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D8C1" w14:textId="5DF78705" w:rsidR="00F83DC7" w:rsidRPr="00AE1E69" w:rsidRDefault="009A1F71" w:rsidP="00890CAF">
      <w:pPr>
        <w:jc w:val="center"/>
        <w:rPr>
          <w:rFonts w:ascii="Century" w:hAnsi="Century"/>
          <w:b/>
          <w:bCs/>
          <w:u w:val="single"/>
        </w:rPr>
      </w:pPr>
      <w:r w:rsidRPr="00AE1E69">
        <w:rPr>
          <w:rFonts w:ascii="Century" w:hAnsi="Century"/>
          <w:b/>
          <w:bCs/>
          <w:u w:val="single"/>
        </w:rPr>
        <w:t>SDG’s Global Leader Program 202</w:t>
      </w:r>
      <w:r w:rsidR="001F41FB">
        <w:rPr>
          <w:rFonts w:ascii="Century" w:hAnsi="Century"/>
          <w:b/>
          <w:bCs/>
          <w:u w:val="single"/>
        </w:rPr>
        <w:t>4</w:t>
      </w:r>
      <w:r w:rsidRPr="00AE1E69">
        <w:rPr>
          <w:rFonts w:ascii="Century" w:hAnsi="Century"/>
          <w:b/>
          <w:bCs/>
          <w:u w:val="single"/>
        </w:rPr>
        <w:t xml:space="preserve"> JFY</w:t>
      </w:r>
      <w:r w:rsidR="001B1901" w:rsidRPr="00AE1E69">
        <w:rPr>
          <w:rFonts w:ascii="Century" w:hAnsi="Century"/>
          <w:b/>
          <w:bCs/>
          <w:u w:val="single"/>
        </w:rPr>
        <w:t xml:space="preserve">: </w:t>
      </w:r>
    </w:p>
    <w:p w14:paraId="7EAC3DF3" w14:textId="77777777" w:rsidR="00F83DC7" w:rsidRPr="00BE18EA" w:rsidRDefault="00BF1010" w:rsidP="00BE18EA">
      <w:pPr>
        <w:jc w:val="center"/>
        <w:rPr>
          <w:rFonts w:ascii="Century" w:hAnsi="Century"/>
          <w:b/>
          <w:bCs/>
          <w:u w:val="single"/>
        </w:rPr>
      </w:pPr>
      <w:r>
        <w:rPr>
          <w:rFonts w:ascii="Century" w:hAnsi="Century"/>
          <w:b/>
          <w:bCs/>
          <w:u w:val="single"/>
        </w:rPr>
        <w:t>I</w:t>
      </w:r>
      <w:r w:rsidR="001B1901" w:rsidRPr="00AE1E69">
        <w:rPr>
          <w:rFonts w:ascii="Century" w:hAnsi="Century"/>
          <w:b/>
          <w:bCs/>
          <w:u w:val="single"/>
        </w:rPr>
        <w:t xml:space="preserve">mportant </w:t>
      </w:r>
      <w:r w:rsidR="00C04C98" w:rsidRPr="00AE1E69">
        <w:rPr>
          <w:rFonts w:ascii="Century" w:hAnsi="Century"/>
          <w:b/>
          <w:bCs/>
          <w:u w:val="single"/>
        </w:rPr>
        <w:t>Notice</w:t>
      </w:r>
      <w:r w:rsidR="001B1901" w:rsidRPr="00AE1E69">
        <w:rPr>
          <w:rFonts w:ascii="Century" w:hAnsi="Century"/>
          <w:b/>
          <w:bCs/>
          <w:u w:val="single"/>
        </w:rPr>
        <w:t xml:space="preserve"> to Applicants</w:t>
      </w:r>
    </w:p>
    <w:p w14:paraId="30D18B50" w14:textId="77777777" w:rsidR="00BE18EA" w:rsidRPr="00BE18EA" w:rsidRDefault="00BE18EA" w:rsidP="00BE18EA">
      <w:pPr>
        <w:ind w:firstLine="360"/>
        <w:rPr>
          <w:rFonts w:ascii="Century" w:hAnsi="Century"/>
          <w:b/>
        </w:rPr>
      </w:pPr>
      <w:r w:rsidRPr="00BE18EA">
        <w:rPr>
          <w:rFonts w:ascii="Century" w:hAnsi="Century"/>
          <w:b/>
        </w:rPr>
        <w:t>(Online Briefing Session)</w:t>
      </w:r>
    </w:p>
    <w:p w14:paraId="71DA5599" w14:textId="77777777" w:rsidR="00890CAF" w:rsidRDefault="006872AB" w:rsidP="00E34ECE">
      <w:pPr>
        <w:pStyle w:val="ListParagraph"/>
        <w:numPr>
          <w:ilvl w:val="0"/>
          <w:numId w:val="2"/>
        </w:numPr>
        <w:rPr>
          <w:rFonts w:ascii="Century" w:hAnsi="Century"/>
          <w:b/>
          <w:bCs/>
        </w:rPr>
      </w:pPr>
      <w:r w:rsidRPr="00332BBF">
        <w:rPr>
          <w:rFonts w:ascii="Century" w:hAnsi="Century"/>
          <w:b/>
          <w:bCs/>
        </w:rPr>
        <w:t xml:space="preserve">To assist your </w:t>
      </w:r>
      <w:r w:rsidR="00E56013" w:rsidRPr="00332BBF">
        <w:rPr>
          <w:rFonts w:ascii="Century" w:hAnsi="Century"/>
          <w:b/>
          <w:bCs/>
        </w:rPr>
        <w:t xml:space="preserve">application process, </w:t>
      </w:r>
      <w:r w:rsidR="00890CAF" w:rsidRPr="00332BBF">
        <w:rPr>
          <w:rFonts w:ascii="Century" w:hAnsi="Century"/>
          <w:b/>
          <w:bCs/>
        </w:rPr>
        <w:t xml:space="preserve">JICA Sri Lanka office will arrange </w:t>
      </w:r>
      <w:r w:rsidRPr="00332BBF">
        <w:rPr>
          <w:rFonts w:ascii="Century" w:hAnsi="Century"/>
          <w:b/>
          <w:bCs/>
        </w:rPr>
        <w:t>an on-line</w:t>
      </w:r>
      <w:r w:rsidR="00890CAF" w:rsidRPr="00332BBF">
        <w:rPr>
          <w:rFonts w:ascii="Century" w:hAnsi="Century"/>
          <w:b/>
          <w:bCs/>
        </w:rPr>
        <w:t xml:space="preserve"> </w:t>
      </w:r>
      <w:r w:rsidR="00C04C98" w:rsidRPr="00332BBF">
        <w:rPr>
          <w:rFonts w:ascii="Century" w:hAnsi="Century"/>
          <w:b/>
          <w:bCs/>
        </w:rPr>
        <w:t>briefing</w:t>
      </w:r>
      <w:r w:rsidR="00890CAF" w:rsidRPr="00332BBF">
        <w:rPr>
          <w:rFonts w:ascii="Century" w:hAnsi="Century"/>
          <w:b/>
          <w:bCs/>
        </w:rPr>
        <w:t xml:space="preserve"> session </w:t>
      </w:r>
      <w:r w:rsidR="006C6ADC" w:rsidRPr="00332BBF">
        <w:rPr>
          <w:rFonts w:ascii="Century" w:hAnsi="Century"/>
          <w:b/>
          <w:bCs/>
        </w:rPr>
        <w:t>for</w:t>
      </w:r>
      <w:r w:rsidR="00C04C98" w:rsidRPr="00332BBF">
        <w:rPr>
          <w:rFonts w:ascii="Century" w:hAnsi="Century"/>
          <w:b/>
          <w:bCs/>
        </w:rPr>
        <w:t xml:space="preserve"> all interest candidates </w:t>
      </w:r>
      <w:r w:rsidRPr="00332BBF">
        <w:rPr>
          <w:rFonts w:ascii="Century" w:hAnsi="Century"/>
          <w:b/>
          <w:bCs/>
        </w:rPr>
        <w:t xml:space="preserve">as per the below </w:t>
      </w:r>
      <w:r w:rsidR="00E56013" w:rsidRPr="00332BBF">
        <w:rPr>
          <w:rFonts w:ascii="Century" w:hAnsi="Century"/>
          <w:b/>
          <w:bCs/>
        </w:rPr>
        <w:t xml:space="preserve">meeting link. Applicants who are interested to participate in the </w:t>
      </w:r>
      <w:r w:rsidR="00086869" w:rsidRPr="00332BBF">
        <w:rPr>
          <w:rFonts w:ascii="Century" w:hAnsi="Century"/>
          <w:b/>
          <w:bCs/>
        </w:rPr>
        <w:t xml:space="preserve">SDG </w:t>
      </w:r>
      <w:r w:rsidR="00B41AFD" w:rsidRPr="00332BBF">
        <w:rPr>
          <w:rFonts w:ascii="Century" w:hAnsi="Century"/>
          <w:b/>
          <w:bCs/>
        </w:rPr>
        <w:t xml:space="preserve">program is highly recommended to participate in </w:t>
      </w:r>
      <w:r w:rsidR="00BE18EA">
        <w:rPr>
          <w:rFonts w:ascii="Century" w:hAnsi="Century"/>
          <w:b/>
          <w:bCs/>
        </w:rPr>
        <w:t xml:space="preserve">one of </w:t>
      </w:r>
      <w:r w:rsidR="00B41AFD" w:rsidRPr="00332BBF">
        <w:rPr>
          <w:rFonts w:ascii="Century" w:hAnsi="Century"/>
          <w:b/>
          <w:bCs/>
        </w:rPr>
        <w:t xml:space="preserve">the </w:t>
      </w:r>
      <w:r w:rsidR="00BE18EA">
        <w:rPr>
          <w:rFonts w:ascii="Century" w:hAnsi="Century"/>
          <w:b/>
          <w:bCs/>
        </w:rPr>
        <w:t>following briefing sessions.</w:t>
      </w:r>
    </w:p>
    <w:p w14:paraId="6012D11B" w14:textId="77777777" w:rsidR="00795326" w:rsidRPr="00332BBF" w:rsidRDefault="00795326" w:rsidP="00795326">
      <w:pPr>
        <w:pStyle w:val="ListParagraph"/>
        <w:rPr>
          <w:rFonts w:ascii="Century" w:hAnsi="Century"/>
          <w:b/>
          <w:bCs/>
        </w:rPr>
      </w:pPr>
    </w:p>
    <w:p w14:paraId="4CECE2D5" w14:textId="3BCC143A" w:rsidR="00795326" w:rsidRDefault="00795326" w:rsidP="00795326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</w:rPr>
      </w:pPr>
      <w:r w:rsidRPr="00795326">
        <w:rPr>
          <w:rFonts w:ascii="Calibri" w:hAnsi="Calibri" w:cs="Calibri"/>
          <w:color w:val="1F497D"/>
        </w:rPr>
        <w:t>Date</w:t>
      </w:r>
      <w:r w:rsidR="00E02443">
        <w:rPr>
          <w:rFonts w:ascii="Calibri" w:hAnsi="Calibri" w:cs="Calibri"/>
          <w:color w:val="1F497D"/>
        </w:rPr>
        <w:t>s</w:t>
      </w:r>
      <w:r w:rsidRPr="00795326">
        <w:rPr>
          <w:rFonts w:ascii="Calibri" w:hAnsi="Calibri" w:cs="Calibri"/>
          <w:color w:val="1F497D"/>
        </w:rPr>
        <w:t xml:space="preserve">: </w:t>
      </w:r>
      <w:r>
        <w:rPr>
          <w:rFonts w:ascii="Calibri" w:hAnsi="Calibri" w:cs="Calibri"/>
          <w:color w:val="1F497D"/>
        </w:rPr>
        <w:tab/>
        <w:t>(</w:t>
      </w:r>
      <w:r w:rsidRPr="00795326">
        <w:rPr>
          <w:rFonts w:ascii="Calibri" w:hAnsi="Calibri" w:cs="Calibri"/>
          <w:color w:val="1F497D"/>
        </w:rPr>
        <w:t>1.</w:t>
      </w:r>
      <w:r>
        <w:rPr>
          <w:rFonts w:ascii="Calibri" w:hAnsi="Calibri" w:cs="Calibri"/>
          <w:color w:val="1F497D"/>
        </w:rPr>
        <w:t>)</w:t>
      </w:r>
      <w:r w:rsidRPr="00795326">
        <w:rPr>
          <w:rFonts w:ascii="Calibri" w:hAnsi="Calibri" w:cs="Calibri"/>
          <w:color w:val="1F497D"/>
        </w:rPr>
        <w:t xml:space="preserve"> </w:t>
      </w:r>
      <w:r w:rsidR="001F41FB">
        <w:rPr>
          <w:rFonts w:ascii="Calibri" w:hAnsi="Calibri" w:cs="Calibri"/>
          <w:color w:val="1F497D"/>
        </w:rPr>
        <w:t>6</w:t>
      </w:r>
      <w:r w:rsidRPr="00795326">
        <w:rPr>
          <w:rFonts w:ascii="Calibri" w:hAnsi="Calibri" w:cs="Calibri"/>
          <w:color w:val="1F497D"/>
        </w:rPr>
        <w:t>th October, 10:00 – 11:</w:t>
      </w:r>
      <w:r w:rsidR="00E02443">
        <w:rPr>
          <w:rFonts w:ascii="Calibri" w:hAnsi="Calibri" w:cs="Calibri"/>
          <w:color w:val="1F497D"/>
        </w:rPr>
        <w:t>0</w:t>
      </w:r>
      <w:r w:rsidRPr="00795326">
        <w:rPr>
          <w:rFonts w:ascii="Calibri" w:hAnsi="Calibri" w:cs="Calibri"/>
          <w:color w:val="1F497D"/>
        </w:rPr>
        <w:t xml:space="preserve">0          </w:t>
      </w:r>
    </w:p>
    <w:p w14:paraId="36C6E00B" w14:textId="0DF5790D" w:rsidR="00795326" w:rsidRPr="00795326" w:rsidRDefault="00795326" w:rsidP="00795326">
      <w:pPr>
        <w:ind w:left="720" w:firstLine="720"/>
        <w:rPr>
          <w:rFonts w:ascii="Calibri" w:hAnsi="Calibri" w:cs="Calibri"/>
          <w:color w:val="1F497D"/>
        </w:rPr>
      </w:pPr>
      <w:r w:rsidRPr="00795326">
        <w:rPr>
          <w:rFonts w:ascii="Calibri" w:hAnsi="Calibri" w:cs="Calibri"/>
          <w:color w:val="1F497D"/>
        </w:rPr>
        <w:t>(2.) 1</w:t>
      </w:r>
      <w:r w:rsidR="001F41FB">
        <w:rPr>
          <w:rFonts w:ascii="Calibri" w:hAnsi="Calibri" w:cs="Calibri"/>
          <w:color w:val="1F497D"/>
        </w:rPr>
        <w:t>3</w:t>
      </w:r>
      <w:r w:rsidRPr="00795326">
        <w:rPr>
          <w:rFonts w:ascii="Calibri" w:hAnsi="Calibri" w:cs="Calibri"/>
          <w:color w:val="1F497D"/>
        </w:rPr>
        <w:t>th October, 1</w:t>
      </w:r>
      <w:r w:rsidR="0021386C">
        <w:rPr>
          <w:rFonts w:ascii="Calibri" w:hAnsi="Calibri" w:cs="Calibri"/>
          <w:color w:val="1F497D"/>
        </w:rPr>
        <w:t>0</w:t>
      </w:r>
      <w:r w:rsidRPr="00795326">
        <w:rPr>
          <w:rFonts w:ascii="Calibri" w:hAnsi="Calibri" w:cs="Calibri"/>
          <w:color w:val="1F497D"/>
        </w:rPr>
        <w:t>:00 – 1</w:t>
      </w:r>
      <w:r w:rsidR="0021386C">
        <w:rPr>
          <w:rFonts w:ascii="Calibri" w:hAnsi="Calibri" w:cs="Calibri"/>
          <w:color w:val="1F497D"/>
        </w:rPr>
        <w:t>1</w:t>
      </w:r>
      <w:r w:rsidRPr="00795326">
        <w:rPr>
          <w:rFonts w:ascii="Calibri" w:hAnsi="Calibri" w:cs="Calibri"/>
          <w:color w:val="1F497D"/>
        </w:rPr>
        <w:t>:</w:t>
      </w:r>
      <w:r w:rsidR="00E02443">
        <w:rPr>
          <w:rFonts w:ascii="Calibri" w:hAnsi="Calibri" w:cs="Calibri"/>
          <w:color w:val="1F497D"/>
        </w:rPr>
        <w:t>0</w:t>
      </w:r>
      <w:r w:rsidRPr="00795326">
        <w:rPr>
          <w:rFonts w:ascii="Calibri" w:hAnsi="Calibri" w:cs="Calibri"/>
          <w:color w:val="1F497D"/>
        </w:rPr>
        <w:t>0</w:t>
      </w:r>
    </w:p>
    <w:p w14:paraId="068DD799" w14:textId="46D4423A" w:rsidR="00795326" w:rsidRPr="00682DAE" w:rsidRDefault="00795326" w:rsidP="0088177A">
      <w:pPr>
        <w:pStyle w:val="ListParagraph"/>
        <w:numPr>
          <w:ilvl w:val="0"/>
          <w:numId w:val="6"/>
        </w:numPr>
        <w:ind w:left="720"/>
        <w:rPr>
          <w:rFonts w:ascii="Calibri" w:hAnsi="Calibri" w:cs="Calibri"/>
          <w:color w:val="000000" w:themeColor="text1"/>
        </w:rPr>
      </w:pPr>
      <w:r w:rsidRPr="00682DAE">
        <w:rPr>
          <w:rFonts w:ascii="Calibri" w:hAnsi="Calibri" w:cs="Calibri"/>
          <w:color w:val="000000" w:themeColor="text1"/>
        </w:rPr>
        <w:t xml:space="preserve">Meeting Link: </w:t>
      </w:r>
    </w:p>
    <w:p w14:paraId="70531849" w14:textId="14C5FE9D" w:rsidR="0088177A" w:rsidRPr="00682DAE" w:rsidRDefault="0088177A" w:rsidP="0088177A">
      <w:pPr>
        <w:pStyle w:val="ListParagraph"/>
        <w:rPr>
          <w:rFonts w:ascii="Calibri" w:hAnsi="Calibri" w:cs="Calibri"/>
          <w:color w:val="000000" w:themeColor="text1"/>
        </w:rPr>
      </w:pPr>
      <w:r w:rsidRPr="00682DAE">
        <w:rPr>
          <w:rFonts w:ascii="Calibri" w:hAnsi="Calibri" w:cs="Calibri"/>
          <w:color w:val="000000" w:themeColor="text1"/>
        </w:rPr>
        <w:t>6th October, 10:00 – 11:00</w:t>
      </w:r>
    </w:p>
    <w:p w14:paraId="0A94B4A5" w14:textId="66F0215C" w:rsidR="00795326" w:rsidRDefault="00000000" w:rsidP="00795326">
      <w:pPr>
        <w:pStyle w:val="ListParagraph"/>
        <w:rPr>
          <w:rStyle w:val="Hyperlink"/>
          <w:rFonts w:ascii="Calibri" w:hAnsi="Calibri" w:cs="Calibri"/>
        </w:rPr>
      </w:pPr>
      <w:hyperlink r:id="rId7" w:history="1">
        <w:r w:rsidR="0088177A" w:rsidRPr="00BD5C35">
          <w:rPr>
            <w:rStyle w:val="Hyperlink"/>
          </w:rPr>
          <w:t>https://teams.microsoft.com/l/meetup-join/19%3ameeting_ZTZlMzU0MDYtNTRiYy00ZTkzLTg4YzgtMDhkNGM5NjQxNjQx%40thread.v2/0?context=%7b%22Tid%22%3a%22eba9fc42-5588-4d31-8a4e-6e1bf79d31c0%22%2c%22Oid%22%3a%22b303dc08-f72d-4872-8478-26cc3f0f558b%22%7d</w:t>
        </w:r>
      </w:hyperlink>
      <w:r w:rsidR="0088177A">
        <w:t xml:space="preserve"> </w:t>
      </w:r>
      <w:hyperlink r:id="rId8" w:history="1"/>
    </w:p>
    <w:p w14:paraId="6054BC02" w14:textId="5C36A1EA" w:rsidR="0088177A" w:rsidRDefault="0088177A" w:rsidP="00795326">
      <w:pPr>
        <w:pStyle w:val="ListParagraph"/>
        <w:rPr>
          <w:rStyle w:val="Hyperlink"/>
          <w:rFonts w:ascii="Calibri" w:hAnsi="Calibri" w:cs="Calibri"/>
        </w:rPr>
      </w:pPr>
    </w:p>
    <w:p w14:paraId="1127D696" w14:textId="0B5C1CFD" w:rsidR="005F20D6" w:rsidRDefault="002C0CDE" w:rsidP="00BE18EA">
      <w:pPr>
        <w:pStyle w:val="ListParagraph"/>
        <w:numPr>
          <w:ilvl w:val="0"/>
          <w:numId w:val="4"/>
        </w:numPr>
        <w:rPr>
          <w:rFonts w:ascii="Segoe UI" w:hAnsi="Segoe UI" w:cs="Segoe UI"/>
          <w:color w:val="252424"/>
        </w:rPr>
      </w:pPr>
      <w:r w:rsidRPr="002C0CDE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88177A">
        <w:rPr>
          <w:color w:val="252424"/>
        </w:rPr>
        <w:t>471 464 530 676</w:t>
      </w:r>
      <w:r w:rsidR="005F20D6">
        <w:rPr>
          <w:rFonts w:ascii="Segoe UI" w:hAnsi="Segoe UI" w:cs="Segoe UI"/>
          <w:color w:val="252424"/>
        </w:rPr>
        <w:t xml:space="preserve"> </w:t>
      </w:r>
      <w:r w:rsidRPr="002C0CDE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Pr="002C0CDE">
        <w:rPr>
          <w:rFonts w:ascii="Segoe UI" w:hAnsi="Segoe UI" w:cs="Segoe UI"/>
          <w:color w:val="252424"/>
        </w:rPr>
        <w:br/>
      </w:r>
      <w:r w:rsidRPr="002C0CDE">
        <w:rPr>
          <w:rFonts w:ascii="Segoe UI" w:hAnsi="Segoe UI" w:cs="Segoe UI"/>
          <w:color w:val="252424"/>
          <w:sz w:val="21"/>
          <w:szCs w:val="21"/>
        </w:rPr>
        <w:t>Passcode:</w:t>
      </w:r>
      <w:r w:rsidR="0088177A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88177A">
        <w:rPr>
          <w:color w:val="252424"/>
        </w:rPr>
        <w:t>8pz4Si</w:t>
      </w:r>
    </w:p>
    <w:p w14:paraId="68695479" w14:textId="3675D3C3" w:rsidR="00795326" w:rsidRDefault="00795326" w:rsidP="005F20D6">
      <w:pPr>
        <w:pStyle w:val="ListParagraph"/>
        <w:rPr>
          <w:rFonts w:ascii="Segoe UI" w:hAnsi="Segoe UI" w:cs="Segoe UI"/>
          <w:color w:val="252424"/>
        </w:rPr>
      </w:pPr>
    </w:p>
    <w:p w14:paraId="61D5B75E" w14:textId="5142AB7C" w:rsidR="0088177A" w:rsidRPr="00682DAE" w:rsidRDefault="0088177A" w:rsidP="0088177A">
      <w:pPr>
        <w:pStyle w:val="ListParagraph"/>
        <w:numPr>
          <w:ilvl w:val="0"/>
          <w:numId w:val="6"/>
        </w:numPr>
        <w:ind w:left="720"/>
        <w:rPr>
          <w:rFonts w:ascii="Calibri" w:hAnsi="Calibri" w:cs="Calibri"/>
          <w:color w:val="000000" w:themeColor="text1"/>
        </w:rPr>
      </w:pPr>
      <w:r w:rsidRPr="00682DAE">
        <w:rPr>
          <w:rFonts w:ascii="Calibri" w:hAnsi="Calibri" w:cs="Calibri"/>
          <w:color w:val="000000" w:themeColor="text1"/>
        </w:rPr>
        <w:t xml:space="preserve">Meeting Link: </w:t>
      </w:r>
    </w:p>
    <w:p w14:paraId="32196B56" w14:textId="6CE94BD6" w:rsidR="0088177A" w:rsidRPr="00682DAE" w:rsidRDefault="0088177A" w:rsidP="0088177A">
      <w:pPr>
        <w:pStyle w:val="ListParagraph"/>
        <w:rPr>
          <w:rFonts w:ascii="Calibri" w:hAnsi="Calibri" w:cs="Calibri"/>
          <w:color w:val="000000" w:themeColor="text1"/>
        </w:rPr>
      </w:pPr>
      <w:r w:rsidRPr="00682DAE">
        <w:rPr>
          <w:rFonts w:ascii="Calibri" w:hAnsi="Calibri" w:cs="Calibri"/>
          <w:color w:val="000000" w:themeColor="text1"/>
        </w:rPr>
        <w:t>13th October, 10:00 – 11:00</w:t>
      </w:r>
    </w:p>
    <w:p w14:paraId="5EE87D6B" w14:textId="5D3F9A17" w:rsidR="0088177A" w:rsidRDefault="00000000" w:rsidP="0088177A">
      <w:pPr>
        <w:pStyle w:val="ListParagraph"/>
        <w:rPr>
          <w:rStyle w:val="Hyperlink"/>
          <w:rFonts w:ascii="Calibri" w:hAnsi="Calibri" w:cs="Calibri"/>
        </w:rPr>
      </w:pPr>
      <w:hyperlink r:id="rId9" w:history="1"/>
      <w:r w:rsidR="0088177A">
        <w:rPr>
          <w:rStyle w:val="Hyperlink"/>
          <w:rFonts w:ascii="Calibri" w:hAnsi="Calibri" w:cs="Calibri"/>
        </w:rPr>
        <w:t xml:space="preserve"> </w:t>
      </w:r>
      <w:hyperlink r:id="rId10" w:history="1">
        <w:r w:rsidR="0088177A" w:rsidRPr="00BD5C35">
          <w:rPr>
            <w:rStyle w:val="Hyperlink"/>
            <w:rFonts w:ascii="Calibri" w:hAnsi="Calibri" w:cs="Calibri"/>
          </w:rPr>
          <w:t>https://teams.microsoft.com/l/meetup-join/19%3ameeting_NDk1MjcwMTctNjZiMS00NzAyLTk2NDMtMDNlM2IwNGZjMWE2%40thread.v2/0?context=%7b%22Tid%22%3a%22eba9fc42-5588-4d31-8a4e-6e1bf79d31c0%22%2c%22Oid%22%3a%22b303dc08-f72d-4872-8478-26cc3f0f558b%22%7d</w:t>
        </w:r>
      </w:hyperlink>
      <w:r w:rsidR="0088177A">
        <w:rPr>
          <w:rStyle w:val="Hyperlink"/>
          <w:rFonts w:ascii="Calibri" w:hAnsi="Calibri" w:cs="Calibri"/>
        </w:rPr>
        <w:t xml:space="preserve"> </w:t>
      </w:r>
    </w:p>
    <w:p w14:paraId="18205DC5" w14:textId="77777777" w:rsidR="0088177A" w:rsidRDefault="0088177A" w:rsidP="0088177A">
      <w:pPr>
        <w:pStyle w:val="ListParagraph"/>
        <w:rPr>
          <w:rStyle w:val="Hyperlink"/>
          <w:rFonts w:ascii="Calibri" w:hAnsi="Calibri" w:cs="Calibri"/>
        </w:rPr>
      </w:pPr>
    </w:p>
    <w:p w14:paraId="2CBA179F" w14:textId="1B80E35D" w:rsidR="0088177A" w:rsidRDefault="0088177A" w:rsidP="0088177A">
      <w:pPr>
        <w:pStyle w:val="ListParagraph"/>
        <w:numPr>
          <w:ilvl w:val="0"/>
          <w:numId w:val="4"/>
        </w:numPr>
        <w:rPr>
          <w:rFonts w:ascii="Segoe UI" w:hAnsi="Segoe UI" w:cs="Segoe UI"/>
          <w:color w:val="252424"/>
        </w:rPr>
      </w:pPr>
      <w:r w:rsidRPr="002C0CDE">
        <w:rPr>
          <w:rFonts w:ascii="Segoe UI" w:hAnsi="Segoe UI" w:cs="Segoe UI"/>
          <w:color w:val="252424"/>
          <w:sz w:val="21"/>
          <w:szCs w:val="21"/>
        </w:rPr>
        <w:t>Meeting ID: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color w:val="252424"/>
        </w:rPr>
        <w:t>451 449 615 241</w:t>
      </w:r>
      <w:r w:rsidRPr="002C0CDE">
        <w:rPr>
          <w:rFonts w:ascii="Segoe UI" w:hAnsi="Segoe UI" w:cs="Segoe UI"/>
          <w:color w:val="252424"/>
        </w:rPr>
        <w:br/>
      </w:r>
      <w:r w:rsidRPr="002C0CDE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color w:val="252424"/>
        </w:rPr>
        <w:t>DLNuLW</w:t>
      </w:r>
    </w:p>
    <w:p w14:paraId="6149A898" w14:textId="77777777" w:rsidR="0088177A" w:rsidRPr="00BE18EA" w:rsidRDefault="0088177A" w:rsidP="005F20D6">
      <w:pPr>
        <w:pStyle w:val="ListParagraph"/>
        <w:rPr>
          <w:rFonts w:ascii="Segoe UI" w:hAnsi="Segoe UI" w:cs="Segoe UI"/>
          <w:color w:val="252424"/>
        </w:rPr>
      </w:pPr>
    </w:p>
    <w:p w14:paraId="2BDA9BD2" w14:textId="77777777" w:rsidR="009A1F71" w:rsidRPr="00AE1E69" w:rsidRDefault="00CE7B59">
      <w:pPr>
        <w:rPr>
          <w:rFonts w:ascii="Century" w:hAnsi="Century"/>
        </w:rPr>
      </w:pPr>
      <w:r w:rsidRPr="00AE1E69">
        <w:rPr>
          <w:rFonts w:ascii="Century" w:hAnsi="Century"/>
        </w:rPr>
        <w:t>Others :</w:t>
      </w:r>
    </w:p>
    <w:p w14:paraId="7C989669" w14:textId="77777777" w:rsidR="00BE18EA" w:rsidRDefault="00BE18EA" w:rsidP="00BE18EA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>
        <w:rPr>
          <w:rFonts w:ascii="Century" w:hAnsi="Century"/>
        </w:rPr>
        <w:t>Please carefully refer attached documents (with Multiple Sheets) for University information and Application Forms</w:t>
      </w:r>
    </w:p>
    <w:p w14:paraId="04CF3328" w14:textId="77777777" w:rsidR="00BE18EA" w:rsidRDefault="00BE18EA" w:rsidP="00BE18EA">
      <w:pPr>
        <w:pStyle w:val="ListParagraph"/>
        <w:jc w:val="both"/>
        <w:rPr>
          <w:rFonts w:ascii="Century" w:hAnsi="Century"/>
        </w:rPr>
      </w:pPr>
    </w:p>
    <w:p w14:paraId="1BEA467F" w14:textId="77777777" w:rsidR="00817F54" w:rsidRDefault="001B1901" w:rsidP="00BE18EA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AD5DB1">
        <w:rPr>
          <w:rFonts w:ascii="Century" w:hAnsi="Century"/>
        </w:rPr>
        <w:t>Applicants may select multiple Universities</w:t>
      </w:r>
      <w:r w:rsidR="00C562D3" w:rsidRPr="00AD5DB1">
        <w:rPr>
          <w:rFonts w:ascii="Century" w:hAnsi="Century"/>
        </w:rPr>
        <w:t xml:space="preserve"> </w:t>
      </w:r>
      <w:r w:rsidRPr="00AD5DB1">
        <w:rPr>
          <w:rFonts w:ascii="Century" w:hAnsi="Century"/>
        </w:rPr>
        <w:t xml:space="preserve"> to which he/she wishes to apply from the Universities that have concluded an agreement on accepting participants on the condition that the candidate passes the entrance examination of the applying University/s. Some University programs close their application deadlines earlier than usual schedule. Please contact </w:t>
      </w:r>
      <w:r w:rsidR="008438C3" w:rsidRPr="00AD5DB1">
        <w:rPr>
          <w:rFonts w:ascii="Century" w:hAnsi="Century"/>
        </w:rPr>
        <w:t>JICA Sri</w:t>
      </w:r>
      <w:r w:rsidRPr="00AD5DB1">
        <w:rPr>
          <w:rFonts w:ascii="Century" w:hAnsi="Century"/>
        </w:rPr>
        <w:t xml:space="preserve"> </w:t>
      </w:r>
      <w:r w:rsidR="008438C3" w:rsidRPr="00AD5DB1">
        <w:rPr>
          <w:rFonts w:ascii="Century" w:hAnsi="Century"/>
        </w:rPr>
        <w:t xml:space="preserve">Lanka office </w:t>
      </w:r>
      <w:r w:rsidRPr="00AD5DB1">
        <w:rPr>
          <w:rFonts w:ascii="Century" w:hAnsi="Century"/>
        </w:rPr>
        <w:t>as early as possible if any candidates want to apply for those programs. Please refer attached University list for details</w:t>
      </w:r>
      <w:r w:rsidR="00817F54" w:rsidRPr="00AD5DB1">
        <w:rPr>
          <w:rFonts w:ascii="Century" w:hAnsi="Century"/>
        </w:rPr>
        <w:t xml:space="preserve">. </w:t>
      </w:r>
    </w:p>
    <w:p w14:paraId="059F3C20" w14:textId="77777777" w:rsidR="00AD5DB1" w:rsidRPr="00AD5DB1" w:rsidRDefault="00AD5DB1" w:rsidP="00BE18EA">
      <w:pPr>
        <w:pStyle w:val="ListParagraph"/>
        <w:jc w:val="both"/>
        <w:rPr>
          <w:rFonts w:ascii="Century" w:hAnsi="Century"/>
        </w:rPr>
      </w:pPr>
    </w:p>
    <w:p w14:paraId="48D23DC3" w14:textId="77777777" w:rsidR="009A1F71" w:rsidRDefault="001B1901" w:rsidP="00BE18EA">
      <w:pPr>
        <w:pStyle w:val="ListParagraph"/>
        <w:numPr>
          <w:ilvl w:val="0"/>
          <w:numId w:val="2"/>
        </w:numPr>
        <w:jc w:val="both"/>
        <w:rPr>
          <w:rFonts w:ascii="Century" w:hAnsi="Century"/>
        </w:rPr>
      </w:pPr>
      <w:r w:rsidRPr="00AD5DB1">
        <w:rPr>
          <w:rFonts w:ascii="Century" w:hAnsi="Century"/>
        </w:rPr>
        <w:t xml:space="preserve">An interview will be arranged by JICA Sri Lanka Office in receipt of application documents for participants who qualifies document screening process. Details of </w:t>
      </w:r>
      <w:r w:rsidRPr="00AD5DB1">
        <w:rPr>
          <w:rFonts w:ascii="Century" w:hAnsi="Century"/>
        </w:rPr>
        <w:lastRenderedPageBreak/>
        <w:t>the interview will be directly informed</w:t>
      </w:r>
      <w:r w:rsidR="00F52C9A" w:rsidRPr="00AD5DB1">
        <w:rPr>
          <w:rFonts w:ascii="Century" w:hAnsi="Century"/>
        </w:rPr>
        <w:t xml:space="preserve"> only</w:t>
      </w:r>
      <w:r w:rsidRPr="00AD5DB1">
        <w:rPr>
          <w:rFonts w:ascii="Century" w:hAnsi="Century"/>
        </w:rPr>
        <w:t xml:space="preserve"> to </w:t>
      </w:r>
      <w:r w:rsidR="00817F54" w:rsidRPr="00AD5DB1">
        <w:rPr>
          <w:rFonts w:ascii="Century" w:hAnsi="Century"/>
        </w:rPr>
        <w:t xml:space="preserve">qualified </w:t>
      </w:r>
      <w:r w:rsidRPr="00AD5DB1">
        <w:rPr>
          <w:rFonts w:ascii="Century" w:hAnsi="Century"/>
        </w:rPr>
        <w:t xml:space="preserve">applicants by JICA Sri Lanka Office. </w:t>
      </w:r>
      <w:r w:rsidR="00EC1F90" w:rsidRPr="00AD5DB1">
        <w:rPr>
          <w:rFonts w:ascii="Century" w:hAnsi="Century"/>
        </w:rPr>
        <w:t xml:space="preserve">Applicants who are qualified through the interview </w:t>
      </w:r>
      <w:r w:rsidR="005B0882" w:rsidRPr="00AD5DB1">
        <w:rPr>
          <w:rFonts w:ascii="Century" w:hAnsi="Century"/>
        </w:rPr>
        <w:t xml:space="preserve">will be </w:t>
      </w:r>
      <w:r w:rsidR="008557D2" w:rsidRPr="00AD5DB1">
        <w:rPr>
          <w:rFonts w:ascii="Century" w:hAnsi="Century"/>
        </w:rPr>
        <w:t xml:space="preserve">considered as </w:t>
      </w:r>
      <w:r w:rsidR="00CE7B59" w:rsidRPr="00AD5DB1">
        <w:rPr>
          <w:rFonts w:ascii="Century" w:hAnsi="Century"/>
        </w:rPr>
        <w:t xml:space="preserve">eligible candidates of SDG Global Leader </w:t>
      </w:r>
      <w:r w:rsidR="00BC041B">
        <w:rPr>
          <w:rFonts w:ascii="Century" w:hAnsi="Century"/>
        </w:rPr>
        <w:t xml:space="preserve">Program. Candidates </w:t>
      </w:r>
      <w:r w:rsidR="00DB648C">
        <w:rPr>
          <w:rFonts w:ascii="Century" w:hAnsi="Century"/>
        </w:rPr>
        <w:t xml:space="preserve">who passes the interview process will be required to apply to respective universities </w:t>
      </w:r>
      <w:r w:rsidR="00623C14">
        <w:rPr>
          <w:rFonts w:ascii="Century" w:hAnsi="Century"/>
        </w:rPr>
        <w:t xml:space="preserve">in close consultation with JICA Sri Lanka office. </w:t>
      </w:r>
    </w:p>
    <w:p w14:paraId="44984D23" w14:textId="77777777" w:rsidR="00EA565A" w:rsidRPr="00EA565A" w:rsidRDefault="00EA565A" w:rsidP="00BE18EA">
      <w:pPr>
        <w:pStyle w:val="ListParagraph"/>
        <w:jc w:val="both"/>
        <w:rPr>
          <w:rFonts w:ascii="Century" w:hAnsi="Century"/>
        </w:rPr>
      </w:pPr>
    </w:p>
    <w:p w14:paraId="21D415C1" w14:textId="1FC3F8D6" w:rsidR="00EA565A" w:rsidRPr="00BE18EA" w:rsidRDefault="00EA565A" w:rsidP="00BE18EA">
      <w:pPr>
        <w:pStyle w:val="ListParagraph"/>
        <w:numPr>
          <w:ilvl w:val="0"/>
          <w:numId w:val="3"/>
        </w:numPr>
        <w:jc w:val="both"/>
        <w:rPr>
          <w:rFonts w:ascii="Century" w:hAnsi="Century"/>
          <w:color w:val="000000"/>
        </w:rPr>
      </w:pPr>
      <w:r w:rsidRPr="00EA565A">
        <w:rPr>
          <w:rFonts w:ascii="Century" w:hAnsi="Century"/>
          <w:color w:val="000000"/>
        </w:rPr>
        <w:t xml:space="preserve">Applicants should follow guidelines mentioned under General Information attached hereto and submit </w:t>
      </w:r>
      <w:r w:rsidRPr="00EA565A">
        <w:rPr>
          <w:rFonts w:ascii="Century" w:hAnsi="Century"/>
          <w:bCs/>
          <w:color w:val="000000"/>
        </w:rPr>
        <w:t xml:space="preserve">hard copies of applications documents to reach JICA Sri Lanka office by </w:t>
      </w:r>
      <w:r w:rsidRPr="00EA565A">
        <w:rPr>
          <w:rFonts w:ascii="Century" w:hAnsi="Century"/>
          <w:b/>
          <w:color w:val="000000"/>
          <w:u w:val="single"/>
        </w:rPr>
        <w:t>31</w:t>
      </w:r>
      <w:r w:rsidRPr="00EA565A">
        <w:rPr>
          <w:rFonts w:ascii="Century" w:hAnsi="Century"/>
          <w:b/>
          <w:color w:val="000000"/>
          <w:u w:val="single"/>
          <w:vertAlign w:val="superscript"/>
        </w:rPr>
        <w:t>st</w:t>
      </w:r>
      <w:r w:rsidRPr="00EA565A">
        <w:rPr>
          <w:rFonts w:ascii="Century" w:hAnsi="Century"/>
          <w:b/>
          <w:color w:val="000000"/>
          <w:u w:val="single"/>
        </w:rPr>
        <w:t xml:space="preserve">  October, 202</w:t>
      </w:r>
      <w:r w:rsidR="00736BF1">
        <w:rPr>
          <w:rFonts w:ascii="Century" w:hAnsi="Century"/>
          <w:b/>
          <w:color w:val="000000"/>
          <w:u w:val="single"/>
        </w:rPr>
        <w:t>3</w:t>
      </w:r>
      <w:r w:rsidRPr="00EA565A">
        <w:rPr>
          <w:rFonts w:ascii="Century" w:hAnsi="Century"/>
          <w:b/>
          <w:color w:val="000000"/>
          <w:u w:val="single"/>
        </w:rPr>
        <w:t xml:space="preserve"> through</w:t>
      </w:r>
      <w:r w:rsidRPr="00EA565A">
        <w:rPr>
          <w:rFonts w:ascii="Century" w:hAnsi="Century"/>
          <w:b/>
          <w:color w:val="000000"/>
        </w:rPr>
        <w:t xml:space="preserve"> ERD. </w:t>
      </w:r>
      <w:r w:rsidRPr="00EA565A">
        <w:rPr>
          <w:rFonts w:ascii="Century" w:hAnsi="Century"/>
          <w:bCs/>
          <w:color w:val="000000"/>
        </w:rPr>
        <w:t>We highly recommend line agencies to share soft copies of application documents by 25</w:t>
      </w:r>
      <w:r w:rsidRPr="00EA565A">
        <w:rPr>
          <w:rFonts w:ascii="Century" w:hAnsi="Century"/>
          <w:bCs/>
          <w:color w:val="000000"/>
          <w:vertAlign w:val="superscript"/>
        </w:rPr>
        <w:t>th</w:t>
      </w:r>
      <w:r w:rsidRPr="00EA565A">
        <w:rPr>
          <w:rFonts w:ascii="Century" w:hAnsi="Century"/>
          <w:bCs/>
          <w:color w:val="000000"/>
        </w:rPr>
        <w:t xml:space="preserve"> October, 202</w:t>
      </w:r>
      <w:r w:rsidR="00736BF1">
        <w:rPr>
          <w:rFonts w:ascii="Century" w:hAnsi="Century"/>
          <w:bCs/>
          <w:color w:val="000000"/>
        </w:rPr>
        <w:t>3</w:t>
      </w:r>
      <w:r w:rsidRPr="00EA565A">
        <w:rPr>
          <w:rFonts w:ascii="Century" w:hAnsi="Century"/>
          <w:bCs/>
          <w:color w:val="000000"/>
        </w:rPr>
        <w:t xml:space="preserve"> to </w:t>
      </w:r>
      <w:hyperlink r:id="rId11" w:history="1">
        <w:r w:rsidRPr="00EA565A">
          <w:rPr>
            <w:rStyle w:val="Hyperlink"/>
            <w:rFonts w:ascii="Century" w:hAnsi="Century"/>
            <w:bCs/>
            <w:u w:val="none"/>
          </w:rPr>
          <w:t>sl_oso_rep@jica.go.jp</w:t>
        </w:r>
      </w:hyperlink>
      <w:r w:rsidRPr="00EA565A">
        <w:rPr>
          <w:rFonts w:ascii="Century" w:hAnsi="Century"/>
          <w:bCs/>
          <w:color w:val="000000"/>
        </w:rPr>
        <w:t xml:space="preserve"> with cc to </w:t>
      </w:r>
      <w:hyperlink r:id="rId12" w:history="1">
        <w:r w:rsidRPr="00EA565A">
          <w:rPr>
            <w:rStyle w:val="Hyperlink"/>
            <w:rFonts w:ascii="Century" w:hAnsi="Century"/>
            <w:bCs/>
          </w:rPr>
          <w:t>Sandra.SL@jica.go.jp</w:t>
        </w:r>
      </w:hyperlink>
      <w:r w:rsidRPr="00EA565A">
        <w:rPr>
          <w:rFonts w:ascii="Century" w:hAnsi="Century"/>
          <w:bCs/>
          <w:color w:val="000000"/>
        </w:rPr>
        <w:t xml:space="preserve"> to expedite application process.</w:t>
      </w:r>
    </w:p>
    <w:sectPr w:rsidR="00EA565A" w:rsidRPr="00BE1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3EF9" w14:textId="77777777" w:rsidR="003E017C" w:rsidRDefault="003E017C" w:rsidP="00AE1E69">
      <w:pPr>
        <w:spacing w:after="0" w:line="240" w:lineRule="auto"/>
      </w:pPr>
      <w:r>
        <w:separator/>
      </w:r>
    </w:p>
  </w:endnote>
  <w:endnote w:type="continuationSeparator" w:id="0">
    <w:p w14:paraId="02ED9E8F" w14:textId="77777777" w:rsidR="003E017C" w:rsidRDefault="003E017C" w:rsidP="00AE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DDAE" w14:textId="77777777" w:rsidR="003E017C" w:rsidRDefault="003E017C" w:rsidP="00AE1E69">
      <w:pPr>
        <w:spacing w:after="0" w:line="240" w:lineRule="auto"/>
      </w:pPr>
      <w:r>
        <w:separator/>
      </w:r>
    </w:p>
  </w:footnote>
  <w:footnote w:type="continuationSeparator" w:id="0">
    <w:p w14:paraId="33AC8180" w14:textId="77777777" w:rsidR="003E017C" w:rsidRDefault="003E017C" w:rsidP="00AE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F87"/>
    <w:multiLevelType w:val="hybridMultilevel"/>
    <w:tmpl w:val="134209C8"/>
    <w:lvl w:ilvl="0" w:tplc="8788060A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A3178"/>
    <w:multiLevelType w:val="hybridMultilevel"/>
    <w:tmpl w:val="F0BE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451F"/>
    <w:multiLevelType w:val="hybridMultilevel"/>
    <w:tmpl w:val="A7D2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0251"/>
    <w:multiLevelType w:val="hybridMultilevel"/>
    <w:tmpl w:val="19A4FD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A7ADD"/>
    <w:multiLevelType w:val="hybridMultilevel"/>
    <w:tmpl w:val="8792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11FEB"/>
    <w:multiLevelType w:val="hybridMultilevel"/>
    <w:tmpl w:val="339A1A92"/>
    <w:lvl w:ilvl="0" w:tplc="4A260020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63B52"/>
    <w:multiLevelType w:val="hybridMultilevel"/>
    <w:tmpl w:val="F0B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83408">
    <w:abstractNumId w:val="4"/>
  </w:num>
  <w:num w:numId="2" w16cid:durableId="247660681">
    <w:abstractNumId w:val="2"/>
  </w:num>
  <w:num w:numId="3" w16cid:durableId="1224756106">
    <w:abstractNumId w:val="1"/>
  </w:num>
  <w:num w:numId="4" w16cid:durableId="903879226">
    <w:abstractNumId w:val="6"/>
  </w:num>
  <w:num w:numId="5" w16cid:durableId="1561668383">
    <w:abstractNumId w:val="3"/>
  </w:num>
  <w:num w:numId="6" w16cid:durableId="980691718">
    <w:abstractNumId w:val="0"/>
  </w:num>
  <w:num w:numId="7" w16cid:durableId="66520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71"/>
    <w:rsid w:val="00086869"/>
    <w:rsid w:val="00100566"/>
    <w:rsid w:val="001B1901"/>
    <w:rsid w:val="001B642D"/>
    <w:rsid w:val="001F41FB"/>
    <w:rsid w:val="0021386C"/>
    <w:rsid w:val="002C0CDE"/>
    <w:rsid w:val="00332BBF"/>
    <w:rsid w:val="003E017C"/>
    <w:rsid w:val="00422C5B"/>
    <w:rsid w:val="0046531A"/>
    <w:rsid w:val="005B0882"/>
    <w:rsid w:val="005D1F8C"/>
    <w:rsid w:val="005F20D6"/>
    <w:rsid w:val="00623C14"/>
    <w:rsid w:val="00682DAE"/>
    <w:rsid w:val="006872AB"/>
    <w:rsid w:val="006C6ADC"/>
    <w:rsid w:val="00736BF1"/>
    <w:rsid w:val="00785C4C"/>
    <w:rsid w:val="00795326"/>
    <w:rsid w:val="00817F54"/>
    <w:rsid w:val="008438C3"/>
    <w:rsid w:val="008557D2"/>
    <w:rsid w:val="0088177A"/>
    <w:rsid w:val="00890CAF"/>
    <w:rsid w:val="00946330"/>
    <w:rsid w:val="009A1F71"/>
    <w:rsid w:val="00A71B44"/>
    <w:rsid w:val="00A85AED"/>
    <w:rsid w:val="00AD5DB1"/>
    <w:rsid w:val="00AE1E69"/>
    <w:rsid w:val="00B41AFD"/>
    <w:rsid w:val="00B73A5F"/>
    <w:rsid w:val="00BC041B"/>
    <w:rsid w:val="00BE18EA"/>
    <w:rsid w:val="00BF1010"/>
    <w:rsid w:val="00C04C98"/>
    <w:rsid w:val="00C562D3"/>
    <w:rsid w:val="00C97767"/>
    <w:rsid w:val="00CC4B21"/>
    <w:rsid w:val="00CE7B59"/>
    <w:rsid w:val="00D64568"/>
    <w:rsid w:val="00D71F9D"/>
    <w:rsid w:val="00D73980"/>
    <w:rsid w:val="00DB648C"/>
    <w:rsid w:val="00E02443"/>
    <w:rsid w:val="00E34ECE"/>
    <w:rsid w:val="00E56013"/>
    <w:rsid w:val="00EA565A"/>
    <w:rsid w:val="00EC1F90"/>
    <w:rsid w:val="00F52C9A"/>
    <w:rsid w:val="00F83DC7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C48EF"/>
  <w15:chartTrackingRefBased/>
  <w15:docId w15:val="{9FB0AC98-B3F4-6445-83F1-BEE67008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69"/>
  </w:style>
  <w:style w:type="paragraph" w:styleId="Footer">
    <w:name w:val="footer"/>
    <w:basedOn w:val="Normal"/>
    <w:link w:val="FooterChar"/>
    <w:uiPriority w:val="99"/>
    <w:unhideWhenUsed/>
    <w:rsid w:val="00AE1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69"/>
  </w:style>
  <w:style w:type="character" w:styleId="Hyperlink">
    <w:name w:val="Hyperlink"/>
    <w:rsid w:val="00EA565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ap/t-59584e83/?url=https%3A%2F%2Fteams.microsoft.com%2Fl%2Fmeetup-join%2F19%253ameeting_ZTMyZmUzYTEtZjU2NC00N2FjLWFmYzAtNmQ5MzBiYzZmZDBi%2540thread.v2%2F0%3Fcontext%3D%257b%2522Tid%2522%253a%2522eba9fc42-5588-4d31-8a4e-6e1bf79d31c0%2522%252c%2522Oid%2522%253a%2522707ba8af-c824-4112-acb6-9f87e1f5be59%2522%257d&amp;data=05%7C01%7CSandra.SL%40jica.go.jp%7C37fa0f2b0e7540e528ba08da9bc9c972%7Ceba9fc4255884d318a4e6e1bf79d31c0%7C0%7C0%7C637993588555967516%7CUnknown%7CTWFpbGZsb3d8eyJWIjoiMC4wLjAwMDAiLCJQIjoiV2luMzIiLCJBTiI6Ik1haWwiLCJXVCI6Mn0%3D%7C3000%7C%7C%7C&amp;sdata=RmgzttaQ3eWa9GW1bo5HHPR3P%2FBOS%2BdESoQJRHIc9oY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ZlMzU0MDYtNTRiYy00ZTkzLTg4YzgtMDhkNGM5NjQxNjQx%40thread.v2/0?context=%7b%22Tid%22%3a%22eba9fc42-5588-4d31-8a4e-6e1bf79d31c0%22%2c%22Oid%22%3a%22b303dc08-f72d-4872-8478-26cc3f0f558b%22%7d" TargetMode="External"/><Relationship Id="rId12" Type="http://schemas.openxmlformats.org/officeDocument/2006/relationships/hyperlink" Target="mailto:Sandra.SL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_oso_rep@jica.g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NDk1MjcwMTctNjZiMS00NzAyLTk2NDMtMDNlM2IwNGZjMWE2%40thread.v2/0?context=%7b%22Tid%22%3a%22eba9fc42-5588-4d31-8a4e-6e1bf79d31c0%22%2c%22Oid%22%3a%22b303dc08-f72d-4872-8478-26cc3f0f558b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n01.safelinks.protection.outlook.com/ap/t-59584e83/?url=https%3A%2F%2Fteams.microsoft.com%2Fl%2Fmeetup-join%2F19%253ameeting_ZTMyZmUzYTEtZjU2NC00N2FjLWFmYzAtNmQ5MzBiYzZmZDBi%2540thread.v2%2F0%3Fcontext%3D%257b%2522Tid%2522%253a%2522eba9fc42-5588-4d31-8a4e-6e1bf79d31c0%2522%252c%2522Oid%2522%253a%2522707ba8af-c824-4112-acb6-9f87e1f5be59%2522%257d&amp;data=05%7C01%7CSandra.SL%40jica.go.jp%7C37fa0f2b0e7540e528ba08da9bc9c972%7Ceba9fc4255884d318a4e6e1bf79d31c0%7C0%7C0%7C637993588555967516%7CUnknown%7CTWFpbGZsb3d8eyJWIjoiMC4wLjAwMDAiLCJQIjoiV2luMzIiLCJBTiI6Ik1haWwiLCJXVCI6Mn0%3D%7C3000%7C%7C%7C&amp;sdata=RmgzttaQ3eWa9GW1bo5HHPR3P%2FBOS%2BdESoQJRHIc9oY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Sandra, SL[Sandra SL]</cp:lastModifiedBy>
  <cp:revision>24</cp:revision>
  <cp:lastPrinted>2023-09-08T04:31:00Z</cp:lastPrinted>
  <dcterms:created xsi:type="dcterms:W3CDTF">2022-09-20T15:07:00Z</dcterms:created>
  <dcterms:modified xsi:type="dcterms:W3CDTF">2023-09-08T04:31:00Z</dcterms:modified>
</cp:coreProperties>
</file>