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8C672" w14:textId="77777777" w:rsidR="0079752A" w:rsidRDefault="0079752A" w:rsidP="0079752A">
      <w:pPr>
        <w:spacing w:before="120" w:after="120" w:line="276" w:lineRule="auto"/>
        <w:jc w:val="center"/>
        <w:rPr>
          <w:rFonts w:ascii="Arial" w:eastAsia="Times New Roman" w:hAnsi="Arial" w:cs="Arial"/>
          <w:b/>
          <w:sz w:val="20"/>
          <w:szCs w:val="20"/>
          <w:lang w:bidi="ar-SA"/>
        </w:rPr>
      </w:pPr>
      <w:r w:rsidRPr="0079752A">
        <w:rPr>
          <w:rFonts w:ascii="Arial" w:eastAsia="Times New Roman" w:hAnsi="Arial" w:cs="Arial"/>
          <w:b/>
          <w:noProof/>
          <w:sz w:val="20"/>
          <w:szCs w:val="20"/>
          <w:lang w:bidi="ar-SA"/>
        </w:rPr>
        <w:drawing>
          <wp:inline distT="0" distB="0" distL="0" distR="0" wp14:anchorId="05B54375" wp14:editId="15E9A3D7">
            <wp:extent cx="1004218" cy="126111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010724" cy="1269280"/>
                    </a:xfrm>
                    <a:prstGeom prst="rect">
                      <a:avLst/>
                    </a:prstGeom>
                    <a:noFill/>
                    <a:ln w="9525">
                      <a:noFill/>
                      <a:miter lim="800000"/>
                      <a:headEnd/>
                      <a:tailEnd/>
                    </a:ln>
                  </pic:spPr>
                </pic:pic>
              </a:graphicData>
            </a:graphic>
          </wp:inline>
        </w:drawing>
      </w:r>
    </w:p>
    <w:p w14:paraId="653FE87A" w14:textId="77777777" w:rsidR="00436F7F" w:rsidRPr="0079752A" w:rsidRDefault="00436F7F" w:rsidP="0079752A">
      <w:pPr>
        <w:spacing w:before="120" w:after="120" w:line="276" w:lineRule="auto"/>
        <w:jc w:val="center"/>
        <w:rPr>
          <w:rFonts w:ascii="Arial" w:eastAsia="Times New Roman" w:hAnsi="Arial" w:cs="Arial"/>
          <w:b/>
          <w:sz w:val="20"/>
          <w:szCs w:val="20"/>
          <w:lang w:bidi="ar-SA"/>
        </w:rPr>
      </w:pPr>
    </w:p>
    <w:p w14:paraId="6A290B41" w14:textId="77777777" w:rsidR="002812C4" w:rsidRPr="00436F7F" w:rsidRDefault="002812C4" w:rsidP="002812C4">
      <w:pPr>
        <w:spacing w:before="18"/>
        <w:ind w:left="732" w:right="733"/>
        <w:jc w:val="center"/>
        <w:rPr>
          <w:rFonts w:ascii="Times New Roman" w:hAnsi="Times New Roman" w:cs="Times New Roman"/>
          <w:sz w:val="32"/>
          <w:szCs w:val="32"/>
        </w:rPr>
      </w:pPr>
      <w:r w:rsidRPr="00436F7F">
        <w:rPr>
          <w:rFonts w:ascii="Times New Roman" w:hAnsi="Times New Roman" w:cs="Times New Roman"/>
          <w:b/>
          <w:sz w:val="32"/>
          <w:szCs w:val="32"/>
        </w:rPr>
        <w:t>DEPARTMENT OF EXTERNL RESOURCES</w:t>
      </w:r>
    </w:p>
    <w:p w14:paraId="632E69CA" w14:textId="3BDAFF9A" w:rsidR="0079752A" w:rsidRPr="000E029B" w:rsidRDefault="002812C4" w:rsidP="000E029B">
      <w:pPr>
        <w:spacing w:line="580" w:lineRule="exact"/>
        <w:ind w:left="90" w:right="280"/>
        <w:jc w:val="center"/>
        <w:rPr>
          <w:rFonts w:ascii="Times New Roman" w:hAnsi="Times New Roman" w:cs="Times New Roman"/>
          <w:sz w:val="52"/>
          <w:szCs w:val="52"/>
        </w:rPr>
      </w:pPr>
      <w:r w:rsidRPr="00436F7F">
        <w:rPr>
          <w:rFonts w:ascii="Times New Roman" w:hAnsi="Times New Roman" w:cs="Times New Roman"/>
          <w:b/>
          <w:position w:val="-1"/>
          <w:sz w:val="52"/>
          <w:szCs w:val="52"/>
        </w:rPr>
        <w:t>Minis</w:t>
      </w:r>
      <w:r w:rsidRPr="00436F7F">
        <w:rPr>
          <w:rFonts w:ascii="Times New Roman" w:hAnsi="Times New Roman" w:cs="Times New Roman"/>
          <w:b/>
          <w:spacing w:val="-2"/>
          <w:position w:val="-1"/>
          <w:sz w:val="52"/>
          <w:szCs w:val="52"/>
        </w:rPr>
        <w:t>t</w:t>
      </w:r>
      <w:r w:rsidRPr="00436F7F">
        <w:rPr>
          <w:rFonts w:ascii="Times New Roman" w:hAnsi="Times New Roman" w:cs="Times New Roman"/>
          <w:b/>
          <w:position w:val="-1"/>
          <w:sz w:val="52"/>
          <w:szCs w:val="52"/>
        </w:rPr>
        <w:t>ry of</w:t>
      </w:r>
      <w:r w:rsidRPr="00436F7F">
        <w:rPr>
          <w:rFonts w:ascii="Times New Roman" w:hAnsi="Times New Roman" w:cs="Times New Roman"/>
          <w:b/>
          <w:spacing w:val="-2"/>
          <w:position w:val="-1"/>
          <w:sz w:val="52"/>
          <w:szCs w:val="52"/>
        </w:rPr>
        <w:t xml:space="preserve"> </w:t>
      </w:r>
      <w:r w:rsidRPr="00436F7F">
        <w:rPr>
          <w:rFonts w:ascii="Times New Roman" w:hAnsi="Times New Roman" w:cs="Times New Roman"/>
          <w:b/>
          <w:position w:val="-1"/>
          <w:sz w:val="52"/>
          <w:szCs w:val="52"/>
        </w:rPr>
        <w:t>Finance, Planning and Economic Development</w:t>
      </w:r>
    </w:p>
    <w:p w14:paraId="66F6886E" w14:textId="0BE93F4F" w:rsidR="0079752A" w:rsidRDefault="0079752A" w:rsidP="0079752A">
      <w:pPr>
        <w:spacing w:before="120" w:after="120" w:line="276" w:lineRule="auto"/>
        <w:jc w:val="center"/>
        <w:rPr>
          <w:rFonts w:ascii="Times New Roman" w:eastAsia="Times New Roman" w:hAnsi="Times New Roman" w:cs="Times New Roman"/>
          <w:b/>
          <w:sz w:val="32"/>
          <w:szCs w:val="20"/>
          <w:lang w:bidi="ar-SA"/>
        </w:rPr>
      </w:pPr>
      <w:r w:rsidRPr="0079752A">
        <w:rPr>
          <w:rFonts w:ascii="Times New Roman" w:eastAsia="Times New Roman" w:hAnsi="Times New Roman" w:cs="Times New Roman"/>
          <w:b/>
          <w:sz w:val="36"/>
          <w:szCs w:val="20"/>
          <w:lang w:bidi="ar-SA"/>
        </w:rPr>
        <w:t>Addendum 01</w:t>
      </w:r>
    </w:p>
    <w:p w14:paraId="5B5D0B2C" w14:textId="47A36A36" w:rsidR="0079752A" w:rsidRPr="0079752A" w:rsidRDefault="0079752A" w:rsidP="0079752A">
      <w:pPr>
        <w:spacing w:before="120" w:after="120" w:line="276" w:lineRule="auto"/>
        <w:jc w:val="center"/>
        <w:rPr>
          <w:rFonts w:ascii="Times New Roman" w:eastAsia="Times New Roman" w:hAnsi="Times New Roman" w:cs="Times New Roman"/>
          <w:b/>
          <w:sz w:val="32"/>
          <w:szCs w:val="20"/>
          <w:lang w:bidi="ar-SA"/>
        </w:rPr>
      </w:pPr>
      <w:r>
        <w:rPr>
          <w:rFonts w:ascii="Times New Roman" w:eastAsia="Times New Roman" w:hAnsi="Times New Roman" w:cs="Times New Roman"/>
          <w:b/>
          <w:sz w:val="32"/>
          <w:szCs w:val="20"/>
          <w:lang w:bidi="ar-SA"/>
        </w:rPr>
        <w:t xml:space="preserve">to the </w:t>
      </w:r>
    </w:p>
    <w:p w14:paraId="281D314B" w14:textId="74BC4AB5" w:rsidR="00CB42F8" w:rsidRPr="008D6DF8" w:rsidRDefault="0067043D" w:rsidP="000E029B">
      <w:pPr>
        <w:spacing w:before="120" w:after="120" w:line="276" w:lineRule="auto"/>
        <w:jc w:val="center"/>
        <w:rPr>
          <w:rFonts w:ascii="Times New Roman" w:eastAsia="Times New Roman" w:hAnsi="Times New Roman" w:cs="Times New Roman"/>
          <w:b/>
          <w:sz w:val="32"/>
          <w:szCs w:val="20"/>
          <w:lang w:bidi="ar-SA"/>
        </w:rPr>
      </w:pPr>
      <w:r w:rsidRPr="008D6DF8">
        <w:rPr>
          <w:rFonts w:ascii="Times New Roman" w:eastAsia="Times New Roman" w:hAnsi="Times New Roman" w:cs="Times New Roman"/>
          <w:b/>
          <w:sz w:val="32"/>
          <w:szCs w:val="20"/>
          <w:lang w:bidi="ar-SA"/>
        </w:rPr>
        <w:t>BIDDING DOCUMENT</w:t>
      </w:r>
      <w:r w:rsidR="0079752A" w:rsidRPr="0079752A">
        <w:rPr>
          <w:rFonts w:ascii="Times New Roman" w:eastAsia="Times New Roman" w:hAnsi="Times New Roman" w:cs="Times New Roman"/>
          <w:b/>
          <w:sz w:val="32"/>
          <w:szCs w:val="20"/>
          <w:lang w:bidi="ar-SA"/>
        </w:rPr>
        <w:t xml:space="preserve"> </w:t>
      </w:r>
    </w:p>
    <w:p w14:paraId="1EF46926" w14:textId="092C4938" w:rsidR="00CB42F8" w:rsidRPr="000E029B" w:rsidRDefault="00CB42F8" w:rsidP="000E029B">
      <w:pPr>
        <w:widowControl w:val="0"/>
        <w:autoSpaceDE w:val="0"/>
        <w:autoSpaceDN w:val="0"/>
        <w:adjustRightInd w:val="0"/>
        <w:spacing w:after="200" w:line="276" w:lineRule="auto"/>
        <w:ind w:right="-64"/>
        <w:jc w:val="center"/>
        <w:rPr>
          <w:rFonts w:ascii="Times New Roman" w:hAnsi="Times New Roman" w:cs="Times New Roman"/>
          <w:b/>
          <w:bCs/>
          <w:sz w:val="36"/>
          <w:szCs w:val="36"/>
        </w:rPr>
      </w:pPr>
      <w:r w:rsidRPr="00CB42F8">
        <w:rPr>
          <w:rFonts w:ascii="Times New Roman" w:hAnsi="Times New Roman" w:cs="Times New Roman"/>
          <w:b/>
          <w:bCs/>
          <w:sz w:val="36"/>
          <w:szCs w:val="36"/>
        </w:rPr>
        <w:t>Procurement of Supply, Installation of Hybrid Virtualized Server, Firewall Infrastructure &amp; Installation, Commissioning &amp; Maintenance of Email Solution with Office Productivity Suite and Data Migration of Existing Data from the Present System for the Department of External Resources.</w:t>
      </w:r>
    </w:p>
    <w:p w14:paraId="70AB957B" w14:textId="5C208CB6" w:rsidR="0079752A" w:rsidRPr="000E029B" w:rsidRDefault="0079752A" w:rsidP="000E029B">
      <w:pPr>
        <w:widowControl w:val="0"/>
        <w:autoSpaceDE w:val="0"/>
        <w:autoSpaceDN w:val="0"/>
        <w:adjustRightInd w:val="0"/>
        <w:spacing w:after="200" w:line="276" w:lineRule="auto"/>
        <w:ind w:right="-64"/>
        <w:jc w:val="center"/>
        <w:rPr>
          <w:rFonts w:ascii="Times New Roman" w:eastAsia="Times New Roman" w:hAnsi="Times New Roman" w:cs="Times New Roman"/>
          <w:b/>
          <w:bCs/>
          <w:w w:val="99"/>
          <w:sz w:val="32"/>
          <w:szCs w:val="32"/>
          <w:lang w:bidi="ar-SA"/>
        </w:rPr>
      </w:pPr>
      <w:r w:rsidRPr="0079752A">
        <w:rPr>
          <w:rFonts w:ascii="Times New Roman" w:eastAsia="Times New Roman" w:hAnsi="Times New Roman" w:cs="Times New Roman"/>
          <w:b/>
          <w:bCs/>
          <w:sz w:val="32"/>
          <w:szCs w:val="32"/>
          <w:lang w:bidi="ar-SA"/>
        </w:rPr>
        <w:t xml:space="preserve">IFB No: </w:t>
      </w:r>
      <w:r w:rsidR="000E029B" w:rsidRPr="000E029B">
        <w:rPr>
          <w:rFonts w:ascii="Times New Roman" w:hAnsi="Times New Roman" w:cs="Times New Roman"/>
          <w:b/>
          <w:spacing w:val="3"/>
          <w:w w:val="99"/>
          <w:sz w:val="32"/>
          <w:szCs w:val="32"/>
        </w:rPr>
        <w:t>ERD</w:t>
      </w:r>
      <w:r w:rsidR="000E029B" w:rsidRPr="000E029B">
        <w:rPr>
          <w:rFonts w:ascii="Times New Roman" w:hAnsi="Times New Roman" w:cs="Times New Roman"/>
          <w:b/>
          <w:spacing w:val="2"/>
          <w:w w:val="99"/>
          <w:sz w:val="32"/>
          <w:szCs w:val="32"/>
        </w:rPr>
        <w:t>/ADM</w:t>
      </w:r>
      <w:r w:rsidR="000E029B" w:rsidRPr="000E029B">
        <w:rPr>
          <w:rFonts w:ascii="Times New Roman" w:hAnsi="Times New Roman" w:cs="Times New Roman"/>
          <w:b/>
          <w:w w:val="99"/>
          <w:sz w:val="32"/>
          <w:szCs w:val="32"/>
        </w:rPr>
        <w:t>/04</w:t>
      </w:r>
      <w:r w:rsidR="000E029B" w:rsidRPr="000E029B">
        <w:rPr>
          <w:rFonts w:ascii="Times New Roman" w:hAnsi="Times New Roman" w:cs="Times New Roman"/>
          <w:b/>
          <w:spacing w:val="3"/>
          <w:w w:val="99"/>
          <w:sz w:val="32"/>
          <w:szCs w:val="32"/>
        </w:rPr>
        <w:t>/</w:t>
      </w:r>
      <w:r w:rsidR="000E029B" w:rsidRPr="000E029B">
        <w:rPr>
          <w:rFonts w:ascii="Times New Roman" w:hAnsi="Times New Roman" w:cs="Times New Roman"/>
          <w:b/>
          <w:spacing w:val="-1"/>
          <w:w w:val="99"/>
          <w:sz w:val="32"/>
          <w:szCs w:val="32"/>
        </w:rPr>
        <w:t>Server</w:t>
      </w:r>
    </w:p>
    <w:p w14:paraId="01927C7C" w14:textId="77777777" w:rsidR="0079752A" w:rsidRPr="0079752A" w:rsidRDefault="0079752A" w:rsidP="0079752A">
      <w:pPr>
        <w:spacing w:after="0" w:line="240" w:lineRule="auto"/>
        <w:rPr>
          <w:rFonts w:ascii="Times New Roman" w:eastAsia="Times New Roman" w:hAnsi="Times New Roman" w:cs="Times New Roman"/>
          <w:b/>
          <w:sz w:val="28"/>
          <w:szCs w:val="28"/>
          <w:lang w:bidi="ar-SA"/>
        </w:rPr>
      </w:pPr>
      <w:r w:rsidRPr="0079752A">
        <w:rPr>
          <w:rFonts w:ascii="Times New Roman" w:eastAsia="Times New Roman" w:hAnsi="Times New Roman" w:cs="Times New Roman"/>
          <w:b/>
          <w:sz w:val="28"/>
          <w:szCs w:val="28"/>
          <w:lang w:bidi="ar-SA"/>
        </w:rPr>
        <w:t>Empl</w:t>
      </w:r>
      <w:r w:rsidRPr="0079752A">
        <w:rPr>
          <w:rFonts w:ascii="Times New Roman" w:eastAsia="Times New Roman" w:hAnsi="Times New Roman" w:cs="Times New Roman"/>
          <w:b/>
          <w:spacing w:val="4"/>
          <w:sz w:val="28"/>
          <w:szCs w:val="28"/>
          <w:lang w:bidi="ar-SA"/>
        </w:rPr>
        <w:t>o</w:t>
      </w:r>
      <w:r w:rsidRPr="0079752A">
        <w:rPr>
          <w:rFonts w:ascii="Times New Roman" w:eastAsia="Times New Roman" w:hAnsi="Times New Roman" w:cs="Times New Roman"/>
          <w:b/>
          <w:spacing w:val="-5"/>
          <w:sz w:val="28"/>
          <w:szCs w:val="28"/>
          <w:lang w:bidi="ar-SA"/>
        </w:rPr>
        <w:t>y</w:t>
      </w:r>
      <w:r w:rsidRPr="0079752A">
        <w:rPr>
          <w:rFonts w:ascii="Times New Roman" w:eastAsia="Times New Roman" w:hAnsi="Times New Roman" w:cs="Times New Roman"/>
          <w:b/>
          <w:spacing w:val="2"/>
          <w:sz w:val="28"/>
          <w:szCs w:val="28"/>
          <w:lang w:bidi="ar-SA"/>
        </w:rPr>
        <w:t>e</w:t>
      </w:r>
      <w:r w:rsidRPr="0079752A">
        <w:rPr>
          <w:rFonts w:ascii="Times New Roman" w:eastAsia="Times New Roman" w:hAnsi="Times New Roman" w:cs="Times New Roman"/>
          <w:b/>
          <w:sz w:val="28"/>
          <w:szCs w:val="28"/>
          <w:lang w:bidi="ar-SA"/>
        </w:rPr>
        <w:t xml:space="preserve">r: </w:t>
      </w:r>
      <w:r w:rsidRPr="0079752A">
        <w:rPr>
          <w:rFonts w:ascii="Times New Roman" w:eastAsia="Times New Roman" w:hAnsi="Times New Roman" w:cs="Times New Roman"/>
          <w:b/>
          <w:sz w:val="28"/>
          <w:szCs w:val="28"/>
          <w:lang w:bidi="ar-SA"/>
        </w:rPr>
        <w:tab/>
      </w:r>
      <w:r w:rsidRPr="0079752A">
        <w:rPr>
          <w:rFonts w:ascii="Times New Roman" w:eastAsia="Times New Roman" w:hAnsi="Times New Roman" w:cs="Times New Roman"/>
          <w:b/>
          <w:sz w:val="28"/>
          <w:szCs w:val="28"/>
          <w:lang w:bidi="ar-SA"/>
        </w:rPr>
        <w:tab/>
      </w:r>
    </w:p>
    <w:p w14:paraId="32CA4F9D" w14:textId="77777777" w:rsidR="002008B0" w:rsidRPr="002008B0" w:rsidRDefault="002008B0" w:rsidP="002008B0">
      <w:pPr>
        <w:tabs>
          <w:tab w:val="left" w:pos="1128"/>
        </w:tabs>
        <w:spacing w:after="0" w:line="276" w:lineRule="auto"/>
        <w:ind w:left="360"/>
        <w:jc w:val="both"/>
        <w:rPr>
          <w:rFonts w:ascii="Times New Roman" w:eastAsia="Times New Roman" w:hAnsi="Times New Roman" w:cs="Times New Roman"/>
          <w:sz w:val="24"/>
          <w:szCs w:val="24"/>
          <w:lang w:bidi="ar-SA"/>
        </w:rPr>
      </w:pPr>
      <w:r w:rsidRPr="002008B0">
        <w:rPr>
          <w:rFonts w:ascii="Times New Roman" w:eastAsia="Times New Roman" w:hAnsi="Times New Roman" w:cs="Times New Roman"/>
          <w:sz w:val="24"/>
          <w:szCs w:val="24"/>
          <w:lang w:bidi="ar-SA"/>
        </w:rPr>
        <w:t>Director General</w:t>
      </w:r>
    </w:p>
    <w:p w14:paraId="165D00B2" w14:textId="77777777" w:rsidR="002008B0" w:rsidRPr="002008B0" w:rsidRDefault="002008B0" w:rsidP="002008B0">
      <w:pPr>
        <w:tabs>
          <w:tab w:val="left" w:pos="1010"/>
        </w:tabs>
        <w:spacing w:after="0" w:line="276" w:lineRule="auto"/>
        <w:ind w:left="360"/>
        <w:jc w:val="both"/>
        <w:rPr>
          <w:rFonts w:ascii="Times New Roman" w:eastAsia="Times New Roman" w:hAnsi="Times New Roman" w:cs="Times New Roman"/>
          <w:sz w:val="24"/>
          <w:szCs w:val="24"/>
          <w:lang w:bidi="ar-SA"/>
        </w:rPr>
      </w:pPr>
      <w:r w:rsidRPr="002008B0">
        <w:rPr>
          <w:rFonts w:ascii="Times New Roman" w:eastAsia="Times New Roman" w:hAnsi="Times New Roman" w:cs="Times New Roman"/>
          <w:sz w:val="24"/>
          <w:szCs w:val="24"/>
          <w:lang w:bidi="ar-SA"/>
        </w:rPr>
        <w:t>Department of External Resources</w:t>
      </w:r>
    </w:p>
    <w:p w14:paraId="08F06B28" w14:textId="77777777" w:rsidR="002008B0" w:rsidRPr="002008B0" w:rsidRDefault="002008B0" w:rsidP="002008B0">
      <w:pPr>
        <w:tabs>
          <w:tab w:val="left" w:pos="1010"/>
        </w:tabs>
        <w:spacing w:after="0" w:line="276" w:lineRule="auto"/>
        <w:ind w:left="360"/>
        <w:jc w:val="both"/>
        <w:rPr>
          <w:rFonts w:ascii="Times New Roman" w:eastAsia="Times New Roman" w:hAnsi="Times New Roman" w:cs="Times New Roman"/>
          <w:sz w:val="24"/>
          <w:szCs w:val="24"/>
          <w:lang w:bidi="ar-SA"/>
        </w:rPr>
      </w:pPr>
      <w:r w:rsidRPr="002008B0">
        <w:rPr>
          <w:rFonts w:ascii="Times New Roman" w:eastAsia="Times New Roman" w:hAnsi="Times New Roman" w:cs="Times New Roman"/>
          <w:sz w:val="24"/>
          <w:szCs w:val="24"/>
          <w:lang w:bidi="ar-SA"/>
        </w:rPr>
        <w:t>The Secretariat (3</w:t>
      </w:r>
      <w:r w:rsidRPr="002008B0">
        <w:rPr>
          <w:rFonts w:ascii="Times New Roman" w:eastAsia="Times New Roman" w:hAnsi="Times New Roman" w:cs="Times New Roman"/>
          <w:sz w:val="24"/>
          <w:szCs w:val="24"/>
          <w:vertAlign w:val="superscript"/>
          <w:lang w:bidi="ar-SA"/>
        </w:rPr>
        <w:t>rd</w:t>
      </w:r>
      <w:r w:rsidRPr="002008B0">
        <w:rPr>
          <w:rFonts w:ascii="Times New Roman" w:eastAsia="Times New Roman" w:hAnsi="Times New Roman" w:cs="Times New Roman"/>
          <w:sz w:val="24"/>
          <w:szCs w:val="24"/>
          <w:lang w:bidi="ar-SA"/>
        </w:rPr>
        <w:t xml:space="preserve"> Floor)</w:t>
      </w:r>
    </w:p>
    <w:p w14:paraId="0A4BA3BE" w14:textId="77777777" w:rsidR="002008B0" w:rsidRPr="002008B0" w:rsidRDefault="002008B0" w:rsidP="002008B0">
      <w:pPr>
        <w:tabs>
          <w:tab w:val="left" w:pos="1010"/>
        </w:tabs>
        <w:spacing w:after="0" w:line="276" w:lineRule="auto"/>
        <w:ind w:left="360"/>
        <w:jc w:val="both"/>
        <w:rPr>
          <w:rFonts w:ascii="Times New Roman" w:eastAsia="Times New Roman" w:hAnsi="Times New Roman" w:cs="Times New Roman"/>
          <w:sz w:val="20"/>
          <w:szCs w:val="20"/>
          <w:lang w:bidi="ar-SA"/>
        </w:rPr>
      </w:pPr>
      <w:r w:rsidRPr="002008B0">
        <w:rPr>
          <w:rFonts w:ascii="Times New Roman" w:eastAsia="Times New Roman" w:hAnsi="Times New Roman" w:cs="Times New Roman"/>
          <w:sz w:val="24"/>
          <w:szCs w:val="24"/>
          <w:lang w:bidi="ar-SA"/>
        </w:rPr>
        <w:t>Colombo 01.</w:t>
      </w:r>
      <w:r w:rsidRPr="002008B0">
        <w:rPr>
          <w:rFonts w:ascii="Times New Roman" w:eastAsia="Times New Roman" w:hAnsi="Times New Roman" w:cs="Times New Roman"/>
          <w:sz w:val="20"/>
          <w:szCs w:val="20"/>
          <w:lang w:bidi="ar-SA"/>
        </w:rPr>
        <w:t xml:space="preserve">                    </w:t>
      </w:r>
    </w:p>
    <w:p w14:paraId="79E8C06B" w14:textId="77777777" w:rsidR="0079752A" w:rsidRPr="0079752A" w:rsidRDefault="0079752A" w:rsidP="0079752A">
      <w:pPr>
        <w:spacing w:after="0" w:line="240" w:lineRule="auto"/>
        <w:ind w:firstLine="162"/>
        <w:rPr>
          <w:rFonts w:ascii="Times New Roman" w:eastAsia="Times New Roman" w:hAnsi="Times New Roman" w:cs="Times New Roman"/>
          <w:sz w:val="28"/>
          <w:szCs w:val="28"/>
          <w:lang w:bidi="ar-SA"/>
        </w:rPr>
      </w:pPr>
    </w:p>
    <w:p w14:paraId="712AC686" w14:textId="77777777" w:rsidR="0079752A" w:rsidRPr="0079752A" w:rsidRDefault="0079752A" w:rsidP="0079752A">
      <w:pPr>
        <w:spacing w:after="0" w:line="240" w:lineRule="auto"/>
        <w:rPr>
          <w:rFonts w:ascii="Times New Roman" w:eastAsia="Times New Roman" w:hAnsi="Times New Roman" w:cs="Times New Roman"/>
          <w:b/>
          <w:bCs/>
          <w:spacing w:val="-1"/>
          <w:sz w:val="28"/>
          <w:szCs w:val="28"/>
          <w:lang w:bidi="ar-SA"/>
        </w:rPr>
      </w:pPr>
      <w:r w:rsidRPr="0079752A">
        <w:rPr>
          <w:rFonts w:ascii="Times New Roman" w:eastAsia="Times New Roman" w:hAnsi="Times New Roman" w:cs="Times New Roman"/>
          <w:spacing w:val="-1"/>
          <w:sz w:val="28"/>
          <w:szCs w:val="28"/>
          <w:lang w:bidi="ar-SA"/>
        </w:rPr>
        <w:tab/>
      </w:r>
      <w:r w:rsidRPr="0079752A">
        <w:rPr>
          <w:rFonts w:ascii="Times New Roman" w:eastAsia="Times New Roman" w:hAnsi="Times New Roman" w:cs="Times New Roman"/>
          <w:spacing w:val="-1"/>
          <w:sz w:val="28"/>
          <w:szCs w:val="28"/>
          <w:lang w:bidi="ar-SA"/>
        </w:rPr>
        <w:tab/>
      </w:r>
    </w:p>
    <w:p w14:paraId="7AC927B7" w14:textId="37AC6379" w:rsidR="00365681" w:rsidRDefault="002008B0" w:rsidP="0079752A">
      <w:pPr>
        <w:widowControl w:val="0"/>
        <w:tabs>
          <w:tab w:val="left" w:pos="9360"/>
        </w:tabs>
        <w:autoSpaceDE w:val="0"/>
        <w:autoSpaceDN w:val="0"/>
        <w:adjustRightInd w:val="0"/>
        <w:spacing w:line="240" w:lineRule="auto"/>
        <w:ind w:right="720" w:firstLine="174"/>
        <w:jc w:val="center"/>
        <w:rPr>
          <w:rFonts w:ascii="Times New Roman" w:hAnsi="Times New Roman" w:cs="Times New Roman"/>
          <w:b/>
          <w:bCs/>
          <w:sz w:val="32"/>
          <w:szCs w:val="32"/>
        </w:rPr>
      </w:pPr>
      <w:r>
        <w:rPr>
          <w:rFonts w:ascii="Times New Roman" w:eastAsia="Times New Roman" w:hAnsi="Times New Roman" w:cs="Times New Roman"/>
          <w:b/>
          <w:bCs/>
          <w:spacing w:val="-1"/>
          <w:sz w:val="32"/>
          <w:szCs w:val="32"/>
          <w:lang w:bidi="ar-SA"/>
        </w:rPr>
        <w:t>Dec</w:t>
      </w:r>
      <w:r w:rsidR="002D3B57">
        <w:rPr>
          <w:rFonts w:ascii="Times New Roman" w:eastAsia="Times New Roman" w:hAnsi="Times New Roman" w:cs="Times New Roman"/>
          <w:b/>
          <w:bCs/>
          <w:spacing w:val="-1"/>
          <w:sz w:val="32"/>
          <w:szCs w:val="32"/>
          <w:lang w:bidi="ar-SA"/>
        </w:rPr>
        <w:t xml:space="preserve"> 0</w:t>
      </w:r>
      <w:r>
        <w:rPr>
          <w:rFonts w:ascii="Times New Roman" w:eastAsia="Times New Roman" w:hAnsi="Times New Roman" w:cs="Times New Roman"/>
          <w:b/>
          <w:bCs/>
          <w:spacing w:val="-1"/>
          <w:sz w:val="32"/>
          <w:szCs w:val="32"/>
          <w:lang w:bidi="ar-SA"/>
        </w:rPr>
        <w:t>3</w:t>
      </w:r>
      <w:r w:rsidR="002D3B57">
        <w:rPr>
          <w:rFonts w:ascii="Times New Roman" w:eastAsia="Times New Roman" w:hAnsi="Times New Roman" w:cs="Times New Roman"/>
          <w:b/>
          <w:bCs/>
          <w:spacing w:val="-1"/>
          <w:sz w:val="32"/>
          <w:szCs w:val="32"/>
          <w:lang w:bidi="ar-SA"/>
        </w:rPr>
        <w:t>,</w:t>
      </w:r>
      <w:r w:rsidR="0079752A" w:rsidRPr="0079752A">
        <w:rPr>
          <w:rFonts w:ascii="Times New Roman" w:eastAsia="Times New Roman" w:hAnsi="Times New Roman" w:cs="Times New Roman"/>
          <w:b/>
          <w:bCs/>
          <w:spacing w:val="-1"/>
          <w:sz w:val="32"/>
          <w:szCs w:val="32"/>
          <w:lang w:bidi="ar-SA"/>
        </w:rPr>
        <w:t xml:space="preserve"> 2025</w:t>
      </w:r>
      <w:r w:rsidR="00365681">
        <w:rPr>
          <w:rFonts w:ascii="Times New Roman" w:hAnsi="Times New Roman" w:cs="Times New Roman"/>
          <w:b/>
          <w:bCs/>
          <w:sz w:val="32"/>
          <w:szCs w:val="32"/>
        </w:rPr>
        <w:br w:type="page"/>
      </w:r>
    </w:p>
    <w:p w14:paraId="24D7A2D2" w14:textId="77777777" w:rsidR="006C2297" w:rsidRDefault="006C2297" w:rsidP="00913884">
      <w:pPr>
        <w:widowControl w:val="0"/>
        <w:tabs>
          <w:tab w:val="left" w:pos="9360"/>
        </w:tabs>
        <w:autoSpaceDE w:val="0"/>
        <w:autoSpaceDN w:val="0"/>
        <w:adjustRightInd w:val="0"/>
        <w:spacing w:line="240" w:lineRule="auto"/>
        <w:ind w:right="720" w:firstLine="174"/>
        <w:jc w:val="center"/>
        <w:rPr>
          <w:rFonts w:ascii="Times New Roman" w:hAnsi="Times New Roman" w:cs="Times New Roman"/>
          <w:b/>
          <w:bCs/>
          <w:sz w:val="32"/>
          <w:szCs w:val="32"/>
        </w:rPr>
        <w:sectPr w:rsidR="006C2297" w:rsidSect="0079752A">
          <w:pgSz w:w="12240" w:h="15840"/>
          <w:pgMar w:top="1440" w:right="1440" w:bottom="1440" w:left="144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14:paraId="1FF9D1EB" w14:textId="121AAFD1" w:rsidR="006B49D3" w:rsidRDefault="006B49D3" w:rsidP="0079752A">
      <w:pPr>
        <w:widowControl w:val="0"/>
        <w:tabs>
          <w:tab w:val="left" w:pos="9360"/>
        </w:tabs>
        <w:autoSpaceDE w:val="0"/>
        <w:autoSpaceDN w:val="0"/>
        <w:adjustRightInd w:val="0"/>
        <w:spacing w:line="240" w:lineRule="auto"/>
        <w:jc w:val="center"/>
        <w:rPr>
          <w:rFonts w:ascii="Times New Roman" w:hAnsi="Times New Roman" w:cs="Times New Roman"/>
          <w:b/>
          <w:bCs/>
          <w:sz w:val="32"/>
          <w:szCs w:val="32"/>
        </w:rPr>
      </w:pPr>
      <w:r w:rsidRPr="00BA52AA">
        <w:rPr>
          <w:rFonts w:ascii="Times New Roman" w:hAnsi="Times New Roman" w:cs="Times New Roman"/>
          <w:b/>
          <w:bCs/>
          <w:sz w:val="32"/>
          <w:szCs w:val="32"/>
        </w:rPr>
        <w:lastRenderedPageBreak/>
        <w:t>Addendum 01</w:t>
      </w:r>
    </w:p>
    <w:p w14:paraId="7F250D63" w14:textId="76FA9DEC" w:rsidR="0079752A" w:rsidRPr="0079752A" w:rsidRDefault="0079752A" w:rsidP="0079752A">
      <w:pPr>
        <w:spacing w:before="120" w:after="120" w:line="276" w:lineRule="auto"/>
        <w:jc w:val="center"/>
        <w:rPr>
          <w:rFonts w:ascii="Times New Roman" w:eastAsia="Times New Roman" w:hAnsi="Times New Roman" w:cs="Times New Roman"/>
          <w:b/>
          <w:sz w:val="32"/>
          <w:szCs w:val="20"/>
          <w:lang w:bidi="ar-SA"/>
        </w:rPr>
      </w:pPr>
      <w:r>
        <w:rPr>
          <w:rFonts w:ascii="Times New Roman" w:eastAsia="Times New Roman" w:hAnsi="Times New Roman" w:cs="Times New Roman"/>
          <w:b/>
          <w:sz w:val="32"/>
          <w:szCs w:val="20"/>
          <w:lang w:bidi="ar-SA"/>
        </w:rPr>
        <w:t>to the</w:t>
      </w:r>
    </w:p>
    <w:p w14:paraId="4B7F8ABF" w14:textId="13FD982E" w:rsidR="0079752A" w:rsidRPr="0079752A" w:rsidRDefault="003A01A7" w:rsidP="0079752A">
      <w:pPr>
        <w:spacing w:before="120" w:after="120" w:line="276" w:lineRule="auto"/>
        <w:jc w:val="center"/>
        <w:rPr>
          <w:rFonts w:ascii="Times New Roman" w:eastAsia="Times New Roman" w:hAnsi="Times New Roman" w:cs="Times New Roman"/>
          <w:sz w:val="20"/>
          <w:szCs w:val="20"/>
          <w:lang w:bidi="ar-SA"/>
        </w:rPr>
      </w:pPr>
      <w:r>
        <w:rPr>
          <w:rFonts w:ascii="Times New Roman" w:eastAsia="Times New Roman" w:hAnsi="Times New Roman" w:cs="Times New Roman"/>
          <w:b/>
          <w:sz w:val="32"/>
          <w:szCs w:val="20"/>
          <w:lang w:bidi="ar-SA"/>
        </w:rPr>
        <w:t>BIDDING</w:t>
      </w:r>
      <w:r w:rsidR="0079752A" w:rsidRPr="0079752A">
        <w:rPr>
          <w:rFonts w:ascii="Times New Roman" w:eastAsia="Times New Roman" w:hAnsi="Times New Roman" w:cs="Times New Roman"/>
          <w:b/>
          <w:sz w:val="32"/>
          <w:szCs w:val="20"/>
          <w:lang w:bidi="ar-SA"/>
        </w:rPr>
        <w:t xml:space="preserve"> DOCUMENT</w:t>
      </w:r>
    </w:p>
    <w:p w14:paraId="0FB75843" w14:textId="77777777" w:rsidR="003A01A7" w:rsidRPr="008B5212" w:rsidRDefault="003A01A7" w:rsidP="003A01A7">
      <w:pPr>
        <w:widowControl w:val="0"/>
        <w:autoSpaceDE w:val="0"/>
        <w:autoSpaceDN w:val="0"/>
        <w:adjustRightInd w:val="0"/>
        <w:spacing w:after="200" w:line="276" w:lineRule="auto"/>
        <w:ind w:right="-64"/>
        <w:jc w:val="center"/>
        <w:rPr>
          <w:rFonts w:ascii="Times New Roman" w:hAnsi="Times New Roman" w:cs="Times New Roman"/>
          <w:b/>
          <w:bCs/>
          <w:sz w:val="24"/>
          <w:szCs w:val="24"/>
        </w:rPr>
      </w:pPr>
      <w:bookmarkStart w:id="0" w:name="_Hlk215684895"/>
      <w:r w:rsidRPr="008B5212">
        <w:rPr>
          <w:rFonts w:ascii="Times New Roman" w:hAnsi="Times New Roman" w:cs="Times New Roman"/>
          <w:b/>
          <w:bCs/>
          <w:sz w:val="24"/>
          <w:szCs w:val="24"/>
        </w:rPr>
        <w:t>Procurement of Supply, Installation of Hybrid Virtualized Server, Firewall Infrastructure &amp; Installation, Commissioning &amp; Maintenance of Email Solution with Office Productivity Suite and Data Migration of Existing Data from the Present System for the Department of External Resources</w:t>
      </w:r>
      <w:bookmarkEnd w:id="0"/>
      <w:r w:rsidRPr="008B5212">
        <w:rPr>
          <w:rFonts w:ascii="Times New Roman" w:hAnsi="Times New Roman" w:cs="Times New Roman"/>
          <w:b/>
          <w:bCs/>
          <w:sz w:val="24"/>
          <w:szCs w:val="24"/>
        </w:rPr>
        <w:t>.</w:t>
      </w:r>
    </w:p>
    <w:p w14:paraId="2A926CFE" w14:textId="77777777" w:rsidR="008B5212" w:rsidRPr="008B5212" w:rsidRDefault="008B5212" w:rsidP="008B5212">
      <w:pPr>
        <w:widowControl w:val="0"/>
        <w:autoSpaceDE w:val="0"/>
        <w:autoSpaceDN w:val="0"/>
        <w:adjustRightInd w:val="0"/>
        <w:spacing w:after="200" w:line="276" w:lineRule="auto"/>
        <w:ind w:right="-64"/>
        <w:jc w:val="center"/>
        <w:rPr>
          <w:rFonts w:ascii="Times New Roman" w:eastAsia="Times New Roman" w:hAnsi="Times New Roman" w:cs="Times New Roman"/>
          <w:b/>
          <w:bCs/>
          <w:w w:val="99"/>
          <w:sz w:val="24"/>
          <w:szCs w:val="24"/>
          <w:lang w:bidi="ar-SA"/>
        </w:rPr>
      </w:pPr>
      <w:r w:rsidRPr="008B5212">
        <w:rPr>
          <w:rFonts w:ascii="Times New Roman" w:eastAsia="Times New Roman" w:hAnsi="Times New Roman" w:cs="Times New Roman"/>
          <w:b/>
          <w:bCs/>
          <w:sz w:val="24"/>
          <w:szCs w:val="24"/>
          <w:lang w:bidi="ar-SA"/>
        </w:rPr>
        <w:t xml:space="preserve">IFB No: </w:t>
      </w:r>
      <w:r w:rsidRPr="008B5212">
        <w:rPr>
          <w:rFonts w:ascii="Times New Roman" w:hAnsi="Times New Roman" w:cs="Times New Roman"/>
          <w:b/>
          <w:spacing w:val="3"/>
          <w:w w:val="99"/>
          <w:sz w:val="24"/>
          <w:szCs w:val="24"/>
        </w:rPr>
        <w:t>ERD</w:t>
      </w:r>
      <w:r w:rsidRPr="008B5212">
        <w:rPr>
          <w:rFonts w:ascii="Times New Roman" w:hAnsi="Times New Roman" w:cs="Times New Roman"/>
          <w:b/>
          <w:spacing w:val="2"/>
          <w:w w:val="99"/>
          <w:sz w:val="24"/>
          <w:szCs w:val="24"/>
        </w:rPr>
        <w:t>/ADM</w:t>
      </w:r>
      <w:r w:rsidRPr="008B5212">
        <w:rPr>
          <w:rFonts w:ascii="Times New Roman" w:hAnsi="Times New Roman" w:cs="Times New Roman"/>
          <w:b/>
          <w:w w:val="99"/>
          <w:sz w:val="24"/>
          <w:szCs w:val="24"/>
        </w:rPr>
        <w:t>/04</w:t>
      </w:r>
      <w:r w:rsidRPr="008B5212">
        <w:rPr>
          <w:rFonts w:ascii="Times New Roman" w:hAnsi="Times New Roman" w:cs="Times New Roman"/>
          <w:b/>
          <w:spacing w:val="3"/>
          <w:w w:val="99"/>
          <w:sz w:val="24"/>
          <w:szCs w:val="24"/>
        </w:rPr>
        <w:t>/</w:t>
      </w:r>
      <w:r w:rsidRPr="008B5212">
        <w:rPr>
          <w:rFonts w:ascii="Times New Roman" w:hAnsi="Times New Roman" w:cs="Times New Roman"/>
          <w:b/>
          <w:spacing w:val="-1"/>
          <w:w w:val="99"/>
          <w:sz w:val="24"/>
          <w:szCs w:val="24"/>
        </w:rPr>
        <w:t>Server</w:t>
      </w:r>
    </w:p>
    <w:p w14:paraId="20A9C5B0" w14:textId="77777777" w:rsidR="008B5212" w:rsidRPr="00BA52AA" w:rsidRDefault="008B5212" w:rsidP="00913884">
      <w:pPr>
        <w:widowControl w:val="0"/>
        <w:tabs>
          <w:tab w:val="left" w:pos="9360"/>
        </w:tabs>
        <w:autoSpaceDE w:val="0"/>
        <w:autoSpaceDN w:val="0"/>
        <w:adjustRightInd w:val="0"/>
        <w:spacing w:line="240" w:lineRule="auto"/>
        <w:ind w:right="720" w:firstLine="174"/>
        <w:jc w:val="center"/>
        <w:rPr>
          <w:rFonts w:ascii="Times New Roman" w:hAnsi="Times New Roman" w:cs="Times New Roman"/>
          <w:b/>
          <w:bCs/>
        </w:rPr>
      </w:pPr>
    </w:p>
    <w:p w14:paraId="351B2D42" w14:textId="59A7CFC0" w:rsidR="00FC6DA3" w:rsidRPr="0079752A" w:rsidRDefault="00FC6DA3" w:rsidP="00567985">
      <w:pPr>
        <w:pStyle w:val="ListParagraph"/>
        <w:numPr>
          <w:ilvl w:val="0"/>
          <w:numId w:val="2"/>
        </w:numPr>
        <w:spacing w:before="120" w:after="120" w:line="240" w:lineRule="auto"/>
        <w:jc w:val="both"/>
        <w:rPr>
          <w:rFonts w:ascii="Times New Roman" w:hAnsi="Times New Roman" w:cs="Times New Roman"/>
          <w:b/>
          <w:bCs/>
          <w:sz w:val="24"/>
          <w:szCs w:val="24"/>
        </w:rPr>
      </w:pPr>
      <w:r w:rsidRPr="0079752A">
        <w:rPr>
          <w:rFonts w:ascii="Times New Roman" w:hAnsi="Times New Roman" w:cs="Times New Roman"/>
          <w:b/>
          <w:bCs/>
          <w:sz w:val="24"/>
          <w:szCs w:val="24"/>
        </w:rPr>
        <w:t>Background</w:t>
      </w:r>
    </w:p>
    <w:p w14:paraId="21E399C7" w14:textId="30EF2B90" w:rsidR="00865DF2" w:rsidRPr="00865DF2" w:rsidRDefault="00865DF2" w:rsidP="00865DF2">
      <w:pPr>
        <w:spacing w:line="360" w:lineRule="auto"/>
        <w:jc w:val="both"/>
        <w:rPr>
          <w:rFonts w:ascii="Times New Roman" w:hAnsi="Times New Roman" w:cs="Times New Roman"/>
          <w:sz w:val="24"/>
          <w:szCs w:val="24"/>
        </w:rPr>
      </w:pPr>
      <w:r w:rsidRPr="00865DF2">
        <w:rPr>
          <w:rFonts w:ascii="Times New Roman" w:hAnsi="Times New Roman" w:cs="Times New Roman"/>
          <w:sz w:val="24"/>
          <w:szCs w:val="24"/>
        </w:rPr>
        <w:t xml:space="preserve">Following the </w:t>
      </w:r>
      <w:r w:rsidR="009D1220">
        <w:rPr>
          <w:rFonts w:ascii="Times New Roman" w:hAnsi="Times New Roman" w:cs="Times New Roman"/>
          <w:sz w:val="24"/>
          <w:szCs w:val="24"/>
        </w:rPr>
        <w:t xml:space="preserve">Invitation for Bids and </w:t>
      </w:r>
      <w:r w:rsidRPr="00865DF2">
        <w:rPr>
          <w:rFonts w:ascii="Times New Roman" w:hAnsi="Times New Roman" w:cs="Times New Roman"/>
          <w:sz w:val="24"/>
          <w:szCs w:val="24"/>
        </w:rPr>
        <w:t xml:space="preserve">issuance of the </w:t>
      </w:r>
      <w:r w:rsidR="009B49FE">
        <w:rPr>
          <w:rFonts w:ascii="Times New Roman" w:hAnsi="Times New Roman" w:cs="Times New Roman"/>
          <w:sz w:val="24"/>
          <w:szCs w:val="24"/>
        </w:rPr>
        <w:t>Bidding</w:t>
      </w:r>
      <w:r w:rsidRPr="00865DF2">
        <w:rPr>
          <w:rFonts w:ascii="Times New Roman" w:hAnsi="Times New Roman" w:cs="Times New Roman"/>
          <w:sz w:val="24"/>
          <w:szCs w:val="24"/>
        </w:rPr>
        <w:t xml:space="preserve"> Document by the </w:t>
      </w:r>
      <w:r w:rsidR="009B49FE">
        <w:rPr>
          <w:rFonts w:ascii="Times New Roman" w:hAnsi="Times New Roman" w:cs="Times New Roman"/>
          <w:sz w:val="24"/>
          <w:szCs w:val="24"/>
        </w:rPr>
        <w:t>External Resources</w:t>
      </w:r>
      <w:r w:rsidRPr="00865DF2">
        <w:rPr>
          <w:rFonts w:ascii="Times New Roman" w:hAnsi="Times New Roman" w:cs="Times New Roman"/>
          <w:sz w:val="24"/>
          <w:szCs w:val="24"/>
        </w:rPr>
        <w:t xml:space="preserve"> Department of Sri Lanka for the “</w:t>
      </w:r>
      <w:r w:rsidR="009B49FE" w:rsidRPr="009B49FE">
        <w:rPr>
          <w:rFonts w:ascii="Times New Roman" w:hAnsi="Times New Roman" w:cs="Times New Roman"/>
          <w:b/>
          <w:sz w:val="24"/>
          <w:szCs w:val="24"/>
        </w:rPr>
        <w:t>Procurement of Supply, Installation of Hybrid Virtualized Server, Firewall Infrastructure &amp; Installation, Commissioning &amp; Maintenance of Email Solution with Office Productivity Suite and Data Migration of Existing Data from the Present System for the Department of External Resources</w:t>
      </w:r>
      <w:r w:rsidRPr="00865DF2">
        <w:rPr>
          <w:rFonts w:ascii="Times New Roman" w:hAnsi="Times New Roman" w:cs="Times New Roman"/>
          <w:sz w:val="24"/>
          <w:szCs w:val="24"/>
        </w:rPr>
        <w:t xml:space="preserve">” dated </w:t>
      </w:r>
      <w:r w:rsidR="009B49FE">
        <w:rPr>
          <w:rStyle w:val="Strong"/>
          <w:rFonts w:ascii="Times New Roman" w:hAnsi="Times New Roman" w:cs="Times New Roman"/>
          <w:sz w:val="24"/>
          <w:szCs w:val="24"/>
        </w:rPr>
        <w:t>Nov</w:t>
      </w:r>
      <w:r w:rsidRPr="00865DF2">
        <w:rPr>
          <w:rStyle w:val="Strong"/>
          <w:rFonts w:ascii="Times New Roman" w:hAnsi="Times New Roman" w:cs="Times New Roman"/>
          <w:sz w:val="24"/>
          <w:szCs w:val="24"/>
        </w:rPr>
        <w:t xml:space="preserve"> </w:t>
      </w:r>
      <w:r w:rsidR="007F7E0D">
        <w:rPr>
          <w:rStyle w:val="Strong"/>
          <w:rFonts w:ascii="Times New Roman" w:hAnsi="Times New Roman" w:cs="Times New Roman"/>
          <w:sz w:val="24"/>
          <w:szCs w:val="24"/>
        </w:rPr>
        <w:t>2</w:t>
      </w:r>
      <w:r w:rsidR="00612D66">
        <w:rPr>
          <w:rStyle w:val="Strong"/>
          <w:rFonts w:ascii="Times New Roman" w:hAnsi="Times New Roman" w:cs="Times New Roman"/>
          <w:sz w:val="24"/>
          <w:szCs w:val="24"/>
        </w:rPr>
        <w:t>4</w:t>
      </w:r>
      <w:r w:rsidR="00612D66" w:rsidRPr="00612D66">
        <w:rPr>
          <w:rStyle w:val="Strong"/>
          <w:rFonts w:ascii="Times New Roman" w:hAnsi="Times New Roman" w:cs="Times New Roman"/>
          <w:sz w:val="24"/>
          <w:szCs w:val="24"/>
          <w:vertAlign w:val="superscript"/>
        </w:rPr>
        <w:t>th</w:t>
      </w:r>
      <w:r w:rsidR="007F7E0D">
        <w:rPr>
          <w:rStyle w:val="Strong"/>
          <w:rFonts w:ascii="Times New Roman" w:hAnsi="Times New Roman" w:cs="Times New Roman"/>
          <w:sz w:val="24"/>
          <w:szCs w:val="24"/>
        </w:rPr>
        <w:t xml:space="preserve"> </w:t>
      </w:r>
      <w:r w:rsidR="00207B34">
        <w:rPr>
          <w:rStyle w:val="Strong"/>
          <w:rFonts w:ascii="Times New Roman" w:hAnsi="Times New Roman" w:cs="Times New Roman"/>
          <w:sz w:val="24"/>
          <w:szCs w:val="24"/>
        </w:rPr>
        <w:t xml:space="preserve"> </w:t>
      </w:r>
      <w:r w:rsidRPr="00865DF2">
        <w:rPr>
          <w:rStyle w:val="Strong"/>
          <w:rFonts w:ascii="Times New Roman" w:hAnsi="Times New Roman" w:cs="Times New Roman"/>
          <w:sz w:val="24"/>
          <w:szCs w:val="24"/>
        </w:rPr>
        <w:t>, 2025</w:t>
      </w:r>
      <w:r w:rsidRPr="00865DF2">
        <w:rPr>
          <w:rFonts w:ascii="Times New Roman" w:hAnsi="Times New Roman" w:cs="Times New Roman"/>
          <w:sz w:val="24"/>
          <w:szCs w:val="24"/>
        </w:rPr>
        <w:t>, the</w:t>
      </w:r>
      <w:r w:rsidR="00F33417">
        <w:rPr>
          <w:rFonts w:ascii="Times New Roman" w:hAnsi="Times New Roman" w:cs="Times New Roman"/>
          <w:sz w:val="24"/>
          <w:szCs w:val="24"/>
        </w:rPr>
        <w:t xml:space="preserve"> </w:t>
      </w:r>
      <w:r w:rsidR="00207B34">
        <w:rPr>
          <w:rFonts w:ascii="Times New Roman" w:hAnsi="Times New Roman" w:cs="Times New Roman"/>
          <w:sz w:val="24"/>
          <w:szCs w:val="24"/>
        </w:rPr>
        <w:t>External Resource</w:t>
      </w:r>
      <w:r w:rsidR="00F33417">
        <w:rPr>
          <w:rFonts w:ascii="Times New Roman" w:hAnsi="Times New Roman" w:cs="Times New Roman"/>
          <w:sz w:val="24"/>
          <w:szCs w:val="24"/>
        </w:rPr>
        <w:t xml:space="preserve"> Department conducted a Pre-B</w:t>
      </w:r>
      <w:r w:rsidRPr="00865DF2">
        <w:rPr>
          <w:rFonts w:ascii="Times New Roman" w:hAnsi="Times New Roman" w:cs="Times New Roman"/>
          <w:sz w:val="24"/>
          <w:szCs w:val="24"/>
        </w:rPr>
        <w:t xml:space="preserve">id meeting on </w:t>
      </w:r>
      <w:r w:rsidR="005E7B11">
        <w:rPr>
          <w:rStyle w:val="Strong"/>
          <w:rFonts w:ascii="Times New Roman" w:hAnsi="Times New Roman" w:cs="Times New Roman"/>
          <w:sz w:val="24"/>
          <w:szCs w:val="24"/>
        </w:rPr>
        <w:t>Nov 29</w:t>
      </w:r>
      <w:r w:rsidR="005E7B11" w:rsidRPr="005E7B11">
        <w:rPr>
          <w:rStyle w:val="Strong"/>
          <w:rFonts w:ascii="Times New Roman" w:hAnsi="Times New Roman" w:cs="Times New Roman"/>
          <w:sz w:val="24"/>
          <w:szCs w:val="24"/>
          <w:vertAlign w:val="superscript"/>
        </w:rPr>
        <w:t>th</w:t>
      </w:r>
      <w:r w:rsidRPr="00865DF2">
        <w:rPr>
          <w:rStyle w:val="Strong"/>
          <w:rFonts w:ascii="Times New Roman" w:hAnsi="Times New Roman" w:cs="Times New Roman"/>
          <w:sz w:val="24"/>
          <w:szCs w:val="24"/>
        </w:rPr>
        <w:t xml:space="preserve"> , 2025</w:t>
      </w:r>
      <w:r w:rsidRPr="00865DF2">
        <w:rPr>
          <w:rFonts w:ascii="Times New Roman" w:hAnsi="Times New Roman" w:cs="Times New Roman"/>
          <w:sz w:val="24"/>
          <w:szCs w:val="24"/>
        </w:rPr>
        <w:t xml:space="preserve">. Based on the clarifications sought by the bidders, it has been deemed necessary to provide additional information to further clarify certain aspects of the </w:t>
      </w:r>
      <w:r w:rsidR="007F7E0D">
        <w:rPr>
          <w:rFonts w:ascii="Times New Roman" w:hAnsi="Times New Roman" w:cs="Times New Roman"/>
          <w:sz w:val="24"/>
          <w:szCs w:val="24"/>
        </w:rPr>
        <w:t>Bidding</w:t>
      </w:r>
      <w:r w:rsidRPr="00865DF2">
        <w:rPr>
          <w:rFonts w:ascii="Times New Roman" w:hAnsi="Times New Roman" w:cs="Times New Roman"/>
          <w:sz w:val="24"/>
          <w:szCs w:val="24"/>
        </w:rPr>
        <w:t xml:space="preserve"> Document.</w:t>
      </w:r>
    </w:p>
    <w:p w14:paraId="338F2DF4" w14:textId="6D0A8FD0" w:rsidR="00865DF2" w:rsidRPr="00865DF2" w:rsidRDefault="00865DF2" w:rsidP="00865DF2">
      <w:pPr>
        <w:spacing w:line="360" w:lineRule="auto"/>
        <w:jc w:val="both"/>
        <w:rPr>
          <w:rFonts w:ascii="Times New Roman" w:hAnsi="Times New Roman" w:cs="Times New Roman"/>
          <w:sz w:val="24"/>
          <w:szCs w:val="24"/>
        </w:rPr>
      </w:pPr>
      <w:r w:rsidRPr="00865DF2">
        <w:rPr>
          <w:rFonts w:ascii="Times New Roman" w:hAnsi="Times New Roman" w:cs="Times New Roman"/>
          <w:sz w:val="24"/>
          <w:szCs w:val="24"/>
        </w:rPr>
        <w:t xml:space="preserve">All bidders are required to carefully assess the information provided in </w:t>
      </w:r>
      <w:r w:rsidRPr="00865DF2">
        <w:rPr>
          <w:rStyle w:val="Strong"/>
          <w:rFonts w:ascii="Times New Roman" w:hAnsi="Times New Roman" w:cs="Times New Roman"/>
          <w:sz w:val="24"/>
          <w:szCs w:val="24"/>
        </w:rPr>
        <w:t>Addendum 01</w:t>
      </w:r>
      <w:r w:rsidR="009D1220">
        <w:rPr>
          <w:rStyle w:val="Strong"/>
          <w:rFonts w:ascii="Times New Roman" w:hAnsi="Times New Roman" w:cs="Times New Roman"/>
          <w:sz w:val="24"/>
          <w:szCs w:val="24"/>
        </w:rPr>
        <w:t xml:space="preserve"> </w:t>
      </w:r>
      <w:r w:rsidR="009D1220" w:rsidRPr="009D1220">
        <w:rPr>
          <w:rStyle w:val="Strong"/>
          <w:rFonts w:ascii="Times New Roman" w:hAnsi="Times New Roman" w:cs="Times New Roman"/>
          <w:b w:val="0"/>
          <w:sz w:val="24"/>
          <w:szCs w:val="24"/>
        </w:rPr>
        <w:t>and</w:t>
      </w:r>
      <w:r w:rsidR="009D1220">
        <w:rPr>
          <w:rStyle w:val="Strong"/>
          <w:rFonts w:ascii="Times New Roman" w:hAnsi="Times New Roman" w:cs="Times New Roman"/>
          <w:sz w:val="24"/>
          <w:szCs w:val="24"/>
        </w:rPr>
        <w:t xml:space="preserve"> the Clarifications</w:t>
      </w:r>
      <w:r w:rsidRPr="00865DF2">
        <w:rPr>
          <w:rFonts w:ascii="Times New Roman" w:hAnsi="Times New Roman" w:cs="Times New Roman"/>
          <w:sz w:val="24"/>
          <w:szCs w:val="24"/>
        </w:rPr>
        <w:t xml:space="preserve">. The </w:t>
      </w:r>
      <w:r w:rsidR="007A7B3E">
        <w:rPr>
          <w:rFonts w:ascii="Times New Roman" w:hAnsi="Times New Roman" w:cs="Times New Roman"/>
          <w:sz w:val="24"/>
          <w:szCs w:val="24"/>
        </w:rPr>
        <w:t xml:space="preserve">solution </w:t>
      </w:r>
      <w:r w:rsidRPr="00865DF2">
        <w:rPr>
          <w:rFonts w:ascii="Times New Roman" w:hAnsi="Times New Roman" w:cs="Times New Roman"/>
          <w:sz w:val="24"/>
          <w:szCs w:val="24"/>
        </w:rPr>
        <w:t>and the related costs proposed by the bidders must take these details into consideration.</w:t>
      </w:r>
    </w:p>
    <w:p w14:paraId="1058E690" w14:textId="6CCB9A8F" w:rsidR="00865DF2" w:rsidRPr="00865DF2" w:rsidRDefault="00412142" w:rsidP="00865DF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All other details in the bidding document </w:t>
      </w:r>
      <w:proofErr w:type="gramStart"/>
      <w:r>
        <w:rPr>
          <w:rFonts w:ascii="Times New Roman" w:hAnsi="Times New Roman" w:cs="Times New Roman"/>
          <w:sz w:val="24"/>
          <w:szCs w:val="24"/>
        </w:rPr>
        <w:t>remains</w:t>
      </w:r>
      <w:proofErr w:type="gramEnd"/>
      <w:r>
        <w:rPr>
          <w:rFonts w:ascii="Times New Roman" w:hAnsi="Times New Roman" w:cs="Times New Roman"/>
          <w:sz w:val="24"/>
          <w:szCs w:val="24"/>
        </w:rPr>
        <w:t xml:space="preserve"> unchanged. </w:t>
      </w:r>
    </w:p>
    <w:p w14:paraId="50D1039A" w14:textId="77777777" w:rsidR="0079752A" w:rsidRDefault="0079752A" w:rsidP="00913884">
      <w:pPr>
        <w:spacing w:before="120" w:after="120" w:line="360" w:lineRule="auto"/>
        <w:jc w:val="both"/>
        <w:rPr>
          <w:rFonts w:ascii="Times New Roman" w:eastAsia="Times New Roman" w:hAnsi="Times New Roman" w:cs="Times New Roman"/>
          <w:sz w:val="24"/>
          <w:szCs w:val="24"/>
        </w:rPr>
        <w:sectPr w:rsidR="0079752A" w:rsidSect="0079752A">
          <w:footerReference w:type="default" r:id="rId9"/>
          <w:pgSz w:w="12240" w:h="15840"/>
          <w:pgMar w:top="1267" w:right="1350" w:bottom="1440" w:left="1440" w:header="720" w:footer="720" w:gutter="0"/>
          <w:pgNumType w:start="1"/>
          <w:cols w:space="720"/>
          <w:docGrid w:linePitch="360"/>
        </w:sectPr>
      </w:pPr>
    </w:p>
    <w:p w14:paraId="20BB49AF" w14:textId="77777777" w:rsidR="00A9258B" w:rsidRPr="00DC3949" w:rsidRDefault="00A9258B" w:rsidP="00913884">
      <w:pPr>
        <w:spacing w:line="240" w:lineRule="auto"/>
        <w:rPr>
          <w:rFonts w:ascii="Times New Roman" w:hAnsi="Times New Roman" w:cs="Times New Roman"/>
        </w:rPr>
      </w:pPr>
    </w:p>
    <w:p w14:paraId="4CC03E0D" w14:textId="77777777" w:rsidR="00F00C1A" w:rsidRPr="00DC3949" w:rsidRDefault="00F00C1A" w:rsidP="00F00C1A">
      <w:pPr>
        <w:spacing w:before="120" w:after="12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w:t>
      </w:r>
      <w:r w:rsidRPr="00DC3949">
        <w:rPr>
          <w:rFonts w:ascii="Times New Roman" w:hAnsi="Times New Roman" w:cs="Times New Roman"/>
          <w:b/>
          <w:bCs/>
          <w:color w:val="000000" w:themeColor="text1"/>
          <w:sz w:val="24"/>
          <w:szCs w:val="24"/>
        </w:rPr>
        <w:t xml:space="preserve">.0 </w:t>
      </w:r>
      <w:r w:rsidRPr="00DF28F4">
        <w:rPr>
          <w:rFonts w:ascii="Times New Roman" w:hAnsi="Times New Roman" w:cs="Times New Roman"/>
          <w:b/>
          <w:bCs/>
          <w:sz w:val="24"/>
          <w:szCs w:val="24"/>
        </w:rPr>
        <w:t>Amendments to the original Procurement Document</w:t>
      </w:r>
    </w:p>
    <w:tbl>
      <w:tblPr>
        <w:tblStyle w:val="TableGrid"/>
        <w:tblW w:w="13251" w:type="dxa"/>
        <w:tblInd w:w="-5" w:type="dxa"/>
        <w:tblLayout w:type="fixed"/>
        <w:tblLook w:val="04A0" w:firstRow="1" w:lastRow="0" w:firstColumn="1" w:lastColumn="0" w:noHBand="0" w:noVBand="1"/>
      </w:tblPr>
      <w:tblGrid>
        <w:gridCol w:w="810"/>
        <w:gridCol w:w="1535"/>
        <w:gridCol w:w="5051"/>
        <w:gridCol w:w="5855"/>
      </w:tblGrid>
      <w:tr w:rsidR="00F00C1A" w:rsidRPr="00B72A0B" w14:paraId="17694982" w14:textId="77777777" w:rsidTr="006035F5">
        <w:tc>
          <w:tcPr>
            <w:tcW w:w="810" w:type="dxa"/>
            <w:vMerge w:val="restart"/>
          </w:tcPr>
          <w:p w14:paraId="06195C75" w14:textId="77777777" w:rsidR="00F00C1A" w:rsidRPr="00B72A0B" w:rsidRDefault="00F00C1A" w:rsidP="006035F5">
            <w:pPr>
              <w:jc w:val="center"/>
              <w:rPr>
                <w:rFonts w:ascii="Times New Roman" w:eastAsia="Times New Roman" w:hAnsi="Times New Roman" w:cs="Times New Roman"/>
                <w:b/>
                <w:bCs/>
                <w:sz w:val="24"/>
                <w:szCs w:val="24"/>
                <w:lang w:bidi="ta-IN"/>
              </w:rPr>
            </w:pPr>
            <w:r w:rsidRPr="00B72A0B">
              <w:rPr>
                <w:rFonts w:ascii="Times New Roman" w:eastAsia="Times New Roman" w:hAnsi="Times New Roman" w:cs="Times New Roman"/>
                <w:b/>
                <w:bCs/>
                <w:sz w:val="24"/>
                <w:szCs w:val="24"/>
                <w:lang w:bidi="ta-IN"/>
              </w:rPr>
              <w:t>SN</w:t>
            </w:r>
          </w:p>
        </w:tc>
        <w:tc>
          <w:tcPr>
            <w:tcW w:w="12441" w:type="dxa"/>
            <w:gridSpan w:val="3"/>
          </w:tcPr>
          <w:p w14:paraId="15FC9EEB" w14:textId="0E6ED6A0" w:rsidR="00F00C1A" w:rsidRPr="00B72A0B" w:rsidRDefault="00F00C1A" w:rsidP="006035F5">
            <w:pPr>
              <w:jc w:val="center"/>
              <w:rPr>
                <w:rFonts w:ascii="Times New Roman" w:eastAsia="Times New Roman" w:hAnsi="Times New Roman" w:cs="Times New Roman"/>
                <w:b/>
                <w:bCs/>
                <w:sz w:val="24"/>
                <w:szCs w:val="24"/>
                <w:lang w:bidi="ta-IN"/>
              </w:rPr>
            </w:pPr>
            <w:r w:rsidRPr="00DF28F4">
              <w:rPr>
                <w:rFonts w:ascii="Times New Roman" w:eastAsia="Times New Roman" w:hAnsi="Times New Roman" w:cs="Times New Roman"/>
                <w:b/>
                <w:bCs/>
                <w:sz w:val="24"/>
                <w:szCs w:val="24"/>
                <w:lang w:bidi="ta-IN"/>
              </w:rPr>
              <w:t>Section II – Bid Data Sheet</w:t>
            </w:r>
          </w:p>
        </w:tc>
      </w:tr>
      <w:tr w:rsidR="00F00C1A" w:rsidRPr="00B72A0B" w14:paraId="36938D12" w14:textId="77777777" w:rsidTr="006035F5">
        <w:tc>
          <w:tcPr>
            <w:tcW w:w="810" w:type="dxa"/>
            <w:vMerge/>
          </w:tcPr>
          <w:p w14:paraId="3D35B32E" w14:textId="77777777" w:rsidR="00F00C1A" w:rsidRPr="00B72A0B" w:rsidRDefault="00F00C1A" w:rsidP="006035F5">
            <w:pPr>
              <w:jc w:val="center"/>
              <w:rPr>
                <w:rFonts w:ascii="Times New Roman" w:hAnsi="Times New Roman" w:cs="Times New Roman"/>
                <w:b/>
                <w:bCs/>
                <w:sz w:val="24"/>
                <w:szCs w:val="24"/>
              </w:rPr>
            </w:pPr>
          </w:p>
        </w:tc>
        <w:tc>
          <w:tcPr>
            <w:tcW w:w="1535" w:type="dxa"/>
          </w:tcPr>
          <w:p w14:paraId="5027B2F8" w14:textId="77777777" w:rsidR="00F00C1A" w:rsidRPr="00B72A0B" w:rsidRDefault="00F00C1A" w:rsidP="006035F5">
            <w:pPr>
              <w:jc w:val="center"/>
              <w:rPr>
                <w:rFonts w:ascii="Times New Roman" w:hAnsi="Times New Roman" w:cs="Times New Roman"/>
                <w:b/>
                <w:bCs/>
                <w:sz w:val="24"/>
                <w:szCs w:val="24"/>
              </w:rPr>
            </w:pPr>
            <w:r w:rsidRPr="00B72A0B">
              <w:rPr>
                <w:rFonts w:ascii="Times New Roman" w:hAnsi="Times New Roman" w:cs="Times New Roman"/>
                <w:b/>
                <w:bCs/>
                <w:sz w:val="24"/>
                <w:szCs w:val="24"/>
              </w:rPr>
              <w:t>Clause No</w:t>
            </w:r>
          </w:p>
        </w:tc>
        <w:tc>
          <w:tcPr>
            <w:tcW w:w="5051" w:type="dxa"/>
          </w:tcPr>
          <w:p w14:paraId="1E09A3F8" w14:textId="77777777" w:rsidR="00F00C1A" w:rsidRPr="00B72A0B" w:rsidRDefault="00F00C1A" w:rsidP="006035F5">
            <w:pPr>
              <w:jc w:val="center"/>
              <w:rPr>
                <w:rFonts w:ascii="Times New Roman" w:hAnsi="Times New Roman" w:cs="Times New Roman"/>
                <w:b/>
                <w:bCs/>
                <w:sz w:val="24"/>
                <w:szCs w:val="24"/>
              </w:rPr>
            </w:pPr>
            <w:r w:rsidRPr="00B72A0B">
              <w:rPr>
                <w:rFonts w:ascii="Times New Roman" w:hAnsi="Times New Roman" w:cs="Times New Roman"/>
                <w:b/>
                <w:bCs/>
                <w:sz w:val="24"/>
                <w:szCs w:val="24"/>
              </w:rPr>
              <w:t>Original Content</w:t>
            </w:r>
          </w:p>
        </w:tc>
        <w:tc>
          <w:tcPr>
            <w:tcW w:w="5855" w:type="dxa"/>
          </w:tcPr>
          <w:p w14:paraId="72E42CB2" w14:textId="77777777" w:rsidR="00F00C1A" w:rsidRPr="00B72A0B" w:rsidRDefault="00F00C1A" w:rsidP="006035F5">
            <w:pPr>
              <w:jc w:val="center"/>
              <w:rPr>
                <w:rFonts w:ascii="Times New Roman" w:hAnsi="Times New Roman" w:cs="Times New Roman"/>
                <w:sz w:val="24"/>
                <w:szCs w:val="24"/>
              </w:rPr>
            </w:pPr>
            <w:r w:rsidRPr="00B72A0B">
              <w:rPr>
                <w:rFonts w:ascii="Times New Roman" w:eastAsia="Times New Roman" w:hAnsi="Times New Roman" w:cs="Times New Roman"/>
                <w:b/>
                <w:bCs/>
                <w:sz w:val="24"/>
                <w:szCs w:val="24"/>
                <w:lang w:bidi="ta-IN"/>
              </w:rPr>
              <w:t>Amended Content</w:t>
            </w:r>
          </w:p>
        </w:tc>
      </w:tr>
      <w:tr w:rsidR="00F00C1A" w:rsidRPr="00B72A0B" w14:paraId="0CC35C3E" w14:textId="77777777" w:rsidTr="006035F5">
        <w:trPr>
          <w:trHeight w:val="449"/>
        </w:trPr>
        <w:tc>
          <w:tcPr>
            <w:tcW w:w="810" w:type="dxa"/>
          </w:tcPr>
          <w:p w14:paraId="5597AE4D" w14:textId="77777777" w:rsidR="00F00C1A" w:rsidRPr="00B72A0B" w:rsidRDefault="00F00C1A" w:rsidP="006035F5">
            <w:pPr>
              <w:pStyle w:val="ListParagraph"/>
              <w:numPr>
                <w:ilvl w:val="0"/>
                <w:numId w:val="13"/>
              </w:numPr>
              <w:ind w:left="252" w:right="62" w:hanging="180"/>
              <w:jc w:val="center"/>
              <w:rPr>
                <w:rFonts w:ascii="Times New Roman" w:hAnsi="Times New Roman" w:cs="Times New Roman"/>
                <w:sz w:val="24"/>
                <w:szCs w:val="24"/>
              </w:rPr>
            </w:pPr>
          </w:p>
        </w:tc>
        <w:tc>
          <w:tcPr>
            <w:tcW w:w="1535" w:type="dxa"/>
          </w:tcPr>
          <w:p w14:paraId="370693BE" w14:textId="77777777" w:rsidR="00F00C1A" w:rsidRPr="00B72A0B" w:rsidRDefault="00F00C1A" w:rsidP="006035F5">
            <w:pPr>
              <w:jc w:val="both"/>
              <w:rPr>
                <w:rFonts w:ascii="Times New Roman" w:hAnsi="Times New Roman" w:cs="Times New Roman"/>
                <w:sz w:val="24"/>
                <w:szCs w:val="24"/>
              </w:rPr>
            </w:pPr>
            <w:r w:rsidRPr="00B72A0B">
              <w:rPr>
                <w:rFonts w:ascii="Times New Roman" w:hAnsi="Times New Roman" w:cs="Times New Roman"/>
                <w:b/>
                <w:bCs/>
                <w:spacing w:val="3"/>
                <w:sz w:val="24"/>
                <w:szCs w:val="24"/>
              </w:rPr>
              <w:t>IT</w:t>
            </w:r>
            <w:r w:rsidRPr="00B72A0B">
              <w:rPr>
                <w:rFonts w:ascii="Times New Roman" w:hAnsi="Times New Roman" w:cs="Times New Roman"/>
                <w:b/>
                <w:bCs/>
                <w:sz w:val="24"/>
                <w:szCs w:val="24"/>
              </w:rPr>
              <w:t xml:space="preserve">B </w:t>
            </w:r>
            <w:r w:rsidRPr="00B72A0B">
              <w:rPr>
                <w:rFonts w:ascii="Times New Roman" w:hAnsi="Times New Roman" w:cs="Times New Roman"/>
                <w:sz w:val="24"/>
                <w:szCs w:val="24"/>
              </w:rPr>
              <w:t>4.</w:t>
            </w:r>
            <w:r>
              <w:rPr>
                <w:rFonts w:ascii="Times New Roman" w:hAnsi="Times New Roman" w:cs="Times New Roman"/>
                <w:sz w:val="24"/>
                <w:szCs w:val="24"/>
              </w:rPr>
              <w:t>2</w:t>
            </w:r>
          </w:p>
        </w:tc>
        <w:tc>
          <w:tcPr>
            <w:tcW w:w="5051" w:type="dxa"/>
          </w:tcPr>
          <w:p w14:paraId="125EBCB6" w14:textId="77777777" w:rsidR="00F00C1A" w:rsidRPr="00DF28F4" w:rsidRDefault="00F00C1A" w:rsidP="006035F5">
            <w:pPr>
              <w:ind w:right="261"/>
              <w:jc w:val="both"/>
              <w:rPr>
                <w:rFonts w:ascii="Times New Roman" w:hAnsi="Times New Roman" w:cs="Times New Roman"/>
                <w:bCs/>
                <w:sz w:val="24"/>
                <w:szCs w:val="24"/>
                <w:highlight w:val="yellow"/>
              </w:rPr>
            </w:pPr>
            <w:r w:rsidRPr="00DF28F4">
              <w:rPr>
                <w:rFonts w:ascii="Times New Roman" w:hAnsi="Times New Roman" w:cs="Times New Roman"/>
                <w:bCs/>
                <w:sz w:val="24"/>
                <w:szCs w:val="24"/>
              </w:rPr>
              <w:t xml:space="preserve">Missing </w:t>
            </w:r>
          </w:p>
        </w:tc>
        <w:tc>
          <w:tcPr>
            <w:tcW w:w="5855" w:type="dxa"/>
          </w:tcPr>
          <w:p w14:paraId="577A600B" w14:textId="77777777" w:rsidR="00F00C1A" w:rsidRPr="00F6602A" w:rsidRDefault="00F00C1A" w:rsidP="006035F5">
            <w:pPr>
              <w:widowControl w:val="0"/>
              <w:autoSpaceDE w:val="0"/>
              <w:autoSpaceDN w:val="0"/>
              <w:adjustRightInd w:val="0"/>
              <w:ind w:left="77"/>
              <w:rPr>
                <w:rFonts w:ascii="Times New Roman" w:hAnsi="Times New Roman" w:cs="Times New Roman"/>
                <w:sz w:val="24"/>
                <w:szCs w:val="24"/>
                <w:highlight w:val="yellow"/>
              </w:rPr>
            </w:pPr>
            <w:r w:rsidRPr="00DF28F4">
              <w:rPr>
                <w:rFonts w:ascii="Times New Roman" w:hAnsi="Times New Roman" w:cs="Times New Roman"/>
                <w:sz w:val="24"/>
                <w:szCs w:val="24"/>
              </w:rPr>
              <w:t xml:space="preserve">4.2 Conflict of Interest </w:t>
            </w:r>
            <w:r>
              <w:rPr>
                <w:rFonts w:ascii="Times New Roman" w:hAnsi="Times New Roman" w:cs="Times New Roman"/>
                <w:sz w:val="24"/>
                <w:szCs w:val="24"/>
              </w:rPr>
              <w:t xml:space="preserve">- </w:t>
            </w:r>
            <w:r w:rsidRPr="00DF28F4">
              <w:rPr>
                <w:rFonts w:ascii="Times New Roman" w:hAnsi="Times New Roman" w:cs="Times New Roman"/>
                <w:sz w:val="24"/>
                <w:szCs w:val="24"/>
              </w:rPr>
              <w:t xml:space="preserve">Added </w:t>
            </w:r>
          </w:p>
        </w:tc>
      </w:tr>
      <w:tr w:rsidR="00F00C1A" w:rsidRPr="00B72A0B" w14:paraId="1FF0410D" w14:textId="77777777" w:rsidTr="006035F5">
        <w:trPr>
          <w:trHeight w:val="530"/>
        </w:trPr>
        <w:tc>
          <w:tcPr>
            <w:tcW w:w="810" w:type="dxa"/>
          </w:tcPr>
          <w:p w14:paraId="3DB66C9F" w14:textId="77777777" w:rsidR="00F00C1A" w:rsidRPr="003E70BD" w:rsidRDefault="00F00C1A" w:rsidP="006035F5">
            <w:pPr>
              <w:pStyle w:val="ListParagraph"/>
              <w:ind w:left="252" w:right="62"/>
              <w:rPr>
                <w:rFonts w:ascii="Times New Roman" w:hAnsi="Times New Roman" w:cs="Times New Roman"/>
                <w:sz w:val="24"/>
                <w:szCs w:val="24"/>
              </w:rPr>
            </w:pPr>
          </w:p>
        </w:tc>
        <w:tc>
          <w:tcPr>
            <w:tcW w:w="12441" w:type="dxa"/>
            <w:gridSpan w:val="3"/>
            <w:vAlign w:val="center"/>
          </w:tcPr>
          <w:p w14:paraId="1A71EF26" w14:textId="0751A3AF" w:rsidR="00F00C1A" w:rsidRPr="00B72A0B" w:rsidRDefault="00F00C1A" w:rsidP="006035F5">
            <w:pPr>
              <w:widowControl w:val="0"/>
              <w:autoSpaceDE w:val="0"/>
              <w:autoSpaceDN w:val="0"/>
              <w:adjustRightInd w:val="0"/>
              <w:spacing w:before="120" w:after="120"/>
              <w:jc w:val="center"/>
              <w:rPr>
                <w:rFonts w:ascii="Times New Roman" w:eastAsia="Calibri" w:hAnsi="Times New Roman" w:cs="Times New Roman"/>
                <w:iCs/>
                <w:sz w:val="24"/>
                <w:szCs w:val="24"/>
              </w:rPr>
            </w:pPr>
            <w:r w:rsidRPr="00C7271E">
              <w:rPr>
                <w:rFonts w:ascii="Times New Roman" w:eastAsia="Times New Roman" w:hAnsi="Times New Roman" w:cs="Times New Roman"/>
                <w:b/>
                <w:bCs/>
                <w:sz w:val="24"/>
                <w:szCs w:val="24"/>
                <w:lang w:bidi="ta-IN"/>
              </w:rPr>
              <w:t>Section III – Evaluation and Qualification Criteria</w:t>
            </w:r>
          </w:p>
        </w:tc>
      </w:tr>
      <w:tr w:rsidR="00F00C1A" w:rsidRPr="00B72A0B" w14:paraId="77C183B6" w14:textId="77777777" w:rsidTr="006035F5">
        <w:trPr>
          <w:trHeight w:val="432"/>
        </w:trPr>
        <w:tc>
          <w:tcPr>
            <w:tcW w:w="810" w:type="dxa"/>
          </w:tcPr>
          <w:p w14:paraId="5EFC44B2" w14:textId="77777777" w:rsidR="00F00C1A" w:rsidRPr="003E70BD" w:rsidRDefault="00F00C1A" w:rsidP="006035F5">
            <w:pPr>
              <w:pStyle w:val="ListParagraph"/>
              <w:ind w:left="252" w:right="62"/>
              <w:rPr>
                <w:rFonts w:ascii="Times New Roman" w:hAnsi="Times New Roman" w:cs="Times New Roman"/>
                <w:sz w:val="24"/>
                <w:szCs w:val="24"/>
              </w:rPr>
            </w:pPr>
          </w:p>
        </w:tc>
        <w:tc>
          <w:tcPr>
            <w:tcW w:w="1535" w:type="dxa"/>
            <w:vAlign w:val="center"/>
          </w:tcPr>
          <w:p w14:paraId="0EE44A9E" w14:textId="77777777" w:rsidR="00F00C1A" w:rsidRPr="00B72A0B" w:rsidRDefault="00F00C1A" w:rsidP="006035F5">
            <w:pPr>
              <w:jc w:val="center"/>
              <w:rPr>
                <w:rFonts w:ascii="Times New Roman" w:hAnsi="Times New Roman" w:cs="Times New Roman"/>
                <w:sz w:val="24"/>
                <w:szCs w:val="24"/>
              </w:rPr>
            </w:pPr>
            <w:r w:rsidRPr="00B72A0B">
              <w:rPr>
                <w:rFonts w:ascii="Times New Roman" w:hAnsi="Times New Roman" w:cs="Times New Roman"/>
                <w:b/>
                <w:bCs/>
                <w:sz w:val="24"/>
                <w:szCs w:val="24"/>
              </w:rPr>
              <w:t>Clause No</w:t>
            </w:r>
          </w:p>
        </w:tc>
        <w:tc>
          <w:tcPr>
            <w:tcW w:w="5051" w:type="dxa"/>
            <w:vAlign w:val="center"/>
          </w:tcPr>
          <w:p w14:paraId="670F3CBA" w14:textId="77777777" w:rsidR="00F00C1A" w:rsidRPr="00B72A0B" w:rsidRDefault="00F00C1A" w:rsidP="006035F5">
            <w:pPr>
              <w:widowControl w:val="0"/>
              <w:autoSpaceDE w:val="0"/>
              <w:autoSpaceDN w:val="0"/>
              <w:adjustRightInd w:val="0"/>
              <w:spacing w:before="120" w:after="120"/>
              <w:jc w:val="center"/>
              <w:rPr>
                <w:rFonts w:ascii="Times New Roman" w:hAnsi="Times New Roman" w:cs="Times New Roman"/>
                <w:spacing w:val="-2"/>
                <w:sz w:val="24"/>
                <w:szCs w:val="24"/>
              </w:rPr>
            </w:pPr>
            <w:r w:rsidRPr="00B72A0B">
              <w:rPr>
                <w:rFonts w:ascii="Times New Roman" w:hAnsi="Times New Roman" w:cs="Times New Roman"/>
                <w:b/>
                <w:bCs/>
                <w:sz w:val="24"/>
                <w:szCs w:val="24"/>
              </w:rPr>
              <w:t>Original Content</w:t>
            </w:r>
          </w:p>
        </w:tc>
        <w:tc>
          <w:tcPr>
            <w:tcW w:w="5855" w:type="dxa"/>
            <w:vAlign w:val="center"/>
          </w:tcPr>
          <w:p w14:paraId="4E99A7A7" w14:textId="77777777" w:rsidR="00F00C1A" w:rsidRPr="00B72A0B" w:rsidRDefault="00F00C1A" w:rsidP="006035F5">
            <w:pPr>
              <w:widowControl w:val="0"/>
              <w:autoSpaceDE w:val="0"/>
              <w:autoSpaceDN w:val="0"/>
              <w:adjustRightInd w:val="0"/>
              <w:spacing w:before="120" w:after="120"/>
              <w:jc w:val="center"/>
              <w:rPr>
                <w:rFonts w:ascii="Times New Roman" w:hAnsi="Times New Roman" w:cs="Times New Roman"/>
                <w:sz w:val="24"/>
                <w:szCs w:val="24"/>
              </w:rPr>
            </w:pPr>
            <w:r w:rsidRPr="00B72A0B">
              <w:rPr>
                <w:rFonts w:ascii="Times New Roman" w:eastAsia="Times New Roman" w:hAnsi="Times New Roman" w:cs="Times New Roman"/>
                <w:b/>
                <w:bCs/>
                <w:sz w:val="24"/>
                <w:szCs w:val="24"/>
                <w:lang w:bidi="ta-IN"/>
              </w:rPr>
              <w:t>Amended Content</w:t>
            </w:r>
          </w:p>
        </w:tc>
      </w:tr>
      <w:tr w:rsidR="00F00C1A" w:rsidRPr="00B72A0B" w14:paraId="4F67067E" w14:textId="77777777" w:rsidTr="006035F5">
        <w:trPr>
          <w:trHeight w:val="432"/>
        </w:trPr>
        <w:tc>
          <w:tcPr>
            <w:tcW w:w="810" w:type="dxa"/>
            <w:vMerge w:val="restart"/>
          </w:tcPr>
          <w:p w14:paraId="55E6D959" w14:textId="77777777" w:rsidR="00F00C1A" w:rsidRPr="003E70BD" w:rsidRDefault="00F00C1A" w:rsidP="006035F5">
            <w:pPr>
              <w:pStyle w:val="ListParagraph"/>
              <w:numPr>
                <w:ilvl w:val="0"/>
                <w:numId w:val="13"/>
              </w:numPr>
              <w:ind w:left="252" w:right="62" w:hanging="180"/>
              <w:jc w:val="center"/>
              <w:rPr>
                <w:rFonts w:ascii="Times New Roman" w:hAnsi="Times New Roman" w:cs="Times New Roman"/>
                <w:sz w:val="24"/>
                <w:szCs w:val="24"/>
              </w:rPr>
            </w:pPr>
          </w:p>
        </w:tc>
        <w:tc>
          <w:tcPr>
            <w:tcW w:w="1535" w:type="dxa"/>
          </w:tcPr>
          <w:p w14:paraId="142D0B78" w14:textId="77777777" w:rsidR="00F00C1A" w:rsidRPr="00AF0A5F" w:rsidRDefault="00F00C1A" w:rsidP="006035F5">
            <w:pPr>
              <w:jc w:val="both"/>
              <w:rPr>
                <w:rFonts w:ascii="Times New Roman" w:hAnsi="Times New Roman" w:cs="Times New Roman"/>
                <w:sz w:val="24"/>
                <w:szCs w:val="24"/>
              </w:rPr>
            </w:pPr>
            <w:r>
              <w:rPr>
                <w:rFonts w:ascii="Times New Roman" w:hAnsi="Times New Roman" w:cs="Times New Roman"/>
                <w:sz w:val="24"/>
                <w:szCs w:val="24"/>
              </w:rPr>
              <w:t>3.1</w:t>
            </w:r>
          </w:p>
        </w:tc>
        <w:tc>
          <w:tcPr>
            <w:tcW w:w="5051" w:type="dxa"/>
          </w:tcPr>
          <w:p w14:paraId="1F1DAFCC" w14:textId="77777777" w:rsidR="00F00C1A" w:rsidRPr="008C6B17" w:rsidRDefault="00F00C1A" w:rsidP="006035F5">
            <w:pPr>
              <w:widowControl w:val="0"/>
              <w:autoSpaceDE w:val="0"/>
              <w:autoSpaceDN w:val="0"/>
              <w:adjustRightInd w:val="0"/>
              <w:spacing w:before="120" w:after="120"/>
              <w:jc w:val="both"/>
              <w:rPr>
                <w:rFonts w:ascii="Times New Roman" w:hAnsi="Times New Roman" w:cs="Times New Roman"/>
                <w:spacing w:val="-2"/>
                <w:sz w:val="24"/>
                <w:szCs w:val="24"/>
              </w:rPr>
            </w:pPr>
            <w:r w:rsidRPr="00490DA9">
              <w:rPr>
                <w:rFonts w:ascii="Times New Roman" w:hAnsi="Times New Roman" w:cs="Times New Roman"/>
                <w:spacing w:val="-2"/>
                <w:sz w:val="24"/>
                <w:szCs w:val="24"/>
              </w:rPr>
              <w:t>1. Evaluation Criteria (ITB 35.3 (d))</w:t>
            </w:r>
          </w:p>
        </w:tc>
        <w:tc>
          <w:tcPr>
            <w:tcW w:w="5855" w:type="dxa"/>
          </w:tcPr>
          <w:p w14:paraId="50EDD73C" w14:textId="77777777" w:rsidR="00F00C1A" w:rsidRPr="008C6B17" w:rsidRDefault="00F00C1A" w:rsidP="006035F5">
            <w:pPr>
              <w:widowControl w:val="0"/>
              <w:autoSpaceDE w:val="0"/>
              <w:autoSpaceDN w:val="0"/>
              <w:adjustRightInd w:val="0"/>
              <w:spacing w:before="120" w:after="120"/>
              <w:jc w:val="both"/>
              <w:rPr>
                <w:rFonts w:ascii="Times New Roman" w:hAnsi="Times New Roman" w:cs="Times New Roman"/>
                <w:spacing w:val="-2"/>
                <w:sz w:val="24"/>
                <w:szCs w:val="24"/>
              </w:rPr>
            </w:pPr>
            <w:r w:rsidRPr="002C0602">
              <w:rPr>
                <w:rFonts w:ascii="Times New Roman" w:hAnsi="Times New Roman" w:cs="Times New Roman"/>
                <w:spacing w:val="-2"/>
                <w:sz w:val="24"/>
                <w:szCs w:val="24"/>
              </w:rPr>
              <w:t>Evaluation Criteria (ITB 35.3 (d))</w:t>
            </w:r>
            <w:r>
              <w:rPr>
                <w:rFonts w:ascii="Times New Roman" w:hAnsi="Times New Roman" w:cs="Times New Roman"/>
                <w:spacing w:val="-2"/>
                <w:sz w:val="24"/>
                <w:szCs w:val="24"/>
              </w:rPr>
              <w:t xml:space="preserve"> – updated </w:t>
            </w:r>
          </w:p>
        </w:tc>
      </w:tr>
      <w:tr w:rsidR="00F00C1A" w:rsidRPr="00B72A0B" w14:paraId="3E631536" w14:textId="77777777" w:rsidTr="006035F5">
        <w:trPr>
          <w:trHeight w:val="432"/>
        </w:trPr>
        <w:tc>
          <w:tcPr>
            <w:tcW w:w="810" w:type="dxa"/>
            <w:vMerge/>
          </w:tcPr>
          <w:p w14:paraId="3E70E69E" w14:textId="77777777" w:rsidR="00F00C1A" w:rsidRPr="003E70BD" w:rsidRDefault="00F00C1A" w:rsidP="006035F5">
            <w:pPr>
              <w:pStyle w:val="ListParagraph"/>
              <w:numPr>
                <w:ilvl w:val="0"/>
                <w:numId w:val="13"/>
              </w:numPr>
              <w:ind w:left="252" w:right="62" w:hanging="180"/>
              <w:jc w:val="center"/>
              <w:rPr>
                <w:rFonts w:ascii="Times New Roman" w:hAnsi="Times New Roman" w:cs="Times New Roman"/>
                <w:sz w:val="24"/>
                <w:szCs w:val="24"/>
              </w:rPr>
            </w:pPr>
          </w:p>
        </w:tc>
        <w:tc>
          <w:tcPr>
            <w:tcW w:w="1535" w:type="dxa"/>
          </w:tcPr>
          <w:p w14:paraId="0C4C02E2" w14:textId="77777777" w:rsidR="00F00C1A" w:rsidRPr="00AF0A5F" w:rsidRDefault="00F00C1A" w:rsidP="006035F5">
            <w:pPr>
              <w:jc w:val="both"/>
              <w:rPr>
                <w:rFonts w:ascii="Times New Roman" w:hAnsi="Times New Roman" w:cs="Times New Roman"/>
                <w:sz w:val="24"/>
                <w:szCs w:val="24"/>
              </w:rPr>
            </w:pPr>
            <w:r w:rsidRPr="00AF0A5F">
              <w:rPr>
                <w:rFonts w:ascii="Times New Roman" w:hAnsi="Times New Roman" w:cs="Times New Roman"/>
                <w:sz w:val="24"/>
                <w:szCs w:val="24"/>
              </w:rPr>
              <w:t>3.2 Evaluation Criteria (ITB 35.4)</w:t>
            </w:r>
          </w:p>
        </w:tc>
        <w:tc>
          <w:tcPr>
            <w:tcW w:w="5051" w:type="dxa"/>
          </w:tcPr>
          <w:p w14:paraId="5B175684" w14:textId="77777777" w:rsidR="00F00C1A" w:rsidRPr="00F112D9" w:rsidRDefault="00F00C1A" w:rsidP="006035F5">
            <w:pPr>
              <w:widowControl w:val="0"/>
              <w:autoSpaceDE w:val="0"/>
              <w:autoSpaceDN w:val="0"/>
              <w:adjustRightInd w:val="0"/>
              <w:spacing w:before="120" w:after="120"/>
              <w:jc w:val="both"/>
              <w:rPr>
                <w:rFonts w:ascii="Times New Roman" w:hAnsi="Times New Roman" w:cs="Times New Roman"/>
                <w:spacing w:val="-2"/>
                <w:sz w:val="24"/>
                <w:szCs w:val="24"/>
              </w:rPr>
            </w:pPr>
            <w:r w:rsidRPr="00F112D9">
              <w:rPr>
                <w:rFonts w:ascii="Times New Roman" w:hAnsi="Times New Roman" w:cs="Times New Roman"/>
                <w:spacing w:val="-2"/>
                <w:sz w:val="24"/>
                <w:szCs w:val="24"/>
              </w:rPr>
              <w:t>2. Evaluation Criteria (ITB 35.4)</w:t>
            </w:r>
          </w:p>
        </w:tc>
        <w:tc>
          <w:tcPr>
            <w:tcW w:w="5855" w:type="dxa"/>
          </w:tcPr>
          <w:p w14:paraId="295EEB8F" w14:textId="77777777" w:rsidR="00F00C1A" w:rsidRDefault="00F00C1A" w:rsidP="006035F5">
            <w:pPr>
              <w:widowControl w:val="0"/>
              <w:autoSpaceDE w:val="0"/>
              <w:autoSpaceDN w:val="0"/>
              <w:adjustRightInd w:val="0"/>
              <w:spacing w:before="120" w:after="120"/>
              <w:jc w:val="both"/>
              <w:rPr>
                <w:rFonts w:ascii="Times New Roman" w:hAnsi="Times New Roman" w:cs="Times New Roman"/>
                <w:spacing w:val="-2"/>
                <w:sz w:val="24"/>
                <w:szCs w:val="24"/>
              </w:rPr>
            </w:pPr>
            <w:r w:rsidRPr="008C6B17">
              <w:rPr>
                <w:rFonts w:ascii="Times New Roman" w:hAnsi="Times New Roman" w:cs="Times New Roman"/>
                <w:spacing w:val="-2"/>
                <w:sz w:val="24"/>
                <w:szCs w:val="24"/>
              </w:rPr>
              <w:t>Detailed Evaluation of Technical Bids</w:t>
            </w:r>
          </w:p>
          <w:p w14:paraId="6D2F1318" w14:textId="77777777" w:rsidR="00F00C1A" w:rsidRDefault="00F00C1A" w:rsidP="00F00C1A">
            <w:pPr>
              <w:pStyle w:val="ListParagraph"/>
              <w:widowControl w:val="0"/>
              <w:numPr>
                <w:ilvl w:val="0"/>
                <w:numId w:val="45"/>
              </w:numPr>
              <w:autoSpaceDE w:val="0"/>
              <w:autoSpaceDN w:val="0"/>
              <w:adjustRightInd w:val="0"/>
              <w:spacing w:before="120" w:after="120"/>
              <w:jc w:val="both"/>
              <w:rPr>
                <w:rFonts w:ascii="Times New Roman" w:hAnsi="Times New Roman" w:cs="Times New Roman"/>
                <w:sz w:val="24"/>
                <w:szCs w:val="24"/>
              </w:rPr>
            </w:pPr>
            <w:r w:rsidRPr="00CE3FAD">
              <w:rPr>
                <w:rFonts w:ascii="Times New Roman" w:hAnsi="Times New Roman" w:cs="Times New Roman"/>
                <w:sz w:val="24"/>
                <w:szCs w:val="24"/>
              </w:rPr>
              <w:t>3.2 Evaluation Criteria (ITB 35.4)</w:t>
            </w:r>
            <w:r>
              <w:rPr>
                <w:rFonts w:ascii="Times New Roman" w:hAnsi="Times New Roman" w:cs="Times New Roman"/>
                <w:sz w:val="24"/>
                <w:szCs w:val="24"/>
              </w:rPr>
              <w:t xml:space="preserve"> - updated</w:t>
            </w:r>
          </w:p>
          <w:p w14:paraId="41FC6266" w14:textId="57656A53" w:rsidR="00F00C1A" w:rsidRDefault="00F00C1A" w:rsidP="00F00C1A">
            <w:pPr>
              <w:pStyle w:val="ListParagraph"/>
              <w:widowControl w:val="0"/>
              <w:numPr>
                <w:ilvl w:val="0"/>
                <w:numId w:val="45"/>
              </w:numPr>
              <w:autoSpaceDE w:val="0"/>
              <w:autoSpaceDN w:val="0"/>
              <w:adjustRightInd w:val="0"/>
              <w:spacing w:before="120" w:after="120"/>
              <w:jc w:val="both"/>
              <w:rPr>
                <w:rFonts w:ascii="Times New Roman" w:hAnsi="Times New Roman" w:cs="Times New Roman"/>
                <w:sz w:val="24"/>
                <w:szCs w:val="24"/>
              </w:rPr>
            </w:pPr>
            <w:r w:rsidRPr="00991011">
              <w:rPr>
                <w:rFonts w:ascii="Times New Roman" w:hAnsi="Times New Roman" w:cs="Times New Roman"/>
                <w:sz w:val="24"/>
                <w:szCs w:val="24"/>
              </w:rPr>
              <w:t>3.2.1 Combined Evaluation</w:t>
            </w:r>
            <w:r w:rsidR="00E923EF">
              <w:rPr>
                <w:rFonts w:ascii="Times New Roman" w:hAnsi="Times New Roman" w:cs="Times New Roman"/>
                <w:sz w:val="24"/>
                <w:szCs w:val="24"/>
              </w:rPr>
              <w:t xml:space="preserve"> – added </w:t>
            </w:r>
          </w:p>
          <w:p w14:paraId="0A57C570" w14:textId="46FC02D2" w:rsidR="00F00C1A" w:rsidRDefault="00F00C1A" w:rsidP="00F00C1A">
            <w:pPr>
              <w:pStyle w:val="ListParagraph"/>
              <w:widowControl w:val="0"/>
              <w:numPr>
                <w:ilvl w:val="0"/>
                <w:numId w:val="45"/>
              </w:numPr>
              <w:autoSpaceDE w:val="0"/>
              <w:autoSpaceDN w:val="0"/>
              <w:adjustRightInd w:val="0"/>
              <w:spacing w:before="120" w:after="120"/>
              <w:jc w:val="both"/>
              <w:rPr>
                <w:rFonts w:ascii="Times New Roman" w:hAnsi="Times New Roman" w:cs="Times New Roman"/>
                <w:sz w:val="24"/>
                <w:szCs w:val="24"/>
              </w:rPr>
            </w:pPr>
            <w:r w:rsidRPr="00545110">
              <w:rPr>
                <w:rFonts w:ascii="Times New Roman" w:hAnsi="Times New Roman" w:cs="Times New Roman"/>
                <w:sz w:val="24"/>
                <w:szCs w:val="24"/>
              </w:rPr>
              <w:t>3.2.2 Evaluation components and applicable ratings</w:t>
            </w:r>
            <w:r w:rsidR="00E923EF">
              <w:rPr>
                <w:rFonts w:ascii="Times New Roman" w:hAnsi="Times New Roman" w:cs="Times New Roman"/>
                <w:sz w:val="24"/>
                <w:szCs w:val="24"/>
              </w:rPr>
              <w:t xml:space="preserve"> – added </w:t>
            </w:r>
          </w:p>
          <w:p w14:paraId="643E201E" w14:textId="7D4BBCBE" w:rsidR="00F00C1A" w:rsidRPr="008C6B17" w:rsidRDefault="00F00C1A" w:rsidP="006035F5">
            <w:pPr>
              <w:widowControl w:val="0"/>
              <w:autoSpaceDE w:val="0"/>
              <w:autoSpaceDN w:val="0"/>
              <w:adjustRightInd w:val="0"/>
              <w:spacing w:before="120" w:after="120"/>
              <w:jc w:val="both"/>
              <w:rPr>
                <w:rFonts w:ascii="Times New Roman" w:hAnsi="Times New Roman" w:cs="Times New Roman"/>
                <w:spacing w:val="-2"/>
                <w:sz w:val="24"/>
                <w:szCs w:val="24"/>
              </w:rPr>
            </w:pPr>
            <w:r w:rsidRPr="00D608DB">
              <w:rPr>
                <w:rFonts w:ascii="Times New Roman" w:hAnsi="Times New Roman" w:cs="Times New Roman"/>
                <w:sz w:val="24"/>
                <w:szCs w:val="24"/>
              </w:rPr>
              <w:t>3.2.3 Determining Bidder’s Technical Responsiveness</w:t>
            </w:r>
            <w:r w:rsidR="00E923EF">
              <w:rPr>
                <w:rFonts w:ascii="Times New Roman" w:hAnsi="Times New Roman" w:cs="Times New Roman"/>
                <w:sz w:val="24"/>
                <w:szCs w:val="24"/>
              </w:rPr>
              <w:t xml:space="preserve"> - added</w:t>
            </w:r>
          </w:p>
        </w:tc>
      </w:tr>
      <w:tr w:rsidR="00F00C1A" w:rsidRPr="00B72A0B" w14:paraId="412EC251" w14:textId="77777777" w:rsidTr="006035F5">
        <w:trPr>
          <w:trHeight w:val="432"/>
        </w:trPr>
        <w:tc>
          <w:tcPr>
            <w:tcW w:w="810" w:type="dxa"/>
            <w:vMerge/>
          </w:tcPr>
          <w:p w14:paraId="7A318B2F" w14:textId="77777777" w:rsidR="00F00C1A" w:rsidRPr="003E70BD" w:rsidRDefault="00F00C1A" w:rsidP="006035F5">
            <w:pPr>
              <w:pStyle w:val="ListParagraph"/>
              <w:numPr>
                <w:ilvl w:val="0"/>
                <w:numId w:val="13"/>
              </w:numPr>
              <w:ind w:left="252" w:right="62" w:hanging="180"/>
              <w:jc w:val="center"/>
              <w:rPr>
                <w:rFonts w:ascii="Times New Roman" w:hAnsi="Times New Roman" w:cs="Times New Roman"/>
                <w:sz w:val="24"/>
                <w:szCs w:val="24"/>
              </w:rPr>
            </w:pPr>
          </w:p>
        </w:tc>
        <w:tc>
          <w:tcPr>
            <w:tcW w:w="1535" w:type="dxa"/>
          </w:tcPr>
          <w:p w14:paraId="59B590B8" w14:textId="77777777" w:rsidR="00F00C1A" w:rsidRPr="00AF0A5F" w:rsidRDefault="00F00C1A" w:rsidP="006035F5">
            <w:pPr>
              <w:jc w:val="both"/>
              <w:rPr>
                <w:rFonts w:ascii="Times New Roman" w:hAnsi="Times New Roman" w:cs="Times New Roman"/>
                <w:sz w:val="24"/>
                <w:szCs w:val="24"/>
              </w:rPr>
            </w:pPr>
            <w:r w:rsidRPr="008F38A6">
              <w:rPr>
                <w:rFonts w:ascii="Times New Roman" w:hAnsi="Times New Roman" w:cs="Times New Roman"/>
                <w:sz w:val="24"/>
                <w:szCs w:val="24"/>
              </w:rPr>
              <w:t xml:space="preserve">3.3 </w:t>
            </w:r>
          </w:p>
        </w:tc>
        <w:tc>
          <w:tcPr>
            <w:tcW w:w="5051" w:type="dxa"/>
          </w:tcPr>
          <w:p w14:paraId="257DCC6B" w14:textId="77777777" w:rsidR="00F00C1A" w:rsidRPr="00F112D9" w:rsidRDefault="00F00C1A" w:rsidP="006035F5">
            <w:pPr>
              <w:widowControl w:val="0"/>
              <w:autoSpaceDE w:val="0"/>
              <w:autoSpaceDN w:val="0"/>
              <w:adjustRightInd w:val="0"/>
              <w:spacing w:before="120" w:after="120"/>
              <w:jc w:val="both"/>
              <w:rPr>
                <w:rFonts w:ascii="Times New Roman" w:hAnsi="Times New Roman" w:cs="Times New Roman"/>
                <w:spacing w:val="-2"/>
                <w:sz w:val="24"/>
                <w:szCs w:val="24"/>
              </w:rPr>
            </w:pPr>
            <w:r w:rsidRPr="00E8326B">
              <w:rPr>
                <w:rFonts w:ascii="Times New Roman" w:hAnsi="Times New Roman" w:cs="Times New Roman"/>
                <w:spacing w:val="-2"/>
                <w:sz w:val="24"/>
                <w:szCs w:val="24"/>
              </w:rPr>
              <w:t>3. Multiple Contractors (ITB 35.5)</w:t>
            </w:r>
          </w:p>
        </w:tc>
        <w:tc>
          <w:tcPr>
            <w:tcW w:w="5855" w:type="dxa"/>
          </w:tcPr>
          <w:p w14:paraId="6617FC16" w14:textId="77777777" w:rsidR="00F00C1A" w:rsidRPr="008C6B17" w:rsidRDefault="00F00C1A" w:rsidP="006035F5">
            <w:pPr>
              <w:widowControl w:val="0"/>
              <w:autoSpaceDE w:val="0"/>
              <w:autoSpaceDN w:val="0"/>
              <w:adjustRightInd w:val="0"/>
              <w:spacing w:before="120" w:after="120"/>
              <w:jc w:val="both"/>
              <w:rPr>
                <w:rFonts w:ascii="Times New Roman" w:hAnsi="Times New Roman" w:cs="Times New Roman"/>
                <w:spacing w:val="-2"/>
                <w:sz w:val="24"/>
                <w:szCs w:val="24"/>
              </w:rPr>
            </w:pPr>
            <w:r w:rsidRPr="00A33742">
              <w:rPr>
                <w:rFonts w:ascii="Times New Roman" w:hAnsi="Times New Roman" w:cs="Times New Roman"/>
                <w:spacing w:val="-2"/>
                <w:sz w:val="24"/>
                <w:szCs w:val="24"/>
              </w:rPr>
              <w:t>3.3 Multiple Contractors (ITB 35.5)</w:t>
            </w:r>
            <w:r>
              <w:rPr>
                <w:rFonts w:ascii="Times New Roman" w:hAnsi="Times New Roman" w:cs="Times New Roman"/>
                <w:spacing w:val="-2"/>
                <w:sz w:val="24"/>
                <w:szCs w:val="24"/>
              </w:rPr>
              <w:t xml:space="preserve"> – updated </w:t>
            </w:r>
          </w:p>
        </w:tc>
      </w:tr>
      <w:tr w:rsidR="00F00C1A" w:rsidRPr="00B72A0B" w14:paraId="2BD682B1" w14:textId="77777777" w:rsidTr="006035F5">
        <w:trPr>
          <w:trHeight w:val="432"/>
        </w:trPr>
        <w:tc>
          <w:tcPr>
            <w:tcW w:w="810" w:type="dxa"/>
            <w:vMerge/>
          </w:tcPr>
          <w:p w14:paraId="39E16D9A" w14:textId="77777777" w:rsidR="00F00C1A" w:rsidRPr="003E70BD" w:rsidRDefault="00F00C1A" w:rsidP="006035F5">
            <w:pPr>
              <w:pStyle w:val="ListParagraph"/>
              <w:numPr>
                <w:ilvl w:val="0"/>
                <w:numId w:val="13"/>
              </w:numPr>
              <w:ind w:left="252" w:right="62" w:hanging="180"/>
              <w:jc w:val="center"/>
              <w:rPr>
                <w:rFonts w:ascii="Times New Roman" w:hAnsi="Times New Roman" w:cs="Times New Roman"/>
                <w:sz w:val="24"/>
                <w:szCs w:val="24"/>
              </w:rPr>
            </w:pPr>
          </w:p>
        </w:tc>
        <w:tc>
          <w:tcPr>
            <w:tcW w:w="1535" w:type="dxa"/>
          </w:tcPr>
          <w:p w14:paraId="18366E10" w14:textId="77777777" w:rsidR="00F00C1A" w:rsidRPr="00AF0A5F" w:rsidRDefault="00F00C1A" w:rsidP="006035F5">
            <w:pPr>
              <w:jc w:val="both"/>
              <w:rPr>
                <w:rFonts w:ascii="Times New Roman" w:hAnsi="Times New Roman" w:cs="Times New Roman"/>
                <w:sz w:val="24"/>
                <w:szCs w:val="24"/>
              </w:rPr>
            </w:pPr>
            <w:r>
              <w:rPr>
                <w:rFonts w:ascii="Times New Roman" w:hAnsi="Times New Roman" w:cs="Times New Roman"/>
                <w:sz w:val="24"/>
                <w:szCs w:val="24"/>
              </w:rPr>
              <w:t>3.4</w:t>
            </w:r>
          </w:p>
        </w:tc>
        <w:tc>
          <w:tcPr>
            <w:tcW w:w="5051" w:type="dxa"/>
          </w:tcPr>
          <w:p w14:paraId="7B29095E" w14:textId="77777777" w:rsidR="00F00C1A" w:rsidRPr="00F112D9" w:rsidRDefault="00F00C1A" w:rsidP="006035F5">
            <w:pPr>
              <w:widowControl w:val="0"/>
              <w:autoSpaceDE w:val="0"/>
              <w:autoSpaceDN w:val="0"/>
              <w:adjustRightInd w:val="0"/>
              <w:spacing w:before="120" w:after="120"/>
              <w:jc w:val="both"/>
              <w:rPr>
                <w:rFonts w:ascii="Times New Roman" w:hAnsi="Times New Roman" w:cs="Times New Roman"/>
                <w:spacing w:val="-2"/>
                <w:sz w:val="24"/>
                <w:szCs w:val="24"/>
              </w:rPr>
            </w:pPr>
            <w:r w:rsidRPr="00A65A5F">
              <w:rPr>
                <w:rFonts w:ascii="Times New Roman" w:hAnsi="Times New Roman" w:cs="Times New Roman"/>
                <w:spacing w:val="-2"/>
                <w:sz w:val="24"/>
                <w:szCs w:val="24"/>
              </w:rPr>
              <w:t>4. Post qualification Requirements (ITB 37.2)</w:t>
            </w:r>
          </w:p>
        </w:tc>
        <w:tc>
          <w:tcPr>
            <w:tcW w:w="5855" w:type="dxa"/>
          </w:tcPr>
          <w:p w14:paraId="705945C5" w14:textId="77777777" w:rsidR="00F00C1A" w:rsidRPr="008C6B17" w:rsidRDefault="00F00C1A" w:rsidP="006035F5">
            <w:pPr>
              <w:widowControl w:val="0"/>
              <w:autoSpaceDE w:val="0"/>
              <w:autoSpaceDN w:val="0"/>
              <w:adjustRightInd w:val="0"/>
              <w:spacing w:before="120" w:after="120"/>
              <w:jc w:val="both"/>
              <w:rPr>
                <w:rFonts w:ascii="Times New Roman" w:hAnsi="Times New Roman" w:cs="Times New Roman"/>
                <w:spacing w:val="-2"/>
                <w:sz w:val="24"/>
                <w:szCs w:val="24"/>
              </w:rPr>
            </w:pPr>
            <w:r w:rsidRPr="00D54739">
              <w:rPr>
                <w:rFonts w:ascii="Times New Roman" w:hAnsi="Times New Roman" w:cs="Times New Roman"/>
                <w:spacing w:val="-2"/>
                <w:sz w:val="24"/>
                <w:szCs w:val="24"/>
              </w:rPr>
              <w:t>3.4 Post qualification Requirements (ITB 37.2)</w:t>
            </w:r>
            <w:r>
              <w:rPr>
                <w:rFonts w:ascii="Times New Roman" w:hAnsi="Times New Roman" w:cs="Times New Roman"/>
                <w:spacing w:val="-2"/>
                <w:sz w:val="24"/>
                <w:szCs w:val="24"/>
              </w:rPr>
              <w:t xml:space="preserve"> – updated </w:t>
            </w:r>
          </w:p>
        </w:tc>
      </w:tr>
      <w:tr w:rsidR="00F00C1A" w:rsidRPr="00B72A0B" w14:paraId="443701D4" w14:textId="77777777" w:rsidTr="006035F5">
        <w:trPr>
          <w:trHeight w:val="432"/>
        </w:trPr>
        <w:tc>
          <w:tcPr>
            <w:tcW w:w="810" w:type="dxa"/>
            <w:vMerge/>
          </w:tcPr>
          <w:p w14:paraId="5F6077F9" w14:textId="77777777" w:rsidR="00F00C1A" w:rsidRPr="003E70BD" w:rsidRDefault="00F00C1A" w:rsidP="006035F5">
            <w:pPr>
              <w:pStyle w:val="ListParagraph"/>
              <w:numPr>
                <w:ilvl w:val="0"/>
                <w:numId w:val="13"/>
              </w:numPr>
              <w:ind w:left="252" w:right="62" w:hanging="180"/>
              <w:jc w:val="center"/>
              <w:rPr>
                <w:rFonts w:ascii="Times New Roman" w:hAnsi="Times New Roman" w:cs="Times New Roman"/>
                <w:sz w:val="24"/>
                <w:szCs w:val="24"/>
              </w:rPr>
            </w:pPr>
          </w:p>
        </w:tc>
        <w:tc>
          <w:tcPr>
            <w:tcW w:w="1535" w:type="dxa"/>
          </w:tcPr>
          <w:p w14:paraId="12E763BA" w14:textId="77777777" w:rsidR="00F00C1A" w:rsidRPr="00B72A0B" w:rsidRDefault="00F00C1A" w:rsidP="006035F5">
            <w:pPr>
              <w:jc w:val="both"/>
              <w:rPr>
                <w:rFonts w:ascii="Times New Roman" w:hAnsi="Times New Roman" w:cs="Times New Roman"/>
                <w:sz w:val="24"/>
                <w:szCs w:val="24"/>
              </w:rPr>
            </w:pPr>
            <w:r>
              <w:rPr>
                <w:rFonts w:ascii="Times New Roman" w:hAnsi="Times New Roman" w:cs="Times New Roman"/>
                <w:sz w:val="24"/>
                <w:szCs w:val="24"/>
              </w:rPr>
              <w:t xml:space="preserve">3.5 </w:t>
            </w:r>
          </w:p>
        </w:tc>
        <w:tc>
          <w:tcPr>
            <w:tcW w:w="5051" w:type="dxa"/>
          </w:tcPr>
          <w:p w14:paraId="51E988FF" w14:textId="77777777" w:rsidR="00F00C1A" w:rsidRPr="00B72A0B" w:rsidRDefault="00F00C1A" w:rsidP="006035F5">
            <w:pPr>
              <w:widowControl w:val="0"/>
              <w:autoSpaceDE w:val="0"/>
              <w:autoSpaceDN w:val="0"/>
              <w:adjustRightInd w:val="0"/>
              <w:spacing w:before="120" w:after="120"/>
              <w:jc w:val="both"/>
              <w:rPr>
                <w:rFonts w:ascii="Times New Roman" w:hAnsi="Times New Roman" w:cs="Times New Roman"/>
                <w:spacing w:val="-2"/>
                <w:sz w:val="24"/>
                <w:szCs w:val="24"/>
              </w:rPr>
            </w:pPr>
            <w:r w:rsidRPr="00CC50E8">
              <w:rPr>
                <w:rFonts w:ascii="Times New Roman" w:hAnsi="Times New Roman" w:cs="Times New Roman"/>
                <w:spacing w:val="-2"/>
                <w:sz w:val="24"/>
                <w:szCs w:val="24"/>
              </w:rPr>
              <w:t>5. Domestic Preference (ITB 3 4.1)</w:t>
            </w:r>
          </w:p>
        </w:tc>
        <w:tc>
          <w:tcPr>
            <w:tcW w:w="5855" w:type="dxa"/>
          </w:tcPr>
          <w:p w14:paraId="073981D8" w14:textId="67B9CDBC" w:rsidR="00F00C1A" w:rsidRPr="00D54739" w:rsidRDefault="00F00C1A" w:rsidP="006035F5">
            <w:pPr>
              <w:widowControl w:val="0"/>
              <w:autoSpaceDE w:val="0"/>
              <w:autoSpaceDN w:val="0"/>
              <w:adjustRightInd w:val="0"/>
              <w:spacing w:before="120" w:after="120"/>
              <w:jc w:val="both"/>
              <w:rPr>
                <w:rFonts w:ascii="Times New Roman" w:hAnsi="Times New Roman" w:cs="Times New Roman"/>
                <w:sz w:val="24"/>
                <w:szCs w:val="24"/>
              </w:rPr>
            </w:pPr>
            <w:r w:rsidRPr="00F6602A">
              <w:rPr>
                <w:rFonts w:ascii="Times New Roman" w:hAnsi="Times New Roman" w:cs="Times New Roman"/>
                <w:sz w:val="24"/>
                <w:szCs w:val="24"/>
              </w:rPr>
              <w:t>3.5 Domestic Preference (ITB 3 4.1)</w:t>
            </w:r>
            <w:r w:rsidR="00AC03B8">
              <w:rPr>
                <w:rFonts w:ascii="Times New Roman" w:hAnsi="Times New Roman" w:cs="Times New Roman"/>
                <w:sz w:val="24"/>
                <w:szCs w:val="24"/>
              </w:rPr>
              <w:t xml:space="preserve"> – updated </w:t>
            </w:r>
          </w:p>
        </w:tc>
      </w:tr>
      <w:tr w:rsidR="00F00C1A" w:rsidRPr="00B72A0B" w14:paraId="1E81E96D" w14:textId="77777777" w:rsidTr="006035F5">
        <w:trPr>
          <w:trHeight w:val="432"/>
        </w:trPr>
        <w:tc>
          <w:tcPr>
            <w:tcW w:w="810" w:type="dxa"/>
          </w:tcPr>
          <w:p w14:paraId="0D4DEB00" w14:textId="77777777" w:rsidR="00F00C1A" w:rsidRPr="003E70BD" w:rsidRDefault="00F00C1A" w:rsidP="006035F5">
            <w:pPr>
              <w:pStyle w:val="ListParagraph"/>
              <w:ind w:left="252" w:right="62"/>
              <w:rPr>
                <w:rFonts w:ascii="Times New Roman" w:hAnsi="Times New Roman" w:cs="Times New Roman"/>
                <w:sz w:val="24"/>
                <w:szCs w:val="24"/>
              </w:rPr>
            </w:pPr>
          </w:p>
        </w:tc>
        <w:tc>
          <w:tcPr>
            <w:tcW w:w="12441" w:type="dxa"/>
            <w:gridSpan w:val="3"/>
          </w:tcPr>
          <w:p w14:paraId="013D0F55" w14:textId="77777777" w:rsidR="00F00C1A" w:rsidRPr="00B72A0B" w:rsidRDefault="00F00C1A" w:rsidP="006035F5">
            <w:pPr>
              <w:widowControl w:val="0"/>
              <w:autoSpaceDE w:val="0"/>
              <w:autoSpaceDN w:val="0"/>
              <w:adjustRightInd w:val="0"/>
              <w:spacing w:before="120" w:after="120"/>
              <w:jc w:val="center"/>
              <w:rPr>
                <w:rFonts w:ascii="Times New Roman" w:hAnsi="Times New Roman" w:cs="Times New Roman"/>
                <w:color w:val="000000"/>
                <w:spacing w:val="-2"/>
                <w:sz w:val="24"/>
                <w:szCs w:val="24"/>
                <w:highlight w:val="yellow"/>
              </w:rPr>
            </w:pPr>
            <w:r w:rsidRPr="00C7271E">
              <w:rPr>
                <w:rFonts w:ascii="Times New Roman" w:eastAsia="Times New Roman" w:hAnsi="Times New Roman" w:cs="Times New Roman"/>
                <w:b/>
                <w:bCs/>
                <w:sz w:val="24"/>
                <w:szCs w:val="24"/>
                <w:lang w:bidi="ta-IN"/>
              </w:rPr>
              <w:t>Section IV – Bidding Forms</w:t>
            </w:r>
          </w:p>
        </w:tc>
      </w:tr>
      <w:tr w:rsidR="00EC19F1" w:rsidRPr="00B72A0B" w14:paraId="602479BE" w14:textId="77777777" w:rsidTr="006035F5">
        <w:trPr>
          <w:trHeight w:val="109"/>
        </w:trPr>
        <w:tc>
          <w:tcPr>
            <w:tcW w:w="810" w:type="dxa"/>
            <w:vMerge w:val="restart"/>
          </w:tcPr>
          <w:p w14:paraId="78E4C141" w14:textId="77777777" w:rsidR="00EC19F1" w:rsidRPr="003E70BD" w:rsidRDefault="00EC19F1" w:rsidP="006035F5">
            <w:pPr>
              <w:pStyle w:val="ListParagraph"/>
              <w:numPr>
                <w:ilvl w:val="0"/>
                <w:numId w:val="13"/>
              </w:numPr>
              <w:ind w:left="252" w:right="62" w:hanging="180"/>
              <w:jc w:val="center"/>
              <w:rPr>
                <w:rFonts w:ascii="Times New Roman" w:hAnsi="Times New Roman" w:cs="Times New Roman"/>
                <w:sz w:val="24"/>
                <w:szCs w:val="24"/>
              </w:rPr>
            </w:pPr>
          </w:p>
        </w:tc>
        <w:tc>
          <w:tcPr>
            <w:tcW w:w="1535" w:type="dxa"/>
          </w:tcPr>
          <w:p w14:paraId="7AD6CAF7" w14:textId="77777777" w:rsidR="00EC19F1" w:rsidRDefault="00EC19F1" w:rsidP="006035F5">
            <w:pPr>
              <w:jc w:val="both"/>
              <w:rPr>
                <w:rFonts w:ascii="Times New Roman" w:eastAsia="Times New Roman" w:hAnsi="Times New Roman" w:cs="Times New Roman"/>
                <w:b/>
                <w:bCs/>
                <w:sz w:val="24"/>
                <w:szCs w:val="24"/>
                <w:lang w:bidi="ta-IN"/>
              </w:rPr>
            </w:pPr>
            <w:r w:rsidRPr="00B72A0B">
              <w:rPr>
                <w:rFonts w:ascii="Times New Roman" w:eastAsia="Times New Roman" w:hAnsi="Times New Roman" w:cs="Times New Roman"/>
                <w:b/>
                <w:bCs/>
                <w:sz w:val="24"/>
                <w:szCs w:val="24"/>
                <w:lang w:bidi="ta-IN"/>
              </w:rPr>
              <w:t>Section IV</w:t>
            </w:r>
          </w:p>
          <w:p w14:paraId="1D3560FD" w14:textId="77777777" w:rsidR="00EC19F1" w:rsidRPr="00B72A0B" w:rsidRDefault="00EC19F1" w:rsidP="006035F5">
            <w:pPr>
              <w:jc w:val="both"/>
              <w:rPr>
                <w:rFonts w:ascii="Times New Roman" w:hAnsi="Times New Roman" w:cs="Times New Roman"/>
                <w:sz w:val="24"/>
                <w:szCs w:val="24"/>
              </w:rPr>
            </w:pPr>
          </w:p>
        </w:tc>
        <w:tc>
          <w:tcPr>
            <w:tcW w:w="5051" w:type="dxa"/>
          </w:tcPr>
          <w:p w14:paraId="23D69C1C" w14:textId="77777777" w:rsidR="00EC19F1" w:rsidRPr="00B72A0B" w:rsidRDefault="00EC19F1" w:rsidP="006035F5">
            <w:pPr>
              <w:widowControl w:val="0"/>
              <w:autoSpaceDE w:val="0"/>
              <w:autoSpaceDN w:val="0"/>
              <w:adjustRightInd w:val="0"/>
              <w:spacing w:before="120" w:after="120"/>
              <w:jc w:val="both"/>
              <w:rPr>
                <w:rFonts w:ascii="Times New Roman" w:hAnsi="Times New Roman" w:cs="Times New Roman"/>
                <w:color w:val="000000"/>
                <w:spacing w:val="-2"/>
                <w:sz w:val="24"/>
                <w:szCs w:val="24"/>
              </w:rPr>
            </w:pPr>
            <w:r w:rsidRPr="00B72A0B">
              <w:rPr>
                <w:rFonts w:ascii="Times New Roman" w:eastAsia="Times New Roman" w:hAnsi="Times New Roman" w:cs="Times New Roman"/>
                <w:b/>
                <w:bCs/>
                <w:sz w:val="24"/>
                <w:szCs w:val="24"/>
                <w:lang w:bidi="ta-IN"/>
              </w:rPr>
              <w:t>Section IV – Bidding Forms</w:t>
            </w:r>
          </w:p>
        </w:tc>
        <w:tc>
          <w:tcPr>
            <w:tcW w:w="5855" w:type="dxa"/>
          </w:tcPr>
          <w:p w14:paraId="7B2F9B9C" w14:textId="77777777" w:rsidR="00EC19F1" w:rsidRDefault="00EC19F1" w:rsidP="006035F5">
            <w:pPr>
              <w:widowControl w:val="0"/>
              <w:autoSpaceDE w:val="0"/>
              <w:autoSpaceDN w:val="0"/>
              <w:adjustRightInd w:val="0"/>
              <w:spacing w:before="120" w:after="120"/>
              <w:jc w:val="both"/>
              <w:rPr>
                <w:rFonts w:ascii="Times New Roman" w:hAnsi="Times New Roman" w:cs="Times New Roman"/>
                <w:color w:val="000000"/>
                <w:spacing w:val="-2"/>
                <w:sz w:val="24"/>
                <w:szCs w:val="24"/>
              </w:rPr>
            </w:pPr>
            <w:r w:rsidRPr="00B72A0B">
              <w:rPr>
                <w:rFonts w:ascii="Times New Roman" w:eastAsia="Times New Roman" w:hAnsi="Times New Roman" w:cs="Times New Roman"/>
                <w:b/>
                <w:bCs/>
                <w:sz w:val="24"/>
                <w:szCs w:val="24"/>
                <w:lang w:bidi="ta-IN"/>
              </w:rPr>
              <w:t>Revised</w:t>
            </w:r>
            <w:r w:rsidRPr="00B72A0B">
              <w:rPr>
                <w:rFonts w:ascii="Times New Roman" w:eastAsia="Times New Roman" w:hAnsi="Times New Roman" w:cs="Times New Roman"/>
                <w:bCs/>
                <w:sz w:val="24"/>
                <w:szCs w:val="24"/>
                <w:lang w:bidi="ta-IN"/>
              </w:rPr>
              <w:t xml:space="preserve"> </w:t>
            </w:r>
            <w:r w:rsidRPr="00B72A0B">
              <w:rPr>
                <w:rFonts w:ascii="Times New Roman" w:eastAsia="Times New Roman" w:hAnsi="Times New Roman" w:cs="Times New Roman"/>
                <w:b/>
                <w:bCs/>
                <w:sz w:val="24"/>
                <w:szCs w:val="24"/>
                <w:lang w:bidi="ta-IN"/>
              </w:rPr>
              <w:t>Section IV – Bidding Forms</w:t>
            </w:r>
          </w:p>
          <w:p w14:paraId="6C71ADC6" w14:textId="77777777" w:rsidR="00EC19F1" w:rsidRPr="00B72A0B" w:rsidRDefault="00EC19F1" w:rsidP="006035F5">
            <w:pPr>
              <w:widowControl w:val="0"/>
              <w:autoSpaceDE w:val="0"/>
              <w:autoSpaceDN w:val="0"/>
              <w:adjustRightInd w:val="0"/>
              <w:spacing w:before="120" w:after="120"/>
              <w:jc w:val="both"/>
              <w:rPr>
                <w:rFonts w:ascii="Times New Roman" w:hAnsi="Times New Roman" w:cs="Times New Roman"/>
                <w:color w:val="000000"/>
                <w:spacing w:val="-2"/>
                <w:sz w:val="24"/>
                <w:szCs w:val="24"/>
                <w:highlight w:val="yellow"/>
              </w:rPr>
            </w:pPr>
            <w:r w:rsidRPr="00B72A0B">
              <w:rPr>
                <w:rFonts w:ascii="Times New Roman" w:hAnsi="Times New Roman" w:cs="Times New Roman"/>
                <w:color w:val="000000"/>
                <w:spacing w:val="-2"/>
                <w:sz w:val="24"/>
                <w:szCs w:val="24"/>
              </w:rPr>
              <w:t xml:space="preserve">As per this Addendum 01, original </w:t>
            </w:r>
            <w:r w:rsidRPr="00B72A0B">
              <w:rPr>
                <w:rFonts w:ascii="Times New Roman" w:eastAsia="Times New Roman" w:hAnsi="Times New Roman" w:cs="Times New Roman"/>
                <w:b/>
                <w:bCs/>
                <w:sz w:val="24"/>
                <w:szCs w:val="24"/>
                <w:lang w:bidi="ta-IN"/>
              </w:rPr>
              <w:t xml:space="preserve">Section IV – Bidding Forms </w:t>
            </w:r>
            <w:r w:rsidRPr="00B72A0B">
              <w:rPr>
                <w:rFonts w:ascii="Times New Roman" w:eastAsia="Times New Roman" w:hAnsi="Times New Roman" w:cs="Times New Roman"/>
                <w:bCs/>
                <w:sz w:val="24"/>
                <w:szCs w:val="24"/>
                <w:lang w:bidi="ta-IN"/>
              </w:rPr>
              <w:t xml:space="preserve">has been revised. Bidders </w:t>
            </w:r>
            <w:r w:rsidRPr="006D7281">
              <w:rPr>
                <w:rFonts w:ascii="Times New Roman" w:eastAsia="Times New Roman" w:hAnsi="Times New Roman" w:cs="Times New Roman"/>
                <w:b/>
                <w:bCs/>
                <w:sz w:val="24"/>
                <w:szCs w:val="24"/>
                <w:lang w:bidi="ta-IN"/>
              </w:rPr>
              <w:t>must submit the Bid</w:t>
            </w:r>
            <w:r w:rsidRPr="00B72A0B">
              <w:rPr>
                <w:rFonts w:ascii="Times New Roman" w:eastAsia="Times New Roman" w:hAnsi="Times New Roman" w:cs="Times New Roman"/>
                <w:bCs/>
                <w:sz w:val="24"/>
                <w:szCs w:val="24"/>
                <w:lang w:bidi="ta-IN"/>
              </w:rPr>
              <w:t xml:space="preserve"> as per the “</w:t>
            </w:r>
            <w:r w:rsidRPr="00B72A0B">
              <w:rPr>
                <w:rFonts w:ascii="Times New Roman" w:eastAsia="Times New Roman" w:hAnsi="Times New Roman" w:cs="Times New Roman"/>
                <w:b/>
                <w:bCs/>
                <w:sz w:val="24"/>
                <w:szCs w:val="24"/>
                <w:lang w:bidi="ta-IN"/>
              </w:rPr>
              <w:t>Revised</w:t>
            </w:r>
            <w:r w:rsidRPr="00B72A0B">
              <w:rPr>
                <w:rFonts w:ascii="Times New Roman" w:eastAsia="Times New Roman" w:hAnsi="Times New Roman" w:cs="Times New Roman"/>
                <w:bCs/>
                <w:sz w:val="24"/>
                <w:szCs w:val="24"/>
                <w:lang w:bidi="ta-IN"/>
              </w:rPr>
              <w:t xml:space="preserve"> </w:t>
            </w:r>
            <w:r w:rsidRPr="00B72A0B">
              <w:rPr>
                <w:rFonts w:ascii="Times New Roman" w:eastAsia="Times New Roman" w:hAnsi="Times New Roman" w:cs="Times New Roman"/>
                <w:b/>
                <w:bCs/>
                <w:sz w:val="24"/>
                <w:szCs w:val="24"/>
                <w:lang w:bidi="ta-IN"/>
              </w:rPr>
              <w:t xml:space="preserve">Section IV – Bidding Forms” which </w:t>
            </w:r>
            <w:r w:rsidRPr="00B72A0B">
              <w:rPr>
                <w:rFonts w:ascii="Times New Roman" w:eastAsia="Times New Roman" w:hAnsi="Times New Roman" w:cs="Times New Roman"/>
                <w:b/>
                <w:bCs/>
                <w:sz w:val="24"/>
                <w:szCs w:val="24"/>
                <w:lang w:bidi="ta-IN"/>
              </w:rPr>
              <w:lastRenderedPageBreak/>
              <w:t xml:space="preserve">publish on Website. </w:t>
            </w:r>
            <w:r>
              <w:rPr>
                <w:rFonts w:ascii="Times New Roman" w:eastAsia="Times New Roman" w:hAnsi="Times New Roman" w:cs="Times New Roman"/>
                <w:bCs/>
                <w:sz w:val="24"/>
                <w:szCs w:val="24"/>
                <w:lang w:bidi="ta-IN"/>
              </w:rPr>
              <w:t>ERD</w:t>
            </w:r>
            <w:r w:rsidRPr="00B72A0B">
              <w:rPr>
                <w:rFonts w:ascii="Times New Roman" w:eastAsia="Times New Roman" w:hAnsi="Times New Roman" w:cs="Times New Roman"/>
                <w:bCs/>
                <w:sz w:val="24"/>
                <w:szCs w:val="24"/>
                <w:lang w:bidi="ta-IN"/>
              </w:rPr>
              <w:t xml:space="preserve"> </w:t>
            </w:r>
            <w:r>
              <w:rPr>
                <w:rFonts w:ascii="Times New Roman" w:eastAsia="Times New Roman" w:hAnsi="Times New Roman" w:cs="Times New Roman"/>
                <w:bCs/>
                <w:sz w:val="24"/>
                <w:szCs w:val="24"/>
                <w:lang w:bidi="ta-IN"/>
              </w:rPr>
              <w:t xml:space="preserve">will email </w:t>
            </w:r>
            <w:r w:rsidRPr="002863A1">
              <w:rPr>
                <w:rFonts w:ascii="Times New Roman" w:eastAsia="Times New Roman" w:hAnsi="Times New Roman" w:cs="Times New Roman"/>
                <w:b/>
                <w:bCs/>
                <w:sz w:val="24"/>
                <w:szCs w:val="24"/>
                <w:lang w:bidi="ta-IN"/>
              </w:rPr>
              <w:t xml:space="preserve">Annex </w:t>
            </w:r>
            <w:r>
              <w:rPr>
                <w:rFonts w:ascii="Times New Roman" w:eastAsia="Times New Roman" w:hAnsi="Times New Roman" w:cs="Times New Roman"/>
                <w:b/>
                <w:bCs/>
                <w:sz w:val="24"/>
                <w:szCs w:val="24"/>
                <w:lang w:bidi="ta-IN"/>
              </w:rPr>
              <w:t>I</w:t>
            </w:r>
            <w:r w:rsidRPr="002863A1">
              <w:rPr>
                <w:rFonts w:ascii="Times New Roman" w:eastAsia="Times New Roman" w:hAnsi="Times New Roman" w:cs="Times New Roman"/>
                <w:b/>
                <w:bCs/>
                <w:sz w:val="24"/>
                <w:szCs w:val="24"/>
                <w:lang w:bidi="ta-IN"/>
              </w:rPr>
              <w:t>:</w:t>
            </w:r>
            <w:r>
              <w:rPr>
                <w:rFonts w:ascii="Times New Roman" w:eastAsia="Times New Roman" w:hAnsi="Times New Roman" w:cs="Times New Roman"/>
                <w:bCs/>
                <w:sz w:val="24"/>
                <w:szCs w:val="24"/>
                <w:lang w:bidi="ta-IN"/>
              </w:rPr>
              <w:t xml:space="preserve"> </w:t>
            </w:r>
            <w:r w:rsidRPr="00B72A0B">
              <w:rPr>
                <w:rFonts w:ascii="Times New Roman" w:eastAsia="Times New Roman" w:hAnsi="Times New Roman" w:cs="Times New Roman"/>
                <w:bCs/>
                <w:sz w:val="24"/>
                <w:szCs w:val="24"/>
                <w:lang w:bidi="ta-IN"/>
              </w:rPr>
              <w:t>“</w:t>
            </w:r>
            <w:r w:rsidRPr="00B72A0B">
              <w:rPr>
                <w:rFonts w:ascii="Times New Roman" w:eastAsia="Times New Roman" w:hAnsi="Times New Roman" w:cs="Times New Roman"/>
                <w:b/>
                <w:bCs/>
                <w:sz w:val="24"/>
                <w:szCs w:val="24"/>
                <w:lang w:bidi="ta-IN"/>
              </w:rPr>
              <w:t>Revised</w:t>
            </w:r>
            <w:r w:rsidRPr="00B72A0B">
              <w:rPr>
                <w:rFonts w:ascii="Times New Roman" w:eastAsia="Times New Roman" w:hAnsi="Times New Roman" w:cs="Times New Roman"/>
                <w:bCs/>
                <w:sz w:val="24"/>
                <w:szCs w:val="24"/>
                <w:lang w:bidi="ta-IN"/>
              </w:rPr>
              <w:t xml:space="preserve"> </w:t>
            </w:r>
            <w:r w:rsidRPr="00B72A0B">
              <w:rPr>
                <w:rFonts w:ascii="Times New Roman" w:eastAsia="Times New Roman" w:hAnsi="Times New Roman" w:cs="Times New Roman"/>
                <w:b/>
                <w:bCs/>
                <w:sz w:val="24"/>
                <w:szCs w:val="24"/>
                <w:lang w:bidi="ta-IN"/>
              </w:rPr>
              <w:t xml:space="preserve">Section IV – Bidding Forms” </w:t>
            </w:r>
            <w:r w:rsidRPr="006D7281">
              <w:rPr>
                <w:rFonts w:ascii="Times New Roman" w:eastAsia="Times New Roman" w:hAnsi="Times New Roman" w:cs="Times New Roman"/>
                <w:bCs/>
                <w:sz w:val="24"/>
                <w:szCs w:val="24"/>
                <w:lang w:bidi="ta-IN"/>
              </w:rPr>
              <w:t>to all bidders who have purchased Procurement Documents</w:t>
            </w:r>
            <w:r>
              <w:rPr>
                <w:rFonts w:ascii="Times New Roman" w:eastAsia="Times New Roman" w:hAnsi="Times New Roman" w:cs="Times New Roman"/>
                <w:b/>
                <w:bCs/>
                <w:sz w:val="24"/>
                <w:szCs w:val="24"/>
                <w:lang w:bidi="ta-IN"/>
              </w:rPr>
              <w:t xml:space="preserve">. </w:t>
            </w:r>
          </w:p>
        </w:tc>
      </w:tr>
      <w:tr w:rsidR="00EC19F1" w:rsidRPr="00B72A0B" w14:paraId="1A3420EF" w14:textId="77777777" w:rsidTr="006035F5">
        <w:trPr>
          <w:trHeight w:val="432"/>
        </w:trPr>
        <w:tc>
          <w:tcPr>
            <w:tcW w:w="810" w:type="dxa"/>
            <w:vMerge/>
          </w:tcPr>
          <w:p w14:paraId="725F4EC1" w14:textId="77777777" w:rsidR="00EC19F1" w:rsidRPr="003E70BD" w:rsidRDefault="00EC19F1" w:rsidP="006035F5">
            <w:pPr>
              <w:pStyle w:val="ListParagraph"/>
              <w:numPr>
                <w:ilvl w:val="0"/>
                <w:numId w:val="13"/>
              </w:numPr>
              <w:ind w:left="252" w:right="62" w:hanging="180"/>
              <w:jc w:val="center"/>
              <w:rPr>
                <w:rFonts w:ascii="Times New Roman" w:hAnsi="Times New Roman" w:cs="Times New Roman"/>
                <w:sz w:val="24"/>
                <w:szCs w:val="24"/>
              </w:rPr>
            </w:pPr>
          </w:p>
        </w:tc>
        <w:tc>
          <w:tcPr>
            <w:tcW w:w="1535" w:type="dxa"/>
          </w:tcPr>
          <w:p w14:paraId="4D5D2F0F" w14:textId="77777777" w:rsidR="00EC19F1" w:rsidRPr="00802FC0" w:rsidRDefault="00EC19F1" w:rsidP="006035F5">
            <w:pPr>
              <w:jc w:val="both"/>
              <w:rPr>
                <w:rFonts w:ascii="Times New Roman" w:eastAsia="Times New Roman" w:hAnsi="Times New Roman" w:cs="Times New Roman"/>
                <w:b/>
                <w:bCs/>
                <w:sz w:val="24"/>
                <w:szCs w:val="24"/>
                <w:lang w:bidi="ta-IN"/>
              </w:rPr>
            </w:pPr>
            <w:r w:rsidRPr="00802FC0">
              <w:rPr>
                <w:rFonts w:ascii="Times New Roman" w:hAnsi="Times New Roman" w:cs="Times New Roman"/>
                <w:sz w:val="24"/>
                <w:szCs w:val="24"/>
              </w:rPr>
              <w:t>4.1 to 4.</w:t>
            </w:r>
            <w:r>
              <w:rPr>
                <w:rFonts w:ascii="Times New Roman" w:hAnsi="Times New Roman" w:cs="Times New Roman"/>
                <w:sz w:val="24"/>
                <w:szCs w:val="24"/>
              </w:rPr>
              <w:t>5</w:t>
            </w:r>
          </w:p>
          <w:p w14:paraId="0AE3307D" w14:textId="77777777" w:rsidR="00EC19F1" w:rsidRPr="00802FC0" w:rsidRDefault="00EC19F1" w:rsidP="006035F5">
            <w:pPr>
              <w:jc w:val="both"/>
              <w:rPr>
                <w:rFonts w:ascii="Times New Roman" w:eastAsia="Times New Roman" w:hAnsi="Times New Roman" w:cs="Times New Roman"/>
                <w:b/>
                <w:bCs/>
                <w:sz w:val="24"/>
                <w:szCs w:val="24"/>
                <w:lang w:bidi="ta-IN"/>
              </w:rPr>
            </w:pPr>
            <w:r w:rsidRPr="00802FC0">
              <w:rPr>
                <w:rFonts w:ascii="Times New Roman" w:eastAsia="Times New Roman" w:hAnsi="Times New Roman" w:cs="Times New Roman"/>
                <w:b/>
                <w:bCs/>
                <w:sz w:val="24"/>
                <w:szCs w:val="24"/>
                <w:lang w:bidi="ta-IN"/>
              </w:rPr>
              <w:t>Section IV</w:t>
            </w:r>
          </w:p>
        </w:tc>
        <w:tc>
          <w:tcPr>
            <w:tcW w:w="5051" w:type="dxa"/>
          </w:tcPr>
          <w:p w14:paraId="48C7DD50" w14:textId="77777777" w:rsidR="00EC19F1" w:rsidRDefault="00EC19F1" w:rsidP="006035F5">
            <w:pPr>
              <w:rPr>
                <w:rFonts w:ascii="Times New Roman" w:hAnsi="Times New Roman" w:cs="Times New Roman"/>
                <w:sz w:val="24"/>
                <w:szCs w:val="24"/>
              </w:rPr>
            </w:pPr>
            <w:r>
              <w:rPr>
                <w:rFonts w:ascii="Times New Roman" w:hAnsi="Times New Roman" w:cs="Times New Roman"/>
                <w:sz w:val="24"/>
                <w:szCs w:val="24"/>
              </w:rPr>
              <w:t>Original Numbers</w:t>
            </w:r>
          </w:p>
          <w:p w14:paraId="36821EDA" w14:textId="77777777" w:rsidR="00EC19F1" w:rsidRDefault="00EC19F1" w:rsidP="006035F5">
            <w:pPr>
              <w:rPr>
                <w:rFonts w:ascii="Times New Roman" w:hAnsi="Times New Roman" w:cs="Times New Roman"/>
                <w:sz w:val="24"/>
                <w:szCs w:val="24"/>
              </w:rPr>
            </w:pPr>
            <w:r w:rsidRPr="0076592C">
              <w:rPr>
                <w:rFonts w:ascii="Times New Roman" w:hAnsi="Times New Roman" w:cs="Times New Roman"/>
                <w:sz w:val="24"/>
                <w:szCs w:val="24"/>
              </w:rPr>
              <w:t>4.1 Bid Submission Form</w:t>
            </w:r>
          </w:p>
          <w:p w14:paraId="38E67467" w14:textId="77777777" w:rsidR="00EC19F1" w:rsidRDefault="00EC19F1" w:rsidP="006035F5">
            <w:pPr>
              <w:rPr>
                <w:rFonts w:ascii="Times New Roman" w:hAnsi="Times New Roman" w:cs="Times New Roman"/>
                <w:sz w:val="24"/>
                <w:szCs w:val="24"/>
                <w:lang w:bidi="ar-SA"/>
              </w:rPr>
            </w:pPr>
            <w:r w:rsidRPr="00E55625">
              <w:rPr>
                <w:rFonts w:ascii="Times New Roman" w:hAnsi="Times New Roman" w:cs="Times New Roman"/>
                <w:sz w:val="24"/>
                <w:szCs w:val="24"/>
                <w:lang w:bidi="ar-SA"/>
              </w:rPr>
              <w:t xml:space="preserve">4.2.(A) PRICE SCHEDULE </w:t>
            </w:r>
          </w:p>
          <w:p w14:paraId="7C0C59C6" w14:textId="77777777" w:rsidR="00EC19F1" w:rsidRDefault="00EC19F1" w:rsidP="006035F5">
            <w:pPr>
              <w:rPr>
                <w:rFonts w:ascii="Times New Roman" w:hAnsi="Times New Roman" w:cs="Times New Roman"/>
                <w:sz w:val="24"/>
                <w:szCs w:val="24"/>
                <w:lang w:bidi="ar-SA"/>
              </w:rPr>
            </w:pPr>
            <w:r w:rsidRPr="00A94DFB">
              <w:rPr>
                <w:rFonts w:ascii="Times New Roman" w:hAnsi="Times New Roman" w:cs="Times New Roman"/>
                <w:sz w:val="24"/>
                <w:szCs w:val="24"/>
                <w:lang w:bidi="ar-SA"/>
              </w:rPr>
              <w:t xml:space="preserve">4.2.(B) PRICE SCHEDULE For Microsoft items </w:t>
            </w:r>
            <w:r w:rsidRPr="007A2ECC">
              <w:rPr>
                <w:rFonts w:ascii="Times New Roman" w:hAnsi="Times New Roman" w:cs="Times New Roman"/>
                <w:sz w:val="24"/>
                <w:szCs w:val="24"/>
                <w:lang w:bidi="ar-SA"/>
              </w:rPr>
              <w:t>4.2(C)</w:t>
            </w:r>
            <w:r w:rsidRPr="007A2ECC">
              <w:rPr>
                <w:rFonts w:ascii="Times New Roman" w:hAnsi="Times New Roman" w:cs="Times New Roman"/>
                <w:sz w:val="24"/>
                <w:szCs w:val="24"/>
                <w:lang w:bidi="ar-SA"/>
              </w:rPr>
              <w:tab/>
              <w:t>Total Bid cost Table</w:t>
            </w:r>
          </w:p>
          <w:p w14:paraId="00DCF047" w14:textId="77777777" w:rsidR="00EC19F1" w:rsidRDefault="00EC19F1" w:rsidP="006035F5">
            <w:pPr>
              <w:rPr>
                <w:rFonts w:ascii="Times New Roman" w:hAnsi="Times New Roman" w:cs="Times New Roman"/>
                <w:sz w:val="24"/>
                <w:szCs w:val="24"/>
                <w:lang w:bidi="ar-SA"/>
              </w:rPr>
            </w:pPr>
            <w:r w:rsidRPr="00D15F03">
              <w:rPr>
                <w:rFonts w:ascii="Times New Roman" w:hAnsi="Times New Roman" w:cs="Times New Roman"/>
                <w:sz w:val="24"/>
                <w:szCs w:val="24"/>
                <w:lang w:bidi="ar-SA"/>
              </w:rPr>
              <w:t>4.3 Bid Guarantee</w:t>
            </w:r>
          </w:p>
          <w:p w14:paraId="36FA8446" w14:textId="77777777" w:rsidR="00EC19F1" w:rsidRDefault="00EC19F1" w:rsidP="006035F5">
            <w:pPr>
              <w:rPr>
                <w:rFonts w:ascii="Times New Roman" w:hAnsi="Times New Roman" w:cs="Times New Roman"/>
                <w:sz w:val="24"/>
                <w:szCs w:val="24"/>
                <w:lang w:bidi="ar-SA"/>
              </w:rPr>
            </w:pPr>
            <w:r w:rsidRPr="002631DA">
              <w:rPr>
                <w:rFonts w:ascii="Times New Roman" w:hAnsi="Times New Roman" w:cs="Times New Roman"/>
                <w:sz w:val="24"/>
                <w:szCs w:val="24"/>
                <w:lang w:bidi="ar-SA"/>
              </w:rPr>
              <w:t>4.4 Manufacturer’s Authorization</w:t>
            </w:r>
          </w:p>
          <w:p w14:paraId="43B138EA" w14:textId="77777777" w:rsidR="00EC19F1" w:rsidRPr="00802FC0" w:rsidRDefault="00EC19F1" w:rsidP="006035F5">
            <w:pPr>
              <w:rPr>
                <w:rFonts w:ascii="Times New Roman" w:hAnsi="Times New Roman" w:cs="Times New Roman"/>
                <w:sz w:val="24"/>
                <w:szCs w:val="24"/>
                <w:lang w:bidi="ar-SA"/>
              </w:rPr>
            </w:pPr>
            <w:r w:rsidRPr="00274FFF">
              <w:rPr>
                <w:rFonts w:ascii="Times New Roman" w:hAnsi="Times New Roman" w:cs="Times New Roman"/>
                <w:sz w:val="24"/>
                <w:szCs w:val="24"/>
                <w:lang w:bidi="ar-SA"/>
              </w:rPr>
              <w:t>4.5 Bidder Information Form</w:t>
            </w:r>
          </w:p>
          <w:p w14:paraId="00E132E4" w14:textId="77777777" w:rsidR="00EC19F1" w:rsidRPr="00802FC0" w:rsidRDefault="00EC19F1" w:rsidP="006035F5">
            <w:pPr>
              <w:widowControl w:val="0"/>
              <w:autoSpaceDE w:val="0"/>
              <w:autoSpaceDN w:val="0"/>
              <w:adjustRightInd w:val="0"/>
              <w:spacing w:before="120" w:after="120"/>
              <w:jc w:val="both"/>
              <w:rPr>
                <w:rFonts w:ascii="Times New Roman" w:eastAsia="Times New Roman" w:hAnsi="Times New Roman" w:cs="Times New Roman"/>
                <w:bCs/>
                <w:sz w:val="24"/>
                <w:szCs w:val="24"/>
                <w:lang w:bidi="ta-IN"/>
              </w:rPr>
            </w:pPr>
          </w:p>
        </w:tc>
        <w:tc>
          <w:tcPr>
            <w:tcW w:w="5855" w:type="dxa"/>
          </w:tcPr>
          <w:p w14:paraId="5A6A0C0D" w14:textId="77777777" w:rsidR="00EC19F1" w:rsidRDefault="00EC19F1" w:rsidP="006035F5">
            <w:pPr>
              <w:rPr>
                <w:rFonts w:ascii="Times New Roman" w:hAnsi="Times New Roman" w:cs="Times New Roman"/>
                <w:sz w:val="24"/>
                <w:szCs w:val="24"/>
              </w:rPr>
            </w:pPr>
            <w:r>
              <w:rPr>
                <w:rFonts w:ascii="Times New Roman" w:hAnsi="Times New Roman" w:cs="Times New Roman"/>
                <w:sz w:val="24"/>
                <w:szCs w:val="24"/>
              </w:rPr>
              <w:t>Revised Numbers</w:t>
            </w:r>
          </w:p>
          <w:p w14:paraId="315D238B" w14:textId="77777777" w:rsidR="00EC19F1" w:rsidRDefault="00EC19F1" w:rsidP="006035F5">
            <w:pPr>
              <w:rPr>
                <w:rFonts w:ascii="Times New Roman" w:hAnsi="Times New Roman" w:cs="Times New Roman"/>
                <w:sz w:val="24"/>
                <w:szCs w:val="24"/>
              </w:rPr>
            </w:pPr>
            <w:r w:rsidRPr="00380BA6">
              <w:rPr>
                <w:rFonts w:ascii="Times New Roman" w:hAnsi="Times New Roman" w:cs="Times New Roman"/>
                <w:sz w:val="24"/>
                <w:szCs w:val="24"/>
              </w:rPr>
              <w:t>4.1.</w:t>
            </w:r>
            <w:r w:rsidRPr="00380BA6">
              <w:rPr>
                <w:rFonts w:ascii="Times New Roman" w:hAnsi="Times New Roman" w:cs="Times New Roman"/>
                <w:sz w:val="24"/>
                <w:szCs w:val="24"/>
              </w:rPr>
              <w:tab/>
              <w:t>BID SUBMISSION FORMS - PRICE BID</w:t>
            </w:r>
          </w:p>
          <w:p w14:paraId="5D29621D" w14:textId="77777777" w:rsidR="00EC19F1" w:rsidRDefault="00EC19F1" w:rsidP="006035F5">
            <w:pPr>
              <w:rPr>
                <w:rFonts w:ascii="Times New Roman" w:hAnsi="Times New Roman" w:cs="Times New Roman"/>
                <w:sz w:val="24"/>
                <w:szCs w:val="24"/>
              </w:rPr>
            </w:pPr>
            <w:r w:rsidRPr="008A6BBC">
              <w:rPr>
                <w:rFonts w:ascii="Times New Roman" w:hAnsi="Times New Roman" w:cs="Times New Roman"/>
                <w:sz w:val="24"/>
                <w:szCs w:val="24"/>
              </w:rPr>
              <w:t>4.1.1 Financial Bid Submission Form</w:t>
            </w:r>
            <w:r>
              <w:rPr>
                <w:rFonts w:ascii="Times New Roman" w:hAnsi="Times New Roman" w:cs="Times New Roman"/>
                <w:sz w:val="24"/>
                <w:szCs w:val="24"/>
              </w:rPr>
              <w:t xml:space="preserve"> – updated</w:t>
            </w:r>
          </w:p>
          <w:p w14:paraId="17A5CB7A" w14:textId="77777777" w:rsidR="00EC19F1" w:rsidRDefault="00EC19F1" w:rsidP="006035F5">
            <w:pPr>
              <w:rPr>
                <w:rFonts w:ascii="Times New Roman" w:hAnsi="Times New Roman" w:cs="Times New Roman"/>
                <w:sz w:val="24"/>
                <w:szCs w:val="24"/>
              </w:rPr>
            </w:pPr>
            <w:r w:rsidRPr="00FD0963">
              <w:rPr>
                <w:rFonts w:ascii="Times New Roman" w:hAnsi="Times New Roman" w:cs="Times New Roman"/>
                <w:sz w:val="24"/>
                <w:szCs w:val="24"/>
              </w:rPr>
              <w:t>4.2.</w:t>
            </w:r>
            <w:r w:rsidRPr="00FD0963">
              <w:rPr>
                <w:rFonts w:ascii="Times New Roman" w:hAnsi="Times New Roman" w:cs="Times New Roman"/>
                <w:sz w:val="24"/>
                <w:szCs w:val="24"/>
              </w:rPr>
              <w:tab/>
              <w:t>PRICE SCHEDULE</w:t>
            </w:r>
            <w:r>
              <w:rPr>
                <w:rFonts w:ascii="Times New Roman" w:hAnsi="Times New Roman" w:cs="Times New Roman"/>
                <w:sz w:val="24"/>
                <w:szCs w:val="24"/>
              </w:rPr>
              <w:t xml:space="preserve"> </w:t>
            </w:r>
          </w:p>
          <w:p w14:paraId="4E7BD219" w14:textId="77777777" w:rsidR="00EC19F1" w:rsidRDefault="00EC19F1" w:rsidP="006035F5">
            <w:pPr>
              <w:rPr>
                <w:rFonts w:ascii="Times New Roman" w:hAnsi="Times New Roman" w:cs="Times New Roman"/>
                <w:sz w:val="24"/>
                <w:szCs w:val="24"/>
              </w:rPr>
            </w:pPr>
            <w:r w:rsidRPr="000B1795">
              <w:rPr>
                <w:rFonts w:ascii="Times New Roman" w:hAnsi="Times New Roman" w:cs="Times New Roman"/>
                <w:sz w:val="24"/>
                <w:szCs w:val="24"/>
              </w:rPr>
              <w:t>4.2.1 Main Price Schedule</w:t>
            </w:r>
            <w:r>
              <w:rPr>
                <w:rFonts w:ascii="Times New Roman" w:hAnsi="Times New Roman" w:cs="Times New Roman"/>
                <w:sz w:val="24"/>
                <w:szCs w:val="24"/>
              </w:rPr>
              <w:t xml:space="preserve"> – updated</w:t>
            </w:r>
          </w:p>
          <w:p w14:paraId="7F37ED8F" w14:textId="77777777" w:rsidR="00EC19F1" w:rsidRDefault="00EC19F1" w:rsidP="006035F5">
            <w:pPr>
              <w:rPr>
                <w:rFonts w:ascii="Times New Roman" w:hAnsi="Times New Roman" w:cs="Times New Roman"/>
                <w:sz w:val="24"/>
                <w:szCs w:val="24"/>
              </w:rPr>
            </w:pPr>
            <w:r w:rsidRPr="003E4116">
              <w:rPr>
                <w:rFonts w:ascii="Times New Roman" w:hAnsi="Times New Roman" w:cs="Times New Roman"/>
                <w:sz w:val="24"/>
                <w:szCs w:val="24"/>
              </w:rPr>
              <w:t>4.2.2 PRICE SCHEDULE For Microsoft Collaboration items – For Price Breakdown</w:t>
            </w:r>
          </w:p>
          <w:p w14:paraId="1FA1770B" w14:textId="0F5652AC" w:rsidR="00EC19F1" w:rsidRDefault="00EC19F1" w:rsidP="006035F5">
            <w:pPr>
              <w:rPr>
                <w:rFonts w:ascii="Times New Roman" w:hAnsi="Times New Roman" w:cs="Times New Roman"/>
                <w:sz w:val="24"/>
                <w:szCs w:val="24"/>
              </w:rPr>
            </w:pPr>
            <w:r>
              <w:rPr>
                <w:rFonts w:ascii="Times New Roman" w:hAnsi="Times New Roman" w:cs="Times New Roman"/>
                <w:sz w:val="24"/>
                <w:szCs w:val="24"/>
              </w:rPr>
              <w:t xml:space="preserve">- </w:t>
            </w:r>
            <w:r w:rsidRPr="00EB33B6">
              <w:rPr>
                <w:rFonts w:ascii="Times New Roman" w:hAnsi="Times New Roman" w:cs="Times New Roman"/>
                <w:sz w:val="24"/>
                <w:szCs w:val="24"/>
              </w:rPr>
              <w:t>Table 4.2.2.1: Price including one year Subscription</w:t>
            </w:r>
            <w:r w:rsidR="00A74831">
              <w:rPr>
                <w:rFonts w:ascii="Times New Roman" w:hAnsi="Times New Roman" w:cs="Times New Roman"/>
                <w:sz w:val="24"/>
                <w:szCs w:val="24"/>
              </w:rPr>
              <w:t xml:space="preserve"> - updated</w:t>
            </w:r>
          </w:p>
          <w:p w14:paraId="1060B0A6" w14:textId="7290C104" w:rsidR="00EC19F1" w:rsidRDefault="00EC19F1" w:rsidP="006035F5">
            <w:pPr>
              <w:rPr>
                <w:rFonts w:ascii="Times New Roman" w:hAnsi="Times New Roman" w:cs="Times New Roman"/>
                <w:sz w:val="24"/>
                <w:szCs w:val="24"/>
              </w:rPr>
            </w:pPr>
            <w:r>
              <w:rPr>
                <w:rFonts w:ascii="Times New Roman" w:hAnsi="Times New Roman" w:cs="Times New Roman"/>
                <w:sz w:val="24"/>
                <w:szCs w:val="24"/>
              </w:rPr>
              <w:t xml:space="preserve">- </w:t>
            </w:r>
            <w:r w:rsidRPr="00D02FDF">
              <w:rPr>
                <w:rFonts w:ascii="Times New Roman" w:hAnsi="Times New Roman" w:cs="Times New Roman"/>
                <w:sz w:val="24"/>
                <w:szCs w:val="24"/>
              </w:rPr>
              <w:t>Table 4.2.2.2: Price for 2nd and 3rd year Subscription</w:t>
            </w:r>
            <w:r w:rsidR="00A74831">
              <w:rPr>
                <w:rFonts w:ascii="Times New Roman" w:hAnsi="Times New Roman" w:cs="Times New Roman"/>
                <w:sz w:val="24"/>
                <w:szCs w:val="24"/>
              </w:rPr>
              <w:t xml:space="preserve"> - updated</w:t>
            </w:r>
          </w:p>
          <w:p w14:paraId="68658700" w14:textId="77777777" w:rsidR="00EC19F1" w:rsidRDefault="00EC19F1" w:rsidP="006035F5">
            <w:pPr>
              <w:rPr>
                <w:rFonts w:ascii="Times New Roman" w:hAnsi="Times New Roman" w:cs="Times New Roman"/>
                <w:sz w:val="24"/>
                <w:szCs w:val="24"/>
              </w:rPr>
            </w:pPr>
            <w:r w:rsidRPr="00CB7DDF">
              <w:rPr>
                <w:rFonts w:ascii="Times New Roman" w:hAnsi="Times New Roman" w:cs="Times New Roman"/>
                <w:sz w:val="24"/>
                <w:szCs w:val="24"/>
              </w:rPr>
              <w:t>4.2.3</w:t>
            </w:r>
            <w:r w:rsidRPr="00CB7DDF">
              <w:rPr>
                <w:rFonts w:ascii="Times New Roman" w:hAnsi="Times New Roman" w:cs="Times New Roman"/>
                <w:sz w:val="24"/>
                <w:szCs w:val="24"/>
              </w:rPr>
              <w:tab/>
              <w:t>Microsoft</w:t>
            </w:r>
            <w:r>
              <w:rPr>
                <w:rFonts w:ascii="Times New Roman" w:hAnsi="Times New Roman" w:cs="Times New Roman"/>
                <w:sz w:val="24"/>
                <w:szCs w:val="24"/>
              </w:rPr>
              <w:t xml:space="preserve"> Collaboration</w:t>
            </w:r>
            <w:r w:rsidRPr="00CB7DDF">
              <w:rPr>
                <w:rFonts w:ascii="Times New Roman" w:hAnsi="Times New Roman" w:cs="Times New Roman"/>
                <w:sz w:val="24"/>
                <w:szCs w:val="24"/>
              </w:rPr>
              <w:t xml:space="preserve"> Items Total Price Table</w:t>
            </w:r>
          </w:p>
          <w:p w14:paraId="19F8FBC5" w14:textId="77777777" w:rsidR="00EC19F1" w:rsidRDefault="00EC19F1" w:rsidP="006035F5">
            <w:pPr>
              <w:rPr>
                <w:rFonts w:ascii="Times New Roman" w:hAnsi="Times New Roman" w:cs="Times New Roman"/>
                <w:sz w:val="24"/>
                <w:szCs w:val="24"/>
              </w:rPr>
            </w:pPr>
            <w:r w:rsidRPr="009F3A7C">
              <w:rPr>
                <w:rFonts w:ascii="Times New Roman" w:hAnsi="Times New Roman" w:cs="Times New Roman"/>
                <w:sz w:val="24"/>
                <w:szCs w:val="24"/>
              </w:rPr>
              <w:t xml:space="preserve">4.3 Bid Guarantee </w:t>
            </w:r>
            <w:r>
              <w:rPr>
                <w:rFonts w:ascii="Times New Roman" w:hAnsi="Times New Roman" w:cs="Times New Roman"/>
                <w:sz w:val="24"/>
                <w:szCs w:val="24"/>
              </w:rPr>
              <w:t>–</w:t>
            </w:r>
            <w:r w:rsidRPr="009F3A7C">
              <w:rPr>
                <w:rFonts w:ascii="Times New Roman" w:hAnsi="Times New Roman" w:cs="Times New Roman"/>
                <w:sz w:val="24"/>
                <w:szCs w:val="24"/>
              </w:rPr>
              <w:t xml:space="preserve"> Unchanged</w:t>
            </w:r>
          </w:p>
          <w:p w14:paraId="7FDF7633" w14:textId="77777777" w:rsidR="00EC19F1" w:rsidRDefault="00EC19F1" w:rsidP="006035F5">
            <w:pPr>
              <w:rPr>
                <w:rFonts w:ascii="Times New Roman" w:hAnsi="Times New Roman" w:cs="Times New Roman"/>
                <w:sz w:val="24"/>
                <w:szCs w:val="24"/>
              </w:rPr>
            </w:pPr>
            <w:r w:rsidRPr="009E2075">
              <w:rPr>
                <w:rFonts w:ascii="Times New Roman" w:hAnsi="Times New Roman" w:cs="Times New Roman"/>
                <w:sz w:val="24"/>
                <w:szCs w:val="24"/>
              </w:rPr>
              <w:t xml:space="preserve">4.4 Manufacturer’s Authorization </w:t>
            </w:r>
            <w:r>
              <w:rPr>
                <w:rFonts w:ascii="Times New Roman" w:hAnsi="Times New Roman" w:cs="Times New Roman"/>
                <w:sz w:val="24"/>
                <w:szCs w:val="24"/>
              </w:rPr>
              <w:t>–</w:t>
            </w:r>
            <w:r w:rsidRPr="009E2075">
              <w:rPr>
                <w:rFonts w:ascii="Times New Roman" w:hAnsi="Times New Roman" w:cs="Times New Roman"/>
                <w:sz w:val="24"/>
                <w:szCs w:val="24"/>
              </w:rPr>
              <w:t xml:space="preserve"> Unchanged</w:t>
            </w:r>
          </w:p>
          <w:p w14:paraId="3AC6873A" w14:textId="77777777" w:rsidR="00EC19F1" w:rsidRDefault="00EC19F1" w:rsidP="006035F5">
            <w:pPr>
              <w:rPr>
                <w:rFonts w:ascii="Times New Roman" w:hAnsi="Times New Roman" w:cs="Times New Roman"/>
                <w:sz w:val="24"/>
                <w:szCs w:val="24"/>
              </w:rPr>
            </w:pPr>
            <w:r>
              <w:rPr>
                <w:rFonts w:ascii="Times New Roman" w:hAnsi="Times New Roman" w:cs="Times New Roman"/>
                <w:sz w:val="24"/>
                <w:szCs w:val="24"/>
              </w:rPr>
              <w:t xml:space="preserve">4.5 </w:t>
            </w:r>
            <w:r w:rsidRPr="009965A4">
              <w:rPr>
                <w:rFonts w:ascii="Times New Roman" w:hAnsi="Times New Roman" w:cs="Times New Roman"/>
                <w:sz w:val="24"/>
                <w:szCs w:val="24"/>
              </w:rPr>
              <w:t xml:space="preserve">Bidder Information Form </w:t>
            </w:r>
            <w:r>
              <w:rPr>
                <w:rFonts w:ascii="Times New Roman" w:hAnsi="Times New Roman" w:cs="Times New Roman"/>
                <w:sz w:val="24"/>
                <w:szCs w:val="24"/>
              </w:rPr>
              <w:t>–</w:t>
            </w:r>
            <w:r w:rsidRPr="009965A4">
              <w:rPr>
                <w:rFonts w:ascii="Times New Roman" w:hAnsi="Times New Roman" w:cs="Times New Roman"/>
                <w:sz w:val="24"/>
                <w:szCs w:val="24"/>
              </w:rPr>
              <w:t xml:space="preserve"> Unchanged</w:t>
            </w:r>
          </w:p>
          <w:p w14:paraId="6D3E89EB" w14:textId="77777777" w:rsidR="00EC19F1" w:rsidRDefault="00EC19F1" w:rsidP="006035F5">
            <w:pPr>
              <w:rPr>
                <w:rFonts w:ascii="Times New Roman" w:hAnsi="Times New Roman" w:cs="Times New Roman"/>
                <w:sz w:val="24"/>
                <w:szCs w:val="24"/>
              </w:rPr>
            </w:pPr>
            <w:r w:rsidRPr="00DA7BAD">
              <w:rPr>
                <w:rFonts w:ascii="Times New Roman" w:hAnsi="Times New Roman" w:cs="Times New Roman"/>
                <w:sz w:val="24"/>
                <w:szCs w:val="24"/>
              </w:rPr>
              <w:t>4.6</w:t>
            </w:r>
            <w:r w:rsidRPr="00DA7BAD">
              <w:rPr>
                <w:rFonts w:ascii="Times New Roman" w:hAnsi="Times New Roman" w:cs="Times New Roman"/>
                <w:sz w:val="24"/>
                <w:szCs w:val="24"/>
              </w:rPr>
              <w:tab/>
              <w:t>BID SUBMISSION FORMS - TECHNICAL BID</w:t>
            </w:r>
            <w:r>
              <w:rPr>
                <w:rFonts w:ascii="Times New Roman" w:hAnsi="Times New Roman" w:cs="Times New Roman"/>
                <w:sz w:val="24"/>
                <w:szCs w:val="24"/>
              </w:rPr>
              <w:t xml:space="preserve"> – added </w:t>
            </w:r>
          </w:p>
          <w:p w14:paraId="133DF203" w14:textId="77777777" w:rsidR="00EC19F1" w:rsidRDefault="00EC19F1" w:rsidP="006035F5">
            <w:pPr>
              <w:rPr>
                <w:rFonts w:ascii="Times New Roman" w:hAnsi="Times New Roman" w:cs="Times New Roman"/>
                <w:sz w:val="24"/>
                <w:szCs w:val="24"/>
              </w:rPr>
            </w:pPr>
            <w:r>
              <w:rPr>
                <w:rFonts w:ascii="Times New Roman" w:hAnsi="Times New Roman" w:cs="Times New Roman"/>
                <w:sz w:val="24"/>
                <w:szCs w:val="24"/>
              </w:rPr>
              <w:t xml:space="preserve">- </w:t>
            </w:r>
            <w:r w:rsidRPr="005F2D04">
              <w:rPr>
                <w:rFonts w:ascii="Times New Roman" w:hAnsi="Times New Roman" w:cs="Times New Roman"/>
                <w:sz w:val="24"/>
                <w:szCs w:val="24"/>
              </w:rPr>
              <w:t>Table 1:  Bidder Response Format – Technical Bid</w:t>
            </w:r>
          </w:p>
          <w:p w14:paraId="4A7A1775" w14:textId="77777777" w:rsidR="00EC19F1" w:rsidRDefault="00EC19F1" w:rsidP="006035F5">
            <w:pPr>
              <w:rPr>
                <w:rFonts w:ascii="Times New Roman" w:hAnsi="Times New Roman" w:cs="Times New Roman"/>
                <w:sz w:val="24"/>
                <w:szCs w:val="24"/>
              </w:rPr>
            </w:pPr>
            <w:r>
              <w:rPr>
                <w:rFonts w:ascii="Times New Roman" w:hAnsi="Times New Roman" w:cs="Times New Roman"/>
                <w:sz w:val="24"/>
                <w:szCs w:val="24"/>
              </w:rPr>
              <w:t xml:space="preserve">- </w:t>
            </w:r>
            <w:r w:rsidRPr="00394001">
              <w:rPr>
                <w:rFonts w:ascii="Times New Roman" w:hAnsi="Times New Roman" w:cs="Times New Roman"/>
                <w:sz w:val="24"/>
                <w:szCs w:val="24"/>
              </w:rPr>
              <w:t>4.6.1</w:t>
            </w:r>
            <w:r w:rsidRPr="00394001">
              <w:rPr>
                <w:rFonts w:ascii="Times New Roman" w:hAnsi="Times New Roman" w:cs="Times New Roman"/>
                <w:sz w:val="24"/>
                <w:szCs w:val="24"/>
              </w:rPr>
              <w:tab/>
              <w:t>Letter of Technical Bid</w:t>
            </w:r>
            <w:r>
              <w:rPr>
                <w:rFonts w:ascii="Times New Roman" w:hAnsi="Times New Roman" w:cs="Times New Roman"/>
                <w:sz w:val="24"/>
                <w:szCs w:val="24"/>
              </w:rPr>
              <w:t xml:space="preserve"> – added </w:t>
            </w:r>
          </w:p>
          <w:p w14:paraId="48E2D073" w14:textId="77777777" w:rsidR="00EC19F1" w:rsidRDefault="00EC19F1" w:rsidP="006035F5">
            <w:pPr>
              <w:rPr>
                <w:rFonts w:ascii="Times New Roman" w:hAnsi="Times New Roman" w:cs="Times New Roman"/>
                <w:sz w:val="24"/>
                <w:szCs w:val="24"/>
              </w:rPr>
            </w:pPr>
            <w:r>
              <w:rPr>
                <w:rFonts w:ascii="Times New Roman" w:hAnsi="Times New Roman" w:cs="Times New Roman"/>
                <w:sz w:val="24"/>
                <w:szCs w:val="24"/>
              </w:rPr>
              <w:t xml:space="preserve">- </w:t>
            </w:r>
            <w:r w:rsidRPr="00045B25">
              <w:rPr>
                <w:rFonts w:ascii="Times New Roman" w:hAnsi="Times New Roman" w:cs="Times New Roman"/>
                <w:sz w:val="24"/>
                <w:szCs w:val="24"/>
              </w:rPr>
              <w:t>4.6.2</w:t>
            </w:r>
            <w:r w:rsidRPr="00045B25">
              <w:rPr>
                <w:rFonts w:ascii="Times New Roman" w:hAnsi="Times New Roman" w:cs="Times New Roman"/>
                <w:sz w:val="24"/>
                <w:szCs w:val="24"/>
              </w:rPr>
              <w:tab/>
              <w:t>Qualification of the Bidder</w:t>
            </w:r>
            <w:r>
              <w:rPr>
                <w:rFonts w:ascii="Times New Roman" w:hAnsi="Times New Roman" w:cs="Times New Roman"/>
                <w:sz w:val="24"/>
                <w:szCs w:val="24"/>
              </w:rPr>
              <w:t xml:space="preserve"> – added </w:t>
            </w:r>
          </w:p>
          <w:p w14:paraId="4063A9AA" w14:textId="77777777" w:rsidR="00EC19F1" w:rsidRDefault="00EC19F1" w:rsidP="006035F5">
            <w:pPr>
              <w:rPr>
                <w:rFonts w:ascii="Times New Roman" w:hAnsi="Times New Roman" w:cs="Times New Roman"/>
                <w:sz w:val="24"/>
                <w:szCs w:val="24"/>
              </w:rPr>
            </w:pPr>
            <w:r>
              <w:rPr>
                <w:rFonts w:ascii="Times New Roman" w:hAnsi="Times New Roman" w:cs="Times New Roman"/>
                <w:sz w:val="24"/>
                <w:szCs w:val="24"/>
              </w:rPr>
              <w:t xml:space="preserve">- </w:t>
            </w:r>
            <w:r w:rsidRPr="002924F2">
              <w:rPr>
                <w:rFonts w:ascii="Times New Roman" w:hAnsi="Times New Roman" w:cs="Times New Roman"/>
                <w:sz w:val="24"/>
                <w:szCs w:val="24"/>
              </w:rPr>
              <w:t>4.6.3</w:t>
            </w:r>
            <w:r w:rsidRPr="002924F2">
              <w:rPr>
                <w:rFonts w:ascii="Times New Roman" w:hAnsi="Times New Roman" w:cs="Times New Roman"/>
                <w:sz w:val="24"/>
                <w:szCs w:val="24"/>
              </w:rPr>
              <w:tab/>
              <w:t>Financial Resources</w:t>
            </w:r>
            <w:r>
              <w:rPr>
                <w:rFonts w:ascii="Times New Roman" w:hAnsi="Times New Roman" w:cs="Times New Roman"/>
                <w:sz w:val="24"/>
                <w:szCs w:val="24"/>
              </w:rPr>
              <w:t xml:space="preserve"> – added </w:t>
            </w:r>
          </w:p>
          <w:p w14:paraId="4A70A916" w14:textId="77777777" w:rsidR="00EC19F1" w:rsidRDefault="00EC19F1" w:rsidP="006035F5">
            <w:pPr>
              <w:rPr>
                <w:rFonts w:ascii="Times New Roman" w:hAnsi="Times New Roman" w:cs="Times New Roman"/>
                <w:sz w:val="24"/>
                <w:szCs w:val="24"/>
              </w:rPr>
            </w:pPr>
            <w:r>
              <w:rPr>
                <w:rFonts w:ascii="Times New Roman" w:hAnsi="Times New Roman" w:cs="Times New Roman"/>
                <w:sz w:val="24"/>
                <w:szCs w:val="24"/>
              </w:rPr>
              <w:t xml:space="preserve">- </w:t>
            </w:r>
            <w:r w:rsidRPr="00422F0B">
              <w:rPr>
                <w:rFonts w:ascii="Times New Roman" w:hAnsi="Times New Roman" w:cs="Times New Roman"/>
                <w:sz w:val="24"/>
                <w:szCs w:val="24"/>
              </w:rPr>
              <w:t>4.6.4</w:t>
            </w:r>
            <w:r w:rsidRPr="00422F0B">
              <w:rPr>
                <w:rFonts w:ascii="Times New Roman" w:hAnsi="Times New Roman" w:cs="Times New Roman"/>
                <w:sz w:val="24"/>
                <w:szCs w:val="24"/>
              </w:rPr>
              <w:tab/>
              <w:t>Evidence of Access to or Availability of Credit Facilities</w:t>
            </w:r>
            <w:r>
              <w:rPr>
                <w:rFonts w:ascii="Times New Roman" w:hAnsi="Times New Roman" w:cs="Times New Roman"/>
                <w:sz w:val="24"/>
                <w:szCs w:val="24"/>
              </w:rPr>
              <w:t xml:space="preserve"> – added </w:t>
            </w:r>
          </w:p>
          <w:p w14:paraId="5F139206" w14:textId="77777777" w:rsidR="00EC19F1" w:rsidRDefault="00EC19F1" w:rsidP="006035F5">
            <w:pPr>
              <w:rPr>
                <w:rFonts w:ascii="Times New Roman" w:hAnsi="Times New Roman" w:cs="Times New Roman"/>
                <w:sz w:val="24"/>
                <w:szCs w:val="24"/>
              </w:rPr>
            </w:pPr>
            <w:r>
              <w:rPr>
                <w:rFonts w:ascii="Times New Roman" w:hAnsi="Times New Roman" w:cs="Times New Roman"/>
                <w:sz w:val="24"/>
                <w:szCs w:val="24"/>
              </w:rPr>
              <w:t xml:space="preserve">- </w:t>
            </w:r>
            <w:r w:rsidRPr="00FF18DB">
              <w:rPr>
                <w:rFonts w:ascii="Times New Roman" w:hAnsi="Times New Roman" w:cs="Times New Roman"/>
                <w:sz w:val="24"/>
                <w:szCs w:val="24"/>
              </w:rPr>
              <w:t>4.6.5</w:t>
            </w:r>
            <w:r w:rsidRPr="00FF18DB">
              <w:rPr>
                <w:rFonts w:ascii="Times New Roman" w:hAnsi="Times New Roman" w:cs="Times New Roman"/>
                <w:sz w:val="24"/>
                <w:szCs w:val="24"/>
              </w:rPr>
              <w:tab/>
              <w:t>Experience in Contracts of a Similar Nature</w:t>
            </w:r>
          </w:p>
          <w:p w14:paraId="0CD5D2A4" w14:textId="77777777" w:rsidR="00EC19F1" w:rsidRDefault="00EC19F1" w:rsidP="006035F5">
            <w:pPr>
              <w:rPr>
                <w:rFonts w:ascii="Times New Roman" w:hAnsi="Times New Roman" w:cs="Times New Roman"/>
                <w:sz w:val="24"/>
                <w:szCs w:val="24"/>
              </w:rPr>
            </w:pPr>
            <w:r w:rsidRPr="002817C6">
              <w:rPr>
                <w:rFonts w:ascii="Times New Roman" w:hAnsi="Times New Roman" w:cs="Times New Roman"/>
                <w:sz w:val="24"/>
                <w:szCs w:val="24"/>
              </w:rPr>
              <w:t>4.7</w:t>
            </w:r>
            <w:r w:rsidRPr="002817C6">
              <w:rPr>
                <w:rFonts w:ascii="Times New Roman" w:hAnsi="Times New Roman" w:cs="Times New Roman"/>
                <w:sz w:val="24"/>
                <w:szCs w:val="24"/>
              </w:rPr>
              <w:tab/>
              <w:t>Solution Proposed by the Bidder (Bidder’s Overall Technical Solution)</w:t>
            </w:r>
            <w:r>
              <w:rPr>
                <w:rFonts w:ascii="Times New Roman" w:hAnsi="Times New Roman" w:cs="Times New Roman"/>
                <w:sz w:val="24"/>
                <w:szCs w:val="24"/>
              </w:rPr>
              <w:t xml:space="preserve"> – added </w:t>
            </w:r>
          </w:p>
          <w:p w14:paraId="01FE849F" w14:textId="77777777" w:rsidR="00EC19F1" w:rsidRDefault="00EC19F1" w:rsidP="006035F5">
            <w:pPr>
              <w:rPr>
                <w:rFonts w:ascii="Times New Roman" w:hAnsi="Times New Roman" w:cs="Times New Roman"/>
                <w:sz w:val="24"/>
                <w:szCs w:val="24"/>
              </w:rPr>
            </w:pPr>
            <w:r w:rsidRPr="00EF4358">
              <w:rPr>
                <w:rFonts w:ascii="Times New Roman" w:hAnsi="Times New Roman" w:cs="Times New Roman"/>
                <w:sz w:val="24"/>
                <w:szCs w:val="24"/>
              </w:rPr>
              <w:t>4.8</w:t>
            </w:r>
            <w:r w:rsidRPr="00EF4358">
              <w:rPr>
                <w:rFonts w:ascii="Times New Roman" w:hAnsi="Times New Roman" w:cs="Times New Roman"/>
                <w:sz w:val="24"/>
                <w:szCs w:val="24"/>
              </w:rPr>
              <w:tab/>
              <w:t>Key Personnel</w:t>
            </w:r>
            <w:r>
              <w:rPr>
                <w:rFonts w:ascii="Times New Roman" w:hAnsi="Times New Roman" w:cs="Times New Roman"/>
                <w:sz w:val="24"/>
                <w:szCs w:val="24"/>
              </w:rPr>
              <w:t xml:space="preserve"> – added </w:t>
            </w:r>
          </w:p>
          <w:p w14:paraId="1C326D3A" w14:textId="77777777" w:rsidR="00EC19F1" w:rsidRDefault="00EC19F1" w:rsidP="006035F5">
            <w:pPr>
              <w:rPr>
                <w:rFonts w:ascii="Times New Roman" w:hAnsi="Times New Roman" w:cs="Times New Roman"/>
                <w:sz w:val="24"/>
                <w:szCs w:val="24"/>
              </w:rPr>
            </w:pPr>
            <w:r>
              <w:rPr>
                <w:rFonts w:ascii="Times New Roman" w:hAnsi="Times New Roman" w:cs="Times New Roman"/>
                <w:sz w:val="24"/>
                <w:szCs w:val="24"/>
              </w:rPr>
              <w:t xml:space="preserve">- </w:t>
            </w:r>
            <w:r w:rsidRPr="00DC4E42">
              <w:rPr>
                <w:rFonts w:ascii="Times New Roman" w:hAnsi="Times New Roman" w:cs="Times New Roman"/>
                <w:sz w:val="24"/>
                <w:szCs w:val="24"/>
              </w:rPr>
              <w:t>4.8.1</w:t>
            </w:r>
            <w:r w:rsidRPr="00DC4E42">
              <w:rPr>
                <w:rFonts w:ascii="Times New Roman" w:hAnsi="Times New Roman" w:cs="Times New Roman"/>
                <w:sz w:val="24"/>
                <w:szCs w:val="24"/>
              </w:rPr>
              <w:tab/>
              <w:t>Key Personnel Details</w:t>
            </w:r>
            <w:r>
              <w:rPr>
                <w:rFonts w:ascii="Times New Roman" w:hAnsi="Times New Roman" w:cs="Times New Roman"/>
                <w:sz w:val="24"/>
                <w:szCs w:val="24"/>
              </w:rPr>
              <w:t xml:space="preserve"> – added </w:t>
            </w:r>
          </w:p>
          <w:p w14:paraId="55951D04" w14:textId="77777777" w:rsidR="00EC19F1" w:rsidRDefault="00EC19F1" w:rsidP="006035F5">
            <w:pPr>
              <w:pStyle w:val="NoSpacing"/>
              <w:ind w:right="-90"/>
              <w:jc w:val="both"/>
              <w:rPr>
                <w:rFonts w:ascii="Times New Roman" w:hAnsi="Times New Roman" w:cs="Times New Roman"/>
                <w:sz w:val="24"/>
                <w:szCs w:val="24"/>
              </w:rPr>
            </w:pPr>
            <w:r w:rsidRPr="00164D99">
              <w:rPr>
                <w:rFonts w:ascii="Times New Roman" w:hAnsi="Times New Roman" w:cs="Times New Roman"/>
                <w:sz w:val="24"/>
                <w:szCs w:val="24"/>
              </w:rPr>
              <w:t>4.9</w:t>
            </w:r>
            <w:r w:rsidRPr="00164D99">
              <w:rPr>
                <w:rFonts w:ascii="Times New Roman" w:hAnsi="Times New Roman" w:cs="Times New Roman"/>
                <w:sz w:val="24"/>
                <w:szCs w:val="24"/>
              </w:rPr>
              <w:tab/>
              <w:t>Indicative Bill of Material (BoM)</w:t>
            </w:r>
            <w:r>
              <w:rPr>
                <w:rFonts w:ascii="Times New Roman" w:hAnsi="Times New Roman" w:cs="Times New Roman"/>
                <w:sz w:val="24"/>
                <w:szCs w:val="24"/>
              </w:rPr>
              <w:t xml:space="preserve"> – added </w:t>
            </w:r>
          </w:p>
          <w:p w14:paraId="54871637" w14:textId="77777777" w:rsidR="00EC19F1" w:rsidRDefault="00EC19F1" w:rsidP="006035F5">
            <w:pPr>
              <w:pStyle w:val="NoSpacing"/>
              <w:ind w:right="-90"/>
              <w:jc w:val="both"/>
              <w:rPr>
                <w:rFonts w:ascii="Times New Roman" w:hAnsi="Times New Roman" w:cs="Times New Roman"/>
                <w:sz w:val="24"/>
                <w:szCs w:val="24"/>
              </w:rPr>
            </w:pPr>
            <w:r w:rsidRPr="00337C34">
              <w:rPr>
                <w:rFonts w:ascii="Times New Roman" w:hAnsi="Times New Roman" w:cs="Times New Roman"/>
                <w:sz w:val="24"/>
                <w:szCs w:val="24"/>
              </w:rPr>
              <w:t>4.10</w:t>
            </w:r>
            <w:r w:rsidRPr="00337C34">
              <w:rPr>
                <w:rFonts w:ascii="Times New Roman" w:hAnsi="Times New Roman" w:cs="Times New Roman"/>
                <w:sz w:val="24"/>
                <w:szCs w:val="24"/>
              </w:rPr>
              <w:tab/>
              <w:t>Software List</w:t>
            </w:r>
            <w:r>
              <w:rPr>
                <w:rFonts w:ascii="Times New Roman" w:hAnsi="Times New Roman" w:cs="Times New Roman"/>
                <w:sz w:val="24"/>
                <w:szCs w:val="24"/>
              </w:rPr>
              <w:t xml:space="preserve"> – added </w:t>
            </w:r>
          </w:p>
          <w:p w14:paraId="5D6C2E2B" w14:textId="77777777" w:rsidR="00EC19F1" w:rsidRPr="00802FC0" w:rsidRDefault="00EC19F1" w:rsidP="006035F5">
            <w:pPr>
              <w:pStyle w:val="NoSpacing"/>
              <w:ind w:right="-90"/>
              <w:jc w:val="both"/>
              <w:rPr>
                <w:rFonts w:ascii="Times New Roman" w:hAnsi="Times New Roman" w:cs="Times New Roman"/>
                <w:sz w:val="24"/>
                <w:szCs w:val="24"/>
              </w:rPr>
            </w:pPr>
            <w:r w:rsidRPr="00BE28BB">
              <w:rPr>
                <w:rFonts w:ascii="Times New Roman" w:hAnsi="Times New Roman" w:cs="Times New Roman"/>
                <w:sz w:val="24"/>
                <w:szCs w:val="24"/>
              </w:rPr>
              <w:lastRenderedPageBreak/>
              <w:t>4.11</w:t>
            </w:r>
            <w:r w:rsidRPr="00BE28BB">
              <w:rPr>
                <w:rFonts w:ascii="Times New Roman" w:hAnsi="Times New Roman" w:cs="Times New Roman"/>
                <w:sz w:val="24"/>
                <w:szCs w:val="24"/>
              </w:rPr>
              <w:tab/>
              <w:t>Other Required Information</w:t>
            </w:r>
            <w:r>
              <w:rPr>
                <w:rFonts w:ascii="Times New Roman" w:hAnsi="Times New Roman" w:cs="Times New Roman"/>
                <w:sz w:val="24"/>
                <w:szCs w:val="24"/>
              </w:rPr>
              <w:t xml:space="preserve"> – added </w:t>
            </w:r>
          </w:p>
        </w:tc>
      </w:tr>
      <w:tr w:rsidR="00F00C1A" w:rsidRPr="00B72A0B" w14:paraId="4B015103" w14:textId="77777777" w:rsidTr="006035F5">
        <w:tc>
          <w:tcPr>
            <w:tcW w:w="13251" w:type="dxa"/>
            <w:gridSpan w:val="4"/>
          </w:tcPr>
          <w:p w14:paraId="5CE02739" w14:textId="77777777" w:rsidR="00F00C1A" w:rsidRDefault="00F00C1A" w:rsidP="006035F5">
            <w:pPr>
              <w:pStyle w:val="ListParagraph"/>
              <w:ind w:left="252" w:right="62"/>
              <w:rPr>
                <w:rFonts w:ascii="Times New Roman" w:hAnsi="Times New Roman" w:cs="Times New Roman"/>
                <w:b/>
                <w:sz w:val="24"/>
                <w:szCs w:val="24"/>
              </w:rPr>
            </w:pPr>
            <w:r>
              <w:rPr>
                <w:rFonts w:ascii="Times New Roman" w:hAnsi="Times New Roman" w:cs="Times New Roman"/>
                <w:b/>
                <w:sz w:val="24"/>
                <w:szCs w:val="24"/>
              </w:rPr>
              <w:lastRenderedPageBreak/>
              <w:tab/>
            </w:r>
          </w:p>
          <w:p w14:paraId="1E4D8A9A" w14:textId="77777777" w:rsidR="00F00C1A" w:rsidRDefault="00F00C1A" w:rsidP="006035F5">
            <w:pPr>
              <w:pStyle w:val="ListParagraph"/>
              <w:ind w:left="252" w:right="62"/>
              <w:rPr>
                <w:rFonts w:ascii="Times New Roman" w:hAnsi="Times New Roman" w:cs="Times New Roman"/>
                <w:b/>
                <w:sz w:val="24"/>
                <w:szCs w:val="24"/>
              </w:rPr>
            </w:pPr>
          </w:p>
          <w:p w14:paraId="1FCB0812" w14:textId="16DB32CE" w:rsidR="00F00C1A" w:rsidRPr="002B0261" w:rsidRDefault="00F00C1A" w:rsidP="006035F5">
            <w:pPr>
              <w:ind w:right="62"/>
              <w:jc w:val="center"/>
              <w:rPr>
                <w:rFonts w:ascii="Times New Roman" w:hAnsi="Times New Roman" w:cs="Times New Roman"/>
                <w:b/>
                <w:sz w:val="24"/>
                <w:szCs w:val="24"/>
              </w:rPr>
            </w:pPr>
            <w:r w:rsidRPr="008606A3">
              <w:rPr>
                <w:rFonts w:ascii="Times New Roman" w:hAnsi="Times New Roman" w:cs="Times New Roman"/>
                <w:b/>
                <w:sz w:val="24"/>
                <w:szCs w:val="24"/>
              </w:rPr>
              <w:t>Section V</w:t>
            </w:r>
            <w:r w:rsidR="00270479">
              <w:rPr>
                <w:rFonts w:ascii="Times New Roman" w:hAnsi="Times New Roman" w:cs="Times New Roman"/>
                <w:b/>
                <w:sz w:val="24"/>
                <w:szCs w:val="24"/>
              </w:rPr>
              <w:t xml:space="preserve"> and </w:t>
            </w:r>
            <w:proofErr w:type="gramStart"/>
            <w:r w:rsidR="00270479">
              <w:rPr>
                <w:rFonts w:ascii="Times New Roman" w:hAnsi="Times New Roman" w:cs="Times New Roman"/>
                <w:b/>
                <w:sz w:val="24"/>
                <w:szCs w:val="24"/>
              </w:rPr>
              <w:t xml:space="preserve">VI </w:t>
            </w:r>
            <w:r w:rsidRPr="008606A3">
              <w:rPr>
                <w:rFonts w:ascii="Times New Roman" w:hAnsi="Times New Roman" w:cs="Times New Roman"/>
                <w:b/>
                <w:sz w:val="24"/>
                <w:szCs w:val="24"/>
              </w:rPr>
              <w:t>.</w:t>
            </w:r>
            <w:proofErr w:type="gramEnd"/>
            <w:r w:rsidRPr="008606A3">
              <w:rPr>
                <w:rFonts w:ascii="Times New Roman" w:hAnsi="Times New Roman" w:cs="Times New Roman"/>
                <w:b/>
                <w:sz w:val="24"/>
                <w:szCs w:val="24"/>
              </w:rPr>
              <w:t xml:space="preserve"> Schedule of Requirements</w:t>
            </w:r>
          </w:p>
        </w:tc>
      </w:tr>
      <w:tr w:rsidR="00F00C1A" w:rsidRPr="00B72A0B" w14:paraId="1D8E92F8" w14:textId="77777777" w:rsidTr="006035F5">
        <w:tc>
          <w:tcPr>
            <w:tcW w:w="810" w:type="dxa"/>
          </w:tcPr>
          <w:p w14:paraId="0C8DBBF5" w14:textId="77777777" w:rsidR="00F00C1A" w:rsidRPr="003E70BD" w:rsidRDefault="00F00C1A" w:rsidP="006035F5">
            <w:pPr>
              <w:pStyle w:val="ListParagraph"/>
              <w:ind w:left="252" w:right="62"/>
              <w:rPr>
                <w:rFonts w:ascii="Times New Roman" w:hAnsi="Times New Roman" w:cs="Times New Roman"/>
                <w:sz w:val="24"/>
                <w:szCs w:val="24"/>
              </w:rPr>
            </w:pPr>
          </w:p>
        </w:tc>
        <w:tc>
          <w:tcPr>
            <w:tcW w:w="1535" w:type="dxa"/>
            <w:vAlign w:val="center"/>
          </w:tcPr>
          <w:p w14:paraId="34704DA4" w14:textId="77777777" w:rsidR="00F00C1A" w:rsidRPr="00B72A0B" w:rsidRDefault="00F00C1A" w:rsidP="006035F5">
            <w:pPr>
              <w:jc w:val="center"/>
              <w:rPr>
                <w:rFonts w:ascii="Times New Roman" w:hAnsi="Times New Roman" w:cs="Times New Roman"/>
                <w:sz w:val="24"/>
                <w:szCs w:val="24"/>
              </w:rPr>
            </w:pPr>
            <w:r w:rsidRPr="00B72A0B">
              <w:rPr>
                <w:rFonts w:ascii="Times New Roman" w:hAnsi="Times New Roman" w:cs="Times New Roman"/>
                <w:b/>
                <w:bCs/>
                <w:sz w:val="24"/>
                <w:szCs w:val="24"/>
              </w:rPr>
              <w:t>Clause No</w:t>
            </w:r>
          </w:p>
        </w:tc>
        <w:tc>
          <w:tcPr>
            <w:tcW w:w="5051" w:type="dxa"/>
            <w:vAlign w:val="center"/>
          </w:tcPr>
          <w:p w14:paraId="535F69CA" w14:textId="77777777" w:rsidR="00F00C1A" w:rsidRPr="00B72A0B" w:rsidRDefault="00F00C1A" w:rsidP="006035F5">
            <w:pPr>
              <w:widowControl w:val="0"/>
              <w:autoSpaceDE w:val="0"/>
              <w:autoSpaceDN w:val="0"/>
              <w:adjustRightInd w:val="0"/>
              <w:spacing w:before="120" w:after="120"/>
              <w:jc w:val="center"/>
              <w:rPr>
                <w:rFonts w:ascii="Times New Roman" w:hAnsi="Times New Roman" w:cs="Times New Roman"/>
                <w:color w:val="000000"/>
                <w:spacing w:val="-2"/>
                <w:sz w:val="24"/>
                <w:szCs w:val="24"/>
              </w:rPr>
            </w:pPr>
            <w:r w:rsidRPr="00B72A0B">
              <w:rPr>
                <w:rFonts w:ascii="Times New Roman" w:hAnsi="Times New Roman" w:cs="Times New Roman"/>
                <w:b/>
                <w:bCs/>
                <w:sz w:val="24"/>
                <w:szCs w:val="24"/>
              </w:rPr>
              <w:t>Original Content</w:t>
            </w:r>
          </w:p>
        </w:tc>
        <w:tc>
          <w:tcPr>
            <w:tcW w:w="5855" w:type="dxa"/>
            <w:vAlign w:val="center"/>
          </w:tcPr>
          <w:p w14:paraId="0E6A42BA" w14:textId="77777777" w:rsidR="00F00C1A" w:rsidRPr="00B72A0B" w:rsidRDefault="00F00C1A" w:rsidP="006035F5">
            <w:pPr>
              <w:jc w:val="center"/>
              <w:rPr>
                <w:rFonts w:ascii="Times New Roman" w:hAnsi="Times New Roman" w:cs="Times New Roman"/>
                <w:sz w:val="24"/>
                <w:szCs w:val="24"/>
              </w:rPr>
            </w:pPr>
            <w:r w:rsidRPr="00B72A0B">
              <w:rPr>
                <w:rFonts w:ascii="Times New Roman" w:eastAsia="Times New Roman" w:hAnsi="Times New Roman" w:cs="Times New Roman"/>
                <w:b/>
                <w:bCs/>
                <w:sz w:val="24"/>
                <w:szCs w:val="24"/>
                <w:lang w:bidi="ta-IN"/>
              </w:rPr>
              <w:t>Amended Content</w:t>
            </w:r>
          </w:p>
        </w:tc>
      </w:tr>
      <w:tr w:rsidR="00F00C1A" w:rsidRPr="00B72A0B" w14:paraId="2D57CAF0" w14:textId="77777777" w:rsidTr="006035F5">
        <w:tc>
          <w:tcPr>
            <w:tcW w:w="810" w:type="dxa"/>
          </w:tcPr>
          <w:p w14:paraId="01A8ECD2" w14:textId="3F40E44E" w:rsidR="00F00C1A" w:rsidRPr="003E70BD" w:rsidRDefault="0058363F" w:rsidP="006035F5">
            <w:pPr>
              <w:pStyle w:val="ListParagraph"/>
              <w:ind w:left="252" w:right="62"/>
              <w:rPr>
                <w:rFonts w:ascii="Times New Roman" w:hAnsi="Times New Roman" w:cs="Times New Roman"/>
                <w:sz w:val="24"/>
                <w:szCs w:val="24"/>
              </w:rPr>
            </w:pPr>
            <w:r>
              <w:rPr>
                <w:rFonts w:ascii="Times New Roman" w:hAnsi="Times New Roman" w:cs="Times New Roman"/>
                <w:sz w:val="24"/>
                <w:szCs w:val="24"/>
              </w:rPr>
              <w:t>4</w:t>
            </w:r>
          </w:p>
        </w:tc>
        <w:tc>
          <w:tcPr>
            <w:tcW w:w="1535" w:type="dxa"/>
          </w:tcPr>
          <w:p w14:paraId="4891D4A8" w14:textId="2BA4E15B" w:rsidR="00F00C1A" w:rsidRPr="0058363F" w:rsidRDefault="0058363F" w:rsidP="006035F5">
            <w:pPr>
              <w:jc w:val="both"/>
              <w:rPr>
                <w:rFonts w:ascii="Times New Roman" w:hAnsi="Times New Roman" w:cs="Times New Roman"/>
                <w:b/>
                <w:bCs/>
                <w:sz w:val="24"/>
                <w:szCs w:val="24"/>
              </w:rPr>
            </w:pPr>
            <w:r w:rsidRPr="0058363F">
              <w:rPr>
                <w:rFonts w:ascii="Times New Roman" w:hAnsi="Times New Roman" w:cs="Times New Roman"/>
                <w:b/>
                <w:bCs/>
                <w:sz w:val="24"/>
                <w:szCs w:val="24"/>
              </w:rPr>
              <w:t xml:space="preserve">5.1 to 5.6 </w:t>
            </w:r>
          </w:p>
        </w:tc>
        <w:tc>
          <w:tcPr>
            <w:tcW w:w="5051" w:type="dxa"/>
          </w:tcPr>
          <w:p w14:paraId="1D981CDB" w14:textId="77777777" w:rsidR="00F00C1A" w:rsidRPr="00B72A0B" w:rsidRDefault="00F00C1A" w:rsidP="006035F5">
            <w:pPr>
              <w:widowControl w:val="0"/>
              <w:autoSpaceDE w:val="0"/>
              <w:autoSpaceDN w:val="0"/>
              <w:adjustRightInd w:val="0"/>
              <w:spacing w:before="120" w:after="120"/>
              <w:ind w:hanging="2"/>
              <w:jc w:val="both"/>
              <w:rPr>
                <w:rFonts w:ascii="Times New Roman" w:hAnsi="Times New Roman" w:cs="Times New Roman"/>
                <w:sz w:val="24"/>
                <w:szCs w:val="24"/>
              </w:rPr>
            </w:pPr>
          </w:p>
        </w:tc>
        <w:tc>
          <w:tcPr>
            <w:tcW w:w="5855" w:type="dxa"/>
          </w:tcPr>
          <w:p w14:paraId="6F97CB1B" w14:textId="77777777" w:rsidR="00F00C1A" w:rsidRPr="00B72A0B" w:rsidRDefault="00F00C1A" w:rsidP="006035F5">
            <w:pPr>
              <w:jc w:val="both"/>
              <w:rPr>
                <w:rFonts w:ascii="Times New Roman" w:hAnsi="Times New Roman" w:cs="Times New Roman"/>
                <w:sz w:val="24"/>
                <w:szCs w:val="24"/>
              </w:rPr>
            </w:pPr>
            <w:r>
              <w:rPr>
                <w:rFonts w:ascii="Times New Roman" w:hAnsi="Times New Roman" w:cs="Times New Roman"/>
                <w:sz w:val="24"/>
                <w:szCs w:val="24"/>
              </w:rPr>
              <w:t>No Amendments</w:t>
            </w:r>
          </w:p>
        </w:tc>
      </w:tr>
      <w:tr w:rsidR="00F00C1A" w:rsidRPr="00B72A0B" w14:paraId="549E869D" w14:textId="77777777" w:rsidTr="006035F5">
        <w:tc>
          <w:tcPr>
            <w:tcW w:w="810" w:type="dxa"/>
          </w:tcPr>
          <w:p w14:paraId="1C11240B" w14:textId="45FA336F" w:rsidR="00F00C1A" w:rsidRDefault="0058363F" w:rsidP="006035F5">
            <w:pPr>
              <w:pStyle w:val="ListParagraph"/>
              <w:ind w:left="252" w:right="62"/>
              <w:rPr>
                <w:rFonts w:ascii="Times New Roman" w:hAnsi="Times New Roman" w:cs="Times New Roman"/>
                <w:sz w:val="24"/>
                <w:szCs w:val="24"/>
              </w:rPr>
            </w:pPr>
            <w:r>
              <w:rPr>
                <w:rFonts w:ascii="Times New Roman" w:hAnsi="Times New Roman" w:cs="Times New Roman"/>
                <w:sz w:val="24"/>
                <w:szCs w:val="24"/>
              </w:rPr>
              <w:t>5</w:t>
            </w:r>
          </w:p>
        </w:tc>
        <w:tc>
          <w:tcPr>
            <w:tcW w:w="1535" w:type="dxa"/>
          </w:tcPr>
          <w:p w14:paraId="58A07F14" w14:textId="40B46B72" w:rsidR="00F00C1A" w:rsidRPr="006A103B" w:rsidRDefault="006A103B" w:rsidP="006035F5">
            <w:pPr>
              <w:jc w:val="both"/>
              <w:rPr>
                <w:rFonts w:ascii="Times New Roman" w:hAnsi="Times New Roman" w:cs="Times New Roman"/>
                <w:b/>
                <w:bCs/>
                <w:sz w:val="24"/>
                <w:szCs w:val="24"/>
              </w:rPr>
            </w:pPr>
            <w:r w:rsidRPr="006A103B">
              <w:rPr>
                <w:rFonts w:ascii="Times New Roman" w:hAnsi="Times New Roman" w:cs="Times New Roman"/>
                <w:b/>
                <w:bCs/>
                <w:sz w:val="24"/>
                <w:szCs w:val="24"/>
              </w:rPr>
              <w:t xml:space="preserve">6.0 to 6.25 </w:t>
            </w:r>
          </w:p>
        </w:tc>
        <w:tc>
          <w:tcPr>
            <w:tcW w:w="5051" w:type="dxa"/>
          </w:tcPr>
          <w:p w14:paraId="20380E3D" w14:textId="77777777" w:rsidR="00F00C1A" w:rsidRPr="00B72A0B" w:rsidRDefault="00F00C1A" w:rsidP="006035F5">
            <w:pPr>
              <w:widowControl w:val="0"/>
              <w:autoSpaceDE w:val="0"/>
              <w:autoSpaceDN w:val="0"/>
              <w:adjustRightInd w:val="0"/>
              <w:spacing w:before="120" w:after="120"/>
              <w:ind w:hanging="2"/>
              <w:jc w:val="both"/>
              <w:rPr>
                <w:rFonts w:ascii="Times New Roman" w:hAnsi="Times New Roman" w:cs="Times New Roman"/>
                <w:sz w:val="24"/>
                <w:szCs w:val="24"/>
              </w:rPr>
            </w:pPr>
          </w:p>
        </w:tc>
        <w:tc>
          <w:tcPr>
            <w:tcW w:w="5855" w:type="dxa"/>
          </w:tcPr>
          <w:p w14:paraId="21870A30" w14:textId="77777777" w:rsidR="00F00C1A" w:rsidRDefault="00F00C1A" w:rsidP="006035F5">
            <w:pPr>
              <w:jc w:val="both"/>
              <w:rPr>
                <w:rFonts w:ascii="Times New Roman" w:hAnsi="Times New Roman" w:cs="Times New Roman"/>
                <w:sz w:val="24"/>
                <w:szCs w:val="24"/>
              </w:rPr>
            </w:pPr>
            <w:r>
              <w:rPr>
                <w:rFonts w:ascii="Times New Roman" w:hAnsi="Times New Roman" w:cs="Times New Roman"/>
                <w:sz w:val="24"/>
                <w:szCs w:val="24"/>
              </w:rPr>
              <w:t>No Amendments</w:t>
            </w:r>
          </w:p>
        </w:tc>
      </w:tr>
      <w:tr w:rsidR="00F00C1A" w:rsidRPr="00B72A0B" w14:paraId="74596D5B" w14:textId="77777777" w:rsidTr="006035F5">
        <w:tc>
          <w:tcPr>
            <w:tcW w:w="810" w:type="dxa"/>
          </w:tcPr>
          <w:p w14:paraId="609F1132" w14:textId="77777777" w:rsidR="00F00C1A" w:rsidRPr="003E70BD" w:rsidRDefault="00F00C1A" w:rsidP="006035F5">
            <w:pPr>
              <w:pStyle w:val="ListParagraph"/>
              <w:ind w:left="252" w:right="62"/>
              <w:rPr>
                <w:rFonts w:ascii="Times New Roman" w:hAnsi="Times New Roman" w:cs="Times New Roman"/>
                <w:b/>
                <w:sz w:val="24"/>
                <w:szCs w:val="24"/>
              </w:rPr>
            </w:pPr>
          </w:p>
        </w:tc>
        <w:tc>
          <w:tcPr>
            <w:tcW w:w="12441" w:type="dxa"/>
            <w:gridSpan w:val="3"/>
          </w:tcPr>
          <w:p w14:paraId="51639509" w14:textId="77777777" w:rsidR="00F00C1A" w:rsidRPr="00B72A0B" w:rsidRDefault="00F00C1A" w:rsidP="006035F5">
            <w:pPr>
              <w:jc w:val="center"/>
              <w:rPr>
                <w:rFonts w:ascii="Times New Roman" w:hAnsi="Times New Roman" w:cs="Times New Roman"/>
                <w:b/>
                <w:sz w:val="24"/>
                <w:szCs w:val="24"/>
              </w:rPr>
            </w:pPr>
            <w:r w:rsidRPr="00B72A0B">
              <w:rPr>
                <w:rFonts w:ascii="Times New Roman" w:hAnsi="Times New Roman" w:cs="Times New Roman"/>
                <w:b/>
                <w:sz w:val="24"/>
                <w:szCs w:val="24"/>
              </w:rPr>
              <w:t>Section VII</w:t>
            </w:r>
            <w:r>
              <w:rPr>
                <w:rFonts w:ascii="Times New Roman" w:hAnsi="Times New Roman" w:cs="Times New Roman"/>
                <w:b/>
                <w:sz w:val="24"/>
                <w:szCs w:val="24"/>
              </w:rPr>
              <w:t>I</w:t>
            </w:r>
            <w:r w:rsidRPr="00B72A0B">
              <w:rPr>
                <w:rFonts w:ascii="Times New Roman" w:hAnsi="Times New Roman" w:cs="Times New Roman"/>
                <w:b/>
                <w:sz w:val="24"/>
                <w:szCs w:val="24"/>
              </w:rPr>
              <w:t xml:space="preserve"> – </w:t>
            </w:r>
            <w:r w:rsidRPr="00B346D4">
              <w:rPr>
                <w:rFonts w:ascii="Times New Roman" w:hAnsi="Times New Roman" w:cs="Times New Roman"/>
                <w:b/>
                <w:sz w:val="24"/>
                <w:szCs w:val="24"/>
              </w:rPr>
              <w:t>Contract Data</w:t>
            </w:r>
          </w:p>
        </w:tc>
      </w:tr>
      <w:tr w:rsidR="00F00C1A" w:rsidRPr="00B72A0B" w14:paraId="46C5C69A" w14:textId="77777777" w:rsidTr="006035F5">
        <w:tc>
          <w:tcPr>
            <w:tcW w:w="810" w:type="dxa"/>
          </w:tcPr>
          <w:p w14:paraId="25C53C43" w14:textId="77777777" w:rsidR="00F00C1A" w:rsidRPr="003E70BD" w:rsidRDefault="00F00C1A" w:rsidP="006035F5">
            <w:pPr>
              <w:pStyle w:val="ListParagraph"/>
              <w:ind w:left="252" w:right="62"/>
              <w:rPr>
                <w:rFonts w:ascii="Times New Roman" w:hAnsi="Times New Roman" w:cs="Times New Roman"/>
                <w:sz w:val="24"/>
                <w:szCs w:val="24"/>
              </w:rPr>
            </w:pPr>
          </w:p>
        </w:tc>
        <w:tc>
          <w:tcPr>
            <w:tcW w:w="1535" w:type="dxa"/>
            <w:vAlign w:val="center"/>
          </w:tcPr>
          <w:p w14:paraId="1AA5A817" w14:textId="77777777" w:rsidR="00F00C1A" w:rsidRPr="00B72A0B" w:rsidRDefault="00F00C1A" w:rsidP="006035F5">
            <w:pPr>
              <w:jc w:val="center"/>
              <w:rPr>
                <w:rFonts w:ascii="Times New Roman" w:hAnsi="Times New Roman" w:cs="Times New Roman"/>
                <w:sz w:val="24"/>
                <w:szCs w:val="24"/>
              </w:rPr>
            </w:pPr>
            <w:r w:rsidRPr="00B72A0B">
              <w:rPr>
                <w:rFonts w:ascii="Times New Roman" w:hAnsi="Times New Roman" w:cs="Times New Roman"/>
                <w:b/>
                <w:bCs/>
                <w:sz w:val="24"/>
                <w:szCs w:val="24"/>
              </w:rPr>
              <w:t>Clause No</w:t>
            </w:r>
          </w:p>
        </w:tc>
        <w:tc>
          <w:tcPr>
            <w:tcW w:w="5051" w:type="dxa"/>
            <w:vAlign w:val="center"/>
          </w:tcPr>
          <w:p w14:paraId="602E3459" w14:textId="77777777" w:rsidR="00F00C1A" w:rsidRPr="00B72A0B" w:rsidRDefault="00F00C1A" w:rsidP="006035F5">
            <w:pPr>
              <w:jc w:val="center"/>
              <w:rPr>
                <w:rFonts w:ascii="Times New Roman" w:hAnsi="Times New Roman" w:cs="Times New Roman"/>
                <w:b/>
                <w:bCs/>
                <w:spacing w:val="15"/>
                <w:sz w:val="24"/>
                <w:szCs w:val="24"/>
              </w:rPr>
            </w:pPr>
            <w:r w:rsidRPr="00B72A0B">
              <w:rPr>
                <w:rFonts w:ascii="Times New Roman" w:hAnsi="Times New Roman" w:cs="Times New Roman"/>
                <w:b/>
                <w:bCs/>
                <w:sz w:val="24"/>
                <w:szCs w:val="24"/>
              </w:rPr>
              <w:t>Original Content</w:t>
            </w:r>
          </w:p>
        </w:tc>
        <w:tc>
          <w:tcPr>
            <w:tcW w:w="5855" w:type="dxa"/>
            <w:vAlign w:val="center"/>
          </w:tcPr>
          <w:p w14:paraId="679B2ACC" w14:textId="77777777" w:rsidR="00F00C1A" w:rsidRPr="00B72A0B" w:rsidRDefault="00F00C1A" w:rsidP="006035F5">
            <w:pPr>
              <w:jc w:val="center"/>
              <w:rPr>
                <w:rFonts w:ascii="Times New Roman" w:hAnsi="Times New Roman" w:cs="Times New Roman"/>
                <w:b/>
                <w:bCs/>
                <w:spacing w:val="15"/>
                <w:sz w:val="24"/>
                <w:szCs w:val="24"/>
              </w:rPr>
            </w:pPr>
            <w:r w:rsidRPr="00B72A0B">
              <w:rPr>
                <w:rFonts w:ascii="Times New Roman" w:eastAsia="Times New Roman" w:hAnsi="Times New Roman" w:cs="Times New Roman"/>
                <w:b/>
                <w:bCs/>
                <w:sz w:val="24"/>
                <w:szCs w:val="24"/>
                <w:lang w:bidi="ta-IN"/>
              </w:rPr>
              <w:t>Amended Content</w:t>
            </w:r>
          </w:p>
        </w:tc>
      </w:tr>
      <w:tr w:rsidR="00F00C1A" w:rsidRPr="00B72A0B" w14:paraId="07B26F31" w14:textId="77777777" w:rsidTr="006035F5">
        <w:tc>
          <w:tcPr>
            <w:tcW w:w="810" w:type="dxa"/>
          </w:tcPr>
          <w:p w14:paraId="2C60CA67" w14:textId="0A5E7E8A" w:rsidR="00F00C1A" w:rsidRPr="00B346D4" w:rsidRDefault="00F00C1A" w:rsidP="006035F5">
            <w:pPr>
              <w:ind w:right="62"/>
              <w:rPr>
                <w:rFonts w:ascii="Times New Roman" w:hAnsi="Times New Roman" w:cs="Times New Roman"/>
                <w:sz w:val="24"/>
                <w:szCs w:val="24"/>
              </w:rPr>
            </w:pPr>
            <w:r>
              <w:rPr>
                <w:rFonts w:ascii="Times New Roman" w:hAnsi="Times New Roman" w:cs="Times New Roman"/>
                <w:sz w:val="24"/>
                <w:szCs w:val="24"/>
              </w:rPr>
              <w:t xml:space="preserve">   </w:t>
            </w:r>
            <w:r w:rsidR="0058363F">
              <w:rPr>
                <w:rFonts w:ascii="Times New Roman" w:hAnsi="Times New Roman" w:cs="Times New Roman"/>
                <w:sz w:val="24"/>
                <w:szCs w:val="24"/>
              </w:rPr>
              <w:t>6</w:t>
            </w:r>
            <w:r>
              <w:rPr>
                <w:rFonts w:ascii="Times New Roman" w:hAnsi="Times New Roman" w:cs="Times New Roman"/>
                <w:sz w:val="24"/>
                <w:szCs w:val="24"/>
              </w:rPr>
              <w:t xml:space="preserve">. </w:t>
            </w:r>
          </w:p>
        </w:tc>
        <w:tc>
          <w:tcPr>
            <w:tcW w:w="1535" w:type="dxa"/>
          </w:tcPr>
          <w:p w14:paraId="18419DB3" w14:textId="1E357852" w:rsidR="00F00C1A" w:rsidRPr="00B72A0B" w:rsidRDefault="00D4527A" w:rsidP="006035F5">
            <w:pPr>
              <w:jc w:val="both"/>
              <w:rPr>
                <w:rFonts w:ascii="Times New Roman" w:hAnsi="Times New Roman" w:cs="Times New Roman"/>
                <w:sz w:val="24"/>
                <w:szCs w:val="24"/>
              </w:rPr>
            </w:pPr>
            <w:r>
              <w:rPr>
                <w:rFonts w:ascii="Times New Roman" w:hAnsi="Times New Roman" w:cs="Times New Roman"/>
                <w:sz w:val="24"/>
                <w:szCs w:val="24"/>
              </w:rPr>
              <w:t>Section viii</w:t>
            </w:r>
          </w:p>
        </w:tc>
        <w:tc>
          <w:tcPr>
            <w:tcW w:w="5051" w:type="dxa"/>
          </w:tcPr>
          <w:p w14:paraId="284B8C0F" w14:textId="77777777" w:rsidR="00F00C1A" w:rsidRPr="00B72A0B" w:rsidRDefault="00F00C1A" w:rsidP="006035F5">
            <w:pPr>
              <w:jc w:val="both"/>
              <w:rPr>
                <w:rFonts w:ascii="Times New Roman" w:hAnsi="Times New Roman" w:cs="Times New Roman"/>
                <w:b/>
                <w:bCs/>
                <w:spacing w:val="15"/>
                <w:sz w:val="24"/>
                <w:szCs w:val="24"/>
              </w:rPr>
            </w:pPr>
          </w:p>
        </w:tc>
        <w:tc>
          <w:tcPr>
            <w:tcW w:w="5855" w:type="dxa"/>
          </w:tcPr>
          <w:p w14:paraId="7548DF7B" w14:textId="77777777" w:rsidR="00F00C1A" w:rsidRPr="00B72A0B" w:rsidRDefault="00F00C1A" w:rsidP="006035F5">
            <w:pPr>
              <w:jc w:val="both"/>
              <w:rPr>
                <w:rFonts w:ascii="Times New Roman" w:hAnsi="Times New Roman" w:cs="Times New Roman"/>
                <w:b/>
                <w:bCs/>
                <w:spacing w:val="15"/>
                <w:sz w:val="24"/>
                <w:szCs w:val="24"/>
              </w:rPr>
            </w:pPr>
            <w:r>
              <w:rPr>
                <w:rFonts w:ascii="Times New Roman" w:hAnsi="Times New Roman" w:cs="Times New Roman"/>
                <w:sz w:val="24"/>
                <w:szCs w:val="24"/>
              </w:rPr>
              <w:t>No Amendments</w:t>
            </w:r>
          </w:p>
        </w:tc>
      </w:tr>
    </w:tbl>
    <w:p w14:paraId="61A97C4C" w14:textId="77777777" w:rsidR="00F00C1A" w:rsidRDefault="00F00C1A" w:rsidP="00913884">
      <w:pPr>
        <w:spacing w:before="120" w:after="120" w:line="240" w:lineRule="auto"/>
        <w:jc w:val="both"/>
        <w:rPr>
          <w:rFonts w:ascii="Times New Roman" w:hAnsi="Times New Roman" w:cs="Times New Roman"/>
          <w:b/>
          <w:bCs/>
          <w:color w:val="000000" w:themeColor="text1"/>
          <w:sz w:val="24"/>
          <w:szCs w:val="24"/>
        </w:rPr>
      </w:pPr>
    </w:p>
    <w:p w14:paraId="6F8353B1" w14:textId="77777777" w:rsidR="00D673B6" w:rsidRDefault="00D673B6" w:rsidP="00F33417">
      <w:pPr>
        <w:spacing w:line="240" w:lineRule="auto"/>
        <w:jc w:val="both"/>
        <w:rPr>
          <w:rFonts w:ascii="Times New Roman" w:hAnsi="Times New Roman" w:cs="Times New Roman"/>
          <w:sz w:val="24"/>
          <w:szCs w:val="24"/>
        </w:rPr>
        <w:sectPr w:rsidR="00D673B6" w:rsidSect="0079752A">
          <w:pgSz w:w="15840" w:h="12240" w:orient="landscape"/>
          <w:pgMar w:top="1440" w:right="1260" w:bottom="1440" w:left="1440" w:header="720" w:footer="720" w:gutter="0"/>
          <w:pgNumType w:start="1"/>
          <w:cols w:space="720"/>
          <w:docGrid w:linePitch="360"/>
        </w:sectPr>
      </w:pPr>
    </w:p>
    <w:p w14:paraId="47D112A5" w14:textId="3ADFF1FD" w:rsidR="00D673B6" w:rsidRDefault="00D673B6" w:rsidP="00D673B6">
      <w:pPr>
        <w:pStyle w:val="Heading1"/>
        <w:keepLines w:val="0"/>
        <w:spacing w:before="240" w:after="60" w:line="240" w:lineRule="auto"/>
        <w:jc w:val="center"/>
        <w:rPr>
          <w:rFonts w:eastAsia="Arial"/>
          <w:spacing w:val="15"/>
          <w:kern w:val="32"/>
          <w:sz w:val="32"/>
          <w:szCs w:val="32"/>
        </w:rPr>
      </w:pPr>
      <w:r w:rsidRPr="003333D6">
        <w:rPr>
          <w:rFonts w:eastAsia="Arial"/>
          <w:spacing w:val="15"/>
          <w:kern w:val="32"/>
          <w:sz w:val="32"/>
          <w:szCs w:val="32"/>
        </w:rPr>
        <w:lastRenderedPageBreak/>
        <w:t xml:space="preserve">Section II – </w:t>
      </w:r>
      <w:r w:rsidR="00557C1C" w:rsidRPr="00557C1C">
        <w:rPr>
          <w:rFonts w:eastAsia="Arial"/>
          <w:spacing w:val="15"/>
          <w:kern w:val="32"/>
          <w:sz w:val="32"/>
          <w:szCs w:val="32"/>
        </w:rPr>
        <w:t>Bidding Data Sheet (BDS)</w:t>
      </w:r>
    </w:p>
    <w:p w14:paraId="46429411" w14:textId="77777777" w:rsidR="001B5434" w:rsidRDefault="001B5434" w:rsidP="00F33417">
      <w:pPr>
        <w:spacing w:line="240" w:lineRule="auto"/>
        <w:jc w:val="both"/>
        <w:rPr>
          <w:rFonts w:ascii="Times New Roman" w:hAnsi="Times New Roman" w:cs="Times New Roman"/>
          <w:color w:val="EE0000"/>
          <w:sz w:val="24"/>
          <w:szCs w:val="24"/>
        </w:rPr>
      </w:pPr>
    </w:p>
    <w:tbl>
      <w:tblPr>
        <w:tblStyle w:val="TableGrid"/>
        <w:tblW w:w="0" w:type="auto"/>
        <w:tblLook w:val="04A0" w:firstRow="1" w:lastRow="0" w:firstColumn="1" w:lastColumn="0" w:noHBand="0" w:noVBand="1"/>
      </w:tblPr>
      <w:tblGrid>
        <w:gridCol w:w="1555"/>
        <w:gridCol w:w="1842"/>
        <w:gridCol w:w="5453"/>
      </w:tblGrid>
      <w:tr w:rsidR="00C125A8" w14:paraId="62682017" w14:textId="77777777" w:rsidTr="00C125A8">
        <w:tc>
          <w:tcPr>
            <w:tcW w:w="1555" w:type="dxa"/>
          </w:tcPr>
          <w:p w14:paraId="7A601FAE" w14:textId="77777777" w:rsidR="00C125A8" w:rsidRPr="00B8446E" w:rsidRDefault="00C125A8" w:rsidP="00C125A8">
            <w:pPr>
              <w:ind w:left="88"/>
              <w:jc w:val="both"/>
              <w:rPr>
                <w:rFonts w:ascii="Times New Roman" w:eastAsia="Times New Roman" w:hAnsi="Times New Roman" w:cs="Times New Roman"/>
                <w:sz w:val="24"/>
                <w:szCs w:val="24"/>
                <w:lang w:bidi="ar-SA"/>
              </w:rPr>
            </w:pPr>
            <w:r w:rsidRPr="00B8446E">
              <w:rPr>
                <w:rFonts w:ascii="Times New Roman" w:eastAsia="Times New Roman" w:hAnsi="Times New Roman" w:cs="Times New Roman"/>
                <w:b/>
                <w:sz w:val="24"/>
                <w:szCs w:val="24"/>
                <w:lang w:bidi="ar-SA"/>
              </w:rPr>
              <w:t>I</w:t>
            </w:r>
            <w:r w:rsidRPr="00B8446E">
              <w:rPr>
                <w:rFonts w:ascii="Times New Roman" w:eastAsia="Times New Roman" w:hAnsi="Times New Roman" w:cs="Times New Roman"/>
                <w:b/>
                <w:spacing w:val="1"/>
                <w:sz w:val="24"/>
                <w:szCs w:val="24"/>
                <w:lang w:bidi="ar-SA"/>
              </w:rPr>
              <w:t>T</w:t>
            </w:r>
            <w:r w:rsidRPr="00B8446E">
              <w:rPr>
                <w:rFonts w:ascii="Times New Roman" w:eastAsia="Times New Roman" w:hAnsi="Times New Roman" w:cs="Times New Roman"/>
                <w:b/>
                <w:sz w:val="24"/>
                <w:szCs w:val="24"/>
                <w:lang w:bidi="ar-SA"/>
              </w:rPr>
              <w:t>B Cla</w:t>
            </w:r>
            <w:r w:rsidRPr="00B8446E">
              <w:rPr>
                <w:rFonts w:ascii="Times New Roman" w:eastAsia="Times New Roman" w:hAnsi="Times New Roman" w:cs="Times New Roman"/>
                <w:b/>
                <w:spacing w:val="1"/>
                <w:sz w:val="24"/>
                <w:szCs w:val="24"/>
                <w:lang w:bidi="ar-SA"/>
              </w:rPr>
              <w:t>u</w:t>
            </w:r>
            <w:r w:rsidRPr="00B8446E">
              <w:rPr>
                <w:rFonts w:ascii="Times New Roman" w:eastAsia="Times New Roman" w:hAnsi="Times New Roman" w:cs="Times New Roman"/>
                <w:b/>
                <w:sz w:val="24"/>
                <w:szCs w:val="24"/>
                <w:lang w:bidi="ar-SA"/>
              </w:rPr>
              <w:t>se</w:t>
            </w:r>
          </w:p>
          <w:p w14:paraId="6F437104" w14:textId="54AC4661" w:rsidR="00C125A8" w:rsidRDefault="00C125A8" w:rsidP="00C125A8">
            <w:pPr>
              <w:jc w:val="both"/>
              <w:rPr>
                <w:rFonts w:ascii="Times New Roman" w:hAnsi="Times New Roman" w:cs="Times New Roman"/>
                <w:color w:val="EE0000"/>
                <w:sz w:val="24"/>
                <w:szCs w:val="24"/>
              </w:rPr>
            </w:pPr>
            <w:r w:rsidRPr="00B8446E">
              <w:rPr>
                <w:rFonts w:ascii="Times New Roman" w:eastAsia="Times New Roman" w:hAnsi="Times New Roman" w:cs="Times New Roman"/>
                <w:b/>
                <w:sz w:val="24"/>
                <w:szCs w:val="24"/>
                <w:lang w:bidi="ar-SA"/>
              </w:rPr>
              <w:t>R</w:t>
            </w:r>
            <w:r w:rsidRPr="00B8446E">
              <w:rPr>
                <w:rFonts w:ascii="Times New Roman" w:eastAsia="Times New Roman" w:hAnsi="Times New Roman" w:cs="Times New Roman"/>
                <w:b/>
                <w:spacing w:val="-1"/>
                <w:sz w:val="24"/>
                <w:szCs w:val="24"/>
                <w:lang w:bidi="ar-SA"/>
              </w:rPr>
              <w:t>e</w:t>
            </w:r>
            <w:r w:rsidRPr="00B8446E">
              <w:rPr>
                <w:rFonts w:ascii="Times New Roman" w:eastAsia="Times New Roman" w:hAnsi="Times New Roman" w:cs="Times New Roman"/>
                <w:b/>
                <w:spacing w:val="1"/>
                <w:sz w:val="24"/>
                <w:szCs w:val="24"/>
                <w:lang w:bidi="ar-SA"/>
              </w:rPr>
              <w:t>f</w:t>
            </w:r>
            <w:r w:rsidRPr="00B8446E">
              <w:rPr>
                <w:rFonts w:ascii="Times New Roman" w:eastAsia="Times New Roman" w:hAnsi="Times New Roman" w:cs="Times New Roman"/>
                <w:b/>
                <w:spacing w:val="-1"/>
                <w:sz w:val="24"/>
                <w:szCs w:val="24"/>
                <w:lang w:bidi="ar-SA"/>
              </w:rPr>
              <w:t>ere</w:t>
            </w:r>
            <w:r w:rsidRPr="00B8446E">
              <w:rPr>
                <w:rFonts w:ascii="Times New Roman" w:eastAsia="Times New Roman" w:hAnsi="Times New Roman" w:cs="Times New Roman"/>
                <w:b/>
                <w:spacing w:val="1"/>
                <w:sz w:val="24"/>
                <w:szCs w:val="24"/>
                <w:lang w:bidi="ar-SA"/>
              </w:rPr>
              <w:t>n</w:t>
            </w:r>
            <w:r w:rsidRPr="00B8446E">
              <w:rPr>
                <w:rFonts w:ascii="Times New Roman" w:eastAsia="Times New Roman" w:hAnsi="Times New Roman" w:cs="Times New Roman"/>
                <w:b/>
                <w:spacing w:val="-1"/>
                <w:sz w:val="24"/>
                <w:szCs w:val="24"/>
                <w:lang w:bidi="ar-SA"/>
              </w:rPr>
              <w:t>c</w:t>
            </w:r>
            <w:r w:rsidRPr="00B8446E">
              <w:rPr>
                <w:rFonts w:ascii="Times New Roman" w:eastAsia="Times New Roman" w:hAnsi="Times New Roman" w:cs="Times New Roman"/>
                <w:b/>
                <w:sz w:val="24"/>
                <w:szCs w:val="24"/>
                <w:lang w:bidi="ar-SA"/>
              </w:rPr>
              <w:t>e</w:t>
            </w:r>
          </w:p>
        </w:tc>
        <w:tc>
          <w:tcPr>
            <w:tcW w:w="1842" w:type="dxa"/>
          </w:tcPr>
          <w:p w14:paraId="0953AB28" w14:textId="4EEA823C" w:rsidR="00C125A8" w:rsidRPr="00C125A8" w:rsidRDefault="00C125A8" w:rsidP="00C125A8">
            <w:pPr>
              <w:ind w:left="88"/>
              <w:jc w:val="both"/>
              <w:rPr>
                <w:rFonts w:ascii="Times New Roman" w:eastAsia="Times New Roman" w:hAnsi="Times New Roman" w:cs="Times New Roman"/>
                <w:b/>
                <w:sz w:val="24"/>
                <w:szCs w:val="24"/>
                <w:lang w:bidi="ar-SA"/>
              </w:rPr>
            </w:pPr>
            <w:r w:rsidRPr="00C125A8">
              <w:rPr>
                <w:rFonts w:ascii="Times New Roman" w:eastAsia="Times New Roman" w:hAnsi="Times New Roman" w:cs="Times New Roman"/>
                <w:b/>
                <w:sz w:val="24"/>
                <w:szCs w:val="24"/>
                <w:lang w:bidi="ar-SA"/>
              </w:rPr>
              <w:t xml:space="preserve">Original Content </w:t>
            </w:r>
          </w:p>
        </w:tc>
        <w:tc>
          <w:tcPr>
            <w:tcW w:w="5453" w:type="dxa"/>
          </w:tcPr>
          <w:p w14:paraId="69D9C504" w14:textId="20983360" w:rsidR="00C125A8" w:rsidRPr="00C125A8" w:rsidRDefault="00C125A8" w:rsidP="00C125A8">
            <w:pPr>
              <w:ind w:left="88"/>
              <w:jc w:val="both"/>
              <w:rPr>
                <w:rFonts w:ascii="Times New Roman" w:eastAsia="Times New Roman" w:hAnsi="Times New Roman" w:cs="Times New Roman"/>
                <w:b/>
                <w:sz w:val="24"/>
                <w:szCs w:val="24"/>
                <w:lang w:bidi="ar-SA"/>
              </w:rPr>
            </w:pPr>
            <w:r w:rsidRPr="00C125A8">
              <w:rPr>
                <w:rFonts w:ascii="Times New Roman" w:eastAsia="Times New Roman" w:hAnsi="Times New Roman" w:cs="Times New Roman"/>
                <w:b/>
                <w:sz w:val="24"/>
                <w:szCs w:val="24"/>
                <w:lang w:bidi="ar-SA"/>
              </w:rPr>
              <w:t xml:space="preserve">Amended Content </w:t>
            </w:r>
          </w:p>
        </w:tc>
      </w:tr>
      <w:tr w:rsidR="00C125A8" w14:paraId="22F21AD4" w14:textId="77777777" w:rsidTr="00C125A8">
        <w:tc>
          <w:tcPr>
            <w:tcW w:w="1555" w:type="dxa"/>
          </w:tcPr>
          <w:p w14:paraId="4FA3F2F0" w14:textId="3DAABB7B" w:rsidR="00C125A8" w:rsidRPr="00585AA5" w:rsidRDefault="00585AA5" w:rsidP="00F33417">
            <w:pPr>
              <w:jc w:val="both"/>
              <w:rPr>
                <w:rFonts w:ascii="Times New Roman" w:hAnsi="Times New Roman" w:cs="Times New Roman"/>
                <w:b/>
                <w:bCs/>
                <w:color w:val="EE0000"/>
                <w:sz w:val="24"/>
                <w:szCs w:val="24"/>
              </w:rPr>
            </w:pPr>
            <w:r w:rsidRPr="00585AA5">
              <w:rPr>
                <w:rFonts w:ascii="Times New Roman" w:hAnsi="Times New Roman" w:cs="Times New Roman"/>
                <w:b/>
                <w:bCs/>
                <w:sz w:val="24"/>
                <w:szCs w:val="24"/>
              </w:rPr>
              <w:t>4.2 – Conflict of Interest</w:t>
            </w:r>
            <w:r w:rsidRPr="00585AA5">
              <w:rPr>
                <w:rFonts w:ascii="Times New Roman" w:hAnsi="Times New Roman" w:cs="Times New Roman"/>
                <w:b/>
                <w:bCs/>
                <w:color w:val="EE0000"/>
                <w:sz w:val="24"/>
                <w:szCs w:val="24"/>
              </w:rPr>
              <w:t xml:space="preserve"> </w:t>
            </w:r>
          </w:p>
        </w:tc>
        <w:tc>
          <w:tcPr>
            <w:tcW w:w="1842" w:type="dxa"/>
          </w:tcPr>
          <w:p w14:paraId="5FABC032" w14:textId="749A4928" w:rsidR="00C125A8" w:rsidRDefault="00C125A8" w:rsidP="00F33417">
            <w:pPr>
              <w:jc w:val="both"/>
              <w:rPr>
                <w:rFonts w:ascii="Times New Roman" w:hAnsi="Times New Roman" w:cs="Times New Roman"/>
                <w:color w:val="EE0000"/>
                <w:sz w:val="24"/>
                <w:szCs w:val="24"/>
              </w:rPr>
            </w:pPr>
          </w:p>
        </w:tc>
        <w:tc>
          <w:tcPr>
            <w:tcW w:w="5453" w:type="dxa"/>
          </w:tcPr>
          <w:p w14:paraId="47F113F0" w14:textId="77777777" w:rsidR="00C125A8" w:rsidRPr="00E13935" w:rsidRDefault="00C125A8" w:rsidP="00C125A8">
            <w:pPr>
              <w:spacing w:line="260" w:lineRule="exact"/>
              <w:ind w:left="88"/>
              <w:rPr>
                <w:rFonts w:ascii="Times New Roman" w:eastAsia="Times New Roman" w:hAnsi="Times New Roman" w:cs="Times New Roman"/>
                <w:sz w:val="24"/>
                <w:szCs w:val="24"/>
                <w:lang w:bidi="ar-SA"/>
              </w:rPr>
            </w:pPr>
            <w:r w:rsidRPr="00E13935">
              <w:rPr>
                <w:rFonts w:ascii="Times New Roman" w:eastAsia="Times New Roman" w:hAnsi="Times New Roman" w:cs="Times New Roman"/>
                <w:sz w:val="24"/>
                <w:szCs w:val="24"/>
                <w:lang w:bidi="ar-SA"/>
              </w:rPr>
              <w:t>4.2</w:t>
            </w:r>
            <w:r w:rsidRPr="00E13935">
              <w:rPr>
                <w:rFonts w:ascii="Times New Roman" w:eastAsia="Times New Roman" w:hAnsi="Times New Roman" w:cs="Times New Roman"/>
                <w:sz w:val="24"/>
                <w:szCs w:val="24"/>
                <w:lang w:bidi="ar-SA"/>
              </w:rPr>
              <w:tab/>
              <w:t>A Bidder shall not have a conflict of interest. Any Bidder found to have a conflict of interest shall be disqualified. A Bidder may be considered to have a conflict of interest for the purpose of this bidding process, if the Bidder:</w:t>
            </w:r>
          </w:p>
          <w:p w14:paraId="0696ACCB" w14:textId="77777777" w:rsidR="00C125A8" w:rsidRPr="00E13935" w:rsidRDefault="00C125A8" w:rsidP="00C125A8">
            <w:pPr>
              <w:spacing w:line="260" w:lineRule="exact"/>
              <w:ind w:left="88"/>
              <w:rPr>
                <w:rFonts w:ascii="Times New Roman" w:eastAsia="Times New Roman" w:hAnsi="Times New Roman" w:cs="Times New Roman"/>
                <w:sz w:val="24"/>
                <w:szCs w:val="24"/>
                <w:lang w:bidi="ar-SA"/>
              </w:rPr>
            </w:pPr>
            <w:r w:rsidRPr="00E13935">
              <w:rPr>
                <w:rFonts w:ascii="Times New Roman" w:eastAsia="Times New Roman" w:hAnsi="Times New Roman" w:cs="Times New Roman"/>
                <w:sz w:val="24"/>
                <w:szCs w:val="24"/>
                <w:lang w:bidi="ar-SA"/>
              </w:rPr>
              <w:t>(a)</w:t>
            </w:r>
            <w:r w:rsidRPr="00E13935">
              <w:rPr>
                <w:rFonts w:ascii="Times New Roman" w:eastAsia="Times New Roman" w:hAnsi="Times New Roman" w:cs="Times New Roman"/>
                <w:sz w:val="24"/>
                <w:szCs w:val="24"/>
                <w:lang w:bidi="ar-SA"/>
              </w:rPr>
              <w:tab/>
              <w:t>Directly or indirectly controls, is controlled by or is under common control with another Bidder; or</w:t>
            </w:r>
          </w:p>
          <w:p w14:paraId="5D6F899D" w14:textId="77777777" w:rsidR="00C125A8" w:rsidRPr="00E13935" w:rsidRDefault="00C125A8" w:rsidP="00C125A8">
            <w:pPr>
              <w:spacing w:line="260" w:lineRule="exact"/>
              <w:ind w:left="88"/>
              <w:rPr>
                <w:rFonts w:ascii="Times New Roman" w:eastAsia="Times New Roman" w:hAnsi="Times New Roman" w:cs="Times New Roman"/>
                <w:sz w:val="24"/>
                <w:szCs w:val="24"/>
                <w:lang w:bidi="ar-SA"/>
              </w:rPr>
            </w:pPr>
            <w:r w:rsidRPr="00E13935">
              <w:rPr>
                <w:rFonts w:ascii="Times New Roman" w:eastAsia="Times New Roman" w:hAnsi="Times New Roman" w:cs="Times New Roman"/>
                <w:sz w:val="24"/>
                <w:szCs w:val="24"/>
                <w:lang w:bidi="ar-SA"/>
              </w:rPr>
              <w:t>(b)</w:t>
            </w:r>
            <w:r w:rsidRPr="00E13935">
              <w:rPr>
                <w:rFonts w:ascii="Times New Roman" w:eastAsia="Times New Roman" w:hAnsi="Times New Roman" w:cs="Times New Roman"/>
                <w:sz w:val="24"/>
                <w:szCs w:val="24"/>
                <w:lang w:bidi="ar-SA"/>
              </w:rPr>
              <w:tab/>
              <w:t>Receives or has received any direct or indirect subsidy from another Bidder; or</w:t>
            </w:r>
          </w:p>
          <w:p w14:paraId="1AFF29C6" w14:textId="77777777" w:rsidR="00C125A8" w:rsidRPr="00E13935" w:rsidRDefault="00C125A8" w:rsidP="00C125A8">
            <w:pPr>
              <w:spacing w:line="260" w:lineRule="exact"/>
              <w:ind w:left="88"/>
              <w:rPr>
                <w:rFonts w:ascii="Times New Roman" w:eastAsia="Times New Roman" w:hAnsi="Times New Roman" w:cs="Times New Roman"/>
                <w:sz w:val="24"/>
                <w:szCs w:val="24"/>
                <w:lang w:bidi="ar-SA"/>
              </w:rPr>
            </w:pPr>
            <w:r w:rsidRPr="00E13935">
              <w:rPr>
                <w:rFonts w:ascii="Times New Roman" w:eastAsia="Times New Roman" w:hAnsi="Times New Roman" w:cs="Times New Roman"/>
                <w:sz w:val="24"/>
                <w:szCs w:val="24"/>
                <w:lang w:bidi="ar-SA"/>
              </w:rPr>
              <w:t>(c)</w:t>
            </w:r>
            <w:r w:rsidRPr="00E13935">
              <w:rPr>
                <w:rFonts w:ascii="Times New Roman" w:eastAsia="Times New Roman" w:hAnsi="Times New Roman" w:cs="Times New Roman"/>
                <w:sz w:val="24"/>
                <w:szCs w:val="24"/>
                <w:lang w:bidi="ar-SA"/>
              </w:rPr>
              <w:tab/>
              <w:t>Has the same legal representative as another Bidder; or</w:t>
            </w:r>
          </w:p>
          <w:p w14:paraId="49F24D52" w14:textId="77777777" w:rsidR="00C125A8" w:rsidRPr="00080006" w:rsidRDefault="00C125A8" w:rsidP="00C125A8">
            <w:pPr>
              <w:spacing w:line="260" w:lineRule="exact"/>
              <w:ind w:left="88"/>
              <w:rPr>
                <w:rFonts w:ascii="Times New Roman" w:eastAsia="Times New Roman" w:hAnsi="Times New Roman" w:cs="Times New Roman"/>
                <w:sz w:val="24"/>
                <w:szCs w:val="24"/>
                <w:lang w:bidi="ar-SA"/>
              </w:rPr>
            </w:pPr>
            <w:r w:rsidRPr="00E13935">
              <w:rPr>
                <w:rFonts w:ascii="Times New Roman" w:eastAsia="Times New Roman" w:hAnsi="Times New Roman" w:cs="Times New Roman"/>
                <w:sz w:val="24"/>
                <w:szCs w:val="24"/>
                <w:lang w:bidi="ar-SA"/>
              </w:rPr>
              <w:t>(d)</w:t>
            </w:r>
            <w:r w:rsidRPr="00E13935">
              <w:rPr>
                <w:rFonts w:ascii="Times New Roman" w:eastAsia="Times New Roman" w:hAnsi="Times New Roman" w:cs="Times New Roman"/>
                <w:sz w:val="24"/>
                <w:szCs w:val="24"/>
                <w:lang w:bidi="ar-SA"/>
              </w:rPr>
              <w:tab/>
              <w:t>Has a relationship with another Bidder, directly or through common third parties, that puts it in a position to influence the</w:t>
            </w:r>
            <w:r>
              <w:t xml:space="preserve"> </w:t>
            </w:r>
            <w:r w:rsidRPr="00080006">
              <w:rPr>
                <w:rFonts w:ascii="Times New Roman" w:eastAsia="Times New Roman" w:hAnsi="Times New Roman" w:cs="Times New Roman"/>
                <w:sz w:val="24"/>
                <w:szCs w:val="24"/>
                <w:lang w:bidi="ar-SA"/>
              </w:rPr>
              <w:t>bid of another Bidder, or influence the decisions of the Purchaser regarding this bidding process; or</w:t>
            </w:r>
          </w:p>
          <w:p w14:paraId="6F8D2C10" w14:textId="77777777" w:rsidR="00C125A8" w:rsidRPr="00080006" w:rsidRDefault="00C125A8" w:rsidP="00C125A8">
            <w:pPr>
              <w:spacing w:line="260" w:lineRule="exact"/>
              <w:ind w:left="88"/>
              <w:rPr>
                <w:rFonts w:ascii="Times New Roman" w:eastAsia="Times New Roman" w:hAnsi="Times New Roman" w:cs="Times New Roman"/>
                <w:sz w:val="24"/>
                <w:szCs w:val="24"/>
                <w:lang w:bidi="ar-SA"/>
              </w:rPr>
            </w:pPr>
            <w:r w:rsidRPr="00080006">
              <w:rPr>
                <w:rFonts w:ascii="Times New Roman" w:eastAsia="Times New Roman" w:hAnsi="Times New Roman" w:cs="Times New Roman"/>
                <w:sz w:val="24"/>
                <w:szCs w:val="24"/>
                <w:lang w:bidi="ar-SA"/>
              </w:rPr>
              <w:t>(e)</w:t>
            </w:r>
            <w:r w:rsidRPr="00080006">
              <w:rPr>
                <w:rFonts w:ascii="Times New Roman" w:eastAsia="Times New Roman" w:hAnsi="Times New Roman" w:cs="Times New Roman"/>
                <w:sz w:val="24"/>
                <w:szCs w:val="24"/>
                <w:lang w:bidi="ar-SA"/>
              </w:rPr>
              <w:tab/>
              <w:t xml:space="preserve">Participates in more than one bid in this bidding process, both as an individual firm and as a JV member. Participation by a Bidder in more than one Bid will result in the disqualification of all Bids in which such Bidder is involved. However, this does not limit the inclusion of the same subcontractor in more than one </w:t>
            </w:r>
            <w:proofErr w:type="gramStart"/>
            <w:r w:rsidRPr="00080006">
              <w:rPr>
                <w:rFonts w:ascii="Times New Roman" w:eastAsia="Times New Roman" w:hAnsi="Times New Roman" w:cs="Times New Roman"/>
                <w:sz w:val="24"/>
                <w:szCs w:val="24"/>
                <w:lang w:bidi="ar-SA"/>
              </w:rPr>
              <w:t>bid;</w:t>
            </w:r>
            <w:proofErr w:type="gramEnd"/>
            <w:r w:rsidRPr="00080006">
              <w:rPr>
                <w:rFonts w:ascii="Times New Roman" w:eastAsia="Times New Roman" w:hAnsi="Times New Roman" w:cs="Times New Roman"/>
                <w:sz w:val="24"/>
                <w:szCs w:val="24"/>
                <w:lang w:bidi="ar-SA"/>
              </w:rPr>
              <w:t xml:space="preserve"> or</w:t>
            </w:r>
          </w:p>
          <w:p w14:paraId="15E04386" w14:textId="77777777" w:rsidR="00C125A8" w:rsidRPr="00080006" w:rsidRDefault="00C125A8" w:rsidP="00C125A8">
            <w:pPr>
              <w:spacing w:line="260" w:lineRule="exact"/>
              <w:ind w:left="88"/>
              <w:rPr>
                <w:rFonts w:ascii="Times New Roman" w:eastAsia="Times New Roman" w:hAnsi="Times New Roman" w:cs="Times New Roman"/>
                <w:sz w:val="24"/>
                <w:szCs w:val="24"/>
                <w:lang w:bidi="ar-SA"/>
              </w:rPr>
            </w:pPr>
            <w:r w:rsidRPr="00080006">
              <w:rPr>
                <w:rFonts w:ascii="Times New Roman" w:eastAsia="Times New Roman" w:hAnsi="Times New Roman" w:cs="Times New Roman"/>
                <w:sz w:val="24"/>
                <w:szCs w:val="24"/>
                <w:lang w:bidi="ar-SA"/>
              </w:rPr>
              <w:t>(f)</w:t>
            </w:r>
            <w:r w:rsidRPr="00080006">
              <w:rPr>
                <w:rFonts w:ascii="Times New Roman" w:eastAsia="Times New Roman" w:hAnsi="Times New Roman" w:cs="Times New Roman"/>
                <w:sz w:val="24"/>
                <w:szCs w:val="24"/>
                <w:lang w:bidi="ar-SA"/>
              </w:rPr>
              <w:tab/>
              <w:t>Any of its affiliates participated as a consultant in the preparation of the design or technical specifications of the goods that are the subject of the bid; or</w:t>
            </w:r>
          </w:p>
          <w:p w14:paraId="578B19C2" w14:textId="77777777" w:rsidR="00C125A8" w:rsidRPr="00080006" w:rsidRDefault="00C125A8" w:rsidP="00C125A8">
            <w:pPr>
              <w:spacing w:line="260" w:lineRule="exact"/>
              <w:ind w:left="88"/>
              <w:rPr>
                <w:rFonts w:ascii="Times New Roman" w:eastAsia="Times New Roman" w:hAnsi="Times New Roman" w:cs="Times New Roman"/>
                <w:sz w:val="24"/>
                <w:szCs w:val="24"/>
                <w:lang w:bidi="ar-SA"/>
              </w:rPr>
            </w:pPr>
            <w:r w:rsidRPr="00080006">
              <w:rPr>
                <w:rFonts w:ascii="Times New Roman" w:eastAsia="Times New Roman" w:hAnsi="Times New Roman" w:cs="Times New Roman"/>
                <w:sz w:val="24"/>
                <w:szCs w:val="24"/>
                <w:lang w:bidi="ar-SA"/>
              </w:rPr>
              <w:t>(g)</w:t>
            </w:r>
            <w:r w:rsidRPr="00080006">
              <w:rPr>
                <w:rFonts w:ascii="Times New Roman" w:eastAsia="Times New Roman" w:hAnsi="Times New Roman" w:cs="Times New Roman"/>
                <w:sz w:val="24"/>
                <w:szCs w:val="24"/>
                <w:lang w:bidi="ar-SA"/>
              </w:rPr>
              <w:tab/>
              <w:t>Any of its affiliates has been hired (or is proposed to be hired) by the Purchaser for the Contract implementation; or</w:t>
            </w:r>
          </w:p>
          <w:p w14:paraId="5AF9244A" w14:textId="0E681C85" w:rsidR="00C125A8" w:rsidRDefault="00C125A8" w:rsidP="00C125A8">
            <w:pPr>
              <w:jc w:val="both"/>
              <w:rPr>
                <w:rFonts w:ascii="Times New Roman" w:hAnsi="Times New Roman" w:cs="Times New Roman"/>
                <w:color w:val="EE0000"/>
                <w:sz w:val="24"/>
                <w:szCs w:val="24"/>
              </w:rPr>
            </w:pPr>
            <w:r w:rsidRPr="00080006">
              <w:rPr>
                <w:rFonts w:ascii="Times New Roman" w:eastAsia="Times New Roman" w:hAnsi="Times New Roman" w:cs="Times New Roman"/>
                <w:sz w:val="24"/>
                <w:szCs w:val="24"/>
                <w:lang w:bidi="ar-SA"/>
              </w:rPr>
              <w:t>(h)</w:t>
            </w:r>
            <w:r w:rsidRPr="00080006">
              <w:rPr>
                <w:rFonts w:ascii="Times New Roman" w:eastAsia="Times New Roman" w:hAnsi="Times New Roman" w:cs="Times New Roman"/>
                <w:sz w:val="24"/>
                <w:szCs w:val="24"/>
                <w:lang w:bidi="ar-SA"/>
              </w:rPr>
              <w:tab/>
              <w:t>Has a close business or family relationship with a professional staff of the Purchaser (or of the project implementing agency, or of a recipient of a part of the funds) who: (</w:t>
            </w:r>
            <w:proofErr w:type="spellStart"/>
            <w:r w:rsidRPr="00080006">
              <w:rPr>
                <w:rFonts w:ascii="Times New Roman" w:eastAsia="Times New Roman" w:hAnsi="Times New Roman" w:cs="Times New Roman"/>
                <w:sz w:val="24"/>
                <w:szCs w:val="24"/>
                <w:lang w:bidi="ar-SA"/>
              </w:rPr>
              <w:t>i</w:t>
            </w:r>
            <w:proofErr w:type="spellEnd"/>
            <w:r w:rsidRPr="00080006">
              <w:rPr>
                <w:rFonts w:ascii="Times New Roman" w:eastAsia="Times New Roman" w:hAnsi="Times New Roman" w:cs="Times New Roman"/>
                <w:sz w:val="24"/>
                <w:szCs w:val="24"/>
                <w:lang w:bidi="ar-SA"/>
              </w:rPr>
              <w:t>) are directly or indirectly involved in the preparation of the bidding documents or specifications of the contract, and/or the bid evaluation process of such contract; or (ii) would be involved in the implementation or supervision of such contract unless the conflict stemming from such relationship has been resolved in a manner acceptable to throughout the procurement process and execution of the contract</w:t>
            </w:r>
          </w:p>
        </w:tc>
      </w:tr>
    </w:tbl>
    <w:p w14:paraId="76E92666" w14:textId="77777777" w:rsidR="001B5434" w:rsidRDefault="001B5434" w:rsidP="00F33417">
      <w:pPr>
        <w:spacing w:line="240" w:lineRule="auto"/>
        <w:jc w:val="both"/>
        <w:rPr>
          <w:rFonts w:ascii="Times New Roman" w:hAnsi="Times New Roman" w:cs="Times New Roman"/>
          <w:color w:val="EE0000"/>
          <w:sz w:val="24"/>
          <w:szCs w:val="24"/>
        </w:rPr>
      </w:pPr>
    </w:p>
    <w:p w14:paraId="46399A3C" w14:textId="77777777" w:rsidR="005A7317" w:rsidRDefault="005A7317" w:rsidP="00F33417">
      <w:pPr>
        <w:spacing w:line="240" w:lineRule="auto"/>
        <w:jc w:val="both"/>
        <w:rPr>
          <w:rFonts w:ascii="Times New Roman" w:hAnsi="Times New Roman" w:cs="Times New Roman"/>
          <w:color w:val="EE0000"/>
          <w:sz w:val="24"/>
          <w:szCs w:val="24"/>
        </w:rPr>
      </w:pPr>
    </w:p>
    <w:p w14:paraId="69B4F40A" w14:textId="64132413" w:rsidR="000B4125" w:rsidRDefault="007F60D0" w:rsidP="003333D6">
      <w:pPr>
        <w:pStyle w:val="Heading1"/>
        <w:keepLines w:val="0"/>
        <w:spacing w:before="240" w:after="60" w:line="240" w:lineRule="auto"/>
        <w:jc w:val="center"/>
        <w:rPr>
          <w:rFonts w:eastAsia="Arial"/>
          <w:spacing w:val="15"/>
          <w:kern w:val="32"/>
          <w:sz w:val="32"/>
          <w:szCs w:val="32"/>
        </w:rPr>
      </w:pPr>
      <w:r w:rsidRPr="003333D6">
        <w:rPr>
          <w:rFonts w:eastAsia="Arial"/>
          <w:spacing w:val="15"/>
          <w:kern w:val="32"/>
          <w:sz w:val="32"/>
          <w:szCs w:val="32"/>
        </w:rPr>
        <w:lastRenderedPageBreak/>
        <w:t xml:space="preserve">Section III – Evaluation </w:t>
      </w:r>
      <w:r w:rsidR="00B07AEB" w:rsidRPr="003333D6">
        <w:rPr>
          <w:rFonts w:eastAsia="Arial"/>
          <w:spacing w:val="15"/>
          <w:kern w:val="32"/>
          <w:sz w:val="32"/>
          <w:szCs w:val="32"/>
        </w:rPr>
        <w:t>and Qualification Criteria</w:t>
      </w:r>
    </w:p>
    <w:p w14:paraId="4ECA9721" w14:textId="77777777" w:rsidR="00744973" w:rsidRPr="00744973" w:rsidRDefault="00744973" w:rsidP="00744973">
      <w:pPr>
        <w:spacing w:after="0" w:line="240" w:lineRule="auto"/>
        <w:ind w:left="220" w:right="122"/>
        <w:jc w:val="both"/>
        <w:rPr>
          <w:rFonts w:ascii="Times New Roman" w:eastAsia="Times New Roman" w:hAnsi="Times New Roman" w:cs="Times New Roman"/>
          <w:sz w:val="24"/>
          <w:szCs w:val="24"/>
          <w:lang w:bidi="ar-SA"/>
        </w:rPr>
      </w:pPr>
      <w:r w:rsidRPr="00744973">
        <w:rPr>
          <w:rFonts w:ascii="Times New Roman" w:eastAsia="Times New Roman" w:hAnsi="Times New Roman" w:cs="Times New Roman"/>
          <w:spacing w:val="2"/>
          <w:sz w:val="24"/>
          <w:szCs w:val="24"/>
          <w:lang w:bidi="ar-SA"/>
        </w:rPr>
        <w:t>T</w:t>
      </w:r>
      <w:r w:rsidRPr="00744973">
        <w:rPr>
          <w:rFonts w:ascii="Times New Roman" w:eastAsia="Times New Roman" w:hAnsi="Times New Roman" w:cs="Times New Roman"/>
          <w:sz w:val="24"/>
          <w:szCs w:val="24"/>
          <w:lang w:bidi="ar-SA"/>
        </w:rPr>
        <w:t>h</w:t>
      </w:r>
      <w:r w:rsidRPr="00744973">
        <w:rPr>
          <w:rFonts w:ascii="Times New Roman" w:eastAsia="Times New Roman" w:hAnsi="Times New Roman" w:cs="Times New Roman"/>
          <w:spacing w:val="-4"/>
          <w:sz w:val="24"/>
          <w:szCs w:val="24"/>
          <w:lang w:bidi="ar-SA"/>
        </w:rPr>
        <w:t>i</w:t>
      </w:r>
      <w:r w:rsidRPr="00744973">
        <w:rPr>
          <w:rFonts w:ascii="Times New Roman" w:eastAsia="Times New Roman" w:hAnsi="Times New Roman" w:cs="Times New Roman"/>
          <w:sz w:val="24"/>
          <w:szCs w:val="24"/>
          <w:lang w:bidi="ar-SA"/>
        </w:rPr>
        <w:t>s</w:t>
      </w:r>
      <w:r w:rsidRPr="00744973">
        <w:rPr>
          <w:rFonts w:ascii="Times New Roman" w:eastAsia="Times New Roman" w:hAnsi="Times New Roman" w:cs="Times New Roman"/>
          <w:spacing w:val="9"/>
          <w:sz w:val="24"/>
          <w:szCs w:val="24"/>
          <w:lang w:bidi="ar-SA"/>
        </w:rPr>
        <w:t xml:space="preserve"> </w:t>
      </w:r>
      <w:r w:rsidRPr="00744973">
        <w:rPr>
          <w:rFonts w:ascii="Times New Roman" w:eastAsia="Times New Roman" w:hAnsi="Times New Roman" w:cs="Times New Roman"/>
          <w:spacing w:val="-9"/>
          <w:sz w:val="24"/>
          <w:szCs w:val="24"/>
          <w:lang w:bidi="ar-SA"/>
        </w:rPr>
        <w:t>S</w:t>
      </w:r>
      <w:r w:rsidRPr="00744973">
        <w:rPr>
          <w:rFonts w:ascii="Times New Roman" w:eastAsia="Times New Roman" w:hAnsi="Times New Roman" w:cs="Times New Roman"/>
          <w:spacing w:val="9"/>
          <w:sz w:val="24"/>
          <w:szCs w:val="24"/>
          <w:lang w:bidi="ar-SA"/>
        </w:rPr>
        <w:t>ec</w:t>
      </w:r>
      <w:r w:rsidRPr="00744973">
        <w:rPr>
          <w:rFonts w:ascii="Times New Roman" w:eastAsia="Times New Roman" w:hAnsi="Times New Roman" w:cs="Times New Roman"/>
          <w:spacing w:val="-4"/>
          <w:sz w:val="24"/>
          <w:szCs w:val="24"/>
          <w:lang w:bidi="ar-SA"/>
        </w:rPr>
        <w:t>ti</w:t>
      </w:r>
      <w:r w:rsidRPr="00744973">
        <w:rPr>
          <w:rFonts w:ascii="Times New Roman" w:eastAsia="Times New Roman" w:hAnsi="Times New Roman" w:cs="Times New Roman"/>
          <w:sz w:val="24"/>
          <w:szCs w:val="24"/>
          <w:lang w:bidi="ar-SA"/>
        </w:rPr>
        <w:t>on</w:t>
      </w:r>
      <w:r w:rsidRPr="00744973">
        <w:rPr>
          <w:rFonts w:ascii="Times New Roman" w:eastAsia="Times New Roman" w:hAnsi="Times New Roman" w:cs="Times New Roman"/>
          <w:spacing w:val="11"/>
          <w:sz w:val="24"/>
          <w:szCs w:val="24"/>
          <w:lang w:bidi="ar-SA"/>
        </w:rPr>
        <w:t xml:space="preserve"> </w:t>
      </w:r>
      <w:r w:rsidRPr="00744973">
        <w:rPr>
          <w:rFonts w:ascii="Times New Roman" w:eastAsia="Times New Roman" w:hAnsi="Times New Roman" w:cs="Times New Roman"/>
          <w:spacing w:val="9"/>
          <w:sz w:val="24"/>
          <w:szCs w:val="24"/>
          <w:lang w:bidi="ar-SA"/>
        </w:rPr>
        <w:t>c</w:t>
      </w:r>
      <w:r w:rsidRPr="00744973">
        <w:rPr>
          <w:rFonts w:ascii="Times New Roman" w:eastAsia="Times New Roman" w:hAnsi="Times New Roman" w:cs="Times New Roman"/>
          <w:sz w:val="24"/>
          <w:szCs w:val="24"/>
          <w:lang w:bidi="ar-SA"/>
        </w:rPr>
        <w:t>om</w:t>
      </w:r>
      <w:r w:rsidRPr="00744973">
        <w:rPr>
          <w:rFonts w:ascii="Times New Roman" w:eastAsia="Times New Roman" w:hAnsi="Times New Roman" w:cs="Times New Roman"/>
          <w:spacing w:val="1"/>
          <w:sz w:val="24"/>
          <w:szCs w:val="24"/>
          <w:lang w:bidi="ar-SA"/>
        </w:rPr>
        <w:t>p</w:t>
      </w:r>
      <w:r w:rsidRPr="00744973">
        <w:rPr>
          <w:rFonts w:ascii="Times New Roman" w:eastAsia="Times New Roman" w:hAnsi="Times New Roman" w:cs="Times New Roman"/>
          <w:spacing w:val="-4"/>
          <w:sz w:val="24"/>
          <w:szCs w:val="24"/>
          <w:lang w:bidi="ar-SA"/>
        </w:rPr>
        <w:t>l</w:t>
      </w:r>
      <w:r w:rsidRPr="00744973">
        <w:rPr>
          <w:rFonts w:ascii="Times New Roman" w:eastAsia="Times New Roman" w:hAnsi="Times New Roman" w:cs="Times New Roman"/>
          <w:spacing w:val="-13"/>
          <w:sz w:val="24"/>
          <w:szCs w:val="24"/>
          <w:lang w:bidi="ar-SA"/>
        </w:rPr>
        <w:t>e</w:t>
      </w:r>
      <w:r w:rsidRPr="00744973">
        <w:rPr>
          <w:rFonts w:ascii="Times New Roman" w:eastAsia="Times New Roman" w:hAnsi="Times New Roman" w:cs="Times New Roman"/>
          <w:sz w:val="24"/>
          <w:szCs w:val="24"/>
          <w:lang w:bidi="ar-SA"/>
        </w:rPr>
        <w:t>m</w:t>
      </w:r>
      <w:r w:rsidRPr="00744973">
        <w:rPr>
          <w:rFonts w:ascii="Times New Roman" w:eastAsia="Times New Roman" w:hAnsi="Times New Roman" w:cs="Times New Roman"/>
          <w:spacing w:val="9"/>
          <w:sz w:val="24"/>
          <w:szCs w:val="24"/>
          <w:lang w:bidi="ar-SA"/>
        </w:rPr>
        <w:t>e</w:t>
      </w:r>
      <w:r w:rsidRPr="00744973">
        <w:rPr>
          <w:rFonts w:ascii="Times New Roman" w:eastAsia="Times New Roman" w:hAnsi="Times New Roman" w:cs="Times New Roman"/>
          <w:sz w:val="24"/>
          <w:szCs w:val="24"/>
          <w:lang w:bidi="ar-SA"/>
        </w:rPr>
        <w:t>n</w:t>
      </w:r>
      <w:r w:rsidRPr="00744973">
        <w:rPr>
          <w:rFonts w:ascii="Times New Roman" w:eastAsia="Times New Roman" w:hAnsi="Times New Roman" w:cs="Times New Roman"/>
          <w:spacing w:val="-4"/>
          <w:sz w:val="24"/>
          <w:szCs w:val="24"/>
          <w:lang w:bidi="ar-SA"/>
        </w:rPr>
        <w:t>t</w:t>
      </w:r>
      <w:r w:rsidRPr="00744973">
        <w:rPr>
          <w:rFonts w:ascii="Times New Roman" w:eastAsia="Times New Roman" w:hAnsi="Times New Roman" w:cs="Times New Roman"/>
          <w:sz w:val="24"/>
          <w:szCs w:val="24"/>
          <w:lang w:bidi="ar-SA"/>
        </w:rPr>
        <w:t>s</w:t>
      </w:r>
      <w:r w:rsidRPr="00744973">
        <w:rPr>
          <w:rFonts w:ascii="Times New Roman" w:eastAsia="Times New Roman" w:hAnsi="Times New Roman" w:cs="Times New Roman"/>
          <w:spacing w:val="9"/>
          <w:sz w:val="24"/>
          <w:szCs w:val="24"/>
          <w:lang w:bidi="ar-SA"/>
        </w:rPr>
        <w:t xml:space="preserve"> </w:t>
      </w:r>
      <w:r w:rsidRPr="00744973">
        <w:rPr>
          <w:rFonts w:ascii="Times New Roman" w:eastAsia="Times New Roman" w:hAnsi="Times New Roman" w:cs="Times New Roman"/>
          <w:spacing w:val="-4"/>
          <w:sz w:val="24"/>
          <w:szCs w:val="24"/>
          <w:lang w:bidi="ar-SA"/>
        </w:rPr>
        <w:t>t</w:t>
      </w:r>
      <w:r w:rsidRPr="00744973">
        <w:rPr>
          <w:rFonts w:ascii="Times New Roman" w:eastAsia="Times New Roman" w:hAnsi="Times New Roman" w:cs="Times New Roman"/>
          <w:sz w:val="24"/>
          <w:szCs w:val="24"/>
          <w:lang w:bidi="ar-SA"/>
        </w:rPr>
        <w:t xml:space="preserve">he </w:t>
      </w:r>
      <w:r w:rsidRPr="00744973">
        <w:rPr>
          <w:rFonts w:ascii="Times New Roman" w:eastAsia="Times New Roman" w:hAnsi="Times New Roman" w:cs="Times New Roman"/>
          <w:spacing w:val="2"/>
          <w:sz w:val="24"/>
          <w:szCs w:val="24"/>
          <w:lang w:bidi="ar-SA"/>
        </w:rPr>
        <w:t>I</w:t>
      </w:r>
      <w:r w:rsidRPr="00744973">
        <w:rPr>
          <w:rFonts w:ascii="Times New Roman" w:eastAsia="Times New Roman" w:hAnsi="Times New Roman" w:cs="Times New Roman"/>
          <w:sz w:val="24"/>
          <w:szCs w:val="24"/>
          <w:lang w:bidi="ar-SA"/>
        </w:rPr>
        <w:t>ns</w:t>
      </w:r>
      <w:r w:rsidRPr="00744973">
        <w:rPr>
          <w:rFonts w:ascii="Times New Roman" w:eastAsia="Times New Roman" w:hAnsi="Times New Roman" w:cs="Times New Roman"/>
          <w:spacing w:val="-4"/>
          <w:sz w:val="24"/>
          <w:szCs w:val="24"/>
          <w:lang w:bidi="ar-SA"/>
        </w:rPr>
        <w:t>t</w:t>
      </w:r>
      <w:r w:rsidRPr="00744973">
        <w:rPr>
          <w:rFonts w:ascii="Times New Roman" w:eastAsia="Times New Roman" w:hAnsi="Times New Roman" w:cs="Times New Roman"/>
          <w:spacing w:val="6"/>
          <w:sz w:val="24"/>
          <w:szCs w:val="24"/>
          <w:lang w:bidi="ar-SA"/>
        </w:rPr>
        <w:t>r</w:t>
      </w:r>
      <w:r w:rsidRPr="00744973">
        <w:rPr>
          <w:rFonts w:ascii="Times New Roman" w:eastAsia="Times New Roman" w:hAnsi="Times New Roman" w:cs="Times New Roman"/>
          <w:sz w:val="24"/>
          <w:szCs w:val="24"/>
          <w:lang w:bidi="ar-SA"/>
        </w:rPr>
        <w:t>u</w:t>
      </w:r>
      <w:r w:rsidRPr="00744973">
        <w:rPr>
          <w:rFonts w:ascii="Times New Roman" w:eastAsia="Times New Roman" w:hAnsi="Times New Roman" w:cs="Times New Roman"/>
          <w:spacing w:val="9"/>
          <w:sz w:val="24"/>
          <w:szCs w:val="24"/>
          <w:lang w:bidi="ar-SA"/>
        </w:rPr>
        <w:t>c</w:t>
      </w:r>
      <w:r w:rsidRPr="00744973">
        <w:rPr>
          <w:rFonts w:ascii="Times New Roman" w:eastAsia="Times New Roman" w:hAnsi="Times New Roman" w:cs="Times New Roman"/>
          <w:spacing w:val="-4"/>
          <w:sz w:val="24"/>
          <w:szCs w:val="24"/>
          <w:lang w:bidi="ar-SA"/>
        </w:rPr>
        <w:t>ti</w:t>
      </w:r>
      <w:r w:rsidRPr="00744973">
        <w:rPr>
          <w:rFonts w:ascii="Times New Roman" w:eastAsia="Times New Roman" w:hAnsi="Times New Roman" w:cs="Times New Roman"/>
          <w:sz w:val="24"/>
          <w:szCs w:val="24"/>
          <w:lang w:bidi="ar-SA"/>
        </w:rPr>
        <w:t>ons</w:t>
      </w:r>
      <w:r w:rsidRPr="00744973">
        <w:rPr>
          <w:rFonts w:ascii="Times New Roman" w:eastAsia="Times New Roman" w:hAnsi="Times New Roman" w:cs="Times New Roman"/>
          <w:spacing w:val="9"/>
          <w:sz w:val="24"/>
          <w:szCs w:val="24"/>
          <w:lang w:bidi="ar-SA"/>
        </w:rPr>
        <w:t xml:space="preserve"> </w:t>
      </w:r>
      <w:r w:rsidRPr="00744973">
        <w:rPr>
          <w:rFonts w:ascii="Times New Roman" w:eastAsia="Times New Roman" w:hAnsi="Times New Roman" w:cs="Times New Roman"/>
          <w:spacing w:val="-4"/>
          <w:sz w:val="24"/>
          <w:szCs w:val="24"/>
          <w:lang w:bidi="ar-SA"/>
        </w:rPr>
        <w:t>t</w:t>
      </w:r>
      <w:r w:rsidRPr="00744973">
        <w:rPr>
          <w:rFonts w:ascii="Times New Roman" w:eastAsia="Times New Roman" w:hAnsi="Times New Roman" w:cs="Times New Roman"/>
          <w:sz w:val="24"/>
          <w:szCs w:val="24"/>
          <w:lang w:bidi="ar-SA"/>
        </w:rPr>
        <w:t>o</w:t>
      </w:r>
      <w:r w:rsidRPr="00744973">
        <w:rPr>
          <w:rFonts w:ascii="Times New Roman" w:eastAsia="Times New Roman" w:hAnsi="Times New Roman" w:cs="Times New Roman"/>
          <w:spacing w:val="11"/>
          <w:sz w:val="24"/>
          <w:szCs w:val="24"/>
          <w:lang w:bidi="ar-SA"/>
        </w:rPr>
        <w:t xml:space="preserve"> </w:t>
      </w:r>
      <w:r w:rsidRPr="00744973">
        <w:rPr>
          <w:rFonts w:ascii="Times New Roman" w:eastAsia="Times New Roman" w:hAnsi="Times New Roman" w:cs="Times New Roman"/>
          <w:spacing w:val="-9"/>
          <w:sz w:val="24"/>
          <w:szCs w:val="24"/>
          <w:lang w:bidi="ar-SA"/>
        </w:rPr>
        <w:t>B</w:t>
      </w:r>
      <w:r w:rsidRPr="00744973">
        <w:rPr>
          <w:rFonts w:ascii="Times New Roman" w:eastAsia="Times New Roman" w:hAnsi="Times New Roman" w:cs="Times New Roman"/>
          <w:spacing w:val="-4"/>
          <w:sz w:val="24"/>
          <w:szCs w:val="24"/>
          <w:lang w:bidi="ar-SA"/>
        </w:rPr>
        <w:t>i</w:t>
      </w:r>
      <w:r w:rsidRPr="00744973">
        <w:rPr>
          <w:rFonts w:ascii="Times New Roman" w:eastAsia="Times New Roman" w:hAnsi="Times New Roman" w:cs="Times New Roman"/>
          <w:spacing w:val="2"/>
          <w:sz w:val="24"/>
          <w:szCs w:val="24"/>
          <w:lang w:bidi="ar-SA"/>
        </w:rPr>
        <w:t>d</w:t>
      </w:r>
      <w:r w:rsidRPr="00744973">
        <w:rPr>
          <w:rFonts w:ascii="Times New Roman" w:eastAsia="Times New Roman" w:hAnsi="Times New Roman" w:cs="Times New Roman"/>
          <w:sz w:val="24"/>
          <w:szCs w:val="24"/>
          <w:lang w:bidi="ar-SA"/>
        </w:rPr>
        <w:t>d</w:t>
      </w:r>
      <w:r w:rsidRPr="00744973">
        <w:rPr>
          <w:rFonts w:ascii="Times New Roman" w:eastAsia="Times New Roman" w:hAnsi="Times New Roman" w:cs="Times New Roman"/>
          <w:spacing w:val="9"/>
          <w:sz w:val="24"/>
          <w:szCs w:val="24"/>
          <w:lang w:bidi="ar-SA"/>
        </w:rPr>
        <w:t>e</w:t>
      </w:r>
      <w:r w:rsidRPr="00744973">
        <w:rPr>
          <w:rFonts w:ascii="Times New Roman" w:eastAsia="Times New Roman" w:hAnsi="Times New Roman" w:cs="Times New Roman"/>
          <w:spacing w:val="6"/>
          <w:sz w:val="24"/>
          <w:szCs w:val="24"/>
          <w:lang w:bidi="ar-SA"/>
        </w:rPr>
        <w:t>r</w:t>
      </w:r>
      <w:r w:rsidRPr="00744973">
        <w:rPr>
          <w:rFonts w:ascii="Times New Roman" w:eastAsia="Times New Roman" w:hAnsi="Times New Roman" w:cs="Times New Roman"/>
          <w:spacing w:val="-2"/>
          <w:sz w:val="24"/>
          <w:szCs w:val="24"/>
          <w:lang w:bidi="ar-SA"/>
        </w:rPr>
        <w:t>s</w:t>
      </w:r>
      <w:r w:rsidRPr="00744973">
        <w:rPr>
          <w:rFonts w:ascii="Times New Roman" w:eastAsia="Times New Roman" w:hAnsi="Times New Roman" w:cs="Times New Roman"/>
          <w:sz w:val="24"/>
          <w:szCs w:val="24"/>
          <w:lang w:bidi="ar-SA"/>
        </w:rPr>
        <w:t>.</w:t>
      </w:r>
      <w:r w:rsidRPr="00744973">
        <w:rPr>
          <w:rFonts w:ascii="Times New Roman" w:eastAsia="Times New Roman" w:hAnsi="Times New Roman" w:cs="Times New Roman"/>
          <w:spacing w:val="13"/>
          <w:sz w:val="24"/>
          <w:szCs w:val="24"/>
          <w:lang w:bidi="ar-SA"/>
        </w:rPr>
        <w:t xml:space="preserve"> </w:t>
      </w:r>
      <w:r w:rsidRPr="00744973">
        <w:rPr>
          <w:rFonts w:ascii="Times New Roman" w:eastAsia="Times New Roman" w:hAnsi="Times New Roman" w:cs="Times New Roman"/>
          <w:spacing w:val="2"/>
          <w:sz w:val="24"/>
          <w:szCs w:val="24"/>
          <w:lang w:bidi="ar-SA"/>
        </w:rPr>
        <w:t>I</w:t>
      </w:r>
      <w:r w:rsidRPr="00744973">
        <w:rPr>
          <w:rFonts w:ascii="Times New Roman" w:eastAsia="Times New Roman" w:hAnsi="Times New Roman" w:cs="Times New Roman"/>
          <w:sz w:val="24"/>
          <w:szCs w:val="24"/>
          <w:lang w:bidi="ar-SA"/>
        </w:rPr>
        <w:t>t</w:t>
      </w:r>
      <w:r w:rsidRPr="00744973">
        <w:rPr>
          <w:rFonts w:ascii="Times New Roman" w:eastAsia="Times New Roman" w:hAnsi="Times New Roman" w:cs="Times New Roman"/>
          <w:spacing w:val="6"/>
          <w:sz w:val="24"/>
          <w:szCs w:val="24"/>
          <w:lang w:bidi="ar-SA"/>
        </w:rPr>
        <w:t xml:space="preserve"> </w:t>
      </w:r>
      <w:r w:rsidRPr="00744973">
        <w:rPr>
          <w:rFonts w:ascii="Times New Roman" w:eastAsia="Times New Roman" w:hAnsi="Times New Roman" w:cs="Times New Roman"/>
          <w:spacing w:val="9"/>
          <w:sz w:val="24"/>
          <w:szCs w:val="24"/>
          <w:lang w:bidi="ar-SA"/>
        </w:rPr>
        <w:t>c</w:t>
      </w:r>
      <w:r w:rsidRPr="00744973">
        <w:rPr>
          <w:rFonts w:ascii="Times New Roman" w:eastAsia="Times New Roman" w:hAnsi="Times New Roman" w:cs="Times New Roman"/>
          <w:sz w:val="24"/>
          <w:szCs w:val="24"/>
          <w:lang w:bidi="ar-SA"/>
        </w:rPr>
        <w:t>on</w:t>
      </w:r>
      <w:r w:rsidRPr="00744973">
        <w:rPr>
          <w:rFonts w:ascii="Times New Roman" w:eastAsia="Times New Roman" w:hAnsi="Times New Roman" w:cs="Times New Roman"/>
          <w:spacing w:val="-4"/>
          <w:sz w:val="24"/>
          <w:szCs w:val="24"/>
          <w:lang w:bidi="ar-SA"/>
        </w:rPr>
        <w:t>t</w:t>
      </w:r>
      <w:r w:rsidRPr="00744973">
        <w:rPr>
          <w:rFonts w:ascii="Times New Roman" w:eastAsia="Times New Roman" w:hAnsi="Times New Roman" w:cs="Times New Roman"/>
          <w:spacing w:val="9"/>
          <w:sz w:val="24"/>
          <w:szCs w:val="24"/>
          <w:lang w:bidi="ar-SA"/>
        </w:rPr>
        <w:t>a</w:t>
      </w:r>
      <w:r w:rsidRPr="00744973">
        <w:rPr>
          <w:rFonts w:ascii="Times New Roman" w:eastAsia="Times New Roman" w:hAnsi="Times New Roman" w:cs="Times New Roman"/>
          <w:spacing w:val="-4"/>
          <w:sz w:val="24"/>
          <w:szCs w:val="24"/>
          <w:lang w:bidi="ar-SA"/>
        </w:rPr>
        <w:t>i</w:t>
      </w:r>
      <w:r w:rsidRPr="00744973">
        <w:rPr>
          <w:rFonts w:ascii="Times New Roman" w:eastAsia="Times New Roman" w:hAnsi="Times New Roman" w:cs="Times New Roman"/>
          <w:sz w:val="24"/>
          <w:szCs w:val="24"/>
          <w:lang w:bidi="ar-SA"/>
        </w:rPr>
        <w:t>ns</w:t>
      </w:r>
      <w:r w:rsidRPr="00744973">
        <w:rPr>
          <w:rFonts w:ascii="Times New Roman" w:eastAsia="Times New Roman" w:hAnsi="Times New Roman" w:cs="Times New Roman"/>
          <w:spacing w:val="9"/>
          <w:sz w:val="24"/>
          <w:szCs w:val="24"/>
          <w:lang w:bidi="ar-SA"/>
        </w:rPr>
        <w:t xml:space="preserve"> </w:t>
      </w:r>
      <w:r w:rsidRPr="00744973">
        <w:rPr>
          <w:rFonts w:ascii="Times New Roman" w:eastAsia="Times New Roman" w:hAnsi="Times New Roman" w:cs="Times New Roman"/>
          <w:spacing w:val="-4"/>
          <w:sz w:val="24"/>
          <w:szCs w:val="24"/>
          <w:lang w:bidi="ar-SA"/>
        </w:rPr>
        <w:t>t</w:t>
      </w:r>
      <w:r w:rsidRPr="00744973">
        <w:rPr>
          <w:rFonts w:ascii="Times New Roman" w:eastAsia="Times New Roman" w:hAnsi="Times New Roman" w:cs="Times New Roman"/>
          <w:sz w:val="24"/>
          <w:szCs w:val="24"/>
          <w:lang w:bidi="ar-SA"/>
        </w:rPr>
        <w:t>he</w:t>
      </w:r>
      <w:r w:rsidRPr="00744973">
        <w:rPr>
          <w:rFonts w:ascii="Times New Roman" w:eastAsia="Times New Roman" w:hAnsi="Times New Roman" w:cs="Times New Roman"/>
          <w:spacing w:val="1"/>
          <w:sz w:val="24"/>
          <w:szCs w:val="24"/>
          <w:lang w:bidi="ar-SA"/>
        </w:rPr>
        <w:t xml:space="preserve"> </w:t>
      </w:r>
      <w:r w:rsidRPr="00744973">
        <w:rPr>
          <w:rFonts w:ascii="Times New Roman" w:eastAsia="Times New Roman" w:hAnsi="Times New Roman" w:cs="Times New Roman"/>
          <w:spacing w:val="9"/>
          <w:sz w:val="24"/>
          <w:szCs w:val="24"/>
          <w:lang w:bidi="ar-SA"/>
        </w:rPr>
        <w:t>c</w:t>
      </w:r>
      <w:r w:rsidRPr="00744973">
        <w:rPr>
          <w:rFonts w:ascii="Times New Roman" w:eastAsia="Times New Roman" w:hAnsi="Times New Roman" w:cs="Times New Roman"/>
          <w:spacing w:val="6"/>
          <w:sz w:val="24"/>
          <w:szCs w:val="24"/>
          <w:lang w:bidi="ar-SA"/>
        </w:rPr>
        <w:t>r</w:t>
      </w:r>
      <w:r w:rsidRPr="00744973">
        <w:rPr>
          <w:rFonts w:ascii="Times New Roman" w:eastAsia="Times New Roman" w:hAnsi="Times New Roman" w:cs="Times New Roman"/>
          <w:spacing w:val="-4"/>
          <w:sz w:val="24"/>
          <w:szCs w:val="24"/>
          <w:lang w:bidi="ar-SA"/>
        </w:rPr>
        <w:t>i</w:t>
      </w:r>
      <w:r w:rsidRPr="00744973">
        <w:rPr>
          <w:rFonts w:ascii="Times New Roman" w:eastAsia="Times New Roman" w:hAnsi="Times New Roman" w:cs="Times New Roman"/>
          <w:spacing w:val="-2"/>
          <w:sz w:val="24"/>
          <w:szCs w:val="24"/>
          <w:lang w:bidi="ar-SA"/>
        </w:rPr>
        <w:t>t</w:t>
      </w:r>
      <w:r w:rsidRPr="00744973">
        <w:rPr>
          <w:rFonts w:ascii="Times New Roman" w:eastAsia="Times New Roman" w:hAnsi="Times New Roman" w:cs="Times New Roman"/>
          <w:spacing w:val="9"/>
          <w:sz w:val="24"/>
          <w:szCs w:val="24"/>
          <w:lang w:bidi="ar-SA"/>
        </w:rPr>
        <w:t>e</w:t>
      </w:r>
      <w:r w:rsidRPr="00744973">
        <w:rPr>
          <w:rFonts w:ascii="Times New Roman" w:eastAsia="Times New Roman" w:hAnsi="Times New Roman" w:cs="Times New Roman"/>
          <w:spacing w:val="6"/>
          <w:sz w:val="24"/>
          <w:szCs w:val="24"/>
          <w:lang w:bidi="ar-SA"/>
        </w:rPr>
        <w:t>r</w:t>
      </w:r>
      <w:r w:rsidRPr="00744973">
        <w:rPr>
          <w:rFonts w:ascii="Times New Roman" w:eastAsia="Times New Roman" w:hAnsi="Times New Roman" w:cs="Times New Roman"/>
          <w:spacing w:val="-4"/>
          <w:sz w:val="24"/>
          <w:szCs w:val="24"/>
          <w:lang w:bidi="ar-SA"/>
        </w:rPr>
        <w:t>i</w:t>
      </w:r>
      <w:r w:rsidRPr="00744973">
        <w:rPr>
          <w:rFonts w:ascii="Times New Roman" w:eastAsia="Times New Roman" w:hAnsi="Times New Roman" w:cs="Times New Roman"/>
          <w:sz w:val="24"/>
          <w:szCs w:val="24"/>
          <w:lang w:bidi="ar-SA"/>
        </w:rPr>
        <w:t>a</w:t>
      </w:r>
      <w:r w:rsidRPr="00744973">
        <w:rPr>
          <w:rFonts w:ascii="Times New Roman" w:eastAsia="Times New Roman" w:hAnsi="Times New Roman" w:cs="Times New Roman"/>
          <w:spacing w:val="17"/>
          <w:sz w:val="24"/>
          <w:szCs w:val="24"/>
          <w:lang w:bidi="ar-SA"/>
        </w:rPr>
        <w:t xml:space="preserve"> </w:t>
      </w:r>
      <w:r w:rsidRPr="00744973">
        <w:rPr>
          <w:rFonts w:ascii="Times New Roman" w:eastAsia="Times New Roman" w:hAnsi="Times New Roman" w:cs="Times New Roman"/>
          <w:spacing w:val="-4"/>
          <w:sz w:val="24"/>
          <w:szCs w:val="24"/>
          <w:lang w:bidi="ar-SA"/>
        </w:rPr>
        <w:t>t</w:t>
      </w:r>
      <w:r w:rsidRPr="00744973">
        <w:rPr>
          <w:rFonts w:ascii="Times New Roman" w:eastAsia="Times New Roman" w:hAnsi="Times New Roman" w:cs="Times New Roman"/>
          <w:spacing w:val="-19"/>
          <w:sz w:val="24"/>
          <w:szCs w:val="24"/>
          <w:lang w:bidi="ar-SA"/>
        </w:rPr>
        <w:t>h</w:t>
      </w:r>
      <w:r w:rsidRPr="00744973">
        <w:rPr>
          <w:rFonts w:ascii="Times New Roman" w:eastAsia="Times New Roman" w:hAnsi="Times New Roman" w:cs="Times New Roman"/>
          <w:spacing w:val="9"/>
          <w:sz w:val="24"/>
          <w:szCs w:val="24"/>
          <w:lang w:bidi="ar-SA"/>
        </w:rPr>
        <w:t>a</w:t>
      </w:r>
      <w:r w:rsidRPr="00744973">
        <w:rPr>
          <w:rFonts w:ascii="Times New Roman" w:eastAsia="Times New Roman" w:hAnsi="Times New Roman" w:cs="Times New Roman"/>
          <w:sz w:val="24"/>
          <w:szCs w:val="24"/>
          <w:lang w:bidi="ar-SA"/>
        </w:rPr>
        <w:t>t</w:t>
      </w:r>
      <w:r w:rsidRPr="00744973">
        <w:rPr>
          <w:rFonts w:ascii="Times New Roman" w:eastAsia="Times New Roman" w:hAnsi="Times New Roman" w:cs="Times New Roman"/>
          <w:spacing w:val="6"/>
          <w:sz w:val="24"/>
          <w:szCs w:val="24"/>
          <w:lang w:bidi="ar-SA"/>
        </w:rPr>
        <w:t xml:space="preserve"> </w:t>
      </w:r>
      <w:r w:rsidRPr="00744973">
        <w:rPr>
          <w:rFonts w:ascii="Times New Roman" w:eastAsia="Times New Roman" w:hAnsi="Times New Roman" w:cs="Times New Roman"/>
          <w:spacing w:val="-4"/>
          <w:sz w:val="24"/>
          <w:szCs w:val="24"/>
          <w:lang w:bidi="ar-SA"/>
        </w:rPr>
        <w:t>t</w:t>
      </w:r>
      <w:r w:rsidRPr="00744973">
        <w:rPr>
          <w:rFonts w:ascii="Times New Roman" w:eastAsia="Times New Roman" w:hAnsi="Times New Roman" w:cs="Times New Roman"/>
          <w:sz w:val="24"/>
          <w:szCs w:val="24"/>
          <w:lang w:bidi="ar-SA"/>
        </w:rPr>
        <w:t xml:space="preserve">he </w:t>
      </w:r>
      <w:r w:rsidRPr="00744973">
        <w:rPr>
          <w:rFonts w:ascii="Times New Roman" w:eastAsia="Times New Roman" w:hAnsi="Times New Roman" w:cs="Times New Roman"/>
          <w:spacing w:val="1"/>
          <w:sz w:val="24"/>
          <w:szCs w:val="24"/>
          <w:lang w:bidi="ar-SA"/>
        </w:rPr>
        <w:t>P</w:t>
      </w:r>
      <w:r w:rsidRPr="00744973">
        <w:rPr>
          <w:rFonts w:ascii="Times New Roman" w:eastAsia="Times New Roman" w:hAnsi="Times New Roman" w:cs="Times New Roman"/>
          <w:spacing w:val="-19"/>
          <w:sz w:val="24"/>
          <w:szCs w:val="24"/>
          <w:lang w:bidi="ar-SA"/>
        </w:rPr>
        <w:t>u</w:t>
      </w:r>
      <w:r w:rsidRPr="00744973">
        <w:rPr>
          <w:rFonts w:ascii="Times New Roman" w:eastAsia="Times New Roman" w:hAnsi="Times New Roman" w:cs="Times New Roman"/>
          <w:spacing w:val="6"/>
          <w:sz w:val="24"/>
          <w:szCs w:val="24"/>
          <w:lang w:bidi="ar-SA"/>
        </w:rPr>
        <w:t>r</w:t>
      </w:r>
      <w:r w:rsidRPr="00744973">
        <w:rPr>
          <w:rFonts w:ascii="Times New Roman" w:eastAsia="Times New Roman" w:hAnsi="Times New Roman" w:cs="Times New Roman"/>
          <w:spacing w:val="9"/>
          <w:sz w:val="24"/>
          <w:szCs w:val="24"/>
          <w:lang w:bidi="ar-SA"/>
        </w:rPr>
        <w:t>c</w:t>
      </w:r>
      <w:r w:rsidRPr="00744973">
        <w:rPr>
          <w:rFonts w:ascii="Times New Roman" w:eastAsia="Times New Roman" w:hAnsi="Times New Roman" w:cs="Times New Roman"/>
          <w:spacing w:val="-19"/>
          <w:sz w:val="24"/>
          <w:szCs w:val="24"/>
          <w:lang w:bidi="ar-SA"/>
        </w:rPr>
        <w:t>h</w:t>
      </w:r>
      <w:r w:rsidRPr="00744973">
        <w:rPr>
          <w:rFonts w:ascii="Times New Roman" w:eastAsia="Times New Roman" w:hAnsi="Times New Roman" w:cs="Times New Roman"/>
          <w:spacing w:val="9"/>
          <w:sz w:val="24"/>
          <w:szCs w:val="24"/>
          <w:lang w:bidi="ar-SA"/>
        </w:rPr>
        <w:t>a</w:t>
      </w:r>
      <w:r w:rsidRPr="00744973">
        <w:rPr>
          <w:rFonts w:ascii="Times New Roman" w:eastAsia="Times New Roman" w:hAnsi="Times New Roman" w:cs="Times New Roman"/>
          <w:spacing w:val="-2"/>
          <w:sz w:val="24"/>
          <w:szCs w:val="24"/>
          <w:lang w:bidi="ar-SA"/>
        </w:rPr>
        <w:t>s</w:t>
      </w:r>
      <w:r w:rsidRPr="00744973">
        <w:rPr>
          <w:rFonts w:ascii="Times New Roman" w:eastAsia="Times New Roman" w:hAnsi="Times New Roman" w:cs="Times New Roman"/>
          <w:spacing w:val="9"/>
          <w:sz w:val="24"/>
          <w:szCs w:val="24"/>
          <w:lang w:bidi="ar-SA"/>
        </w:rPr>
        <w:t>e</w:t>
      </w:r>
      <w:r w:rsidRPr="00744973">
        <w:rPr>
          <w:rFonts w:ascii="Times New Roman" w:eastAsia="Times New Roman" w:hAnsi="Times New Roman" w:cs="Times New Roman"/>
          <w:sz w:val="24"/>
          <w:szCs w:val="24"/>
          <w:lang w:bidi="ar-SA"/>
        </w:rPr>
        <w:t>r</w:t>
      </w:r>
      <w:r w:rsidRPr="00744973">
        <w:rPr>
          <w:rFonts w:ascii="Times New Roman" w:eastAsia="Times New Roman" w:hAnsi="Times New Roman" w:cs="Times New Roman"/>
          <w:spacing w:val="57"/>
          <w:sz w:val="24"/>
          <w:szCs w:val="24"/>
          <w:lang w:bidi="ar-SA"/>
        </w:rPr>
        <w:t xml:space="preserve"> </w:t>
      </w:r>
      <w:r w:rsidRPr="00744973">
        <w:rPr>
          <w:rFonts w:ascii="Times New Roman" w:eastAsia="Times New Roman" w:hAnsi="Times New Roman" w:cs="Times New Roman"/>
          <w:sz w:val="24"/>
          <w:szCs w:val="24"/>
          <w:lang w:bidi="ar-SA"/>
        </w:rPr>
        <w:t>u</w:t>
      </w:r>
      <w:r w:rsidRPr="00744973">
        <w:rPr>
          <w:rFonts w:ascii="Times New Roman" w:eastAsia="Times New Roman" w:hAnsi="Times New Roman" w:cs="Times New Roman"/>
          <w:spacing w:val="-21"/>
          <w:sz w:val="24"/>
          <w:szCs w:val="24"/>
          <w:lang w:bidi="ar-SA"/>
        </w:rPr>
        <w:t>s</w:t>
      </w:r>
      <w:r w:rsidRPr="00744973">
        <w:rPr>
          <w:rFonts w:ascii="Times New Roman" w:eastAsia="Times New Roman" w:hAnsi="Times New Roman" w:cs="Times New Roman"/>
          <w:spacing w:val="-1"/>
          <w:sz w:val="24"/>
          <w:szCs w:val="24"/>
          <w:lang w:bidi="ar-SA"/>
        </w:rPr>
        <w:t>e</w:t>
      </w:r>
      <w:r w:rsidRPr="00744973">
        <w:rPr>
          <w:rFonts w:ascii="Times New Roman" w:eastAsia="Times New Roman" w:hAnsi="Times New Roman" w:cs="Times New Roman"/>
          <w:sz w:val="24"/>
          <w:szCs w:val="24"/>
          <w:lang w:bidi="ar-SA"/>
        </w:rPr>
        <w:t xml:space="preserve">s </w:t>
      </w:r>
      <w:r w:rsidRPr="00744973">
        <w:rPr>
          <w:rFonts w:ascii="Times New Roman" w:eastAsia="Times New Roman" w:hAnsi="Times New Roman" w:cs="Times New Roman"/>
          <w:spacing w:val="-4"/>
          <w:sz w:val="24"/>
          <w:szCs w:val="24"/>
          <w:lang w:bidi="ar-SA"/>
        </w:rPr>
        <w:t>t</w:t>
      </w:r>
      <w:r w:rsidRPr="00744973">
        <w:rPr>
          <w:rFonts w:ascii="Times New Roman" w:eastAsia="Times New Roman" w:hAnsi="Times New Roman" w:cs="Times New Roman"/>
          <w:sz w:val="24"/>
          <w:szCs w:val="24"/>
          <w:lang w:bidi="ar-SA"/>
        </w:rPr>
        <w:t>o</w:t>
      </w:r>
      <w:r w:rsidRPr="00744973">
        <w:rPr>
          <w:rFonts w:ascii="Times New Roman" w:eastAsia="Times New Roman" w:hAnsi="Times New Roman" w:cs="Times New Roman"/>
          <w:spacing w:val="51"/>
          <w:sz w:val="24"/>
          <w:szCs w:val="24"/>
          <w:lang w:bidi="ar-SA"/>
        </w:rPr>
        <w:t xml:space="preserve"> </w:t>
      </w:r>
      <w:r w:rsidRPr="00744973">
        <w:rPr>
          <w:rFonts w:ascii="Times New Roman" w:eastAsia="Times New Roman" w:hAnsi="Times New Roman" w:cs="Times New Roman"/>
          <w:spacing w:val="9"/>
          <w:sz w:val="24"/>
          <w:szCs w:val="24"/>
          <w:lang w:bidi="ar-SA"/>
        </w:rPr>
        <w:t>e</w:t>
      </w:r>
      <w:r w:rsidRPr="00744973">
        <w:rPr>
          <w:rFonts w:ascii="Times New Roman" w:eastAsia="Times New Roman" w:hAnsi="Times New Roman" w:cs="Times New Roman"/>
          <w:sz w:val="24"/>
          <w:szCs w:val="24"/>
          <w:lang w:bidi="ar-SA"/>
        </w:rPr>
        <w:t>v</w:t>
      </w:r>
      <w:r w:rsidRPr="00744973">
        <w:rPr>
          <w:rFonts w:ascii="Times New Roman" w:eastAsia="Times New Roman" w:hAnsi="Times New Roman" w:cs="Times New Roman"/>
          <w:spacing w:val="9"/>
          <w:sz w:val="24"/>
          <w:szCs w:val="24"/>
          <w:lang w:bidi="ar-SA"/>
        </w:rPr>
        <w:t>a</w:t>
      </w:r>
      <w:r w:rsidRPr="00744973">
        <w:rPr>
          <w:rFonts w:ascii="Times New Roman" w:eastAsia="Times New Roman" w:hAnsi="Times New Roman" w:cs="Times New Roman"/>
          <w:spacing w:val="-4"/>
          <w:sz w:val="24"/>
          <w:szCs w:val="24"/>
          <w:lang w:bidi="ar-SA"/>
        </w:rPr>
        <w:t>l</w:t>
      </w:r>
      <w:r w:rsidRPr="00744973">
        <w:rPr>
          <w:rFonts w:ascii="Times New Roman" w:eastAsia="Times New Roman" w:hAnsi="Times New Roman" w:cs="Times New Roman"/>
          <w:spacing w:val="2"/>
          <w:sz w:val="24"/>
          <w:szCs w:val="24"/>
          <w:lang w:bidi="ar-SA"/>
        </w:rPr>
        <w:t>u</w:t>
      </w:r>
      <w:r w:rsidRPr="00744973">
        <w:rPr>
          <w:rFonts w:ascii="Times New Roman" w:eastAsia="Times New Roman" w:hAnsi="Times New Roman" w:cs="Times New Roman"/>
          <w:spacing w:val="9"/>
          <w:sz w:val="24"/>
          <w:szCs w:val="24"/>
          <w:lang w:bidi="ar-SA"/>
        </w:rPr>
        <w:t>a</w:t>
      </w:r>
      <w:r w:rsidRPr="00744973">
        <w:rPr>
          <w:rFonts w:ascii="Times New Roman" w:eastAsia="Times New Roman" w:hAnsi="Times New Roman" w:cs="Times New Roman"/>
          <w:spacing w:val="-24"/>
          <w:sz w:val="24"/>
          <w:szCs w:val="24"/>
          <w:lang w:bidi="ar-SA"/>
        </w:rPr>
        <w:t>t</w:t>
      </w:r>
      <w:r w:rsidRPr="00744973">
        <w:rPr>
          <w:rFonts w:ascii="Times New Roman" w:eastAsia="Times New Roman" w:hAnsi="Times New Roman" w:cs="Times New Roman"/>
          <w:sz w:val="24"/>
          <w:szCs w:val="24"/>
          <w:lang w:bidi="ar-SA"/>
        </w:rPr>
        <w:t>e</w:t>
      </w:r>
      <w:r w:rsidRPr="00744973">
        <w:rPr>
          <w:rFonts w:ascii="Times New Roman" w:eastAsia="Times New Roman" w:hAnsi="Times New Roman" w:cs="Times New Roman"/>
          <w:spacing w:val="59"/>
          <w:sz w:val="24"/>
          <w:szCs w:val="24"/>
          <w:lang w:bidi="ar-SA"/>
        </w:rPr>
        <w:t xml:space="preserve"> </w:t>
      </w:r>
      <w:r w:rsidRPr="00744973">
        <w:rPr>
          <w:rFonts w:ascii="Times New Roman" w:eastAsia="Times New Roman" w:hAnsi="Times New Roman" w:cs="Times New Roman"/>
          <w:sz w:val="24"/>
          <w:szCs w:val="24"/>
          <w:lang w:bidi="ar-SA"/>
        </w:rPr>
        <w:t>a</w:t>
      </w:r>
      <w:r w:rsidRPr="00744973">
        <w:rPr>
          <w:rFonts w:ascii="Times New Roman" w:eastAsia="Times New Roman" w:hAnsi="Times New Roman" w:cs="Times New Roman"/>
          <w:spacing w:val="59"/>
          <w:sz w:val="24"/>
          <w:szCs w:val="24"/>
          <w:lang w:bidi="ar-SA"/>
        </w:rPr>
        <w:t xml:space="preserve"> </w:t>
      </w:r>
      <w:r w:rsidRPr="00744973">
        <w:rPr>
          <w:rFonts w:ascii="Times New Roman" w:eastAsia="Times New Roman" w:hAnsi="Times New Roman" w:cs="Times New Roman"/>
          <w:sz w:val="24"/>
          <w:szCs w:val="24"/>
          <w:lang w:bidi="ar-SA"/>
        </w:rPr>
        <w:t>b</w:t>
      </w:r>
      <w:r w:rsidRPr="00744973">
        <w:rPr>
          <w:rFonts w:ascii="Times New Roman" w:eastAsia="Times New Roman" w:hAnsi="Times New Roman" w:cs="Times New Roman"/>
          <w:spacing w:val="-4"/>
          <w:sz w:val="24"/>
          <w:szCs w:val="24"/>
          <w:lang w:bidi="ar-SA"/>
        </w:rPr>
        <w:t>i</w:t>
      </w:r>
      <w:r w:rsidRPr="00744973">
        <w:rPr>
          <w:rFonts w:ascii="Times New Roman" w:eastAsia="Times New Roman" w:hAnsi="Times New Roman" w:cs="Times New Roman"/>
          <w:sz w:val="24"/>
          <w:szCs w:val="24"/>
          <w:lang w:bidi="ar-SA"/>
        </w:rPr>
        <w:t>d</w:t>
      </w:r>
      <w:r w:rsidRPr="00744973">
        <w:rPr>
          <w:rFonts w:ascii="Times New Roman" w:eastAsia="Times New Roman" w:hAnsi="Times New Roman" w:cs="Times New Roman"/>
          <w:spacing w:val="50"/>
          <w:sz w:val="24"/>
          <w:szCs w:val="24"/>
          <w:lang w:bidi="ar-SA"/>
        </w:rPr>
        <w:t xml:space="preserve"> </w:t>
      </w:r>
      <w:r w:rsidRPr="00744973">
        <w:rPr>
          <w:rFonts w:ascii="Times New Roman" w:eastAsia="Times New Roman" w:hAnsi="Times New Roman" w:cs="Times New Roman"/>
          <w:spacing w:val="9"/>
          <w:sz w:val="24"/>
          <w:szCs w:val="24"/>
          <w:lang w:bidi="ar-SA"/>
        </w:rPr>
        <w:t>a</w:t>
      </w:r>
      <w:r w:rsidRPr="00744973">
        <w:rPr>
          <w:rFonts w:ascii="Times New Roman" w:eastAsia="Times New Roman" w:hAnsi="Times New Roman" w:cs="Times New Roman"/>
          <w:sz w:val="24"/>
          <w:szCs w:val="24"/>
          <w:lang w:bidi="ar-SA"/>
        </w:rPr>
        <w:t>nd</w:t>
      </w:r>
      <w:r w:rsidRPr="00744973">
        <w:rPr>
          <w:rFonts w:ascii="Times New Roman" w:eastAsia="Times New Roman" w:hAnsi="Times New Roman" w:cs="Times New Roman"/>
          <w:spacing w:val="50"/>
          <w:sz w:val="24"/>
          <w:szCs w:val="24"/>
          <w:lang w:bidi="ar-SA"/>
        </w:rPr>
        <w:t xml:space="preserve"> </w:t>
      </w:r>
      <w:r w:rsidRPr="00744973">
        <w:rPr>
          <w:rFonts w:ascii="Times New Roman" w:eastAsia="Times New Roman" w:hAnsi="Times New Roman" w:cs="Times New Roman"/>
          <w:spacing w:val="-19"/>
          <w:sz w:val="24"/>
          <w:szCs w:val="24"/>
          <w:lang w:bidi="ar-SA"/>
        </w:rPr>
        <w:t>d</w:t>
      </w:r>
      <w:r w:rsidRPr="00744973">
        <w:rPr>
          <w:rFonts w:ascii="Times New Roman" w:eastAsia="Times New Roman" w:hAnsi="Times New Roman" w:cs="Times New Roman"/>
          <w:spacing w:val="9"/>
          <w:sz w:val="24"/>
          <w:szCs w:val="24"/>
          <w:lang w:bidi="ar-SA"/>
        </w:rPr>
        <w:t>e</w:t>
      </w:r>
      <w:r w:rsidRPr="00744973">
        <w:rPr>
          <w:rFonts w:ascii="Times New Roman" w:eastAsia="Times New Roman" w:hAnsi="Times New Roman" w:cs="Times New Roman"/>
          <w:spacing w:val="-4"/>
          <w:sz w:val="24"/>
          <w:szCs w:val="24"/>
          <w:lang w:bidi="ar-SA"/>
        </w:rPr>
        <w:t>t</w:t>
      </w:r>
      <w:r w:rsidRPr="00744973">
        <w:rPr>
          <w:rFonts w:ascii="Times New Roman" w:eastAsia="Times New Roman" w:hAnsi="Times New Roman" w:cs="Times New Roman"/>
          <w:spacing w:val="9"/>
          <w:sz w:val="24"/>
          <w:szCs w:val="24"/>
          <w:lang w:bidi="ar-SA"/>
        </w:rPr>
        <w:t>e</w:t>
      </w:r>
      <w:r w:rsidRPr="00744973">
        <w:rPr>
          <w:rFonts w:ascii="Times New Roman" w:eastAsia="Times New Roman" w:hAnsi="Times New Roman" w:cs="Times New Roman"/>
          <w:spacing w:val="-13"/>
          <w:sz w:val="24"/>
          <w:szCs w:val="24"/>
          <w:lang w:bidi="ar-SA"/>
        </w:rPr>
        <w:t>r</w:t>
      </w:r>
      <w:r w:rsidRPr="00744973">
        <w:rPr>
          <w:rFonts w:ascii="Times New Roman" w:eastAsia="Times New Roman" w:hAnsi="Times New Roman" w:cs="Times New Roman"/>
          <w:sz w:val="24"/>
          <w:szCs w:val="24"/>
          <w:lang w:bidi="ar-SA"/>
        </w:rPr>
        <w:t>m</w:t>
      </w:r>
      <w:r w:rsidRPr="00744973">
        <w:rPr>
          <w:rFonts w:ascii="Times New Roman" w:eastAsia="Times New Roman" w:hAnsi="Times New Roman" w:cs="Times New Roman"/>
          <w:spacing w:val="-4"/>
          <w:sz w:val="24"/>
          <w:szCs w:val="24"/>
          <w:lang w:bidi="ar-SA"/>
        </w:rPr>
        <w:t>i</w:t>
      </w:r>
      <w:r w:rsidRPr="00744973">
        <w:rPr>
          <w:rFonts w:ascii="Times New Roman" w:eastAsia="Times New Roman" w:hAnsi="Times New Roman" w:cs="Times New Roman"/>
          <w:spacing w:val="2"/>
          <w:sz w:val="24"/>
          <w:szCs w:val="24"/>
          <w:lang w:bidi="ar-SA"/>
        </w:rPr>
        <w:t>n</w:t>
      </w:r>
      <w:r w:rsidRPr="00744973">
        <w:rPr>
          <w:rFonts w:ascii="Times New Roman" w:eastAsia="Times New Roman" w:hAnsi="Times New Roman" w:cs="Times New Roman"/>
          <w:sz w:val="24"/>
          <w:szCs w:val="24"/>
          <w:lang w:bidi="ar-SA"/>
        </w:rPr>
        <w:t>e</w:t>
      </w:r>
      <w:r w:rsidRPr="00744973">
        <w:rPr>
          <w:rFonts w:ascii="Times New Roman" w:eastAsia="Times New Roman" w:hAnsi="Times New Roman" w:cs="Times New Roman"/>
          <w:spacing w:val="52"/>
          <w:sz w:val="24"/>
          <w:szCs w:val="24"/>
          <w:lang w:bidi="ar-SA"/>
        </w:rPr>
        <w:t xml:space="preserve"> </w:t>
      </w:r>
      <w:r w:rsidRPr="00744973">
        <w:rPr>
          <w:rFonts w:ascii="Times New Roman" w:eastAsia="Times New Roman" w:hAnsi="Times New Roman" w:cs="Times New Roman"/>
          <w:spacing w:val="4"/>
          <w:sz w:val="24"/>
          <w:szCs w:val="24"/>
          <w:lang w:bidi="ar-SA"/>
        </w:rPr>
        <w:t>w</w:t>
      </w:r>
      <w:r w:rsidRPr="00744973">
        <w:rPr>
          <w:rFonts w:ascii="Times New Roman" w:eastAsia="Times New Roman" w:hAnsi="Times New Roman" w:cs="Times New Roman"/>
          <w:sz w:val="24"/>
          <w:szCs w:val="24"/>
          <w:lang w:bidi="ar-SA"/>
        </w:rPr>
        <w:t>h</w:t>
      </w:r>
      <w:r w:rsidRPr="00744973">
        <w:rPr>
          <w:rFonts w:ascii="Times New Roman" w:eastAsia="Times New Roman" w:hAnsi="Times New Roman" w:cs="Times New Roman"/>
          <w:spacing w:val="9"/>
          <w:sz w:val="24"/>
          <w:szCs w:val="24"/>
          <w:lang w:bidi="ar-SA"/>
        </w:rPr>
        <w:t>e</w:t>
      </w:r>
      <w:r w:rsidRPr="00744973">
        <w:rPr>
          <w:rFonts w:ascii="Times New Roman" w:eastAsia="Times New Roman" w:hAnsi="Times New Roman" w:cs="Times New Roman"/>
          <w:spacing w:val="-4"/>
          <w:sz w:val="24"/>
          <w:szCs w:val="24"/>
          <w:lang w:bidi="ar-SA"/>
        </w:rPr>
        <w:t>t</w:t>
      </w:r>
      <w:r w:rsidRPr="00744973">
        <w:rPr>
          <w:rFonts w:ascii="Times New Roman" w:eastAsia="Times New Roman" w:hAnsi="Times New Roman" w:cs="Times New Roman"/>
          <w:sz w:val="24"/>
          <w:szCs w:val="24"/>
          <w:lang w:bidi="ar-SA"/>
        </w:rPr>
        <w:t>h</w:t>
      </w:r>
      <w:r w:rsidRPr="00744973">
        <w:rPr>
          <w:rFonts w:ascii="Times New Roman" w:eastAsia="Times New Roman" w:hAnsi="Times New Roman" w:cs="Times New Roman"/>
          <w:spacing w:val="9"/>
          <w:sz w:val="24"/>
          <w:szCs w:val="24"/>
          <w:lang w:bidi="ar-SA"/>
        </w:rPr>
        <w:t>e</w:t>
      </w:r>
      <w:r w:rsidRPr="00744973">
        <w:rPr>
          <w:rFonts w:ascii="Times New Roman" w:eastAsia="Times New Roman" w:hAnsi="Times New Roman" w:cs="Times New Roman"/>
          <w:sz w:val="24"/>
          <w:szCs w:val="24"/>
          <w:lang w:bidi="ar-SA"/>
        </w:rPr>
        <w:t>r</w:t>
      </w:r>
      <w:r w:rsidRPr="00744973">
        <w:rPr>
          <w:rFonts w:ascii="Times New Roman" w:eastAsia="Times New Roman" w:hAnsi="Times New Roman" w:cs="Times New Roman"/>
          <w:spacing w:val="38"/>
          <w:sz w:val="24"/>
          <w:szCs w:val="24"/>
          <w:lang w:bidi="ar-SA"/>
        </w:rPr>
        <w:t xml:space="preserve"> </w:t>
      </w:r>
      <w:r w:rsidRPr="00744973">
        <w:rPr>
          <w:rFonts w:ascii="Times New Roman" w:eastAsia="Times New Roman" w:hAnsi="Times New Roman" w:cs="Times New Roman"/>
          <w:sz w:val="24"/>
          <w:szCs w:val="24"/>
          <w:lang w:bidi="ar-SA"/>
        </w:rPr>
        <w:t xml:space="preserve">a </w:t>
      </w:r>
      <w:r w:rsidRPr="00744973">
        <w:rPr>
          <w:rFonts w:ascii="Times New Roman" w:eastAsia="Times New Roman" w:hAnsi="Times New Roman" w:cs="Times New Roman"/>
          <w:spacing w:val="-9"/>
          <w:sz w:val="24"/>
          <w:szCs w:val="24"/>
          <w:lang w:bidi="ar-SA"/>
        </w:rPr>
        <w:t>B</w:t>
      </w:r>
      <w:r w:rsidRPr="00744973">
        <w:rPr>
          <w:rFonts w:ascii="Times New Roman" w:eastAsia="Times New Roman" w:hAnsi="Times New Roman" w:cs="Times New Roman"/>
          <w:spacing w:val="-4"/>
          <w:sz w:val="24"/>
          <w:szCs w:val="24"/>
          <w:lang w:bidi="ar-SA"/>
        </w:rPr>
        <w:t>i</w:t>
      </w:r>
      <w:r w:rsidRPr="00744973">
        <w:rPr>
          <w:rFonts w:ascii="Times New Roman" w:eastAsia="Times New Roman" w:hAnsi="Times New Roman" w:cs="Times New Roman"/>
          <w:sz w:val="24"/>
          <w:szCs w:val="24"/>
          <w:lang w:bidi="ar-SA"/>
        </w:rPr>
        <w:t>dd</w:t>
      </w:r>
      <w:r w:rsidRPr="00744973">
        <w:rPr>
          <w:rFonts w:ascii="Times New Roman" w:eastAsia="Times New Roman" w:hAnsi="Times New Roman" w:cs="Times New Roman"/>
          <w:spacing w:val="11"/>
          <w:sz w:val="24"/>
          <w:szCs w:val="24"/>
          <w:lang w:bidi="ar-SA"/>
        </w:rPr>
        <w:t>e</w:t>
      </w:r>
      <w:r w:rsidRPr="00744973">
        <w:rPr>
          <w:rFonts w:ascii="Times New Roman" w:eastAsia="Times New Roman" w:hAnsi="Times New Roman" w:cs="Times New Roman"/>
          <w:sz w:val="24"/>
          <w:szCs w:val="24"/>
          <w:lang w:bidi="ar-SA"/>
        </w:rPr>
        <w:t>r</w:t>
      </w:r>
      <w:r w:rsidRPr="00744973">
        <w:rPr>
          <w:rFonts w:ascii="Times New Roman" w:eastAsia="Times New Roman" w:hAnsi="Times New Roman" w:cs="Times New Roman"/>
          <w:spacing w:val="57"/>
          <w:sz w:val="24"/>
          <w:szCs w:val="24"/>
          <w:lang w:bidi="ar-SA"/>
        </w:rPr>
        <w:t xml:space="preserve"> </w:t>
      </w:r>
      <w:r w:rsidRPr="00744973">
        <w:rPr>
          <w:rFonts w:ascii="Times New Roman" w:eastAsia="Times New Roman" w:hAnsi="Times New Roman" w:cs="Times New Roman"/>
          <w:sz w:val="24"/>
          <w:szCs w:val="24"/>
          <w:lang w:bidi="ar-SA"/>
        </w:rPr>
        <w:t>h</w:t>
      </w:r>
      <w:r w:rsidRPr="00744973">
        <w:rPr>
          <w:rFonts w:ascii="Times New Roman" w:eastAsia="Times New Roman" w:hAnsi="Times New Roman" w:cs="Times New Roman"/>
          <w:spacing w:val="9"/>
          <w:sz w:val="24"/>
          <w:szCs w:val="24"/>
          <w:lang w:bidi="ar-SA"/>
        </w:rPr>
        <w:t>a</w:t>
      </w:r>
      <w:r w:rsidRPr="00744973">
        <w:rPr>
          <w:rFonts w:ascii="Times New Roman" w:eastAsia="Times New Roman" w:hAnsi="Times New Roman" w:cs="Times New Roman"/>
          <w:sz w:val="24"/>
          <w:szCs w:val="24"/>
          <w:lang w:bidi="ar-SA"/>
        </w:rPr>
        <w:t>s</w:t>
      </w:r>
      <w:r w:rsidRPr="00744973">
        <w:rPr>
          <w:rFonts w:ascii="Times New Roman" w:eastAsia="Times New Roman" w:hAnsi="Times New Roman" w:cs="Times New Roman"/>
          <w:spacing w:val="53"/>
          <w:sz w:val="24"/>
          <w:szCs w:val="24"/>
          <w:lang w:bidi="ar-SA"/>
        </w:rPr>
        <w:t xml:space="preserve"> </w:t>
      </w:r>
      <w:r w:rsidRPr="00744973">
        <w:rPr>
          <w:rFonts w:ascii="Times New Roman" w:eastAsia="Times New Roman" w:hAnsi="Times New Roman" w:cs="Times New Roman"/>
          <w:spacing w:val="-4"/>
          <w:sz w:val="24"/>
          <w:szCs w:val="24"/>
          <w:lang w:bidi="ar-SA"/>
        </w:rPr>
        <w:t>t</w:t>
      </w:r>
      <w:r w:rsidRPr="00744973">
        <w:rPr>
          <w:rFonts w:ascii="Times New Roman" w:eastAsia="Times New Roman" w:hAnsi="Times New Roman" w:cs="Times New Roman"/>
          <w:sz w:val="24"/>
          <w:szCs w:val="24"/>
          <w:lang w:bidi="ar-SA"/>
        </w:rPr>
        <w:t>he</w:t>
      </w:r>
      <w:r w:rsidRPr="00744973">
        <w:rPr>
          <w:rFonts w:ascii="Times New Roman" w:eastAsia="Times New Roman" w:hAnsi="Times New Roman" w:cs="Times New Roman"/>
          <w:spacing w:val="40"/>
          <w:sz w:val="24"/>
          <w:szCs w:val="24"/>
          <w:lang w:bidi="ar-SA"/>
        </w:rPr>
        <w:t xml:space="preserve"> </w:t>
      </w:r>
      <w:r w:rsidRPr="00744973">
        <w:rPr>
          <w:rFonts w:ascii="Times New Roman" w:eastAsia="Times New Roman" w:hAnsi="Times New Roman" w:cs="Times New Roman"/>
          <w:spacing w:val="6"/>
          <w:sz w:val="24"/>
          <w:szCs w:val="24"/>
          <w:lang w:bidi="ar-SA"/>
        </w:rPr>
        <w:t>r</w:t>
      </w:r>
      <w:r w:rsidRPr="00744973">
        <w:rPr>
          <w:rFonts w:ascii="Times New Roman" w:eastAsia="Times New Roman" w:hAnsi="Times New Roman" w:cs="Times New Roman"/>
          <w:spacing w:val="9"/>
          <w:sz w:val="24"/>
          <w:szCs w:val="24"/>
          <w:lang w:bidi="ar-SA"/>
        </w:rPr>
        <w:t>e</w:t>
      </w:r>
      <w:r w:rsidRPr="00744973">
        <w:rPr>
          <w:rFonts w:ascii="Times New Roman" w:eastAsia="Times New Roman" w:hAnsi="Times New Roman" w:cs="Times New Roman"/>
          <w:sz w:val="24"/>
          <w:szCs w:val="24"/>
          <w:lang w:bidi="ar-SA"/>
        </w:rPr>
        <w:t>qu</w:t>
      </w:r>
      <w:r w:rsidRPr="00744973">
        <w:rPr>
          <w:rFonts w:ascii="Times New Roman" w:eastAsia="Times New Roman" w:hAnsi="Times New Roman" w:cs="Times New Roman"/>
          <w:spacing w:val="-4"/>
          <w:sz w:val="24"/>
          <w:szCs w:val="24"/>
          <w:lang w:bidi="ar-SA"/>
        </w:rPr>
        <w:t>i</w:t>
      </w:r>
      <w:r w:rsidRPr="00744973">
        <w:rPr>
          <w:rFonts w:ascii="Times New Roman" w:eastAsia="Times New Roman" w:hAnsi="Times New Roman" w:cs="Times New Roman"/>
          <w:spacing w:val="-13"/>
          <w:sz w:val="24"/>
          <w:szCs w:val="24"/>
          <w:lang w:bidi="ar-SA"/>
        </w:rPr>
        <w:t>r</w:t>
      </w:r>
      <w:r w:rsidRPr="00744973">
        <w:rPr>
          <w:rFonts w:ascii="Times New Roman" w:eastAsia="Times New Roman" w:hAnsi="Times New Roman" w:cs="Times New Roman"/>
          <w:spacing w:val="9"/>
          <w:sz w:val="24"/>
          <w:szCs w:val="24"/>
          <w:lang w:bidi="ar-SA"/>
        </w:rPr>
        <w:t>e</w:t>
      </w:r>
      <w:r w:rsidRPr="00744973">
        <w:rPr>
          <w:rFonts w:ascii="Times New Roman" w:eastAsia="Times New Roman" w:hAnsi="Times New Roman" w:cs="Times New Roman"/>
          <w:sz w:val="24"/>
          <w:szCs w:val="24"/>
          <w:lang w:bidi="ar-SA"/>
        </w:rPr>
        <w:t>d qu</w:t>
      </w:r>
      <w:r w:rsidRPr="00744973">
        <w:rPr>
          <w:rFonts w:ascii="Times New Roman" w:eastAsia="Times New Roman" w:hAnsi="Times New Roman" w:cs="Times New Roman"/>
          <w:spacing w:val="9"/>
          <w:sz w:val="24"/>
          <w:szCs w:val="24"/>
          <w:lang w:bidi="ar-SA"/>
        </w:rPr>
        <w:t>a</w:t>
      </w:r>
      <w:r w:rsidRPr="00744973">
        <w:rPr>
          <w:rFonts w:ascii="Times New Roman" w:eastAsia="Times New Roman" w:hAnsi="Times New Roman" w:cs="Times New Roman"/>
          <w:spacing w:val="-4"/>
          <w:sz w:val="24"/>
          <w:szCs w:val="24"/>
          <w:lang w:bidi="ar-SA"/>
        </w:rPr>
        <w:t>li</w:t>
      </w:r>
      <w:r w:rsidRPr="00744973">
        <w:rPr>
          <w:rFonts w:ascii="Times New Roman" w:eastAsia="Times New Roman" w:hAnsi="Times New Roman" w:cs="Times New Roman"/>
          <w:spacing w:val="6"/>
          <w:sz w:val="24"/>
          <w:szCs w:val="24"/>
          <w:lang w:bidi="ar-SA"/>
        </w:rPr>
        <w:t>f</w:t>
      </w:r>
      <w:r w:rsidRPr="00744973">
        <w:rPr>
          <w:rFonts w:ascii="Times New Roman" w:eastAsia="Times New Roman" w:hAnsi="Times New Roman" w:cs="Times New Roman"/>
          <w:spacing w:val="-2"/>
          <w:sz w:val="24"/>
          <w:szCs w:val="24"/>
          <w:lang w:bidi="ar-SA"/>
        </w:rPr>
        <w:t>i</w:t>
      </w:r>
      <w:r w:rsidRPr="00744973">
        <w:rPr>
          <w:rFonts w:ascii="Times New Roman" w:eastAsia="Times New Roman" w:hAnsi="Times New Roman" w:cs="Times New Roman"/>
          <w:spacing w:val="-13"/>
          <w:sz w:val="24"/>
          <w:szCs w:val="24"/>
          <w:lang w:bidi="ar-SA"/>
        </w:rPr>
        <w:t>c</w:t>
      </w:r>
      <w:r w:rsidRPr="00744973">
        <w:rPr>
          <w:rFonts w:ascii="Times New Roman" w:eastAsia="Times New Roman" w:hAnsi="Times New Roman" w:cs="Times New Roman"/>
          <w:spacing w:val="9"/>
          <w:sz w:val="24"/>
          <w:szCs w:val="24"/>
          <w:lang w:bidi="ar-SA"/>
        </w:rPr>
        <w:t>a</w:t>
      </w:r>
      <w:r w:rsidRPr="00744973">
        <w:rPr>
          <w:rFonts w:ascii="Times New Roman" w:eastAsia="Times New Roman" w:hAnsi="Times New Roman" w:cs="Times New Roman"/>
          <w:spacing w:val="-4"/>
          <w:sz w:val="24"/>
          <w:szCs w:val="24"/>
          <w:lang w:bidi="ar-SA"/>
        </w:rPr>
        <w:t>ti</w:t>
      </w:r>
      <w:r w:rsidRPr="00744973">
        <w:rPr>
          <w:rFonts w:ascii="Times New Roman" w:eastAsia="Times New Roman" w:hAnsi="Times New Roman" w:cs="Times New Roman"/>
          <w:sz w:val="24"/>
          <w:szCs w:val="24"/>
          <w:lang w:bidi="ar-SA"/>
        </w:rPr>
        <w:t>on</w:t>
      </w:r>
      <w:r w:rsidRPr="00744973">
        <w:rPr>
          <w:rFonts w:ascii="Times New Roman" w:eastAsia="Times New Roman" w:hAnsi="Times New Roman" w:cs="Times New Roman"/>
          <w:spacing w:val="-2"/>
          <w:sz w:val="24"/>
          <w:szCs w:val="24"/>
          <w:lang w:bidi="ar-SA"/>
        </w:rPr>
        <w:t>s</w:t>
      </w:r>
      <w:r w:rsidRPr="00744973">
        <w:rPr>
          <w:rFonts w:ascii="Times New Roman" w:eastAsia="Times New Roman" w:hAnsi="Times New Roman" w:cs="Times New Roman"/>
          <w:sz w:val="24"/>
          <w:szCs w:val="24"/>
          <w:lang w:bidi="ar-SA"/>
        </w:rPr>
        <w:t xml:space="preserve">. </w:t>
      </w:r>
      <w:r w:rsidRPr="00744973">
        <w:rPr>
          <w:rFonts w:ascii="Times New Roman" w:eastAsia="Times New Roman" w:hAnsi="Times New Roman" w:cs="Times New Roman"/>
          <w:spacing w:val="4"/>
          <w:sz w:val="24"/>
          <w:szCs w:val="24"/>
          <w:lang w:bidi="ar-SA"/>
        </w:rPr>
        <w:t>N</w:t>
      </w:r>
      <w:r w:rsidRPr="00744973">
        <w:rPr>
          <w:rFonts w:ascii="Times New Roman" w:eastAsia="Times New Roman" w:hAnsi="Times New Roman" w:cs="Times New Roman"/>
          <w:sz w:val="24"/>
          <w:szCs w:val="24"/>
          <w:lang w:bidi="ar-SA"/>
        </w:rPr>
        <w:t xml:space="preserve">o </w:t>
      </w:r>
      <w:r w:rsidRPr="00744973">
        <w:rPr>
          <w:rFonts w:ascii="Times New Roman" w:eastAsia="Times New Roman" w:hAnsi="Times New Roman" w:cs="Times New Roman"/>
          <w:spacing w:val="1"/>
          <w:sz w:val="24"/>
          <w:szCs w:val="24"/>
          <w:lang w:bidi="ar-SA"/>
        </w:rPr>
        <w:t>o</w:t>
      </w:r>
      <w:r w:rsidRPr="00744973">
        <w:rPr>
          <w:rFonts w:ascii="Times New Roman" w:eastAsia="Times New Roman" w:hAnsi="Times New Roman" w:cs="Times New Roman"/>
          <w:spacing w:val="-4"/>
          <w:sz w:val="24"/>
          <w:szCs w:val="24"/>
          <w:lang w:bidi="ar-SA"/>
        </w:rPr>
        <w:t>t</w:t>
      </w:r>
      <w:r w:rsidRPr="00744973">
        <w:rPr>
          <w:rFonts w:ascii="Times New Roman" w:eastAsia="Times New Roman" w:hAnsi="Times New Roman" w:cs="Times New Roman"/>
          <w:sz w:val="24"/>
          <w:szCs w:val="24"/>
          <w:lang w:bidi="ar-SA"/>
        </w:rPr>
        <w:t>h</w:t>
      </w:r>
      <w:r w:rsidRPr="00744973">
        <w:rPr>
          <w:rFonts w:ascii="Times New Roman" w:eastAsia="Times New Roman" w:hAnsi="Times New Roman" w:cs="Times New Roman"/>
          <w:spacing w:val="9"/>
          <w:sz w:val="24"/>
          <w:szCs w:val="24"/>
          <w:lang w:bidi="ar-SA"/>
        </w:rPr>
        <w:t>e</w:t>
      </w:r>
      <w:r w:rsidRPr="00744973">
        <w:rPr>
          <w:rFonts w:ascii="Times New Roman" w:eastAsia="Times New Roman" w:hAnsi="Times New Roman" w:cs="Times New Roman"/>
          <w:sz w:val="24"/>
          <w:szCs w:val="24"/>
          <w:lang w:bidi="ar-SA"/>
        </w:rPr>
        <w:t>r</w:t>
      </w:r>
      <w:r w:rsidRPr="00744973">
        <w:rPr>
          <w:rFonts w:ascii="Times New Roman" w:eastAsia="Times New Roman" w:hAnsi="Times New Roman" w:cs="Times New Roman"/>
          <w:spacing w:val="-13"/>
          <w:sz w:val="24"/>
          <w:szCs w:val="24"/>
          <w:lang w:bidi="ar-SA"/>
        </w:rPr>
        <w:t xml:space="preserve"> </w:t>
      </w:r>
      <w:r w:rsidRPr="00744973">
        <w:rPr>
          <w:rFonts w:ascii="Times New Roman" w:eastAsia="Times New Roman" w:hAnsi="Times New Roman" w:cs="Times New Roman"/>
          <w:spacing w:val="11"/>
          <w:sz w:val="24"/>
          <w:szCs w:val="24"/>
          <w:lang w:bidi="ar-SA"/>
        </w:rPr>
        <w:t>c</w:t>
      </w:r>
      <w:r w:rsidRPr="00744973">
        <w:rPr>
          <w:rFonts w:ascii="Times New Roman" w:eastAsia="Times New Roman" w:hAnsi="Times New Roman" w:cs="Times New Roman"/>
          <w:spacing w:val="6"/>
          <w:sz w:val="24"/>
          <w:szCs w:val="24"/>
          <w:lang w:bidi="ar-SA"/>
        </w:rPr>
        <w:t>r</w:t>
      </w:r>
      <w:r w:rsidRPr="00744973">
        <w:rPr>
          <w:rFonts w:ascii="Times New Roman" w:eastAsia="Times New Roman" w:hAnsi="Times New Roman" w:cs="Times New Roman"/>
          <w:spacing w:val="-4"/>
          <w:sz w:val="24"/>
          <w:szCs w:val="24"/>
          <w:lang w:bidi="ar-SA"/>
        </w:rPr>
        <w:t>it</w:t>
      </w:r>
      <w:r w:rsidRPr="00744973">
        <w:rPr>
          <w:rFonts w:ascii="Times New Roman" w:eastAsia="Times New Roman" w:hAnsi="Times New Roman" w:cs="Times New Roman"/>
          <w:spacing w:val="9"/>
          <w:sz w:val="24"/>
          <w:szCs w:val="24"/>
          <w:lang w:bidi="ar-SA"/>
        </w:rPr>
        <w:t>e</w:t>
      </w:r>
      <w:r w:rsidRPr="00744973">
        <w:rPr>
          <w:rFonts w:ascii="Times New Roman" w:eastAsia="Times New Roman" w:hAnsi="Times New Roman" w:cs="Times New Roman"/>
          <w:spacing w:val="6"/>
          <w:sz w:val="24"/>
          <w:szCs w:val="24"/>
          <w:lang w:bidi="ar-SA"/>
        </w:rPr>
        <w:t>r</w:t>
      </w:r>
      <w:r w:rsidRPr="00744973">
        <w:rPr>
          <w:rFonts w:ascii="Times New Roman" w:eastAsia="Times New Roman" w:hAnsi="Times New Roman" w:cs="Times New Roman"/>
          <w:spacing w:val="-4"/>
          <w:sz w:val="24"/>
          <w:szCs w:val="24"/>
          <w:lang w:bidi="ar-SA"/>
        </w:rPr>
        <w:t>i</w:t>
      </w:r>
      <w:r w:rsidRPr="00744973">
        <w:rPr>
          <w:rFonts w:ascii="Times New Roman" w:eastAsia="Times New Roman" w:hAnsi="Times New Roman" w:cs="Times New Roman"/>
          <w:sz w:val="24"/>
          <w:szCs w:val="24"/>
          <w:lang w:bidi="ar-SA"/>
        </w:rPr>
        <w:t>a</w:t>
      </w:r>
      <w:r w:rsidRPr="00744973">
        <w:rPr>
          <w:rFonts w:ascii="Times New Roman" w:eastAsia="Times New Roman" w:hAnsi="Times New Roman" w:cs="Times New Roman"/>
          <w:spacing w:val="9"/>
          <w:sz w:val="24"/>
          <w:szCs w:val="24"/>
          <w:lang w:bidi="ar-SA"/>
        </w:rPr>
        <w:t xml:space="preserve"> </w:t>
      </w:r>
      <w:r w:rsidRPr="00744973">
        <w:rPr>
          <w:rFonts w:ascii="Times New Roman" w:eastAsia="Times New Roman" w:hAnsi="Times New Roman" w:cs="Times New Roman"/>
          <w:spacing w:val="-2"/>
          <w:sz w:val="24"/>
          <w:szCs w:val="24"/>
          <w:lang w:bidi="ar-SA"/>
        </w:rPr>
        <w:t>s</w:t>
      </w:r>
      <w:r w:rsidRPr="00744973">
        <w:rPr>
          <w:rFonts w:ascii="Times New Roman" w:eastAsia="Times New Roman" w:hAnsi="Times New Roman" w:cs="Times New Roman"/>
          <w:spacing w:val="-19"/>
          <w:sz w:val="24"/>
          <w:szCs w:val="24"/>
          <w:lang w:bidi="ar-SA"/>
        </w:rPr>
        <w:t>h</w:t>
      </w:r>
      <w:r w:rsidRPr="00744973">
        <w:rPr>
          <w:rFonts w:ascii="Times New Roman" w:eastAsia="Times New Roman" w:hAnsi="Times New Roman" w:cs="Times New Roman"/>
          <w:spacing w:val="9"/>
          <w:sz w:val="24"/>
          <w:szCs w:val="24"/>
          <w:lang w:bidi="ar-SA"/>
        </w:rPr>
        <w:t>a</w:t>
      </w:r>
      <w:r w:rsidRPr="00744973">
        <w:rPr>
          <w:rFonts w:ascii="Times New Roman" w:eastAsia="Times New Roman" w:hAnsi="Times New Roman" w:cs="Times New Roman"/>
          <w:spacing w:val="-4"/>
          <w:sz w:val="24"/>
          <w:szCs w:val="24"/>
          <w:lang w:bidi="ar-SA"/>
        </w:rPr>
        <w:t>l</w:t>
      </w:r>
      <w:r w:rsidRPr="00744973">
        <w:rPr>
          <w:rFonts w:ascii="Times New Roman" w:eastAsia="Times New Roman" w:hAnsi="Times New Roman" w:cs="Times New Roman"/>
          <w:sz w:val="24"/>
          <w:szCs w:val="24"/>
          <w:lang w:bidi="ar-SA"/>
        </w:rPr>
        <w:t>l</w:t>
      </w:r>
      <w:r w:rsidRPr="00744973">
        <w:rPr>
          <w:rFonts w:ascii="Times New Roman" w:eastAsia="Times New Roman" w:hAnsi="Times New Roman" w:cs="Times New Roman"/>
          <w:spacing w:val="-4"/>
          <w:sz w:val="24"/>
          <w:szCs w:val="24"/>
          <w:lang w:bidi="ar-SA"/>
        </w:rPr>
        <w:t xml:space="preserve"> </w:t>
      </w:r>
      <w:r w:rsidRPr="00744973">
        <w:rPr>
          <w:rFonts w:ascii="Times New Roman" w:eastAsia="Times New Roman" w:hAnsi="Times New Roman" w:cs="Times New Roman"/>
          <w:sz w:val="24"/>
          <w:szCs w:val="24"/>
          <w:lang w:bidi="ar-SA"/>
        </w:rPr>
        <w:t>be</w:t>
      </w:r>
      <w:r w:rsidRPr="00744973">
        <w:rPr>
          <w:rFonts w:ascii="Times New Roman" w:eastAsia="Times New Roman" w:hAnsi="Times New Roman" w:cs="Times New Roman"/>
          <w:spacing w:val="9"/>
          <w:sz w:val="24"/>
          <w:szCs w:val="24"/>
          <w:lang w:bidi="ar-SA"/>
        </w:rPr>
        <w:t xml:space="preserve"> </w:t>
      </w:r>
      <w:r w:rsidRPr="00744973">
        <w:rPr>
          <w:rFonts w:ascii="Times New Roman" w:eastAsia="Times New Roman" w:hAnsi="Times New Roman" w:cs="Times New Roman"/>
          <w:sz w:val="24"/>
          <w:szCs w:val="24"/>
          <w:lang w:bidi="ar-SA"/>
        </w:rPr>
        <w:t>u</w:t>
      </w:r>
      <w:r w:rsidRPr="00744973">
        <w:rPr>
          <w:rFonts w:ascii="Times New Roman" w:eastAsia="Times New Roman" w:hAnsi="Times New Roman" w:cs="Times New Roman"/>
          <w:spacing w:val="-2"/>
          <w:sz w:val="24"/>
          <w:szCs w:val="24"/>
          <w:lang w:bidi="ar-SA"/>
        </w:rPr>
        <w:t>s</w:t>
      </w:r>
      <w:r w:rsidRPr="00744973">
        <w:rPr>
          <w:rFonts w:ascii="Times New Roman" w:eastAsia="Times New Roman" w:hAnsi="Times New Roman" w:cs="Times New Roman"/>
          <w:spacing w:val="9"/>
          <w:sz w:val="24"/>
          <w:szCs w:val="24"/>
          <w:lang w:bidi="ar-SA"/>
        </w:rPr>
        <w:t>e</w:t>
      </w:r>
      <w:r w:rsidRPr="00744973">
        <w:rPr>
          <w:rFonts w:ascii="Times New Roman" w:eastAsia="Times New Roman" w:hAnsi="Times New Roman" w:cs="Times New Roman"/>
          <w:sz w:val="24"/>
          <w:szCs w:val="24"/>
          <w:lang w:bidi="ar-SA"/>
        </w:rPr>
        <w:t>d.</w:t>
      </w:r>
    </w:p>
    <w:p w14:paraId="4D14A33B" w14:textId="77777777" w:rsidR="00744973" w:rsidRPr="00744973" w:rsidRDefault="00744973" w:rsidP="00744973">
      <w:pPr>
        <w:spacing w:after="0" w:line="200" w:lineRule="exact"/>
        <w:jc w:val="both"/>
        <w:rPr>
          <w:rFonts w:ascii="Times New Roman" w:eastAsia="Times New Roman" w:hAnsi="Times New Roman" w:cs="Times New Roman"/>
          <w:sz w:val="20"/>
          <w:szCs w:val="20"/>
          <w:lang w:bidi="ar-SA"/>
        </w:rPr>
      </w:pPr>
    </w:p>
    <w:p w14:paraId="2BC6EAE6" w14:textId="77777777" w:rsidR="00744973" w:rsidRPr="00744973" w:rsidRDefault="00744973" w:rsidP="00744973">
      <w:pPr>
        <w:spacing w:after="0" w:line="200" w:lineRule="exact"/>
        <w:jc w:val="both"/>
        <w:rPr>
          <w:rFonts w:ascii="Times New Roman" w:eastAsia="Times New Roman" w:hAnsi="Times New Roman" w:cs="Times New Roman"/>
          <w:sz w:val="20"/>
          <w:szCs w:val="20"/>
          <w:lang w:bidi="ar-SA"/>
        </w:rPr>
      </w:pPr>
    </w:p>
    <w:p w14:paraId="092E3294" w14:textId="77777777" w:rsidR="00744973" w:rsidRPr="00744973" w:rsidRDefault="00744973" w:rsidP="00744973">
      <w:pPr>
        <w:spacing w:after="0" w:line="200" w:lineRule="exact"/>
        <w:jc w:val="both"/>
        <w:rPr>
          <w:rFonts w:ascii="Times New Roman" w:eastAsia="Times New Roman" w:hAnsi="Times New Roman" w:cs="Times New Roman"/>
          <w:sz w:val="20"/>
          <w:szCs w:val="20"/>
          <w:lang w:bidi="ar-SA"/>
        </w:rPr>
      </w:pPr>
    </w:p>
    <w:p w14:paraId="4C571402" w14:textId="77777777" w:rsidR="00744973" w:rsidRPr="00744973" w:rsidRDefault="00744973" w:rsidP="00744973">
      <w:pPr>
        <w:spacing w:after="0" w:line="200" w:lineRule="exact"/>
        <w:jc w:val="both"/>
        <w:rPr>
          <w:rFonts w:ascii="Times New Roman" w:eastAsia="Times New Roman" w:hAnsi="Times New Roman" w:cs="Times New Roman"/>
          <w:sz w:val="20"/>
          <w:szCs w:val="20"/>
          <w:lang w:bidi="ar-SA"/>
        </w:rPr>
      </w:pPr>
    </w:p>
    <w:p w14:paraId="43A76C10" w14:textId="77777777" w:rsidR="00744973" w:rsidRPr="00744973" w:rsidRDefault="00744973" w:rsidP="00744973">
      <w:pPr>
        <w:spacing w:before="6" w:after="0" w:line="200" w:lineRule="exact"/>
        <w:jc w:val="both"/>
        <w:rPr>
          <w:rFonts w:ascii="Times New Roman" w:eastAsia="Times New Roman" w:hAnsi="Times New Roman" w:cs="Times New Roman"/>
          <w:sz w:val="20"/>
          <w:szCs w:val="20"/>
          <w:lang w:bidi="ar-SA"/>
        </w:rPr>
      </w:pPr>
    </w:p>
    <w:p w14:paraId="08E98BC4" w14:textId="77777777" w:rsidR="00744973" w:rsidRPr="00744973" w:rsidRDefault="00744973" w:rsidP="00744973">
      <w:pPr>
        <w:spacing w:after="0" w:line="240" w:lineRule="auto"/>
        <w:ind w:left="3803" w:right="3546"/>
        <w:jc w:val="both"/>
        <w:rPr>
          <w:rFonts w:ascii="Times New Roman" w:eastAsia="Times New Roman" w:hAnsi="Times New Roman" w:cs="Times New Roman"/>
          <w:sz w:val="36"/>
          <w:szCs w:val="36"/>
          <w:lang w:bidi="ar-SA"/>
        </w:rPr>
      </w:pPr>
      <w:r w:rsidRPr="00744973">
        <w:rPr>
          <w:rFonts w:ascii="Times New Roman" w:eastAsia="Times New Roman" w:hAnsi="Times New Roman" w:cs="Times New Roman"/>
          <w:spacing w:val="1"/>
          <w:w w:val="106"/>
          <w:sz w:val="36"/>
          <w:szCs w:val="36"/>
          <w:lang w:bidi="ar-SA"/>
        </w:rPr>
        <w:t>C</w:t>
      </w:r>
      <w:r w:rsidRPr="00744973">
        <w:rPr>
          <w:rFonts w:ascii="Times New Roman" w:eastAsia="Times New Roman" w:hAnsi="Times New Roman" w:cs="Times New Roman"/>
          <w:spacing w:val="22"/>
          <w:sz w:val="36"/>
          <w:szCs w:val="36"/>
          <w:lang w:bidi="ar-SA"/>
        </w:rPr>
        <w:t>o</w:t>
      </w:r>
      <w:r w:rsidRPr="00744973">
        <w:rPr>
          <w:rFonts w:ascii="Times New Roman" w:eastAsia="Times New Roman" w:hAnsi="Times New Roman" w:cs="Times New Roman"/>
          <w:spacing w:val="2"/>
          <w:w w:val="110"/>
          <w:sz w:val="36"/>
          <w:szCs w:val="36"/>
          <w:lang w:bidi="ar-SA"/>
        </w:rPr>
        <w:t>n</w:t>
      </w:r>
      <w:r w:rsidRPr="00744973">
        <w:rPr>
          <w:rFonts w:ascii="Times New Roman" w:eastAsia="Times New Roman" w:hAnsi="Times New Roman" w:cs="Times New Roman"/>
          <w:w w:val="120"/>
          <w:sz w:val="36"/>
          <w:szCs w:val="36"/>
          <w:lang w:bidi="ar-SA"/>
        </w:rPr>
        <w:t>t</w:t>
      </w:r>
      <w:r w:rsidRPr="00744973">
        <w:rPr>
          <w:rFonts w:ascii="Times New Roman" w:eastAsia="Times New Roman" w:hAnsi="Times New Roman" w:cs="Times New Roman"/>
          <w:spacing w:val="1"/>
          <w:sz w:val="36"/>
          <w:szCs w:val="36"/>
          <w:lang w:bidi="ar-SA"/>
        </w:rPr>
        <w:t>e</w:t>
      </w:r>
      <w:r w:rsidRPr="00744973">
        <w:rPr>
          <w:rFonts w:ascii="Times New Roman" w:eastAsia="Times New Roman" w:hAnsi="Times New Roman" w:cs="Times New Roman"/>
          <w:spacing w:val="-1"/>
          <w:w w:val="110"/>
          <w:sz w:val="36"/>
          <w:szCs w:val="36"/>
          <w:lang w:bidi="ar-SA"/>
        </w:rPr>
        <w:t>n</w:t>
      </w:r>
      <w:r w:rsidRPr="00744973">
        <w:rPr>
          <w:rFonts w:ascii="Times New Roman" w:eastAsia="Times New Roman" w:hAnsi="Times New Roman" w:cs="Times New Roman"/>
          <w:spacing w:val="2"/>
          <w:w w:val="120"/>
          <w:sz w:val="36"/>
          <w:szCs w:val="36"/>
          <w:lang w:bidi="ar-SA"/>
        </w:rPr>
        <w:t>t</w:t>
      </w:r>
      <w:r w:rsidRPr="00744973">
        <w:rPr>
          <w:rFonts w:ascii="Times New Roman" w:eastAsia="Times New Roman" w:hAnsi="Times New Roman" w:cs="Times New Roman"/>
          <w:sz w:val="36"/>
          <w:szCs w:val="36"/>
          <w:lang w:bidi="ar-SA"/>
        </w:rPr>
        <w:t>s</w:t>
      </w:r>
    </w:p>
    <w:p w14:paraId="02A38B8A" w14:textId="77777777" w:rsidR="00744973" w:rsidRPr="00744973" w:rsidRDefault="00744973" w:rsidP="00744973">
      <w:pPr>
        <w:spacing w:after="0" w:line="260" w:lineRule="exact"/>
        <w:jc w:val="both"/>
        <w:rPr>
          <w:rFonts w:ascii="Times New Roman" w:eastAsia="Times New Roman" w:hAnsi="Times New Roman" w:cs="Times New Roman"/>
          <w:sz w:val="26"/>
          <w:szCs w:val="26"/>
          <w:lang w:bidi="ar-SA"/>
        </w:rPr>
      </w:pPr>
    </w:p>
    <w:p w14:paraId="572CDC7D" w14:textId="77777777" w:rsidR="00744973" w:rsidRPr="00744973" w:rsidRDefault="00744973" w:rsidP="00744973">
      <w:pPr>
        <w:spacing w:after="0" w:line="240" w:lineRule="auto"/>
        <w:ind w:left="220" w:right="4964"/>
        <w:jc w:val="both"/>
        <w:rPr>
          <w:rFonts w:ascii="Times New Roman" w:eastAsia="Times New Roman" w:hAnsi="Times New Roman" w:cs="Times New Roman"/>
          <w:sz w:val="24"/>
          <w:szCs w:val="24"/>
          <w:lang w:bidi="ar-SA"/>
        </w:rPr>
      </w:pPr>
      <w:r w:rsidRPr="00744973">
        <w:rPr>
          <w:rFonts w:ascii="Times New Roman" w:eastAsia="Times New Roman" w:hAnsi="Times New Roman" w:cs="Times New Roman"/>
          <w:sz w:val="24"/>
          <w:szCs w:val="24"/>
          <w:lang w:bidi="ar-SA"/>
        </w:rPr>
        <w:t>1.</w:t>
      </w:r>
      <w:r w:rsidRPr="00744973">
        <w:rPr>
          <w:rFonts w:ascii="Times New Roman" w:eastAsia="Times New Roman" w:hAnsi="Times New Roman" w:cs="Times New Roman"/>
          <w:spacing w:val="-10"/>
          <w:sz w:val="24"/>
          <w:szCs w:val="24"/>
          <w:lang w:bidi="ar-SA"/>
        </w:rPr>
        <w:t xml:space="preserve"> </w:t>
      </w:r>
      <w:r w:rsidRPr="00744973">
        <w:rPr>
          <w:rFonts w:ascii="Times New Roman" w:eastAsia="Times New Roman" w:hAnsi="Times New Roman" w:cs="Times New Roman"/>
          <w:spacing w:val="-7"/>
          <w:sz w:val="24"/>
          <w:szCs w:val="24"/>
          <w:lang w:bidi="ar-SA"/>
        </w:rPr>
        <w:t>E</w:t>
      </w:r>
      <w:r w:rsidRPr="00744973">
        <w:rPr>
          <w:rFonts w:ascii="Times New Roman" w:eastAsia="Times New Roman" w:hAnsi="Times New Roman" w:cs="Times New Roman"/>
          <w:sz w:val="24"/>
          <w:szCs w:val="24"/>
          <w:lang w:bidi="ar-SA"/>
        </w:rPr>
        <w:t>v</w:t>
      </w:r>
      <w:r w:rsidRPr="00744973">
        <w:rPr>
          <w:rFonts w:ascii="Times New Roman" w:eastAsia="Times New Roman" w:hAnsi="Times New Roman" w:cs="Times New Roman"/>
          <w:spacing w:val="-8"/>
          <w:sz w:val="24"/>
          <w:szCs w:val="24"/>
          <w:lang w:bidi="ar-SA"/>
        </w:rPr>
        <w:t>a</w:t>
      </w:r>
      <w:r w:rsidRPr="00744973">
        <w:rPr>
          <w:rFonts w:ascii="Times New Roman" w:eastAsia="Times New Roman" w:hAnsi="Times New Roman" w:cs="Times New Roman"/>
          <w:spacing w:val="-7"/>
          <w:sz w:val="24"/>
          <w:szCs w:val="24"/>
          <w:lang w:bidi="ar-SA"/>
        </w:rPr>
        <w:t>l</w:t>
      </w:r>
      <w:r w:rsidRPr="00744973">
        <w:rPr>
          <w:rFonts w:ascii="Times New Roman" w:eastAsia="Times New Roman" w:hAnsi="Times New Roman" w:cs="Times New Roman"/>
          <w:spacing w:val="2"/>
          <w:sz w:val="24"/>
          <w:szCs w:val="24"/>
          <w:lang w:bidi="ar-SA"/>
        </w:rPr>
        <w:t>u</w:t>
      </w:r>
      <w:r w:rsidRPr="00744973">
        <w:rPr>
          <w:rFonts w:ascii="Times New Roman" w:eastAsia="Times New Roman" w:hAnsi="Times New Roman" w:cs="Times New Roman"/>
          <w:spacing w:val="-8"/>
          <w:sz w:val="24"/>
          <w:szCs w:val="24"/>
          <w:lang w:bidi="ar-SA"/>
        </w:rPr>
        <w:t>a</w:t>
      </w:r>
      <w:r w:rsidRPr="00744973">
        <w:rPr>
          <w:rFonts w:ascii="Times New Roman" w:eastAsia="Times New Roman" w:hAnsi="Times New Roman" w:cs="Times New Roman"/>
          <w:spacing w:val="12"/>
          <w:sz w:val="24"/>
          <w:szCs w:val="24"/>
          <w:lang w:bidi="ar-SA"/>
        </w:rPr>
        <w:t>t</w:t>
      </w:r>
      <w:r w:rsidRPr="00744973">
        <w:rPr>
          <w:rFonts w:ascii="Times New Roman" w:eastAsia="Times New Roman" w:hAnsi="Times New Roman" w:cs="Times New Roman"/>
          <w:spacing w:val="-7"/>
          <w:sz w:val="24"/>
          <w:szCs w:val="24"/>
          <w:lang w:bidi="ar-SA"/>
        </w:rPr>
        <w:t>i</w:t>
      </w:r>
      <w:r w:rsidRPr="00744973">
        <w:rPr>
          <w:rFonts w:ascii="Times New Roman" w:eastAsia="Times New Roman" w:hAnsi="Times New Roman" w:cs="Times New Roman"/>
          <w:sz w:val="24"/>
          <w:szCs w:val="24"/>
          <w:lang w:bidi="ar-SA"/>
        </w:rPr>
        <w:t>on Cr</w:t>
      </w:r>
      <w:r w:rsidRPr="00744973">
        <w:rPr>
          <w:rFonts w:ascii="Times New Roman" w:eastAsia="Times New Roman" w:hAnsi="Times New Roman" w:cs="Times New Roman"/>
          <w:spacing w:val="-7"/>
          <w:sz w:val="24"/>
          <w:szCs w:val="24"/>
          <w:lang w:bidi="ar-SA"/>
        </w:rPr>
        <w:t>i</w:t>
      </w:r>
      <w:r w:rsidRPr="00744973">
        <w:rPr>
          <w:rFonts w:ascii="Times New Roman" w:eastAsia="Times New Roman" w:hAnsi="Times New Roman" w:cs="Times New Roman"/>
          <w:spacing w:val="15"/>
          <w:sz w:val="24"/>
          <w:szCs w:val="24"/>
          <w:lang w:bidi="ar-SA"/>
        </w:rPr>
        <w:t>t</w:t>
      </w:r>
      <w:r w:rsidRPr="00744973">
        <w:rPr>
          <w:rFonts w:ascii="Times New Roman" w:eastAsia="Times New Roman" w:hAnsi="Times New Roman" w:cs="Times New Roman"/>
          <w:spacing w:val="-8"/>
          <w:sz w:val="24"/>
          <w:szCs w:val="24"/>
          <w:lang w:bidi="ar-SA"/>
        </w:rPr>
        <w:t>e</w:t>
      </w:r>
      <w:r w:rsidRPr="00744973">
        <w:rPr>
          <w:rFonts w:ascii="Times New Roman" w:eastAsia="Times New Roman" w:hAnsi="Times New Roman" w:cs="Times New Roman"/>
          <w:sz w:val="24"/>
          <w:szCs w:val="24"/>
          <w:lang w:bidi="ar-SA"/>
        </w:rPr>
        <w:t>r</w:t>
      </w:r>
      <w:r w:rsidRPr="00744973">
        <w:rPr>
          <w:rFonts w:ascii="Times New Roman" w:eastAsia="Times New Roman" w:hAnsi="Times New Roman" w:cs="Times New Roman"/>
          <w:spacing w:val="15"/>
          <w:sz w:val="24"/>
          <w:szCs w:val="24"/>
          <w:lang w:bidi="ar-SA"/>
        </w:rPr>
        <w:t>i</w:t>
      </w:r>
      <w:r w:rsidRPr="00744973">
        <w:rPr>
          <w:rFonts w:ascii="Times New Roman" w:eastAsia="Times New Roman" w:hAnsi="Times New Roman" w:cs="Times New Roman"/>
          <w:sz w:val="24"/>
          <w:szCs w:val="24"/>
          <w:lang w:bidi="ar-SA"/>
        </w:rPr>
        <w:t>a</w:t>
      </w:r>
      <w:r w:rsidRPr="00744973">
        <w:rPr>
          <w:rFonts w:ascii="Times New Roman" w:eastAsia="Times New Roman" w:hAnsi="Times New Roman" w:cs="Times New Roman"/>
          <w:spacing w:val="42"/>
          <w:sz w:val="24"/>
          <w:szCs w:val="24"/>
          <w:lang w:bidi="ar-SA"/>
        </w:rPr>
        <w:t xml:space="preserve"> </w:t>
      </w:r>
      <w:r w:rsidRPr="00744973">
        <w:rPr>
          <w:rFonts w:ascii="Times New Roman" w:eastAsia="Times New Roman" w:hAnsi="Times New Roman" w:cs="Times New Roman"/>
          <w:spacing w:val="4"/>
          <w:sz w:val="24"/>
          <w:szCs w:val="24"/>
          <w:lang w:bidi="ar-SA"/>
        </w:rPr>
        <w:t>(</w:t>
      </w:r>
      <w:r w:rsidRPr="00744973">
        <w:rPr>
          <w:rFonts w:ascii="Times New Roman" w:eastAsia="Times New Roman" w:hAnsi="Times New Roman" w:cs="Times New Roman"/>
          <w:spacing w:val="-1"/>
          <w:sz w:val="24"/>
          <w:szCs w:val="24"/>
          <w:lang w:bidi="ar-SA"/>
        </w:rPr>
        <w:t>I</w:t>
      </w:r>
      <w:r w:rsidRPr="00744973">
        <w:rPr>
          <w:rFonts w:ascii="Times New Roman" w:eastAsia="Times New Roman" w:hAnsi="Times New Roman" w:cs="Times New Roman"/>
          <w:spacing w:val="12"/>
          <w:sz w:val="24"/>
          <w:szCs w:val="24"/>
          <w:lang w:bidi="ar-SA"/>
        </w:rPr>
        <w:t>T</w:t>
      </w:r>
      <w:r w:rsidRPr="00744973">
        <w:rPr>
          <w:rFonts w:ascii="Times New Roman" w:eastAsia="Times New Roman" w:hAnsi="Times New Roman" w:cs="Times New Roman"/>
          <w:sz w:val="24"/>
          <w:szCs w:val="24"/>
          <w:lang w:bidi="ar-SA"/>
        </w:rPr>
        <w:t>B</w:t>
      </w:r>
      <w:r w:rsidRPr="00744973">
        <w:rPr>
          <w:rFonts w:ascii="Times New Roman" w:eastAsia="Times New Roman" w:hAnsi="Times New Roman" w:cs="Times New Roman"/>
          <w:spacing w:val="-2"/>
          <w:sz w:val="24"/>
          <w:szCs w:val="24"/>
          <w:lang w:bidi="ar-SA"/>
        </w:rPr>
        <w:t xml:space="preserve"> </w:t>
      </w:r>
      <w:r w:rsidRPr="00744973">
        <w:rPr>
          <w:rFonts w:ascii="Times New Roman" w:eastAsia="Times New Roman" w:hAnsi="Times New Roman" w:cs="Times New Roman"/>
          <w:sz w:val="24"/>
          <w:szCs w:val="24"/>
          <w:lang w:bidi="ar-SA"/>
        </w:rPr>
        <w:t xml:space="preserve">35.3 </w:t>
      </w:r>
      <w:r w:rsidRPr="00744973">
        <w:rPr>
          <w:rFonts w:ascii="Times New Roman" w:eastAsia="Times New Roman" w:hAnsi="Times New Roman" w:cs="Times New Roman"/>
          <w:spacing w:val="5"/>
          <w:sz w:val="24"/>
          <w:szCs w:val="24"/>
          <w:lang w:bidi="ar-SA"/>
        </w:rPr>
        <w:t>{</w:t>
      </w:r>
      <w:r w:rsidRPr="00744973">
        <w:rPr>
          <w:rFonts w:ascii="Times New Roman" w:eastAsia="Times New Roman" w:hAnsi="Times New Roman" w:cs="Times New Roman"/>
          <w:sz w:val="24"/>
          <w:szCs w:val="24"/>
          <w:lang w:bidi="ar-SA"/>
        </w:rPr>
        <w:t>d</w:t>
      </w:r>
      <w:r w:rsidRPr="00744973">
        <w:rPr>
          <w:rFonts w:ascii="Times New Roman" w:eastAsia="Times New Roman" w:hAnsi="Times New Roman" w:cs="Times New Roman"/>
          <w:spacing w:val="7"/>
          <w:sz w:val="24"/>
          <w:szCs w:val="24"/>
          <w:lang w:bidi="ar-SA"/>
        </w:rPr>
        <w:t>}</w:t>
      </w:r>
      <w:r w:rsidRPr="00744973">
        <w:rPr>
          <w:rFonts w:ascii="Times New Roman" w:eastAsia="Times New Roman" w:hAnsi="Times New Roman" w:cs="Times New Roman"/>
          <w:sz w:val="24"/>
          <w:szCs w:val="24"/>
          <w:lang w:bidi="ar-SA"/>
        </w:rPr>
        <w:t>)</w:t>
      </w:r>
    </w:p>
    <w:p w14:paraId="6F137975" w14:textId="77777777" w:rsidR="00744973" w:rsidRPr="00744973" w:rsidRDefault="00744973" w:rsidP="00744973">
      <w:pPr>
        <w:spacing w:before="5" w:after="0" w:line="240" w:lineRule="exact"/>
        <w:jc w:val="both"/>
        <w:rPr>
          <w:rFonts w:ascii="Times New Roman" w:eastAsia="Times New Roman" w:hAnsi="Times New Roman" w:cs="Times New Roman"/>
          <w:sz w:val="24"/>
          <w:szCs w:val="24"/>
          <w:lang w:bidi="ar-SA"/>
        </w:rPr>
      </w:pPr>
    </w:p>
    <w:p w14:paraId="59276A60" w14:textId="77777777" w:rsidR="00744973" w:rsidRPr="00744973" w:rsidRDefault="00744973" w:rsidP="00744973">
      <w:pPr>
        <w:spacing w:after="0" w:line="240" w:lineRule="auto"/>
        <w:ind w:left="220" w:right="5384"/>
        <w:jc w:val="both"/>
        <w:rPr>
          <w:rFonts w:ascii="Times New Roman" w:eastAsia="Times New Roman" w:hAnsi="Times New Roman" w:cs="Times New Roman"/>
          <w:sz w:val="24"/>
          <w:szCs w:val="24"/>
          <w:lang w:bidi="ar-SA"/>
        </w:rPr>
      </w:pPr>
      <w:r w:rsidRPr="00744973">
        <w:rPr>
          <w:rFonts w:ascii="Times New Roman" w:eastAsia="Times New Roman" w:hAnsi="Times New Roman" w:cs="Times New Roman"/>
          <w:sz w:val="24"/>
          <w:szCs w:val="24"/>
          <w:lang w:bidi="ar-SA"/>
        </w:rPr>
        <w:t>2.</w:t>
      </w:r>
      <w:r w:rsidRPr="00744973">
        <w:rPr>
          <w:rFonts w:ascii="Times New Roman" w:eastAsia="Times New Roman" w:hAnsi="Times New Roman" w:cs="Times New Roman"/>
          <w:spacing w:val="-10"/>
          <w:sz w:val="24"/>
          <w:szCs w:val="24"/>
          <w:lang w:bidi="ar-SA"/>
        </w:rPr>
        <w:t xml:space="preserve"> </w:t>
      </w:r>
      <w:r w:rsidRPr="00744973">
        <w:rPr>
          <w:rFonts w:ascii="Times New Roman" w:eastAsia="Times New Roman" w:hAnsi="Times New Roman" w:cs="Times New Roman"/>
          <w:spacing w:val="-7"/>
          <w:sz w:val="24"/>
          <w:szCs w:val="24"/>
          <w:lang w:bidi="ar-SA"/>
        </w:rPr>
        <w:t>E</w:t>
      </w:r>
      <w:r w:rsidRPr="00744973">
        <w:rPr>
          <w:rFonts w:ascii="Times New Roman" w:eastAsia="Times New Roman" w:hAnsi="Times New Roman" w:cs="Times New Roman"/>
          <w:sz w:val="24"/>
          <w:szCs w:val="24"/>
          <w:lang w:bidi="ar-SA"/>
        </w:rPr>
        <w:t>v</w:t>
      </w:r>
      <w:r w:rsidRPr="00744973">
        <w:rPr>
          <w:rFonts w:ascii="Times New Roman" w:eastAsia="Times New Roman" w:hAnsi="Times New Roman" w:cs="Times New Roman"/>
          <w:spacing w:val="-8"/>
          <w:sz w:val="24"/>
          <w:szCs w:val="24"/>
          <w:lang w:bidi="ar-SA"/>
        </w:rPr>
        <w:t>a</w:t>
      </w:r>
      <w:r w:rsidRPr="00744973">
        <w:rPr>
          <w:rFonts w:ascii="Times New Roman" w:eastAsia="Times New Roman" w:hAnsi="Times New Roman" w:cs="Times New Roman"/>
          <w:spacing w:val="-7"/>
          <w:sz w:val="24"/>
          <w:szCs w:val="24"/>
          <w:lang w:bidi="ar-SA"/>
        </w:rPr>
        <w:t>l</w:t>
      </w:r>
      <w:r w:rsidRPr="00744973">
        <w:rPr>
          <w:rFonts w:ascii="Times New Roman" w:eastAsia="Times New Roman" w:hAnsi="Times New Roman" w:cs="Times New Roman"/>
          <w:spacing w:val="2"/>
          <w:sz w:val="24"/>
          <w:szCs w:val="24"/>
          <w:lang w:bidi="ar-SA"/>
        </w:rPr>
        <w:t>u</w:t>
      </w:r>
      <w:r w:rsidRPr="00744973">
        <w:rPr>
          <w:rFonts w:ascii="Times New Roman" w:eastAsia="Times New Roman" w:hAnsi="Times New Roman" w:cs="Times New Roman"/>
          <w:spacing w:val="-8"/>
          <w:sz w:val="24"/>
          <w:szCs w:val="24"/>
          <w:lang w:bidi="ar-SA"/>
        </w:rPr>
        <w:t>a</w:t>
      </w:r>
      <w:r w:rsidRPr="00744973">
        <w:rPr>
          <w:rFonts w:ascii="Times New Roman" w:eastAsia="Times New Roman" w:hAnsi="Times New Roman" w:cs="Times New Roman"/>
          <w:spacing w:val="12"/>
          <w:sz w:val="24"/>
          <w:szCs w:val="24"/>
          <w:lang w:bidi="ar-SA"/>
        </w:rPr>
        <w:t>t</w:t>
      </w:r>
      <w:r w:rsidRPr="00744973">
        <w:rPr>
          <w:rFonts w:ascii="Times New Roman" w:eastAsia="Times New Roman" w:hAnsi="Times New Roman" w:cs="Times New Roman"/>
          <w:spacing w:val="-7"/>
          <w:sz w:val="24"/>
          <w:szCs w:val="24"/>
          <w:lang w:bidi="ar-SA"/>
        </w:rPr>
        <w:t>i</w:t>
      </w:r>
      <w:r w:rsidRPr="00744973">
        <w:rPr>
          <w:rFonts w:ascii="Times New Roman" w:eastAsia="Times New Roman" w:hAnsi="Times New Roman" w:cs="Times New Roman"/>
          <w:sz w:val="24"/>
          <w:szCs w:val="24"/>
          <w:lang w:bidi="ar-SA"/>
        </w:rPr>
        <w:t>on Cr</w:t>
      </w:r>
      <w:r w:rsidRPr="00744973">
        <w:rPr>
          <w:rFonts w:ascii="Times New Roman" w:eastAsia="Times New Roman" w:hAnsi="Times New Roman" w:cs="Times New Roman"/>
          <w:spacing w:val="-7"/>
          <w:sz w:val="24"/>
          <w:szCs w:val="24"/>
          <w:lang w:bidi="ar-SA"/>
        </w:rPr>
        <w:t>i</w:t>
      </w:r>
      <w:r w:rsidRPr="00744973">
        <w:rPr>
          <w:rFonts w:ascii="Times New Roman" w:eastAsia="Times New Roman" w:hAnsi="Times New Roman" w:cs="Times New Roman"/>
          <w:spacing w:val="15"/>
          <w:sz w:val="24"/>
          <w:szCs w:val="24"/>
          <w:lang w:bidi="ar-SA"/>
        </w:rPr>
        <w:t>t</w:t>
      </w:r>
      <w:r w:rsidRPr="00744973">
        <w:rPr>
          <w:rFonts w:ascii="Times New Roman" w:eastAsia="Times New Roman" w:hAnsi="Times New Roman" w:cs="Times New Roman"/>
          <w:spacing w:val="-8"/>
          <w:sz w:val="24"/>
          <w:szCs w:val="24"/>
          <w:lang w:bidi="ar-SA"/>
        </w:rPr>
        <w:t>e</w:t>
      </w:r>
      <w:r w:rsidRPr="00744973">
        <w:rPr>
          <w:rFonts w:ascii="Times New Roman" w:eastAsia="Times New Roman" w:hAnsi="Times New Roman" w:cs="Times New Roman"/>
          <w:sz w:val="24"/>
          <w:szCs w:val="24"/>
          <w:lang w:bidi="ar-SA"/>
        </w:rPr>
        <w:t>r</w:t>
      </w:r>
      <w:r w:rsidRPr="00744973">
        <w:rPr>
          <w:rFonts w:ascii="Times New Roman" w:eastAsia="Times New Roman" w:hAnsi="Times New Roman" w:cs="Times New Roman"/>
          <w:spacing w:val="15"/>
          <w:sz w:val="24"/>
          <w:szCs w:val="24"/>
          <w:lang w:bidi="ar-SA"/>
        </w:rPr>
        <w:t>i</w:t>
      </w:r>
      <w:r w:rsidRPr="00744973">
        <w:rPr>
          <w:rFonts w:ascii="Times New Roman" w:eastAsia="Times New Roman" w:hAnsi="Times New Roman" w:cs="Times New Roman"/>
          <w:sz w:val="24"/>
          <w:szCs w:val="24"/>
          <w:lang w:bidi="ar-SA"/>
        </w:rPr>
        <w:t>a</w:t>
      </w:r>
      <w:r w:rsidRPr="00744973">
        <w:rPr>
          <w:rFonts w:ascii="Times New Roman" w:eastAsia="Times New Roman" w:hAnsi="Times New Roman" w:cs="Times New Roman"/>
          <w:spacing w:val="42"/>
          <w:sz w:val="24"/>
          <w:szCs w:val="24"/>
          <w:lang w:bidi="ar-SA"/>
        </w:rPr>
        <w:t xml:space="preserve"> </w:t>
      </w:r>
      <w:r w:rsidRPr="00744973">
        <w:rPr>
          <w:rFonts w:ascii="Times New Roman" w:eastAsia="Times New Roman" w:hAnsi="Times New Roman" w:cs="Times New Roman"/>
          <w:spacing w:val="4"/>
          <w:sz w:val="24"/>
          <w:szCs w:val="24"/>
          <w:lang w:bidi="ar-SA"/>
        </w:rPr>
        <w:t>(</w:t>
      </w:r>
      <w:r w:rsidRPr="00744973">
        <w:rPr>
          <w:rFonts w:ascii="Times New Roman" w:eastAsia="Times New Roman" w:hAnsi="Times New Roman" w:cs="Times New Roman"/>
          <w:spacing w:val="-1"/>
          <w:sz w:val="24"/>
          <w:szCs w:val="24"/>
          <w:lang w:bidi="ar-SA"/>
        </w:rPr>
        <w:t>I</w:t>
      </w:r>
      <w:r w:rsidRPr="00744973">
        <w:rPr>
          <w:rFonts w:ascii="Times New Roman" w:eastAsia="Times New Roman" w:hAnsi="Times New Roman" w:cs="Times New Roman"/>
          <w:spacing w:val="12"/>
          <w:sz w:val="24"/>
          <w:szCs w:val="24"/>
          <w:lang w:bidi="ar-SA"/>
        </w:rPr>
        <w:t>T</w:t>
      </w:r>
      <w:r w:rsidRPr="00744973">
        <w:rPr>
          <w:rFonts w:ascii="Times New Roman" w:eastAsia="Times New Roman" w:hAnsi="Times New Roman" w:cs="Times New Roman"/>
          <w:sz w:val="24"/>
          <w:szCs w:val="24"/>
          <w:lang w:bidi="ar-SA"/>
        </w:rPr>
        <w:t>B</w:t>
      </w:r>
      <w:r w:rsidRPr="00744973">
        <w:rPr>
          <w:rFonts w:ascii="Times New Roman" w:eastAsia="Times New Roman" w:hAnsi="Times New Roman" w:cs="Times New Roman"/>
          <w:spacing w:val="-2"/>
          <w:sz w:val="24"/>
          <w:szCs w:val="24"/>
          <w:lang w:bidi="ar-SA"/>
        </w:rPr>
        <w:t xml:space="preserve"> </w:t>
      </w:r>
      <w:r w:rsidRPr="00744973">
        <w:rPr>
          <w:rFonts w:ascii="Times New Roman" w:eastAsia="Times New Roman" w:hAnsi="Times New Roman" w:cs="Times New Roman"/>
          <w:sz w:val="24"/>
          <w:szCs w:val="24"/>
          <w:lang w:bidi="ar-SA"/>
        </w:rPr>
        <w:t>35.</w:t>
      </w:r>
      <w:r w:rsidRPr="00744973">
        <w:rPr>
          <w:rFonts w:ascii="Times New Roman" w:eastAsia="Times New Roman" w:hAnsi="Times New Roman" w:cs="Times New Roman"/>
          <w:spacing w:val="2"/>
          <w:sz w:val="24"/>
          <w:szCs w:val="24"/>
          <w:lang w:bidi="ar-SA"/>
        </w:rPr>
        <w:t>4</w:t>
      </w:r>
      <w:r w:rsidRPr="00744973">
        <w:rPr>
          <w:rFonts w:ascii="Times New Roman" w:eastAsia="Times New Roman" w:hAnsi="Times New Roman" w:cs="Times New Roman"/>
          <w:sz w:val="24"/>
          <w:szCs w:val="24"/>
          <w:lang w:bidi="ar-SA"/>
        </w:rPr>
        <w:t>)</w:t>
      </w:r>
    </w:p>
    <w:p w14:paraId="5828BBDE" w14:textId="77777777" w:rsidR="00744973" w:rsidRPr="00744973" w:rsidRDefault="00744973" w:rsidP="00744973">
      <w:pPr>
        <w:spacing w:before="5" w:after="0" w:line="240" w:lineRule="exact"/>
        <w:jc w:val="both"/>
        <w:rPr>
          <w:rFonts w:ascii="Times New Roman" w:eastAsia="Times New Roman" w:hAnsi="Times New Roman" w:cs="Times New Roman"/>
          <w:sz w:val="24"/>
          <w:szCs w:val="24"/>
          <w:lang w:bidi="ar-SA"/>
        </w:rPr>
      </w:pPr>
    </w:p>
    <w:p w14:paraId="2DBC0911" w14:textId="77777777" w:rsidR="00744973" w:rsidRPr="00744973" w:rsidRDefault="00744973" w:rsidP="00744973">
      <w:pPr>
        <w:spacing w:after="0" w:line="240" w:lineRule="auto"/>
        <w:ind w:left="220" w:right="5482"/>
        <w:jc w:val="both"/>
        <w:rPr>
          <w:rFonts w:ascii="Times New Roman" w:eastAsia="Times New Roman" w:hAnsi="Times New Roman" w:cs="Times New Roman"/>
          <w:sz w:val="24"/>
          <w:szCs w:val="24"/>
          <w:lang w:bidi="ar-SA"/>
        </w:rPr>
      </w:pPr>
      <w:r w:rsidRPr="00744973">
        <w:rPr>
          <w:rFonts w:ascii="Times New Roman" w:eastAsia="Times New Roman" w:hAnsi="Times New Roman" w:cs="Times New Roman"/>
          <w:sz w:val="24"/>
          <w:szCs w:val="24"/>
          <w:lang w:bidi="ar-SA"/>
        </w:rPr>
        <w:t>3.</w:t>
      </w:r>
      <w:r w:rsidRPr="00744973">
        <w:rPr>
          <w:rFonts w:ascii="Times New Roman" w:eastAsia="Times New Roman" w:hAnsi="Times New Roman" w:cs="Times New Roman"/>
          <w:spacing w:val="-10"/>
          <w:sz w:val="24"/>
          <w:szCs w:val="24"/>
          <w:lang w:bidi="ar-SA"/>
        </w:rPr>
        <w:t xml:space="preserve"> </w:t>
      </w:r>
      <w:r w:rsidRPr="00744973">
        <w:rPr>
          <w:rFonts w:ascii="Times New Roman" w:eastAsia="Times New Roman" w:hAnsi="Times New Roman" w:cs="Times New Roman"/>
          <w:sz w:val="24"/>
          <w:szCs w:val="24"/>
          <w:lang w:bidi="ar-SA"/>
        </w:rPr>
        <w:t>Mu</w:t>
      </w:r>
      <w:r w:rsidRPr="00744973">
        <w:rPr>
          <w:rFonts w:ascii="Times New Roman" w:eastAsia="Times New Roman" w:hAnsi="Times New Roman" w:cs="Times New Roman"/>
          <w:spacing w:val="-26"/>
          <w:sz w:val="24"/>
          <w:szCs w:val="24"/>
          <w:lang w:bidi="ar-SA"/>
        </w:rPr>
        <w:t>l</w:t>
      </w:r>
      <w:r w:rsidRPr="00744973">
        <w:rPr>
          <w:rFonts w:ascii="Times New Roman" w:eastAsia="Times New Roman" w:hAnsi="Times New Roman" w:cs="Times New Roman"/>
          <w:spacing w:val="12"/>
          <w:sz w:val="24"/>
          <w:szCs w:val="24"/>
          <w:lang w:bidi="ar-SA"/>
        </w:rPr>
        <w:t>t</w:t>
      </w:r>
      <w:r w:rsidRPr="00744973">
        <w:rPr>
          <w:rFonts w:ascii="Times New Roman" w:eastAsia="Times New Roman" w:hAnsi="Times New Roman" w:cs="Times New Roman"/>
          <w:spacing w:val="-7"/>
          <w:sz w:val="24"/>
          <w:szCs w:val="24"/>
          <w:lang w:bidi="ar-SA"/>
        </w:rPr>
        <w:t>i</w:t>
      </w:r>
      <w:r w:rsidRPr="00744973">
        <w:rPr>
          <w:rFonts w:ascii="Times New Roman" w:eastAsia="Times New Roman" w:hAnsi="Times New Roman" w:cs="Times New Roman"/>
          <w:sz w:val="24"/>
          <w:szCs w:val="24"/>
          <w:lang w:bidi="ar-SA"/>
        </w:rPr>
        <w:t>p</w:t>
      </w:r>
      <w:r w:rsidRPr="00744973">
        <w:rPr>
          <w:rFonts w:ascii="Times New Roman" w:eastAsia="Times New Roman" w:hAnsi="Times New Roman" w:cs="Times New Roman"/>
          <w:spacing w:val="-7"/>
          <w:sz w:val="24"/>
          <w:szCs w:val="24"/>
          <w:lang w:bidi="ar-SA"/>
        </w:rPr>
        <w:t>l</w:t>
      </w:r>
      <w:r w:rsidRPr="00744973">
        <w:rPr>
          <w:rFonts w:ascii="Times New Roman" w:eastAsia="Times New Roman" w:hAnsi="Times New Roman" w:cs="Times New Roman"/>
          <w:sz w:val="24"/>
          <w:szCs w:val="24"/>
          <w:lang w:bidi="ar-SA"/>
        </w:rPr>
        <w:t>e</w:t>
      </w:r>
      <w:r w:rsidRPr="00744973">
        <w:rPr>
          <w:rFonts w:ascii="Times New Roman" w:eastAsia="Times New Roman" w:hAnsi="Times New Roman" w:cs="Times New Roman"/>
          <w:spacing w:val="-8"/>
          <w:sz w:val="24"/>
          <w:szCs w:val="24"/>
          <w:lang w:bidi="ar-SA"/>
        </w:rPr>
        <w:t xml:space="preserve"> </w:t>
      </w:r>
      <w:r w:rsidRPr="00744973">
        <w:rPr>
          <w:rFonts w:ascii="Times New Roman" w:eastAsia="Times New Roman" w:hAnsi="Times New Roman" w:cs="Times New Roman"/>
          <w:sz w:val="24"/>
          <w:szCs w:val="24"/>
          <w:lang w:bidi="ar-SA"/>
        </w:rPr>
        <w:t>Con</w:t>
      </w:r>
      <w:r w:rsidRPr="00744973">
        <w:rPr>
          <w:rFonts w:ascii="Times New Roman" w:eastAsia="Times New Roman" w:hAnsi="Times New Roman" w:cs="Times New Roman"/>
          <w:spacing w:val="12"/>
          <w:sz w:val="24"/>
          <w:szCs w:val="24"/>
          <w:lang w:bidi="ar-SA"/>
        </w:rPr>
        <w:t>t</w:t>
      </w:r>
      <w:r w:rsidRPr="00744973">
        <w:rPr>
          <w:rFonts w:ascii="Times New Roman" w:eastAsia="Times New Roman" w:hAnsi="Times New Roman" w:cs="Times New Roman"/>
          <w:spacing w:val="-1"/>
          <w:sz w:val="24"/>
          <w:szCs w:val="24"/>
          <w:lang w:bidi="ar-SA"/>
        </w:rPr>
        <w:t>r</w:t>
      </w:r>
      <w:r w:rsidRPr="00744973">
        <w:rPr>
          <w:rFonts w:ascii="Times New Roman" w:eastAsia="Times New Roman" w:hAnsi="Times New Roman" w:cs="Times New Roman"/>
          <w:spacing w:val="-6"/>
          <w:sz w:val="24"/>
          <w:szCs w:val="24"/>
          <w:lang w:bidi="ar-SA"/>
        </w:rPr>
        <w:t>a</w:t>
      </w:r>
      <w:r w:rsidRPr="00744973">
        <w:rPr>
          <w:rFonts w:ascii="Times New Roman" w:eastAsia="Times New Roman" w:hAnsi="Times New Roman" w:cs="Times New Roman"/>
          <w:spacing w:val="-8"/>
          <w:sz w:val="24"/>
          <w:szCs w:val="24"/>
          <w:lang w:bidi="ar-SA"/>
        </w:rPr>
        <w:t>c</w:t>
      </w:r>
      <w:r w:rsidRPr="00744973">
        <w:rPr>
          <w:rFonts w:ascii="Times New Roman" w:eastAsia="Times New Roman" w:hAnsi="Times New Roman" w:cs="Times New Roman"/>
          <w:spacing w:val="-7"/>
          <w:sz w:val="24"/>
          <w:szCs w:val="24"/>
          <w:lang w:bidi="ar-SA"/>
        </w:rPr>
        <w:t>t</w:t>
      </w:r>
      <w:r w:rsidRPr="00744973">
        <w:rPr>
          <w:rFonts w:ascii="Times New Roman" w:eastAsia="Times New Roman" w:hAnsi="Times New Roman" w:cs="Times New Roman"/>
          <w:sz w:val="24"/>
          <w:szCs w:val="24"/>
          <w:lang w:bidi="ar-SA"/>
        </w:rPr>
        <w:t>s</w:t>
      </w:r>
      <w:r w:rsidRPr="00744973">
        <w:rPr>
          <w:rFonts w:ascii="Times New Roman" w:eastAsia="Times New Roman" w:hAnsi="Times New Roman" w:cs="Times New Roman"/>
          <w:spacing w:val="7"/>
          <w:sz w:val="24"/>
          <w:szCs w:val="24"/>
          <w:lang w:bidi="ar-SA"/>
        </w:rPr>
        <w:t xml:space="preserve"> </w:t>
      </w:r>
      <w:r w:rsidRPr="00744973">
        <w:rPr>
          <w:rFonts w:ascii="Times New Roman" w:eastAsia="Times New Roman" w:hAnsi="Times New Roman" w:cs="Times New Roman"/>
          <w:spacing w:val="2"/>
          <w:sz w:val="24"/>
          <w:szCs w:val="24"/>
          <w:lang w:bidi="ar-SA"/>
        </w:rPr>
        <w:t>(</w:t>
      </w:r>
      <w:r w:rsidRPr="00744973">
        <w:rPr>
          <w:rFonts w:ascii="Times New Roman" w:eastAsia="Times New Roman" w:hAnsi="Times New Roman" w:cs="Times New Roman"/>
          <w:spacing w:val="-3"/>
          <w:sz w:val="24"/>
          <w:szCs w:val="24"/>
          <w:lang w:bidi="ar-SA"/>
        </w:rPr>
        <w:t>I</w:t>
      </w:r>
      <w:r w:rsidRPr="00744973">
        <w:rPr>
          <w:rFonts w:ascii="Times New Roman" w:eastAsia="Times New Roman" w:hAnsi="Times New Roman" w:cs="Times New Roman"/>
          <w:sz w:val="24"/>
          <w:szCs w:val="24"/>
          <w:lang w:bidi="ar-SA"/>
        </w:rPr>
        <w:t>T</w:t>
      </w:r>
      <w:r w:rsidRPr="00744973">
        <w:rPr>
          <w:rFonts w:ascii="Times New Roman" w:eastAsia="Times New Roman" w:hAnsi="Times New Roman" w:cs="Times New Roman"/>
          <w:spacing w:val="-43"/>
          <w:sz w:val="24"/>
          <w:szCs w:val="24"/>
          <w:lang w:bidi="ar-SA"/>
        </w:rPr>
        <w:t xml:space="preserve"> </w:t>
      </w:r>
      <w:r w:rsidRPr="00744973">
        <w:rPr>
          <w:rFonts w:ascii="Times New Roman" w:eastAsia="Times New Roman" w:hAnsi="Times New Roman" w:cs="Times New Roman"/>
          <w:sz w:val="24"/>
          <w:szCs w:val="24"/>
          <w:lang w:bidi="ar-SA"/>
        </w:rPr>
        <w:t>B</w:t>
      </w:r>
      <w:r w:rsidRPr="00744973">
        <w:rPr>
          <w:rFonts w:ascii="Times New Roman" w:eastAsia="Times New Roman" w:hAnsi="Times New Roman" w:cs="Times New Roman"/>
          <w:spacing w:val="-2"/>
          <w:sz w:val="24"/>
          <w:szCs w:val="24"/>
          <w:lang w:bidi="ar-SA"/>
        </w:rPr>
        <w:t xml:space="preserve"> </w:t>
      </w:r>
      <w:r w:rsidRPr="00744973">
        <w:rPr>
          <w:rFonts w:ascii="Times New Roman" w:eastAsia="Times New Roman" w:hAnsi="Times New Roman" w:cs="Times New Roman"/>
          <w:sz w:val="24"/>
          <w:szCs w:val="24"/>
          <w:lang w:bidi="ar-SA"/>
        </w:rPr>
        <w:t>35.5)</w:t>
      </w:r>
    </w:p>
    <w:p w14:paraId="21B4ADB7" w14:textId="77777777" w:rsidR="00744973" w:rsidRPr="00744973" w:rsidRDefault="00744973" w:rsidP="00744973">
      <w:pPr>
        <w:spacing w:before="2" w:after="0" w:line="240" w:lineRule="exact"/>
        <w:jc w:val="both"/>
        <w:rPr>
          <w:rFonts w:ascii="Times New Roman" w:eastAsia="Times New Roman" w:hAnsi="Times New Roman" w:cs="Times New Roman"/>
          <w:sz w:val="24"/>
          <w:szCs w:val="24"/>
          <w:lang w:bidi="ar-SA"/>
        </w:rPr>
      </w:pPr>
    </w:p>
    <w:p w14:paraId="2B790579" w14:textId="77777777" w:rsidR="00744973" w:rsidRPr="00744973" w:rsidRDefault="00744973" w:rsidP="00744973">
      <w:pPr>
        <w:spacing w:after="0" w:line="240" w:lineRule="auto"/>
        <w:ind w:left="220" w:right="4177"/>
        <w:jc w:val="both"/>
        <w:rPr>
          <w:rFonts w:ascii="Times New Roman" w:eastAsia="Times New Roman" w:hAnsi="Times New Roman" w:cs="Times New Roman"/>
          <w:sz w:val="24"/>
          <w:szCs w:val="24"/>
          <w:lang w:bidi="ar-SA"/>
        </w:rPr>
      </w:pPr>
      <w:r w:rsidRPr="00744973">
        <w:rPr>
          <w:rFonts w:ascii="Times New Roman" w:eastAsia="Times New Roman" w:hAnsi="Times New Roman" w:cs="Times New Roman"/>
          <w:sz w:val="24"/>
          <w:szCs w:val="24"/>
          <w:lang w:bidi="ar-SA"/>
        </w:rPr>
        <w:t>4.</w:t>
      </w:r>
      <w:r w:rsidRPr="00744973">
        <w:rPr>
          <w:rFonts w:ascii="Times New Roman" w:eastAsia="Times New Roman" w:hAnsi="Times New Roman" w:cs="Times New Roman"/>
          <w:spacing w:val="-10"/>
          <w:sz w:val="24"/>
          <w:szCs w:val="24"/>
          <w:lang w:bidi="ar-SA"/>
        </w:rPr>
        <w:t xml:space="preserve"> </w:t>
      </w:r>
      <w:r w:rsidRPr="00744973">
        <w:rPr>
          <w:rFonts w:ascii="Times New Roman" w:eastAsia="Times New Roman" w:hAnsi="Times New Roman" w:cs="Times New Roman"/>
          <w:spacing w:val="8"/>
          <w:sz w:val="24"/>
          <w:szCs w:val="24"/>
          <w:lang w:bidi="ar-SA"/>
        </w:rPr>
        <w:t>P</w:t>
      </w:r>
      <w:r w:rsidRPr="00744973">
        <w:rPr>
          <w:rFonts w:ascii="Times New Roman" w:eastAsia="Times New Roman" w:hAnsi="Times New Roman" w:cs="Times New Roman"/>
          <w:sz w:val="24"/>
          <w:szCs w:val="24"/>
          <w:lang w:bidi="ar-SA"/>
        </w:rPr>
        <w:t>o</w:t>
      </w:r>
      <w:r w:rsidRPr="00744973">
        <w:rPr>
          <w:rFonts w:ascii="Times New Roman" w:eastAsia="Times New Roman" w:hAnsi="Times New Roman" w:cs="Times New Roman"/>
          <w:spacing w:val="7"/>
          <w:sz w:val="24"/>
          <w:szCs w:val="24"/>
          <w:lang w:bidi="ar-SA"/>
        </w:rPr>
        <w:t>s</w:t>
      </w:r>
      <w:r w:rsidRPr="00744973">
        <w:rPr>
          <w:rFonts w:ascii="Times New Roman" w:eastAsia="Times New Roman" w:hAnsi="Times New Roman" w:cs="Times New Roman"/>
          <w:sz w:val="24"/>
          <w:szCs w:val="24"/>
          <w:lang w:bidi="ar-SA"/>
        </w:rPr>
        <w:t>t</w:t>
      </w:r>
      <w:r w:rsidRPr="00744973">
        <w:rPr>
          <w:rFonts w:ascii="Times New Roman" w:eastAsia="Times New Roman" w:hAnsi="Times New Roman" w:cs="Times New Roman"/>
          <w:spacing w:val="12"/>
          <w:sz w:val="24"/>
          <w:szCs w:val="24"/>
          <w:lang w:bidi="ar-SA"/>
        </w:rPr>
        <w:t xml:space="preserve"> </w:t>
      </w:r>
      <w:r w:rsidRPr="00744973">
        <w:rPr>
          <w:rFonts w:ascii="Times New Roman" w:eastAsia="Times New Roman" w:hAnsi="Times New Roman" w:cs="Times New Roman"/>
          <w:sz w:val="24"/>
          <w:szCs w:val="24"/>
          <w:lang w:bidi="ar-SA"/>
        </w:rPr>
        <w:t>q</w:t>
      </w:r>
      <w:r w:rsidRPr="00744973">
        <w:rPr>
          <w:rFonts w:ascii="Times New Roman" w:eastAsia="Times New Roman" w:hAnsi="Times New Roman" w:cs="Times New Roman"/>
          <w:spacing w:val="-7"/>
          <w:sz w:val="24"/>
          <w:szCs w:val="24"/>
          <w:lang w:bidi="ar-SA"/>
        </w:rPr>
        <w:t>u</w:t>
      </w:r>
      <w:r w:rsidRPr="00744973">
        <w:rPr>
          <w:rFonts w:ascii="Times New Roman" w:eastAsia="Times New Roman" w:hAnsi="Times New Roman" w:cs="Times New Roman"/>
          <w:spacing w:val="-8"/>
          <w:sz w:val="24"/>
          <w:szCs w:val="24"/>
          <w:lang w:bidi="ar-SA"/>
        </w:rPr>
        <w:t>a</w:t>
      </w:r>
      <w:r w:rsidRPr="00744973">
        <w:rPr>
          <w:rFonts w:ascii="Times New Roman" w:eastAsia="Times New Roman" w:hAnsi="Times New Roman" w:cs="Times New Roman"/>
          <w:spacing w:val="-7"/>
          <w:sz w:val="24"/>
          <w:szCs w:val="24"/>
          <w:lang w:bidi="ar-SA"/>
        </w:rPr>
        <w:t>l</w:t>
      </w:r>
      <w:r w:rsidRPr="00744973">
        <w:rPr>
          <w:rFonts w:ascii="Times New Roman" w:eastAsia="Times New Roman" w:hAnsi="Times New Roman" w:cs="Times New Roman"/>
          <w:sz w:val="24"/>
          <w:szCs w:val="24"/>
          <w:lang w:bidi="ar-SA"/>
        </w:rPr>
        <w:t>i</w:t>
      </w:r>
      <w:r w:rsidRPr="00744973">
        <w:rPr>
          <w:rFonts w:ascii="Times New Roman" w:eastAsia="Times New Roman" w:hAnsi="Times New Roman" w:cs="Times New Roman"/>
          <w:spacing w:val="-8"/>
          <w:sz w:val="24"/>
          <w:szCs w:val="24"/>
          <w:lang w:bidi="ar-SA"/>
        </w:rPr>
        <w:t>f</w:t>
      </w:r>
      <w:r w:rsidRPr="00744973">
        <w:rPr>
          <w:rFonts w:ascii="Times New Roman" w:eastAsia="Times New Roman" w:hAnsi="Times New Roman" w:cs="Times New Roman"/>
          <w:spacing w:val="-7"/>
          <w:sz w:val="24"/>
          <w:szCs w:val="24"/>
          <w:lang w:bidi="ar-SA"/>
        </w:rPr>
        <w:t>i</w:t>
      </w:r>
      <w:r w:rsidRPr="00744973">
        <w:rPr>
          <w:rFonts w:ascii="Times New Roman" w:eastAsia="Times New Roman" w:hAnsi="Times New Roman" w:cs="Times New Roman"/>
          <w:spacing w:val="-6"/>
          <w:sz w:val="24"/>
          <w:szCs w:val="24"/>
          <w:lang w:bidi="ar-SA"/>
        </w:rPr>
        <w:t>c</w:t>
      </w:r>
      <w:r w:rsidRPr="00744973">
        <w:rPr>
          <w:rFonts w:ascii="Times New Roman" w:eastAsia="Times New Roman" w:hAnsi="Times New Roman" w:cs="Times New Roman"/>
          <w:spacing w:val="11"/>
          <w:sz w:val="24"/>
          <w:szCs w:val="24"/>
          <w:lang w:bidi="ar-SA"/>
        </w:rPr>
        <w:t>a</w:t>
      </w:r>
      <w:r w:rsidRPr="00744973">
        <w:rPr>
          <w:rFonts w:ascii="Times New Roman" w:eastAsia="Times New Roman" w:hAnsi="Times New Roman" w:cs="Times New Roman"/>
          <w:spacing w:val="-7"/>
          <w:sz w:val="24"/>
          <w:szCs w:val="24"/>
          <w:lang w:bidi="ar-SA"/>
        </w:rPr>
        <w:t>t</w:t>
      </w:r>
      <w:r w:rsidRPr="00744973">
        <w:rPr>
          <w:rFonts w:ascii="Times New Roman" w:eastAsia="Times New Roman" w:hAnsi="Times New Roman" w:cs="Times New Roman"/>
          <w:sz w:val="24"/>
          <w:szCs w:val="24"/>
          <w:lang w:bidi="ar-SA"/>
        </w:rPr>
        <w:t xml:space="preserve">ion </w:t>
      </w:r>
      <w:r w:rsidRPr="00744973">
        <w:rPr>
          <w:rFonts w:ascii="Times New Roman" w:eastAsia="Times New Roman" w:hAnsi="Times New Roman" w:cs="Times New Roman"/>
          <w:spacing w:val="2"/>
          <w:sz w:val="24"/>
          <w:szCs w:val="24"/>
          <w:lang w:bidi="ar-SA"/>
        </w:rPr>
        <w:t>R</w:t>
      </w:r>
      <w:r w:rsidRPr="00744973">
        <w:rPr>
          <w:rFonts w:ascii="Times New Roman" w:eastAsia="Times New Roman" w:hAnsi="Times New Roman" w:cs="Times New Roman"/>
          <w:spacing w:val="-8"/>
          <w:sz w:val="24"/>
          <w:szCs w:val="24"/>
          <w:lang w:bidi="ar-SA"/>
        </w:rPr>
        <w:t>e</w:t>
      </w:r>
      <w:r w:rsidRPr="00744973">
        <w:rPr>
          <w:rFonts w:ascii="Times New Roman" w:eastAsia="Times New Roman" w:hAnsi="Times New Roman" w:cs="Times New Roman"/>
          <w:spacing w:val="2"/>
          <w:sz w:val="24"/>
          <w:szCs w:val="24"/>
          <w:lang w:bidi="ar-SA"/>
        </w:rPr>
        <w:t>q</w:t>
      </w:r>
      <w:r w:rsidRPr="00744973">
        <w:rPr>
          <w:rFonts w:ascii="Times New Roman" w:eastAsia="Times New Roman" w:hAnsi="Times New Roman" w:cs="Times New Roman"/>
          <w:sz w:val="24"/>
          <w:szCs w:val="24"/>
          <w:lang w:bidi="ar-SA"/>
        </w:rPr>
        <w:t>u</w:t>
      </w:r>
      <w:r w:rsidRPr="00744973">
        <w:rPr>
          <w:rFonts w:ascii="Times New Roman" w:eastAsia="Times New Roman" w:hAnsi="Times New Roman" w:cs="Times New Roman"/>
          <w:spacing w:val="-7"/>
          <w:sz w:val="24"/>
          <w:szCs w:val="24"/>
          <w:lang w:bidi="ar-SA"/>
        </w:rPr>
        <w:t>i</w:t>
      </w:r>
      <w:r w:rsidRPr="00744973">
        <w:rPr>
          <w:rFonts w:ascii="Times New Roman" w:eastAsia="Times New Roman" w:hAnsi="Times New Roman" w:cs="Times New Roman"/>
          <w:spacing w:val="-1"/>
          <w:sz w:val="24"/>
          <w:szCs w:val="24"/>
          <w:lang w:bidi="ar-SA"/>
        </w:rPr>
        <w:t>r</w:t>
      </w:r>
      <w:r w:rsidRPr="00744973">
        <w:rPr>
          <w:rFonts w:ascii="Times New Roman" w:eastAsia="Times New Roman" w:hAnsi="Times New Roman" w:cs="Times New Roman"/>
          <w:spacing w:val="13"/>
          <w:sz w:val="24"/>
          <w:szCs w:val="24"/>
          <w:lang w:bidi="ar-SA"/>
        </w:rPr>
        <w:t>e</w:t>
      </w:r>
      <w:r w:rsidRPr="00744973">
        <w:rPr>
          <w:rFonts w:ascii="Times New Roman" w:eastAsia="Times New Roman" w:hAnsi="Times New Roman" w:cs="Times New Roman"/>
          <w:spacing w:val="-7"/>
          <w:sz w:val="24"/>
          <w:szCs w:val="24"/>
          <w:lang w:bidi="ar-SA"/>
        </w:rPr>
        <w:t>m</w:t>
      </w:r>
      <w:r w:rsidRPr="00744973">
        <w:rPr>
          <w:rFonts w:ascii="Times New Roman" w:eastAsia="Times New Roman" w:hAnsi="Times New Roman" w:cs="Times New Roman"/>
          <w:spacing w:val="-8"/>
          <w:sz w:val="24"/>
          <w:szCs w:val="24"/>
          <w:lang w:bidi="ar-SA"/>
        </w:rPr>
        <w:t>e</w:t>
      </w:r>
      <w:r w:rsidRPr="00744973">
        <w:rPr>
          <w:rFonts w:ascii="Times New Roman" w:eastAsia="Times New Roman" w:hAnsi="Times New Roman" w:cs="Times New Roman"/>
          <w:sz w:val="24"/>
          <w:szCs w:val="24"/>
          <w:lang w:bidi="ar-SA"/>
        </w:rPr>
        <w:t>n</w:t>
      </w:r>
      <w:r w:rsidRPr="00744973">
        <w:rPr>
          <w:rFonts w:ascii="Times New Roman" w:eastAsia="Times New Roman" w:hAnsi="Times New Roman" w:cs="Times New Roman"/>
          <w:spacing w:val="12"/>
          <w:sz w:val="24"/>
          <w:szCs w:val="24"/>
          <w:lang w:bidi="ar-SA"/>
        </w:rPr>
        <w:t>t</w:t>
      </w:r>
      <w:r w:rsidRPr="00744973">
        <w:rPr>
          <w:rFonts w:ascii="Times New Roman" w:eastAsia="Times New Roman" w:hAnsi="Times New Roman" w:cs="Times New Roman"/>
          <w:sz w:val="24"/>
          <w:szCs w:val="24"/>
          <w:lang w:bidi="ar-SA"/>
        </w:rPr>
        <w:t>s</w:t>
      </w:r>
      <w:r w:rsidRPr="00744973">
        <w:rPr>
          <w:rFonts w:ascii="Times New Roman" w:eastAsia="Times New Roman" w:hAnsi="Times New Roman" w:cs="Times New Roman"/>
          <w:spacing w:val="10"/>
          <w:sz w:val="24"/>
          <w:szCs w:val="24"/>
          <w:lang w:bidi="ar-SA"/>
        </w:rPr>
        <w:t xml:space="preserve"> </w:t>
      </w:r>
      <w:r w:rsidRPr="00ED61DE">
        <w:rPr>
          <w:rFonts w:ascii="Times New Roman" w:eastAsia="Times New Roman" w:hAnsi="Times New Roman" w:cs="Times New Roman"/>
          <w:spacing w:val="2"/>
          <w:sz w:val="24"/>
          <w:szCs w:val="24"/>
          <w:lang w:bidi="ar-SA"/>
        </w:rPr>
        <w:t>(</w:t>
      </w:r>
      <w:r w:rsidRPr="00ED61DE">
        <w:rPr>
          <w:rFonts w:ascii="Times New Roman" w:eastAsia="Times New Roman" w:hAnsi="Times New Roman" w:cs="Times New Roman"/>
          <w:spacing w:val="-3"/>
          <w:sz w:val="24"/>
          <w:szCs w:val="24"/>
          <w:lang w:bidi="ar-SA"/>
        </w:rPr>
        <w:t>I</w:t>
      </w:r>
      <w:r w:rsidRPr="00ED61DE">
        <w:rPr>
          <w:rFonts w:ascii="Times New Roman" w:eastAsia="Times New Roman" w:hAnsi="Times New Roman" w:cs="Times New Roman"/>
          <w:spacing w:val="14"/>
          <w:sz w:val="24"/>
          <w:szCs w:val="24"/>
          <w:lang w:bidi="ar-SA"/>
        </w:rPr>
        <w:t>T</w:t>
      </w:r>
      <w:r w:rsidRPr="00ED61DE">
        <w:rPr>
          <w:rFonts w:ascii="Times New Roman" w:eastAsia="Times New Roman" w:hAnsi="Times New Roman" w:cs="Times New Roman"/>
          <w:sz w:val="24"/>
          <w:szCs w:val="24"/>
          <w:lang w:bidi="ar-SA"/>
        </w:rPr>
        <w:t>B</w:t>
      </w:r>
      <w:r w:rsidRPr="00ED61DE">
        <w:rPr>
          <w:rFonts w:ascii="Times New Roman" w:eastAsia="Times New Roman" w:hAnsi="Times New Roman" w:cs="Times New Roman"/>
          <w:spacing w:val="-2"/>
          <w:sz w:val="24"/>
          <w:szCs w:val="24"/>
          <w:lang w:bidi="ar-SA"/>
        </w:rPr>
        <w:t xml:space="preserve"> </w:t>
      </w:r>
      <w:r w:rsidRPr="00ED61DE">
        <w:rPr>
          <w:rFonts w:ascii="Times New Roman" w:eastAsia="Times New Roman" w:hAnsi="Times New Roman" w:cs="Times New Roman"/>
          <w:sz w:val="24"/>
          <w:szCs w:val="24"/>
          <w:lang w:bidi="ar-SA"/>
        </w:rPr>
        <w:t>37.2)</w:t>
      </w:r>
    </w:p>
    <w:p w14:paraId="5CD3AB14" w14:textId="77777777" w:rsidR="00744973" w:rsidRPr="00744973" w:rsidRDefault="00744973" w:rsidP="00744973">
      <w:pPr>
        <w:spacing w:before="5" w:after="0" w:line="240" w:lineRule="exact"/>
        <w:jc w:val="both"/>
        <w:rPr>
          <w:rFonts w:ascii="Times New Roman" w:eastAsia="Times New Roman" w:hAnsi="Times New Roman" w:cs="Times New Roman"/>
          <w:sz w:val="24"/>
          <w:szCs w:val="24"/>
          <w:lang w:bidi="ar-SA"/>
        </w:rPr>
      </w:pPr>
    </w:p>
    <w:p w14:paraId="3F56F9FA" w14:textId="77777777" w:rsidR="00744973" w:rsidRPr="00744973" w:rsidRDefault="00744973" w:rsidP="00744973">
      <w:pPr>
        <w:spacing w:after="0" w:line="260" w:lineRule="exact"/>
        <w:ind w:left="220" w:right="5271"/>
        <w:jc w:val="both"/>
        <w:rPr>
          <w:rFonts w:ascii="Times New Roman" w:eastAsia="Times New Roman" w:hAnsi="Times New Roman" w:cs="Times New Roman"/>
          <w:sz w:val="24"/>
          <w:szCs w:val="24"/>
          <w:lang w:bidi="ar-SA"/>
        </w:rPr>
      </w:pPr>
      <w:r w:rsidRPr="00744973">
        <w:rPr>
          <w:rFonts w:ascii="Times New Roman" w:eastAsia="Times New Roman" w:hAnsi="Times New Roman" w:cs="Times New Roman"/>
          <w:position w:val="-1"/>
          <w:sz w:val="24"/>
          <w:szCs w:val="24"/>
          <w:lang w:bidi="ar-SA"/>
        </w:rPr>
        <w:t>5.</w:t>
      </w:r>
      <w:r w:rsidRPr="00744973">
        <w:rPr>
          <w:rFonts w:ascii="Times New Roman" w:eastAsia="Times New Roman" w:hAnsi="Times New Roman" w:cs="Times New Roman"/>
          <w:spacing w:val="-10"/>
          <w:position w:val="-1"/>
          <w:sz w:val="24"/>
          <w:szCs w:val="24"/>
          <w:lang w:bidi="ar-SA"/>
        </w:rPr>
        <w:t xml:space="preserve"> </w:t>
      </w:r>
      <w:r w:rsidRPr="00744973">
        <w:rPr>
          <w:rFonts w:ascii="Times New Roman" w:eastAsia="Times New Roman" w:hAnsi="Times New Roman" w:cs="Times New Roman"/>
          <w:spacing w:val="7"/>
          <w:position w:val="-1"/>
          <w:sz w:val="24"/>
          <w:szCs w:val="24"/>
          <w:lang w:bidi="ar-SA"/>
        </w:rPr>
        <w:t>D</w:t>
      </w:r>
      <w:r w:rsidRPr="00744973">
        <w:rPr>
          <w:rFonts w:ascii="Times New Roman" w:eastAsia="Times New Roman" w:hAnsi="Times New Roman" w:cs="Times New Roman"/>
          <w:position w:val="-1"/>
          <w:sz w:val="24"/>
          <w:szCs w:val="24"/>
          <w:lang w:bidi="ar-SA"/>
        </w:rPr>
        <w:t>o</w:t>
      </w:r>
      <w:r w:rsidRPr="00744973">
        <w:rPr>
          <w:rFonts w:ascii="Times New Roman" w:eastAsia="Times New Roman" w:hAnsi="Times New Roman" w:cs="Times New Roman"/>
          <w:spacing w:val="-7"/>
          <w:position w:val="-1"/>
          <w:sz w:val="24"/>
          <w:szCs w:val="24"/>
          <w:lang w:bidi="ar-SA"/>
        </w:rPr>
        <w:t>m</w:t>
      </w:r>
      <w:r w:rsidRPr="00744973">
        <w:rPr>
          <w:rFonts w:ascii="Times New Roman" w:eastAsia="Times New Roman" w:hAnsi="Times New Roman" w:cs="Times New Roman"/>
          <w:spacing w:val="-8"/>
          <w:position w:val="-1"/>
          <w:sz w:val="24"/>
          <w:szCs w:val="24"/>
          <w:lang w:bidi="ar-SA"/>
        </w:rPr>
        <w:t>e</w:t>
      </w:r>
      <w:r w:rsidRPr="00744973">
        <w:rPr>
          <w:rFonts w:ascii="Times New Roman" w:eastAsia="Times New Roman" w:hAnsi="Times New Roman" w:cs="Times New Roman"/>
          <w:spacing w:val="7"/>
          <w:position w:val="-1"/>
          <w:sz w:val="24"/>
          <w:szCs w:val="24"/>
          <w:lang w:bidi="ar-SA"/>
        </w:rPr>
        <w:t>s</w:t>
      </w:r>
      <w:r w:rsidRPr="00744973">
        <w:rPr>
          <w:rFonts w:ascii="Times New Roman" w:eastAsia="Times New Roman" w:hAnsi="Times New Roman" w:cs="Times New Roman"/>
          <w:spacing w:val="12"/>
          <w:position w:val="-1"/>
          <w:sz w:val="24"/>
          <w:szCs w:val="24"/>
          <w:lang w:bidi="ar-SA"/>
        </w:rPr>
        <w:t>t</w:t>
      </w:r>
      <w:r w:rsidRPr="00744973">
        <w:rPr>
          <w:rFonts w:ascii="Times New Roman" w:eastAsia="Times New Roman" w:hAnsi="Times New Roman" w:cs="Times New Roman"/>
          <w:spacing w:val="-7"/>
          <w:position w:val="-1"/>
          <w:sz w:val="24"/>
          <w:szCs w:val="24"/>
          <w:lang w:bidi="ar-SA"/>
        </w:rPr>
        <w:t>i</w:t>
      </w:r>
      <w:r w:rsidRPr="00744973">
        <w:rPr>
          <w:rFonts w:ascii="Times New Roman" w:eastAsia="Times New Roman" w:hAnsi="Times New Roman" w:cs="Times New Roman"/>
          <w:position w:val="-1"/>
          <w:sz w:val="24"/>
          <w:szCs w:val="24"/>
          <w:lang w:bidi="ar-SA"/>
        </w:rPr>
        <w:t>c</w:t>
      </w:r>
      <w:r w:rsidRPr="00744973">
        <w:rPr>
          <w:rFonts w:ascii="Times New Roman" w:eastAsia="Times New Roman" w:hAnsi="Times New Roman" w:cs="Times New Roman"/>
          <w:spacing w:val="-6"/>
          <w:position w:val="-1"/>
          <w:sz w:val="24"/>
          <w:szCs w:val="24"/>
          <w:lang w:bidi="ar-SA"/>
        </w:rPr>
        <w:t xml:space="preserve"> </w:t>
      </w:r>
      <w:r w:rsidRPr="00744973">
        <w:rPr>
          <w:rFonts w:ascii="Times New Roman" w:eastAsia="Times New Roman" w:hAnsi="Times New Roman" w:cs="Times New Roman"/>
          <w:spacing w:val="8"/>
          <w:position w:val="-1"/>
          <w:sz w:val="24"/>
          <w:szCs w:val="24"/>
          <w:lang w:bidi="ar-SA"/>
        </w:rPr>
        <w:t>P</w:t>
      </w:r>
      <w:r w:rsidRPr="00744973">
        <w:rPr>
          <w:rFonts w:ascii="Times New Roman" w:eastAsia="Times New Roman" w:hAnsi="Times New Roman" w:cs="Times New Roman"/>
          <w:spacing w:val="-1"/>
          <w:position w:val="-1"/>
          <w:sz w:val="24"/>
          <w:szCs w:val="24"/>
          <w:lang w:bidi="ar-SA"/>
        </w:rPr>
        <w:t>r</w:t>
      </w:r>
      <w:r w:rsidRPr="00744973">
        <w:rPr>
          <w:rFonts w:ascii="Times New Roman" w:eastAsia="Times New Roman" w:hAnsi="Times New Roman" w:cs="Times New Roman"/>
          <w:spacing w:val="-8"/>
          <w:position w:val="-1"/>
          <w:sz w:val="24"/>
          <w:szCs w:val="24"/>
          <w:lang w:bidi="ar-SA"/>
        </w:rPr>
        <w:t>e</w:t>
      </w:r>
      <w:r w:rsidRPr="00744973">
        <w:rPr>
          <w:rFonts w:ascii="Times New Roman" w:eastAsia="Times New Roman" w:hAnsi="Times New Roman" w:cs="Times New Roman"/>
          <w:spacing w:val="2"/>
          <w:position w:val="-1"/>
          <w:sz w:val="24"/>
          <w:szCs w:val="24"/>
          <w:lang w:bidi="ar-SA"/>
        </w:rPr>
        <w:t>f</w:t>
      </w:r>
      <w:r w:rsidRPr="00744973">
        <w:rPr>
          <w:rFonts w:ascii="Times New Roman" w:eastAsia="Times New Roman" w:hAnsi="Times New Roman" w:cs="Times New Roman"/>
          <w:spacing w:val="-8"/>
          <w:position w:val="-1"/>
          <w:sz w:val="24"/>
          <w:szCs w:val="24"/>
          <w:lang w:bidi="ar-SA"/>
        </w:rPr>
        <w:t>e</w:t>
      </w:r>
      <w:r w:rsidRPr="00744973">
        <w:rPr>
          <w:rFonts w:ascii="Times New Roman" w:eastAsia="Times New Roman" w:hAnsi="Times New Roman" w:cs="Times New Roman"/>
          <w:spacing w:val="2"/>
          <w:position w:val="-1"/>
          <w:sz w:val="24"/>
          <w:szCs w:val="24"/>
          <w:lang w:bidi="ar-SA"/>
        </w:rPr>
        <w:t>r</w:t>
      </w:r>
      <w:r w:rsidRPr="00744973">
        <w:rPr>
          <w:rFonts w:ascii="Times New Roman" w:eastAsia="Times New Roman" w:hAnsi="Times New Roman" w:cs="Times New Roman"/>
          <w:spacing w:val="-8"/>
          <w:position w:val="-1"/>
          <w:sz w:val="24"/>
          <w:szCs w:val="24"/>
          <w:lang w:bidi="ar-SA"/>
        </w:rPr>
        <w:t>e</w:t>
      </w:r>
      <w:r w:rsidRPr="00744973">
        <w:rPr>
          <w:rFonts w:ascii="Times New Roman" w:eastAsia="Times New Roman" w:hAnsi="Times New Roman" w:cs="Times New Roman"/>
          <w:spacing w:val="2"/>
          <w:position w:val="-1"/>
          <w:sz w:val="24"/>
          <w:szCs w:val="24"/>
          <w:lang w:bidi="ar-SA"/>
        </w:rPr>
        <w:t>n</w:t>
      </w:r>
      <w:r w:rsidRPr="00744973">
        <w:rPr>
          <w:rFonts w:ascii="Times New Roman" w:eastAsia="Times New Roman" w:hAnsi="Times New Roman" w:cs="Times New Roman"/>
          <w:spacing w:val="-6"/>
          <w:position w:val="-1"/>
          <w:sz w:val="24"/>
          <w:szCs w:val="24"/>
          <w:lang w:bidi="ar-SA"/>
        </w:rPr>
        <w:t>c</w:t>
      </w:r>
      <w:r w:rsidRPr="00744973">
        <w:rPr>
          <w:rFonts w:ascii="Times New Roman" w:eastAsia="Times New Roman" w:hAnsi="Times New Roman" w:cs="Times New Roman"/>
          <w:position w:val="-1"/>
          <w:sz w:val="24"/>
          <w:szCs w:val="24"/>
          <w:lang w:bidi="ar-SA"/>
        </w:rPr>
        <w:t>e</w:t>
      </w:r>
      <w:r w:rsidRPr="00744973">
        <w:rPr>
          <w:rFonts w:ascii="Times New Roman" w:eastAsia="Times New Roman" w:hAnsi="Times New Roman" w:cs="Times New Roman"/>
          <w:spacing w:val="-8"/>
          <w:position w:val="-1"/>
          <w:sz w:val="24"/>
          <w:szCs w:val="24"/>
          <w:lang w:bidi="ar-SA"/>
        </w:rPr>
        <w:t xml:space="preserve"> </w:t>
      </w:r>
      <w:r w:rsidRPr="00744973">
        <w:rPr>
          <w:rFonts w:ascii="Times New Roman" w:eastAsia="Times New Roman" w:hAnsi="Times New Roman" w:cs="Times New Roman"/>
          <w:color w:val="000000" w:themeColor="text1"/>
          <w:spacing w:val="4"/>
          <w:position w:val="-1"/>
          <w:sz w:val="24"/>
          <w:szCs w:val="24"/>
          <w:lang w:bidi="ar-SA"/>
        </w:rPr>
        <w:t>(</w:t>
      </w:r>
      <w:r w:rsidRPr="00744973">
        <w:rPr>
          <w:rFonts w:ascii="Times New Roman" w:eastAsia="Times New Roman" w:hAnsi="Times New Roman" w:cs="Times New Roman"/>
          <w:color w:val="000000" w:themeColor="text1"/>
          <w:spacing w:val="-1"/>
          <w:position w:val="-1"/>
          <w:sz w:val="24"/>
          <w:szCs w:val="24"/>
          <w:lang w:bidi="ar-SA"/>
        </w:rPr>
        <w:t>I</w:t>
      </w:r>
      <w:r w:rsidRPr="00744973">
        <w:rPr>
          <w:rFonts w:ascii="Times New Roman" w:eastAsia="Times New Roman" w:hAnsi="Times New Roman" w:cs="Times New Roman"/>
          <w:color w:val="000000" w:themeColor="text1"/>
          <w:spacing w:val="12"/>
          <w:position w:val="-1"/>
          <w:sz w:val="24"/>
          <w:szCs w:val="24"/>
          <w:lang w:bidi="ar-SA"/>
        </w:rPr>
        <w:t>T</w:t>
      </w:r>
      <w:r w:rsidRPr="00744973">
        <w:rPr>
          <w:rFonts w:ascii="Times New Roman" w:eastAsia="Times New Roman" w:hAnsi="Times New Roman" w:cs="Times New Roman"/>
          <w:color w:val="000000" w:themeColor="text1"/>
          <w:position w:val="-1"/>
          <w:sz w:val="24"/>
          <w:szCs w:val="24"/>
          <w:lang w:bidi="ar-SA"/>
        </w:rPr>
        <w:t>B</w:t>
      </w:r>
      <w:r w:rsidRPr="00744973">
        <w:rPr>
          <w:rFonts w:ascii="Times New Roman" w:eastAsia="Times New Roman" w:hAnsi="Times New Roman" w:cs="Times New Roman"/>
          <w:color w:val="000000" w:themeColor="text1"/>
          <w:spacing w:val="-2"/>
          <w:position w:val="-1"/>
          <w:sz w:val="24"/>
          <w:szCs w:val="24"/>
          <w:lang w:bidi="ar-SA"/>
        </w:rPr>
        <w:t xml:space="preserve"> </w:t>
      </w:r>
      <w:r w:rsidRPr="00744973">
        <w:rPr>
          <w:rFonts w:ascii="Times New Roman" w:eastAsia="Times New Roman" w:hAnsi="Times New Roman" w:cs="Times New Roman"/>
          <w:color w:val="000000" w:themeColor="text1"/>
          <w:position w:val="-1"/>
          <w:sz w:val="24"/>
          <w:szCs w:val="24"/>
          <w:lang w:bidi="ar-SA"/>
        </w:rPr>
        <w:t>34.</w:t>
      </w:r>
      <w:r w:rsidRPr="00744973">
        <w:rPr>
          <w:rFonts w:ascii="Times New Roman" w:eastAsia="Times New Roman" w:hAnsi="Times New Roman" w:cs="Times New Roman"/>
          <w:color w:val="000000" w:themeColor="text1"/>
          <w:spacing w:val="2"/>
          <w:position w:val="-1"/>
          <w:sz w:val="24"/>
          <w:szCs w:val="24"/>
          <w:lang w:bidi="ar-SA"/>
        </w:rPr>
        <w:t>1</w:t>
      </w:r>
      <w:r w:rsidRPr="00744973">
        <w:rPr>
          <w:rFonts w:ascii="Times New Roman" w:eastAsia="Times New Roman" w:hAnsi="Times New Roman" w:cs="Times New Roman"/>
          <w:color w:val="000000" w:themeColor="text1"/>
          <w:position w:val="-1"/>
          <w:sz w:val="24"/>
          <w:szCs w:val="24"/>
          <w:lang w:bidi="ar-SA"/>
        </w:rPr>
        <w:t>)</w:t>
      </w:r>
    </w:p>
    <w:p w14:paraId="06C0D240" w14:textId="77777777" w:rsidR="00744973" w:rsidRPr="00744973" w:rsidRDefault="00744973" w:rsidP="00744973">
      <w:pPr>
        <w:spacing w:before="9" w:after="0" w:line="160" w:lineRule="exact"/>
        <w:jc w:val="both"/>
        <w:rPr>
          <w:rFonts w:ascii="Times New Roman" w:eastAsia="Times New Roman" w:hAnsi="Times New Roman" w:cs="Times New Roman"/>
          <w:sz w:val="16"/>
          <w:szCs w:val="16"/>
          <w:lang w:bidi="ar-SA"/>
        </w:rPr>
      </w:pPr>
    </w:p>
    <w:p w14:paraId="2E4EA057" w14:textId="77777777" w:rsidR="00744973" w:rsidRPr="00744973" w:rsidRDefault="00744973" w:rsidP="00744973">
      <w:pPr>
        <w:spacing w:after="0" w:line="200" w:lineRule="exact"/>
        <w:jc w:val="both"/>
        <w:rPr>
          <w:rFonts w:ascii="Times New Roman" w:eastAsia="Times New Roman" w:hAnsi="Times New Roman" w:cs="Times New Roman"/>
          <w:sz w:val="20"/>
          <w:szCs w:val="20"/>
          <w:lang w:bidi="ar-SA"/>
        </w:rPr>
      </w:pPr>
    </w:p>
    <w:p w14:paraId="0C8EC62C" w14:textId="77777777" w:rsidR="00744973" w:rsidRPr="00744973" w:rsidRDefault="00744973" w:rsidP="00744973">
      <w:pPr>
        <w:tabs>
          <w:tab w:val="left" w:pos="6435"/>
        </w:tabs>
        <w:spacing w:after="0" w:line="240" w:lineRule="auto"/>
        <w:jc w:val="both"/>
        <w:rPr>
          <w:rFonts w:ascii="Times New Roman" w:eastAsia="Times New Roman" w:hAnsi="Times New Roman" w:cs="Times New Roman"/>
          <w:sz w:val="18"/>
          <w:szCs w:val="18"/>
          <w:lang w:bidi="ar-SA"/>
        </w:rPr>
        <w:sectPr w:rsidR="00744973" w:rsidRPr="00744973" w:rsidSect="00744973">
          <w:headerReference w:type="default" r:id="rId10"/>
          <w:footerReference w:type="default" r:id="rId11"/>
          <w:pgSz w:w="11940" w:h="16860"/>
          <w:pgMar w:top="640" w:right="1500" w:bottom="280" w:left="1580" w:header="1152" w:footer="1152" w:gutter="0"/>
          <w:cols w:space="720"/>
          <w:docGrid w:linePitch="272"/>
        </w:sectPr>
      </w:pPr>
    </w:p>
    <w:p w14:paraId="5C552D65" w14:textId="77D0BFB3" w:rsidR="00744973" w:rsidRPr="00744973" w:rsidRDefault="00ED0C72" w:rsidP="00ED0C72">
      <w:pPr>
        <w:pStyle w:val="Heading2"/>
        <w:numPr>
          <w:ilvl w:val="0"/>
          <w:numId w:val="0"/>
        </w:numPr>
        <w:ind w:left="360"/>
      </w:pPr>
      <w:r>
        <w:lastRenderedPageBreak/>
        <w:t>3.1</w:t>
      </w:r>
      <w:r w:rsidR="00744973" w:rsidRPr="00744973">
        <w:t xml:space="preserve"> Evaluation Criteria </w:t>
      </w:r>
      <w:r w:rsidR="00744973" w:rsidRPr="00014DBB">
        <w:t>(ITB 35.3 (d))</w:t>
      </w:r>
    </w:p>
    <w:p w14:paraId="4ABB6A5C" w14:textId="77777777" w:rsidR="00744973" w:rsidRPr="00744973" w:rsidRDefault="00744973" w:rsidP="00744973">
      <w:pPr>
        <w:spacing w:before="6" w:after="0" w:line="160" w:lineRule="exact"/>
        <w:jc w:val="both"/>
        <w:rPr>
          <w:rFonts w:ascii="Times New Roman" w:eastAsia="Times New Roman" w:hAnsi="Times New Roman" w:cs="Times New Roman"/>
          <w:sz w:val="17"/>
          <w:szCs w:val="17"/>
          <w:lang w:bidi="ar-SA"/>
        </w:rPr>
      </w:pPr>
    </w:p>
    <w:p w14:paraId="12EC3021" w14:textId="77777777" w:rsidR="00744973" w:rsidRPr="00744973" w:rsidRDefault="00744973" w:rsidP="00744973">
      <w:pPr>
        <w:spacing w:after="0" w:line="242" w:lineRule="auto"/>
        <w:ind w:left="260" w:right="218" w:firstLine="540"/>
        <w:jc w:val="both"/>
        <w:rPr>
          <w:rFonts w:ascii="Times New Roman" w:eastAsia="Times New Roman" w:hAnsi="Times New Roman" w:cs="Times New Roman"/>
          <w:sz w:val="24"/>
          <w:szCs w:val="24"/>
          <w:lang w:bidi="ar-SA"/>
        </w:rPr>
      </w:pPr>
      <w:r w:rsidRPr="00744973">
        <w:rPr>
          <w:rFonts w:ascii="Times New Roman" w:eastAsia="Times New Roman" w:hAnsi="Times New Roman" w:cs="Times New Roman"/>
          <w:spacing w:val="12"/>
          <w:sz w:val="24"/>
          <w:szCs w:val="24"/>
          <w:lang w:bidi="ar-SA"/>
        </w:rPr>
        <w:t>T</w:t>
      </w:r>
      <w:r w:rsidRPr="00744973">
        <w:rPr>
          <w:rFonts w:ascii="Times New Roman" w:eastAsia="Times New Roman" w:hAnsi="Times New Roman" w:cs="Times New Roman"/>
          <w:sz w:val="24"/>
          <w:szCs w:val="24"/>
          <w:lang w:bidi="ar-SA"/>
        </w:rPr>
        <w:t>he</w:t>
      </w:r>
      <w:r w:rsidRPr="00744973">
        <w:rPr>
          <w:rFonts w:ascii="Times New Roman" w:eastAsia="Times New Roman" w:hAnsi="Times New Roman" w:cs="Times New Roman"/>
          <w:spacing w:val="1"/>
          <w:sz w:val="24"/>
          <w:szCs w:val="24"/>
          <w:lang w:bidi="ar-SA"/>
        </w:rPr>
        <w:t xml:space="preserve"> </w:t>
      </w:r>
      <w:r w:rsidRPr="00744973">
        <w:rPr>
          <w:rFonts w:ascii="Times New Roman" w:eastAsia="Times New Roman" w:hAnsi="Times New Roman" w:cs="Times New Roman"/>
          <w:spacing w:val="8"/>
          <w:sz w:val="24"/>
          <w:szCs w:val="24"/>
          <w:lang w:bidi="ar-SA"/>
        </w:rPr>
        <w:t>P</w:t>
      </w:r>
      <w:r w:rsidRPr="00744973">
        <w:rPr>
          <w:rFonts w:ascii="Times New Roman" w:eastAsia="Times New Roman" w:hAnsi="Times New Roman" w:cs="Times New Roman"/>
          <w:sz w:val="24"/>
          <w:szCs w:val="24"/>
          <w:lang w:bidi="ar-SA"/>
        </w:rPr>
        <w:t>u</w:t>
      </w:r>
      <w:r w:rsidRPr="00744973">
        <w:rPr>
          <w:rFonts w:ascii="Times New Roman" w:eastAsia="Times New Roman" w:hAnsi="Times New Roman" w:cs="Times New Roman"/>
          <w:spacing w:val="2"/>
          <w:sz w:val="24"/>
          <w:szCs w:val="24"/>
          <w:lang w:bidi="ar-SA"/>
        </w:rPr>
        <w:t>r</w:t>
      </w:r>
      <w:r w:rsidRPr="00744973">
        <w:rPr>
          <w:rFonts w:ascii="Times New Roman" w:eastAsia="Times New Roman" w:hAnsi="Times New Roman" w:cs="Times New Roman"/>
          <w:spacing w:val="-8"/>
          <w:sz w:val="24"/>
          <w:szCs w:val="24"/>
          <w:lang w:bidi="ar-SA"/>
        </w:rPr>
        <w:t>c</w:t>
      </w:r>
      <w:r w:rsidRPr="00744973">
        <w:rPr>
          <w:rFonts w:ascii="Times New Roman" w:eastAsia="Times New Roman" w:hAnsi="Times New Roman" w:cs="Times New Roman"/>
          <w:spacing w:val="2"/>
          <w:sz w:val="24"/>
          <w:szCs w:val="24"/>
          <w:lang w:bidi="ar-SA"/>
        </w:rPr>
        <w:t>h</w:t>
      </w:r>
      <w:r w:rsidRPr="00744973">
        <w:rPr>
          <w:rFonts w:ascii="Times New Roman" w:eastAsia="Times New Roman" w:hAnsi="Times New Roman" w:cs="Times New Roman"/>
          <w:spacing w:val="-8"/>
          <w:sz w:val="24"/>
          <w:szCs w:val="24"/>
          <w:lang w:bidi="ar-SA"/>
        </w:rPr>
        <w:t>a</w:t>
      </w:r>
      <w:r w:rsidRPr="00744973">
        <w:rPr>
          <w:rFonts w:ascii="Times New Roman" w:eastAsia="Times New Roman" w:hAnsi="Times New Roman" w:cs="Times New Roman"/>
          <w:spacing w:val="7"/>
          <w:sz w:val="24"/>
          <w:szCs w:val="24"/>
          <w:lang w:bidi="ar-SA"/>
        </w:rPr>
        <w:t>s</w:t>
      </w:r>
      <w:r w:rsidRPr="00744973">
        <w:rPr>
          <w:rFonts w:ascii="Times New Roman" w:eastAsia="Times New Roman" w:hAnsi="Times New Roman" w:cs="Times New Roman"/>
          <w:spacing w:val="-5"/>
          <w:sz w:val="24"/>
          <w:szCs w:val="24"/>
          <w:lang w:bidi="ar-SA"/>
        </w:rPr>
        <w:t>e</w:t>
      </w:r>
      <w:r w:rsidRPr="00744973">
        <w:rPr>
          <w:rFonts w:ascii="Times New Roman" w:eastAsia="Times New Roman" w:hAnsi="Times New Roman" w:cs="Times New Roman"/>
          <w:spacing w:val="-1"/>
          <w:sz w:val="24"/>
          <w:szCs w:val="24"/>
          <w:lang w:bidi="ar-SA"/>
        </w:rPr>
        <w:t>r’</w:t>
      </w:r>
      <w:r w:rsidRPr="00744973">
        <w:rPr>
          <w:rFonts w:ascii="Times New Roman" w:eastAsia="Times New Roman" w:hAnsi="Times New Roman" w:cs="Times New Roman"/>
          <w:sz w:val="24"/>
          <w:szCs w:val="24"/>
          <w:lang w:bidi="ar-SA"/>
        </w:rPr>
        <w:t>s</w:t>
      </w:r>
      <w:r w:rsidRPr="00744973">
        <w:rPr>
          <w:rFonts w:ascii="Times New Roman" w:eastAsia="Times New Roman" w:hAnsi="Times New Roman" w:cs="Times New Roman"/>
          <w:spacing w:val="17"/>
          <w:sz w:val="24"/>
          <w:szCs w:val="24"/>
          <w:lang w:bidi="ar-SA"/>
        </w:rPr>
        <w:t xml:space="preserve"> </w:t>
      </w:r>
      <w:r w:rsidRPr="00744973">
        <w:rPr>
          <w:rFonts w:ascii="Times New Roman" w:eastAsia="Times New Roman" w:hAnsi="Times New Roman" w:cs="Times New Roman"/>
          <w:spacing w:val="-8"/>
          <w:sz w:val="24"/>
          <w:szCs w:val="24"/>
          <w:lang w:bidi="ar-SA"/>
        </w:rPr>
        <w:t>e</w:t>
      </w:r>
      <w:r w:rsidRPr="00744973">
        <w:rPr>
          <w:rFonts w:ascii="Times New Roman" w:eastAsia="Times New Roman" w:hAnsi="Times New Roman" w:cs="Times New Roman"/>
          <w:spacing w:val="2"/>
          <w:sz w:val="24"/>
          <w:szCs w:val="24"/>
          <w:lang w:bidi="ar-SA"/>
        </w:rPr>
        <w:t>v</w:t>
      </w:r>
      <w:r w:rsidRPr="00744973">
        <w:rPr>
          <w:rFonts w:ascii="Times New Roman" w:eastAsia="Times New Roman" w:hAnsi="Times New Roman" w:cs="Times New Roman"/>
          <w:spacing w:val="-8"/>
          <w:sz w:val="24"/>
          <w:szCs w:val="24"/>
          <w:lang w:bidi="ar-SA"/>
        </w:rPr>
        <w:t>a</w:t>
      </w:r>
      <w:r w:rsidRPr="00744973">
        <w:rPr>
          <w:rFonts w:ascii="Times New Roman" w:eastAsia="Times New Roman" w:hAnsi="Times New Roman" w:cs="Times New Roman"/>
          <w:spacing w:val="-7"/>
          <w:sz w:val="24"/>
          <w:szCs w:val="24"/>
          <w:lang w:bidi="ar-SA"/>
        </w:rPr>
        <w:t>l</w:t>
      </w:r>
      <w:r w:rsidRPr="00744973">
        <w:rPr>
          <w:rFonts w:ascii="Times New Roman" w:eastAsia="Times New Roman" w:hAnsi="Times New Roman" w:cs="Times New Roman"/>
          <w:spacing w:val="2"/>
          <w:sz w:val="24"/>
          <w:szCs w:val="24"/>
          <w:lang w:bidi="ar-SA"/>
        </w:rPr>
        <w:t>u</w:t>
      </w:r>
      <w:r w:rsidRPr="00744973">
        <w:rPr>
          <w:rFonts w:ascii="Times New Roman" w:eastAsia="Times New Roman" w:hAnsi="Times New Roman" w:cs="Times New Roman"/>
          <w:spacing w:val="-8"/>
          <w:sz w:val="24"/>
          <w:szCs w:val="24"/>
          <w:lang w:bidi="ar-SA"/>
        </w:rPr>
        <w:t>a</w:t>
      </w:r>
      <w:r w:rsidRPr="00744973">
        <w:rPr>
          <w:rFonts w:ascii="Times New Roman" w:eastAsia="Times New Roman" w:hAnsi="Times New Roman" w:cs="Times New Roman"/>
          <w:spacing w:val="12"/>
          <w:sz w:val="24"/>
          <w:szCs w:val="24"/>
          <w:lang w:bidi="ar-SA"/>
        </w:rPr>
        <w:t>t</w:t>
      </w:r>
      <w:r w:rsidRPr="00744973">
        <w:rPr>
          <w:rFonts w:ascii="Times New Roman" w:eastAsia="Times New Roman" w:hAnsi="Times New Roman" w:cs="Times New Roman"/>
          <w:spacing w:val="-4"/>
          <w:sz w:val="24"/>
          <w:szCs w:val="24"/>
          <w:lang w:bidi="ar-SA"/>
        </w:rPr>
        <w:t>i</w:t>
      </w:r>
      <w:r w:rsidRPr="00744973">
        <w:rPr>
          <w:rFonts w:ascii="Times New Roman" w:eastAsia="Times New Roman" w:hAnsi="Times New Roman" w:cs="Times New Roman"/>
          <w:sz w:val="24"/>
          <w:szCs w:val="24"/>
          <w:lang w:bidi="ar-SA"/>
        </w:rPr>
        <w:t>on</w:t>
      </w:r>
      <w:r w:rsidRPr="00744973">
        <w:rPr>
          <w:rFonts w:ascii="Times New Roman" w:eastAsia="Times New Roman" w:hAnsi="Times New Roman" w:cs="Times New Roman"/>
          <w:spacing w:val="10"/>
          <w:sz w:val="24"/>
          <w:szCs w:val="24"/>
          <w:lang w:bidi="ar-SA"/>
        </w:rPr>
        <w:t xml:space="preserve"> </w:t>
      </w:r>
      <w:r w:rsidRPr="00744973">
        <w:rPr>
          <w:rFonts w:ascii="Times New Roman" w:eastAsia="Times New Roman" w:hAnsi="Times New Roman" w:cs="Times New Roman"/>
          <w:sz w:val="24"/>
          <w:szCs w:val="24"/>
          <w:lang w:bidi="ar-SA"/>
        </w:rPr>
        <w:t>of</w:t>
      </w:r>
      <w:r w:rsidRPr="00744973">
        <w:rPr>
          <w:rFonts w:ascii="Times New Roman" w:eastAsia="Times New Roman" w:hAnsi="Times New Roman" w:cs="Times New Roman"/>
          <w:spacing w:val="9"/>
          <w:sz w:val="24"/>
          <w:szCs w:val="24"/>
          <w:lang w:bidi="ar-SA"/>
        </w:rPr>
        <w:t xml:space="preserve"> </w:t>
      </w:r>
      <w:r w:rsidRPr="00744973">
        <w:rPr>
          <w:rFonts w:ascii="Times New Roman" w:eastAsia="Times New Roman" w:hAnsi="Times New Roman" w:cs="Times New Roman"/>
          <w:sz w:val="24"/>
          <w:szCs w:val="24"/>
          <w:lang w:bidi="ar-SA"/>
        </w:rPr>
        <w:t>a</w:t>
      </w:r>
      <w:r w:rsidRPr="00744973">
        <w:rPr>
          <w:rFonts w:ascii="Times New Roman" w:eastAsia="Times New Roman" w:hAnsi="Times New Roman" w:cs="Times New Roman"/>
          <w:spacing w:val="1"/>
          <w:sz w:val="24"/>
          <w:szCs w:val="24"/>
          <w:lang w:bidi="ar-SA"/>
        </w:rPr>
        <w:t xml:space="preserve"> </w:t>
      </w:r>
      <w:r w:rsidRPr="00744973">
        <w:rPr>
          <w:rFonts w:ascii="Times New Roman" w:eastAsia="Times New Roman" w:hAnsi="Times New Roman" w:cs="Times New Roman"/>
          <w:sz w:val="24"/>
          <w:szCs w:val="24"/>
          <w:lang w:bidi="ar-SA"/>
        </w:rPr>
        <w:t>b</w:t>
      </w:r>
      <w:r w:rsidRPr="00744973">
        <w:rPr>
          <w:rFonts w:ascii="Times New Roman" w:eastAsia="Times New Roman" w:hAnsi="Times New Roman" w:cs="Times New Roman"/>
          <w:spacing w:val="-7"/>
          <w:sz w:val="24"/>
          <w:szCs w:val="24"/>
          <w:lang w:bidi="ar-SA"/>
        </w:rPr>
        <w:t>i</w:t>
      </w:r>
      <w:r w:rsidRPr="00744973">
        <w:rPr>
          <w:rFonts w:ascii="Times New Roman" w:eastAsia="Times New Roman" w:hAnsi="Times New Roman" w:cs="Times New Roman"/>
          <w:sz w:val="24"/>
          <w:szCs w:val="24"/>
          <w:lang w:bidi="ar-SA"/>
        </w:rPr>
        <w:t>d</w:t>
      </w:r>
      <w:r w:rsidRPr="00744973">
        <w:rPr>
          <w:rFonts w:ascii="Times New Roman" w:eastAsia="Times New Roman" w:hAnsi="Times New Roman" w:cs="Times New Roman"/>
          <w:spacing w:val="10"/>
          <w:sz w:val="24"/>
          <w:szCs w:val="24"/>
          <w:lang w:bidi="ar-SA"/>
        </w:rPr>
        <w:t xml:space="preserve"> </w:t>
      </w:r>
      <w:r w:rsidRPr="00744973">
        <w:rPr>
          <w:rFonts w:ascii="Times New Roman" w:eastAsia="Times New Roman" w:hAnsi="Times New Roman" w:cs="Times New Roman"/>
          <w:spacing w:val="-7"/>
          <w:sz w:val="24"/>
          <w:szCs w:val="24"/>
          <w:lang w:bidi="ar-SA"/>
        </w:rPr>
        <w:t>sh</w:t>
      </w:r>
      <w:r w:rsidRPr="00744973">
        <w:rPr>
          <w:rFonts w:ascii="Times New Roman" w:eastAsia="Times New Roman" w:hAnsi="Times New Roman" w:cs="Times New Roman"/>
          <w:spacing w:val="-8"/>
          <w:sz w:val="24"/>
          <w:szCs w:val="24"/>
          <w:lang w:bidi="ar-SA"/>
        </w:rPr>
        <w:t>a</w:t>
      </w:r>
      <w:r w:rsidRPr="00744973">
        <w:rPr>
          <w:rFonts w:ascii="Times New Roman" w:eastAsia="Times New Roman" w:hAnsi="Times New Roman" w:cs="Times New Roman"/>
          <w:spacing w:val="-7"/>
          <w:sz w:val="24"/>
          <w:szCs w:val="24"/>
          <w:lang w:bidi="ar-SA"/>
        </w:rPr>
        <w:t>l</w:t>
      </w:r>
      <w:r w:rsidRPr="00744973">
        <w:rPr>
          <w:rFonts w:ascii="Times New Roman" w:eastAsia="Times New Roman" w:hAnsi="Times New Roman" w:cs="Times New Roman"/>
          <w:sz w:val="24"/>
          <w:szCs w:val="24"/>
          <w:lang w:bidi="ar-SA"/>
        </w:rPr>
        <w:t>l</w:t>
      </w:r>
      <w:r w:rsidRPr="00744973">
        <w:rPr>
          <w:rFonts w:ascii="Times New Roman" w:eastAsia="Times New Roman" w:hAnsi="Times New Roman" w:cs="Times New Roman"/>
          <w:spacing w:val="3"/>
          <w:sz w:val="24"/>
          <w:szCs w:val="24"/>
          <w:lang w:bidi="ar-SA"/>
        </w:rPr>
        <w:t xml:space="preserve"> </w:t>
      </w:r>
      <w:r w:rsidRPr="00744973">
        <w:rPr>
          <w:rFonts w:ascii="Times New Roman" w:eastAsia="Times New Roman" w:hAnsi="Times New Roman" w:cs="Times New Roman"/>
          <w:spacing w:val="15"/>
          <w:sz w:val="24"/>
          <w:szCs w:val="24"/>
          <w:lang w:bidi="ar-SA"/>
        </w:rPr>
        <w:t>consider</w:t>
      </w:r>
      <w:r w:rsidRPr="00744973">
        <w:rPr>
          <w:rFonts w:ascii="Times New Roman" w:eastAsia="Times New Roman" w:hAnsi="Times New Roman" w:cs="Times New Roman"/>
          <w:sz w:val="24"/>
          <w:szCs w:val="24"/>
          <w:lang w:bidi="ar-SA"/>
        </w:rPr>
        <w:t>,</w:t>
      </w:r>
      <w:r w:rsidRPr="00744973">
        <w:rPr>
          <w:rFonts w:ascii="Times New Roman" w:eastAsia="Times New Roman" w:hAnsi="Times New Roman" w:cs="Times New Roman"/>
          <w:spacing w:val="10"/>
          <w:sz w:val="24"/>
          <w:szCs w:val="24"/>
          <w:lang w:bidi="ar-SA"/>
        </w:rPr>
        <w:t xml:space="preserve"> </w:t>
      </w:r>
      <w:r w:rsidRPr="00744973">
        <w:rPr>
          <w:rFonts w:ascii="Times New Roman" w:eastAsia="Times New Roman" w:hAnsi="Times New Roman" w:cs="Times New Roman"/>
          <w:spacing w:val="-7"/>
          <w:sz w:val="24"/>
          <w:szCs w:val="24"/>
          <w:lang w:bidi="ar-SA"/>
        </w:rPr>
        <w:t>i</w:t>
      </w:r>
      <w:r w:rsidRPr="00744973">
        <w:rPr>
          <w:rFonts w:ascii="Times New Roman" w:eastAsia="Times New Roman" w:hAnsi="Times New Roman" w:cs="Times New Roman"/>
          <w:sz w:val="24"/>
          <w:szCs w:val="24"/>
          <w:lang w:bidi="ar-SA"/>
        </w:rPr>
        <w:t>n</w:t>
      </w:r>
      <w:r w:rsidRPr="00744973">
        <w:rPr>
          <w:rFonts w:ascii="Times New Roman" w:eastAsia="Times New Roman" w:hAnsi="Times New Roman" w:cs="Times New Roman"/>
          <w:spacing w:val="10"/>
          <w:sz w:val="24"/>
          <w:szCs w:val="24"/>
          <w:lang w:bidi="ar-SA"/>
        </w:rPr>
        <w:t xml:space="preserve"> </w:t>
      </w:r>
      <w:r w:rsidRPr="00744973">
        <w:rPr>
          <w:rFonts w:ascii="Times New Roman" w:eastAsia="Times New Roman" w:hAnsi="Times New Roman" w:cs="Times New Roman"/>
          <w:spacing w:val="-8"/>
          <w:sz w:val="24"/>
          <w:szCs w:val="24"/>
          <w:lang w:bidi="ar-SA"/>
        </w:rPr>
        <w:t>a</w:t>
      </w:r>
      <w:r w:rsidRPr="00744973">
        <w:rPr>
          <w:rFonts w:ascii="Times New Roman" w:eastAsia="Times New Roman" w:hAnsi="Times New Roman" w:cs="Times New Roman"/>
          <w:sz w:val="24"/>
          <w:szCs w:val="24"/>
          <w:lang w:bidi="ar-SA"/>
        </w:rPr>
        <w:t>dd</w:t>
      </w:r>
      <w:r w:rsidRPr="00744973">
        <w:rPr>
          <w:rFonts w:ascii="Times New Roman" w:eastAsia="Times New Roman" w:hAnsi="Times New Roman" w:cs="Times New Roman"/>
          <w:spacing w:val="-7"/>
          <w:sz w:val="24"/>
          <w:szCs w:val="24"/>
          <w:lang w:bidi="ar-SA"/>
        </w:rPr>
        <w:t>i</w:t>
      </w:r>
      <w:r w:rsidRPr="00744973">
        <w:rPr>
          <w:rFonts w:ascii="Times New Roman" w:eastAsia="Times New Roman" w:hAnsi="Times New Roman" w:cs="Times New Roman"/>
          <w:spacing w:val="12"/>
          <w:sz w:val="24"/>
          <w:szCs w:val="24"/>
          <w:lang w:bidi="ar-SA"/>
        </w:rPr>
        <w:t>t</w:t>
      </w:r>
      <w:r w:rsidRPr="00744973">
        <w:rPr>
          <w:rFonts w:ascii="Times New Roman" w:eastAsia="Times New Roman" w:hAnsi="Times New Roman" w:cs="Times New Roman"/>
          <w:spacing w:val="-7"/>
          <w:sz w:val="24"/>
          <w:szCs w:val="24"/>
          <w:lang w:bidi="ar-SA"/>
        </w:rPr>
        <w:t>i</w:t>
      </w:r>
      <w:r w:rsidRPr="00744973">
        <w:rPr>
          <w:rFonts w:ascii="Times New Roman" w:eastAsia="Times New Roman" w:hAnsi="Times New Roman" w:cs="Times New Roman"/>
          <w:sz w:val="24"/>
          <w:szCs w:val="24"/>
          <w:lang w:bidi="ar-SA"/>
        </w:rPr>
        <w:t>on</w:t>
      </w:r>
      <w:r w:rsidRPr="00744973">
        <w:rPr>
          <w:rFonts w:ascii="Times New Roman" w:eastAsia="Times New Roman" w:hAnsi="Times New Roman" w:cs="Times New Roman"/>
          <w:spacing w:val="10"/>
          <w:sz w:val="24"/>
          <w:szCs w:val="24"/>
          <w:lang w:bidi="ar-SA"/>
        </w:rPr>
        <w:t xml:space="preserve"> </w:t>
      </w:r>
      <w:r w:rsidRPr="00744973">
        <w:rPr>
          <w:rFonts w:ascii="Times New Roman" w:eastAsia="Times New Roman" w:hAnsi="Times New Roman" w:cs="Times New Roman"/>
          <w:spacing w:val="15"/>
          <w:sz w:val="24"/>
          <w:szCs w:val="24"/>
          <w:lang w:bidi="ar-SA"/>
        </w:rPr>
        <w:t>t</w:t>
      </w:r>
      <w:r w:rsidRPr="00744973">
        <w:rPr>
          <w:rFonts w:ascii="Times New Roman" w:eastAsia="Times New Roman" w:hAnsi="Times New Roman" w:cs="Times New Roman"/>
          <w:sz w:val="24"/>
          <w:szCs w:val="24"/>
          <w:lang w:bidi="ar-SA"/>
        </w:rPr>
        <w:t xml:space="preserve">o </w:t>
      </w:r>
      <w:r w:rsidRPr="00744973">
        <w:rPr>
          <w:rFonts w:ascii="Times New Roman" w:eastAsia="Times New Roman" w:hAnsi="Times New Roman" w:cs="Times New Roman"/>
          <w:spacing w:val="12"/>
          <w:sz w:val="24"/>
          <w:szCs w:val="24"/>
          <w:lang w:bidi="ar-SA"/>
        </w:rPr>
        <w:t>t</w:t>
      </w:r>
      <w:r w:rsidRPr="00744973">
        <w:rPr>
          <w:rFonts w:ascii="Times New Roman" w:eastAsia="Times New Roman" w:hAnsi="Times New Roman" w:cs="Times New Roman"/>
          <w:sz w:val="24"/>
          <w:szCs w:val="24"/>
          <w:lang w:bidi="ar-SA"/>
        </w:rPr>
        <w:t>he</w:t>
      </w:r>
      <w:r w:rsidRPr="00744973">
        <w:rPr>
          <w:rFonts w:ascii="Times New Roman" w:eastAsia="Times New Roman" w:hAnsi="Times New Roman" w:cs="Times New Roman"/>
          <w:spacing w:val="1"/>
          <w:sz w:val="24"/>
          <w:szCs w:val="24"/>
          <w:lang w:bidi="ar-SA"/>
        </w:rPr>
        <w:t xml:space="preserve"> </w:t>
      </w:r>
      <w:r w:rsidRPr="00744973">
        <w:rPr>
          <w:rFonts w:ascii="Times New Roman" w:eastAsia="Times New Roman" w:hAnsi="Times New Roman" w:cs="Times New Roman"/>
          <w:spacing w:val="-2"/>
          <w:sz w:val="24"/>
          <w:szCs w:val="24"/>
          <w:lang w:bidi="ar-SA"/>
        </w:rPr>
        <w:t>B</w:t>
      </w:r>
      <w:r w:rsidRPr="00744973">
        <w:rPr>
          <w:rFonts w:ascii="Times New Roman" w:eastAsia="Times New Roman" w:hAnsi="Times New Roman" w:cs="Times New Roman"/>
          <w:spacing w:val="-7"/>
          <w:sz w:val="24"/>
          <w:szCs w:val="24"/>
          <w:lang w:bidi="ar-SA"/>
        </w:rPr>
        <w:t>i</w:t>
      </w:r>
      <w:r w:rsidRPr="00744973">
        <w:rPr>
          <w:rFonts w:ascii="Times New Roman" w:eastAsia="Times New Roman" w:hAnsi="Times New Roman" w:cs="Times New Roman"/>
          <w:sz w:val="24"/>
          <w:szCs w:val="24"/>
          <w:lang w:bidi="ar-SA"/>
        </w:rPr>
        <w:t xml:space="preserve">d </w:t>
      </w:r>
      <w:r w:rsidRPr="00744973">
        <w:rPr>
          <w:rFonts w:ascii="Times New Roman" w:eastAsia="Times New Roman" w:hAnsi="Times New Roman" w:cs="Times New Roman"/>
          <w:spacing w:val="8"/>
          <w:sz w:val="24"/>
          <w:szCs w:val="24"/>
          <w:lang w:bidi="ar-SA"/>
        </w:rPr>
        <w:t>P</w:t>
      </w:r>
      <w:r w:rsidRPr="00744973">
        <w:rPr>
          <w:rFonts w:ascii="Times New Roman" w:eastAsia="Times New Roman" w:hAnsi="Times New Roman" w:cs="Times New Roman"/>
          <w:spacing w:val="-1"/>
          <w:sz w:val="24"/>
          <w:szCs w:val="24"/>
          <w:lang w:bidi="ar-SA"/>
        </w:rPr>
        <w:t>r</w:t>
      </w:r>
      <w:r w:rsidRPr="00744973">
        <w:rPr>
          <w:rFonts w:ascii="Times New Roman" w:eastAsia="Times New Roman" w:hAnsi="Times New Roman" w:cs="Times New Roman"/>
          <w:spacing w:val="-7"/>
          <w:sz w:val="24"/>
          <w:szCs w:val="24"/>
          <w:lang w:bidi="ar-SA"/>
        </w:rPr>
        <w:t>i</w:t>
      </w:r>
      <w:r w:rsidRPr="00744973">
        <w:rPr>
          <w:rFonts w:ascii="Times New Roman" w:eastAsia="Times New Roman" w:hAnsi="Times New Roman" w:cs="Times New Roman"/>
          <w:spacing w:val="-8"/>
          <w:sz w:val="24"/>
          <w:szCs w:val="24"/>
          <w:lang w:bidi="ar-SA"/>
        </w:rPr>
        <w:t>c</w:t>
      </w:r>
      <w:r w:rsidRPr="00744973">
        <w:rPr>
          <w:rFonts w:ascii="Times New Roman" w:eastAsia="Times New Roman" w:hAnsi="Times New Roman" w:cs="Times New Roman"/>
          <w:sz w:val="24"/>
          <w:szCs w:val="24"/>
          <w:lang w:bidi="ar-SA"/>
        </w:rPr>
        <w:t>e</w:t>
      </w:r>
      <w:r w:rsidRPr="00744973">
        <w:rPr>
          <w:rFonts w:ascii="Times New Roman" w:eastAsia="Times New Roman" w:hAnsi="Times New Roman" w:cs="Times New Roman"/>
          <w:spacing w:val="13"/>
          <w:sz w:val="24"/>
          <w:szCs w:val="24"/>
          <w:lang w:bidi="ar-SA"/>
        </w:rPr>
        <w:t xml:space="preserve"> </w:t>
      </w:r>
      <w:r w:rsidRPr="00744973">
        <w:rPr>
          <w:rFonts w:ascii="Times New Roman" w:eastAsia="Times New Roman" w:hAnsi="Times New Roman" w:cs="Times New Roman"/>
          <w:sz w:val="24"/>
          <w:szCs w:val="24"/>
          <w:lang w:bidi="ar-SA"/>
        </w:rPr>
        <w:t>quo</w:t>
      </w:r>
      <w:r w:rsidRPr="00744973">
        <w:rPr>
          <w:rFonts w:ascii="Times New Roman" w:eastAsia="Times New Roman" w:hAnsi="Times New Roman" w:cs="Times New Roman"/>
          <w:spacing w:val="15"/>
          <w:sz w:val="24"/>
          <w:szCs w:val="24"/>
          <w:lang w:bidi="ar-SA"/>
        </w:rPr>
        <w:t>t</w:t>
      </w:r>
      <w:r w:rsidRPr="00744973">
        <w:rPr>
          <w:rFonts w:ascii="Times New Roman" w:eastAsia="Times New Roman" w:hAnsi="Times New Roman" w:cs="Times New Roman"/>
          <w:spacing w:val="-8"/>
          <w:sz w:val="24"/>
          <w:szCs w:val="24"/>
          <w:lang w:bidi="ar-SA"/>
        </w:rPr>
        <w:t>e</w:t>
      </w:r>
      <w:r w:rsidRPr="00744973">
        <w:rPr>
          <w:rFonts w:ascii="Times New Roman" w:eastAsia="Times New Roman" w:hAnsi="Times New Roman" w:cs="Times New Roman"/>
          <w:sz w:val="24"/>
          <w:szCs w:val="24"/>
          <w:lang w:bidi="ar-SA"/>
        </w:rPr>
        <w:t>d</w:t>
      </w:r>
      <w:r w:rsidRPr="00744973">
        <w:rPr>
          <w:rFonts w:ascii="Times New Roman" w:eastAsia="Times New Roman" w:hAnsi="Times New Roman" w:cs="Times New Roman"/>
          <w:spacing w:val="22"/>
          <w:sz w:val="24"/>
          <w:szCs w:val="24"/>
          <w:lang w:bidi="ar-SA"/>
        </w:rPr>
        <w:t xml:space="preserve"> </w:t>
      </w:r>
      <w:r w:rsidRPr="00744973">
        <w:rPr>
          <w:rFonts w:ascii="Times New Roman" w:eastAsia="Times New Roman" w:hAnsi="Times New Roman" w:cs="Times New Roman"/>
          <w:spacing w:val="-7"/>
          <w:sz w:val="24"/>
          <w:szCs w:val="24"/>
          <w:lang w:bidi="ar-SA"/>
        </w:rPr>
        <w:t>i</w:t>
      </w:r>
      <w:r w:rsidRPr="00744973">
        <w:rPr>
          <w:rFonts w:ascii="Times New Roman" w:eastAsia="Times New Roman" w:hAnsi="Times New Roman" w:cs="Times New Roman"/>
          <w:sz w:val="24"/>
          <w:szCs w:val="24"/>
          <w:lang w:bidi="ar-SA"/>
        </w:rPr>
        <w:t>n</w:t>
      </w:r>
      <w:r w:rsidRPr="00744973">
        <w:rPr>
          <w:rFonts w:ascii="Times New Roman" w:eastAsia="Times New Roman" w:hAnsi="Times New Roman" w:cs="Times New Roman"/>
          <w:spacing w:val="22"/>
          <w:sz w:val="24"/>
          <w:szCs w:val="24"/>
          <w:lang w:bidi="ar-SA"/>
        </w:rPr>
        <w:t xml:space="preserve"> </w:t>
      </w:r>
      <w:r w:rsidRPr="00744973">
        <w:rPr>
          <w:rFonts w:ascii="Times New Roman" w:eastAsia="Times New Roman" w:hAnsi="Times New Roman" w:cs="Times New Roman"/>
          <w:spacing w:val="-6"/>
          <w:sz w:val="24"/>
          <w:szCs w:val="24"/>
          <w:lang w:bidi="ar-SA"/>
        </w:rPr>
        <w:t>a</w:t>
      </w:r>
      <w:r w:rsidRPr="00744973">
        <w:rPr>
          <w:rFonts w:ascii="Times New Roman" w:eastAsia="Times New Roman" w:hAnsi="Times New Roman" w:cs="Times New Roman"/>
          <w:spacing w:val="-8"/>
          <w:sz w:val="24"/>
          <w:szCs w:val="24"/>
          <w:lang w:bidi="ar-SA"/>
        </w:rPr>
        <w:t>c</w:t>
      </w:r>
      <w:r w:rsidRPr="00744973">
        <w:rPr>
          <w:rFonts w:ascii="Times New Roman" w:eastAsia="Times New Roman" w:hAnsi="Times New Roman" w:cs="Times New Roman"/>
          <w:sz w:val="24"/>
          <w:szCs w:val="24"/>
          <w:lang w:bidi="ar-SA"/>
        </w:rPr>
        <w:t>co</w:t>
      </w:r>
      <w:r w:rsidRPr="00744973">
        <w:rPr>
          <w:rFonts w:ascii="Times New Roman" w:eastAsia="Times New Roman" w:hAnsi="Times New Roman" w:cs="Times New Roman"/>
          <w:spacing w:val="2"/>
          <w:sz w:val="24"/>
          <w:szCs w:val="24"/>
          <w:lang w:bidi="ar-SA"/>
        </w:rPr>
        <w:t>r</w:t>
      </w:r>
      <w:r w:rsidRPr="00744973">
        <w:rPr>
          <w:rFonts w:ascii="Times New Roman" w:eastAsia="Times New Roman" w:hAnsi="Times New Roman" w:cs="Times New Roman"/>
          <w:spacing w:val="-8"/>
          <w:sz w:val="24"/>
          <w:szCs w:val="24"/>
          <w:lang w:bidi="ar-SA"/>
        </w:rPr>
        <w:t>d</w:t>
      </w:r>
      <w:r w:rsidRPr="00744973">
        <w:rPr>
          <w:rFonts w:ascii="Times New Roman" w:eastAsia="Times New Roman" w:hAnsi="Times New Roman" w:cs="Times New Roman"/>
          <w:spacing w:val="2"/>
          <w:sz w:val="24"/>
          <w:szCs w:val="24"/>
          <w:lang w:bidi="ar-SA"/>
        </w:rPr>
        <w:t>a</w:t>
      </w:r>
      <w:r w:rsidRPr="00744973">
        <w:rPr>
          <w:rFonts w:ascii="Times New Roman" w:eastAsia="Times New Roman" w:hAnsi="Times New Roman" w:cs="Times New Roman"/>
          <w:spacing w:val="-1"/>
          <w:sz w:val="24"/>
          <w:szCs w:val="24"/>
          <w:lang w:bidi="ar-SA"/>
        </w:rPr>
        <w:t>n</w:t>
      </w:r>
      <w:r w:rsidRPr="00744973">
        <w:rPr>
          <w:rFonts w:ascii="Times New Roman" w:eastAsia="Times New Roman" w:hAnsi="Times New Roman" w:cs="Times New Roman"/>
          <w:sz w:val="24"/>
          <w:szCs w:val="24"/>
          <w:lang w:bidi="ar-SA"/>
        </w:rPr>
        <w:t>ce</w:t>
      </w:r>
      <w:r w:rsidRPr="00744973">
        <w:rPr>
          <w:rFonts w:ascii="Times New Roman" w:eastAsia="Times New Roman" w:hAnsi="Times New Roman" w:cs="Times New Roman"/>
          <w:spacing w:val="35"/>
          <w:sz w:val="24"/>
          <w:szCs w:val="24"/>
          <w:lang w:bidi="ar-SA"/>
        </w:rPr>
        <w:t xml:space="preserve"> </w:t>
      </w:r>
      <w:r w:rsidRPr="00744973">
        <w:rPr>
          <w:rFonts w:ascii="Times New Roman" w:eastAsia="Times New Roman" w:hAnsi="Times New Roman" w:cs="Times New Roman"/>
          <w:spacing w:val="7"/>
          <w:sz w:val="24"/>
          <w:szCs w:val="24"/>
          <w:lang w:bidi="ar-SA"/>
        </w:rPr>
        <w:t>w</w:t>
      </w:r>
      <w:r w:rsidRPr="00744973">
        <w:rPr>
          <w:rFonts w:ascii="Times New Roman" w:eastAsia="Times New Roman" w:hAnsi="Times New Roman" w:cs="Times New Roman"/>
          <w:spacing w:val="-7"/>
          <w:sz w:val="24"/>
          <w:szCs w:val="24"/>
          <w:lang w:bidi="ar-SA"/>
        </w:rPr>
        <w:t>i</w:t>
      </w:r>
      <w:r w:rsidRPr="00744973">
        <w:rPr>
          <w:rFonts w:ascii="Times New Roman" w:eastAsia="Times New Roman" w:hAnsi="Times New Roman" w:cs="Times New Roman"/>
          <w:spacing w:val="12"/>
          <w:sz w:val="24"/>
          <w:szCs w:val="24"/>
          <w:lang w:bidi="ar-SA"/>
        </w:rPr>
        <w:t>t</w:t>
      </w:r>
      <w:r w:rsidRPr="00744973">
        <w:rPr>
          <w:rFonts w:ascii="Times New Roman" w:eastAsia="Times New Roman" w:hAnsi="Times New Roman" w:cs="Times New Roman"/>
          <w:sz w:val="24"/>
          <w:szCs w:val="24"/>
          <w:lang w:bidi="ar-SA"/>
        </w:rPr>
        <w:t>h</w:t>
      </w:r>
      <w:r w:rsidRPr="00744973">
        <w:rPr>
          <w:rFonts w:ascii="Times New Roman" w:eastAsia="Times New Roman" w:hAnsi="Times New Roman" w:cs="Times New Roman"/>
          <w:spacing w:val="26"/>
          <w:sz w:val="24"/>
          <w:szCs w:val="24"/>
          <w:lang w:bidi="ar-SA"/>
        </w:rPr>
        <w:t xml:space="preserve"> </w:t>
      </w:r>
      <w:r w:rsidRPr="00744973">
        <w:rPr>
          <w:rFonts w:ascii="Times New Roman" w:eastAsia="Times New Roman" w:hAnsi="Times New Roman" w:cs="Times New Roman"/>
          <w:spacing w:val="-3"/>
          <w:sz w:val="24"/>
          <w:szCs w:val="24"/>
          <w:lang w:bidi="ar-SA"/>
        </w:rPr>
        <w:t>I</w:t>
      </w:r>
      <w:r w:rsidRPr="00744973">
        <w:rPr>
          <w:rFonts w:ascii="Times New Roman" w:eastAsia="Times New Roman" w:hAnsi="Times New Roman" w:cs="Times New Roman"/>
          <w:spacing w:val="14"/>
          <w:sz w:val="24"/>
          <w:szCs w:val="24"/>
          <w:lang w:bidi="ar-SA"/>
        </w:rPr>
        <w:t>T</w:t>
      </w:r>
      <w:r w:rsidRPr="00744973">
        <w:rPr>
          <w:rFonts w:ascii="Times New Roman" w:eastAsia="Times New Roman" w:hAnsi="Times New Roman" w:cs="Times New Roman"/>
          <w:sz w:val="24"/>
          <w:szCs w:val="24"/>
          <w:lang w:bidi="ar-SA"/>
        </w:rPr>
        <w:t>B</w:t>
      </w:r>
      <w:r w:rsidRPr="00744973">
        <w:rPr>
          <w:rFonts w:ascii="Times New Roman" w:eastAsia="Times New Roman" w:hAnsi="Times New Roman" w:cs="Times New Roman"/>
          <w:spacing w:val="20"/>
          <w:sz w:val="24"/>
          <w:szCs w:val="24"/>
          <w:lang w:bidi="ar-SA"/>
        </w:rPr>
        <w:t xml:space="preserve"> </w:t>
      </w:r>
      <w:r w:rsidRPr="00744973">
        <w:rPr>
          <w:rFonts w:ascii="Times New Roman" w:eastAsia="Times New Roman" w:hAnsi="Times New Roman" w:cs="Times New Roman"/>
          <w:spacing w:val="1"/>
          <w:sz w:val="24"/>
          <w:szCs w:val="24"/>
          <w:lang w:bidi="ar-SA"/>
        </w:rPr>
        <w:t>C</w:t>
      </w:r>
      <w:r w:rsidRPr="00744973">
        <w:rPr>
          <w:rFonts w:ascii="Times New Roman" w:eastAsia="Times New Roman" w:hAnsi="Times New Roman" w:cs="Times New Roman"/>
          <w:spacing w:val="-7"/>
          <w:sz w:val="24"/>
          <w:szCs w:val="24"/>
          <w:lang w:bidi="ar-SA"/>
        </w:rPr>
        <w:t>l</w:t>
      </w:r>
      <w:r w:rsidRPr="00744973">
        <w:rPr>
          <w:rFonts w:ascii="Times New Roman" w:eastAsia="Times New Roman" w:hAnsi="Times New Roman" w:cs="Times New Roman"/>
          <w:spacing w:val="-8"/>
          <w:sz w:val="24"/>
          <w:szCs w:val="24"/>
          <w:lang w:bidi="ar-SA"/>
        </w:rPr>
        <w:t>a</w:t>
      </w:r>
      <w:r w:rsidRPr="00744973">
        <w:rPr>
          <w:rFonts w:ascii="Times New Roman" w:eastAsia="Times New Roman" w:hAnsi="Times New Roman" w:cs="Times New Roman"/>
          <w:sz w:val="24"/>
          <w:szCs w:val="24"/>
          <w:lang w:bidi="ar-SA"/>
        </w:rPr>
        <w:t>u</w:t>
      </w:r>
      <w:r w:rsidRPr="00744973">
        <w:rPr>
          <w:rFonts w:ascii="Times New Roman" w:eastAsia="Times New Roman" w:hAnsi="Times New Roman" w:cs="Times New Roman"/>
          <w:spacing w:val="7"/>
          <w:sz w:val="24"/>
          <w:szCs w:val="24"/>
          <w:lang w:bidi="ar-SA"/>
        </w:rPr>
        <w:t>s</w:t>
      </w:r>
      <w:r w:rsidRPr="00744973">
        <w:rPr>
          <w:rFonts w:ascii="Times New Roman" w:eastAsia="Times New Roman" w:hAnsi="Times New Roman" w:cs="Times New Roman"/>
          <w:sz w:val="24"/>
          <w:szCs w:val="24"/>
          <w:lang w:bidi="ar-SA"/>
        </w:rPr>
        <w:t>e</w:t>
      </w:r>
      <w:r w:rsidRPr="00744973">
        <w:rPr>
          <w:rFonts w:ascii="Times New Roman" w:eastAsia="Times New Roman" w:hAnsi="Times New Roman" w:cs="Times New Roman"/>
          <w:spacing w:val="16"/>
          <w:sz w:val="24"/>
          <w:szCs w:val="24"/>
          <w:lang w:bidi="ar-SA"/>
        </w:rPr>
        <w:t xml:space="preserve"> </w:t>
      </w:r>
      <w:r w:rsidRPr="00744973">
        <w:rPr>
          <w:rFonts w:ascii="Times New Roman" w:eastAsia="Times New Roman" w:hAnsi="Times New Roman" w:cs="Times New Roman"/>
          <w:sz w:val="24"/>
          <w:szCs w:val="24"/>
          <w:lang w:bidi="ar-SA"/>
        </w:rPr>
        <w:t>14,</w:t>
      </w:r>
      <w:r w:rsidRPr="00744973">
        <w:rPr>
          <w:rFonts w:ascii="Times New Roman" w:eastAsia="Times New Roman" w:hAnsi="Times New Roman" w:cs="Times New Roman"/>
          <w:spacing w:val="24"/>
          <w:sz w:val="24"/>
          <w:szCs w:val="24"/>
          <w:lang w:bidi="ar-SA"/>
        </w:rPr>
        <w:t xml:space="preserve"> </w:t>
      </w:r>
      <w:r w:rsidRPr="00744973">
        <w:rPr>
          <w:rFonts w:ascii="Times New Roman" w:eastAsia="Times New Roman" w:hAnsi="Times New Roman" w:cs="Times New Roman"/>
          <w:sz w:val="24"/>
          <w:szCs w:val="24"/>
          <w:lang w:bidi="ar-SA"/>
        </w:rPr>
        <w:t>one</w:t>
      </w:r>
      <w:r w:rsidRPr="00744973">
        <w:rPr>
          <w:rFonts w:ascii="Times New Roman" w:eastAsia="Times New Roman" w:hAnsi="Times New Roman" w:cs="Times New Roman"/>
          <w:spacing w:val="25"/>
          <w:sz w:val="24"/>
          <w:szCs w:val="24"/>
          <w:lang w:bidi="ar-SA"/>
        </w:rPr>
        <w:t xml:space="preserve"> </w:t>
      </w:r>
      <w:r w:rsidRPr="00744973">
        <w:rPr>
          <w:rFonts w:ascii="Times New Roman" w:eastAsia="Times New Roman" w:hAnsi="Times New Roman" w:cs="Times New Roman"/>
          <w:sz w:val="24"/>
          <w:szCs w:val="24"/>
          <w:lang w:bidi="ar-SA"/>
        </w:rPr>
        <w:t>or</w:t>
      </w:r>
      <w:r w:rsidRPr="00744973">
        <w:rPr>
          <w:rFonts w:ascii="Times New Roman" w:eastAsia="Times New Roman" w:hAnsi="Times New Roman" w:cs="Times New Roman"/>
          <w:spacing w:val="21"/>
          <w:sz w:val="24"/>
          <w:szCs w:val="24"/>
          <w:lang w:bidi="ar-SA"/>
        </w:rPr>
        <w:t xml:space="preserve"> </w:t>
      </w:r>
      <w:r w:rsidRPr="00744973">
        <w:rPr>
          <w:rFonts w:ascii="Times New Roman" w:eastAsia="Times New Roman" w:hAnsi="Times New Roman" w:cs="Times New Roman"/>
          <w:spacing w:val="-7"/>
          <w:sz w:val="24"/>
          <w:szCs w:val="24"/>
          <w:lang w:bidi="ar-SA"/>
        </w:rPr>
        <w:t>m</w:t>
      </w:r>
      <w:r w:rsidRPr="00744973">
        <w:rPr>
          <w:rFonts w:ascii="Times New Roman" w:eastAsia="Times New Roman" w:hAnsi="Times New Roman" w:cs="Times New Roman"/>
          <w:sz w:val="24"/>
          <w:szCs w:val="24"/>
          <w:lang w:bidi="ar-SA"/>
        </w:rPr>
        <w:t>ore</w:t>
      </w:r>
      <w:r w:rsidRPr="00744973">
        <w:rPr>
          <w:rFonts w:ascii="Times New Roman" w:eastAsia="Times New Roman" w:hAnsi="Times New Roman" w:cs="Times New Roman"/>
          <w:spacing w:val="25"/>
          <w:sz w:val="24"/>
          <w:szCs w:val="24"/>
          <w:lang w:bidi="ar-SA"/>
        </w:rPr>
        <w:t xml:space="preserve"> </w:t>
      </w:r>
      <w:r w:rsidRPr="00744973">
        <w:rPr>
          <w:rFonts w:ascii="Times New Roman" w:eastAsia="Times New Roman" w:hAnsi="Times New Roman" w:cs="Times New Roman"/>
          <w:sz w:val="24"/>
          <w:szCs w:val="24"/>
          <w:lang w:bidi="ar-SA"/>
        </w:rPr>
        <w:t>of</w:t>
      </w:r>
      <w:r w:rsidRPr="00744973">
        <w:rPr>
          <w:rFonts w:ascii="Times New Roman" w:eastAsia="Times New Roman" w:hAnsi="Times New Roman" w:cs="Times New Roman"/>
          <w:spacing w:val="21"/>
          <w:sz w:val="24"/>
          <w:szCs w:val="24"/>
          <w:lang w:bidi="ar-SA"/>
        </w:rPr>
        <w:t xml:space="preserve"> </w:t>
      </w:r>
      <w:r w:rsidRPr="00744973">
        <w:rPr>
          <w:rFonts w:ascii="Times New Roman" w:eastAsia="Times New Roman" w:hAnsi="Times New Roman" w:cs="Times New Roman"/>
          <w:spacing w:val="12"/>
          <w:sz w:val="24"/>
          <w:szCs w:val="24"/>
          <w:lang w:bidi="ar-SA"/>
        </w:rPr>
        <w:t>t</w:t>
      </w:r>
      <w:r w:rsidRPr="00744973">
        <w:rPr>
          <w:rFonts w:ascii="Times New Roman" w:eastAsia="Times New Roman" w:hAnsi="Times New Roman" w:cs="Times New Roman"/>
          <w:sz w:val="24"/>
          <w:szCs w:val="24"/>
          <w:lang w:bidi="ar-SA"/>
        </w:rPr>
        <w:t>he</w:t>
      </w:r>
      <w:r w:rsidRPr="00744973">
        <w:rPr>
          <w:rFonts w:ascii="Times New Roman" w:eastAsia="Times New Roman" w:hAnsi="Times New Roman" w:cs="Times New Roman"/>
          <w:spacing w:val="16"/>
          <w:sz w:val="24"/>
          <w:szCs w:val="24"/>
          <w:lang w:bidi="ar-SA"/>
        </w:rPr>
        <w:t xml:space="preserve"> </w:t>
      </w:r>
      <w:r w:rsidRPr="00744973">
        <w:rPr>
          <w:rFonts w:ascii="Times New Roman" w:eastAsia="Times New Roman" w:hAnsi="Times New Roman" w:cs="Times New Roman"/>
          <w:spacing w:val="-1"/>
          <w:sz w:val="24"/>
          <w:szCs w:val="24"/>
          <w:lang w:bidi="ar-SA"/>
        </w:rPr>
        <w:t>f</w:t>
      </w:r>
      <w:r w:rsidRPr="00744973">
        <w:rPr>
          <w:rFonts w:ascii="Times New Roman" w:eastAsia="Times New Roman" w:hAnsi="Times New Roman" w:cs="Times New Roman"/>
          <w:spacing w:val="1"/>
          <w:sz w:val="24"/>
          <w:szCs w:val="24"/>
          <w:lang w:bidi="ar-SA"/>
        </w:rPr>
        <w:t>o</w:t>
      </w:r>
      <w:r w:rsidRPr="00744973">
        <w:rPr>
          <w:rFonts w:ascii="Times New Roman" w:eastAsia="Times New Roman" w:hAnsi="Times New Roman" w:cs="Times New Roman"/>
          <w:spacing w:val="-7"/>
          <w:sz w:val="24"/>
          <w:szCs w:val="24"/>
          <w:lang w:bidi="ar-SA"/>
        </w:rPr>
        <w:t>ll</w:t>
      </w:r>
      <w:r w:rsidRPr="00744973">
        <w:rPr>
          <w:rFonts w:ascii="Times New Roman" w:eastAsia="Times New Roman" w:hAnsi="Times New Roman" w:cs="Times New Roman"/>
          <w:spacing w:val="2"/>
          <w:sz w:val="24"/>
          <w:szCs w:val="24"/>
          <w:lang w:bidi="ar-SA"/>
        </w:rPr>
        <w:t>o</w:t>
      </w:r>
      <w:r w:rsidRPr="00744973">
        <w:rPr>
          <w:rFonts w:ascii="Times New Roman" w:eastAsia="Times New Roman" w:hAnsi="Times New Roman" w:cs="Times New Roman"/>
          <w:spacing w:val="7"/>
          <w:sz w:val="24"/>
          <w:szCs w:val="24"/>
          <w:lang w:bidi="ar-SA"/>
        </w:rPr>
        <w:t>w</w:t>
      </w:r>
      <w:r w:rsidRPr="00744973">
        <w:rPr>
          <w:rFonts w:ascii="Times New Roman" w:eastAsia="Times New Roman" w:hAnsi="Times New Roman" w:cs="Times New Roman"/>
          <w:spacing w:val="-7"/>
          <w:sz w:val="24"/>
          <w:szCs w:val="24"/>
          <w:lang w:bidi="ar-SA"/>
        </w:rPr>
        <w:t>i</w:t>
      </w:r>
      <w:r w:rsidRPr="00744973">
        <w:rPr>
          <w:rFonts w:ascii="Times New Roman" w:eastAsia="Times New Roman" w:hAnsi="Times New Roman" w:cs="Times New Roman"/>
          <w:sz w:val="24"/>
          <w:szCs w:val="24"/>
          <w:lang w:bidi="ar-SA"/>
        </w:rPr>
        <w:t xml:space="preserve">ng </w:t>
      </w:r>
      <w:r w:rsidRPr="00744973">
        <w:rPr>
          <w:rFonts w:ascii="Times New Roman" w:eastAsia="Times New Roman" w:hAnsi="Times New Roman" w:cs="Times New Roman"/>
          <w:spacing w:val="2"/>
          <w:sz w:val="24"/>
          <w:szCs w:val="24"/>
          <w:lang w:bidi="ar-SA"/>
        </w:rPr>
        <w:t>f</w:t>
      </w:r>
      <w:r w:rsidRPr="00744973">
        <w:rPr>
          <w:rFonts w:ascii="Times New Roman" w:eastAsia="Times New Roman" w:hAnsi="Times New Roman" w:cs="Times New Roman"/>
          <w:spacing w:val="-6"/>
          <w:sz w:val="24"/>
          <w:szCs w:val="24"/>
          <w:lang w:bidi="ar-SA"/>
        </w:rPr>
        <w:t>a</w:t>
      </w:r>
      <w:r w:rsidRPr="00744973">
        <w:rPr>
          <w:rFonts w:ascii="Times New Roman" w:eastAsia="Times New Roman" w:hAnsi="Times New Roman" w:cs="Times New Roman"/>
          <w:spacing w:val="-8"/>
          <w:sz w:val="24"/>
          <w:szCs w:val="24"/>
          <w:lang w:bidi="ar-SA"/>
        </w:rPr>
        <w:t>c</w:t>
      </w:r>
      <w:r w:rsidRPr="00744973">
        <w:rPr>
          <w:rFonts w:ascii="Times New Roman" w:eastAsia="Times New Roman" w:hAnsi="Times New Roman" w:cs="Times New Roman"/>
          <w:spacing w:val="12"/>
          <w:sz w:val="24"/>
          <w:szCs w:val="24"/>
          <w:lang w:bidi="ar-SA"/>
        </w:rPr>
        <w:t>t</w:t>
      </w:r>
      <w:r w:rsidRPr="00744973">
        <w:rPr>
          <w:rFonts w:ascii="Times New Roman" w:eastAsia="Times New Roman" w:hAnsi="Times New Roman" w:cs="Times New Roman"/>
          <w:sz w:val="24"/>
          <w:szCs w:val="24"/>
          <w:lang w:bidi="ar-SA"/>
        </w:rPr>
        <w:t>ors</w:t>
      </w:r>
      <w:r w:rsidRPr="00744973">
        <w:rPr>
          <w:rFonts w:ascii="Times New Roman" w:eastAsia="Times New Roman" w:hAnsi="Times New Roman" w:cs="Times New Roman"/>
          <w:spacing w:val="31"/>
          <w:sz w:val="24"/>
          <w:szCs w:val="24"/>
          <w:lang w:bidi="ar-SA"/>
        </w:rPr>
        <w:t xml:space="preserve"> </w:t>
      </w:r>
      <w:r w:rsidRPr="00744973">
        <w:rPr>
          <w:rFonts w:ascii="Times New Roman" w:eastAsia="Times New Roman" w:hAnsi="Times New Roman" w:cs="Times New Roman"/>
          <w:spacing w:val="-8"/>
          <w:sz w:val="24"/>
          <w:szCs w:val="24"/>
          <w:lang w:bidi="ar-SA"/>
        </w:rPr>
        <w:t>a</w:t>
      </w:r>
      <w:r w:rsidRPr="00744973">
        <w:rPr>
          <w:rFonts w:ascii="Times New Roman" w:eastAsia="Times New Roman" w:hAnsi="Times New Roman" w:cs="Times New Roman"/>
          <w:sz w:val="24"/>
          <w:szCs w:val="24"/>
          <w:lang w:bidi="ar-SA"/>
        </w:rPr>
        <w:t xml:space="preserve">s </w:t>
      </w:r>
      <w:r w:rsidRPr="00744973">
        <w:rPr>
          <w:rFonts w:ascii="Times New Roman" w:eastAsia="Times New Roman" w:hAnsi="Times New Roman" w:cs="Times New Roman"/>
          <w:spacing w:val="7"/>
          <w:sz w:val="24"/>
          <w:szCs w:val="24"/>
          <w:lang w:bidi="ar-SA"/>
        </w:rPr>
        <w:t>s</w:t>
      </w:r>
      <w:r w:rsidRPr="00744973">
        <w:rPr>
          <w:rFonts w:ascii="Times New Roman" w:eastAsia="Times New Roman" w:hAnsi="Times New Roman" w:cs="Times New Roman"/>
          <w:sz w:val="24"/>
          <w:szCs w:val="24"/>
          <w:lang w:bidi="ar-SA"/>
        </w:rPr>
        <w:t>p</w:t>
      </w:r>
      <w:r w:rsidRPr="00744973">
        <w:rPr>
          <w:rFonts w:ascii="Times New Roman" w:eastAsia="Times New Roman" w:hAnsi="Times New Roman" w:cs="Times New Roman"/>
          <w:spacing w:val="-6"/>
          <w:sz w:val="24"/>
          <w:szCs w:val="24"/>
          <w:lang w:bidi="ar-SA"/>
        </w:rPr>
        <w:t>e</w:t>
      </w:r>
      <w:r w:rsidRPr="00744973">
        <w:rPr>
          <w:rFonts w:ascii="Times New Roman" w:eastAsia="Times New Roman" w:hAnsi="Times New Roman" w:cs="Times New Roman"/>
          <w:spacing w:val="-8"/>
          <w:sz w:val="24"/>
          <w:szCs w:val="24"/>
          <w:lang w:bidi="ar-SA"/>
        </w:rPr>
        <w:t>c</w:t>
      </w:r>
      <w:r w:rsidRPr="00744973">
        <w:rPr>
          <w:rFonts w:ascii="Times New Roman" w:eastAsia="Times New Roman" w:hAnsi="Times New Roman" w:cs="Times New Roman"/>
          <w:spacing w:val="-7"/>
          <w:sz w:val="24"/>
          <w:szCs w:val="24"/>
          <w:lang w:bidi="ar-SA"/>
        </w:rPr>
        <w:t>i</w:t>
      </w:r>
      <w:r w:rsidRPr="00744973">
        <w:rPr>
          <w:rFonts w:ascii="Times New Roman" w:eastAsia="Times New Roman" w:hAnsi="Times New Roman" w:cs="Times New Roman"/>
          <w:spacing w:val="-1"/>
          <w:sz w:val="24"/>
          <w:szCs w:val="24"/>
          <w:lang w:bidi="ar-SA"/>
        </w:rPr>
        <w:t>f</w:t>
      </w:r>
      <w:r w:rsidRPr="00744973">
        <w:rPr>
          <w:rFonts w:ascii="Times New Roman" w:eastAsia="Times New Roman" w:hAnsi="Times New Roman" w:cs="Times New Roman"/>
          <w:spacing w:val="-4"/>
          <w:sz w:val="24"/>
          <w:szCs w:val="24"/>
          <w:lang w:bidi="ar-SA"/>
        </w:rPr>
        <w:t>i</w:t>
      </w:r>
      <w:r w:rsidRPr="00744973">
        <w:rPr>
          <w:rFonts w:ascii="Times New Roman" w:eastAsia="Times New Roman" w:hAnsi="Times New Roman" w:cs="Times New Roman"/>
          <w:spacing w:val="-8"/>
          <w:sz w:val="24"/>
          <w:szCs w:val="24"/>
          <w:lang w:bidi="ar-SA"/>
        </w:rPr>
        <w:t>e</w:t>
      </w:r>
      <w:r w:rsidRPr="00744973">
        <w:rPr>
          <w:rFonts w:ascii="Times New Roman" w:eastAsia="Times New Roman" w:hAnsi="Times New Roman" w:cs="Times New Roman"/>
          <w:sz w:val="24"/>
          <w:szCs w:val="24"/>
          <w:lang w:bidi="ar-SA"/>
        </w:rPr>
        <w:t xml:space="preserve">d </w:t>
      </w:r>
      <w:r w:rsidRPr="00744973">
        <w:rPr>
          <w:rFonts w:ascii="Times New Roman" w:eastAsia="Times New Roman" w:hAnsi="Times New Roman" w:cs="Times New Roman"/>
          <w:spacing w:val="8"/>
          <w:sz w:val="24"/>
          <w:szCs w:val="24"/>
          <w:lang w:bidi="ar-SA"/>
        </w:rPr>
        <w:t>in</w:t>
      </w:r>
      <w:r w:rsidRPr="00744973">
        <w:rPr>
          <w:rFonts w:ascii="Times New Roman" w:eastAsia="Times New Roman" w:hAnsi="Times New Roman" w:cs="Times New Roman"/>
          <w:sz w:val="24"/>
          <w:szCs w:val="24"/>
          <w:lang w:bidi="ar-SA"/>
        </w:rPr>
        <w:t xml:space="preserve"> </w:t>
      </w:r>
      <w:r w:rsidRPr="00744973">
        <w:rPr>
          <w:rFonts w:ascii="Times New Roman" w:eastAsia="Times New Roman" w:hAnsi="Times New Roman" w:cs="Times New Roman"/>
          <w:spacing w:val="10"/>
          <w:sz w:val="24"/>
          <w:szCs w:val="24"/>
          <w:lang w:bidi="ar-SA"/>
        </w:rPr>
        <w:t>ITB</w:t>
      </w:r>
      <w:r w:rsidRPr="00744973">
        <w:rPr>
          <w:rFonts w:ascii="Times New Roman" w:eastAsia="Times New Roman" w:hAnsi="Times New Roman" w:cs="Times New Roman"/>
          <w:sz w:val="24"/>
          <w:szCs w:val="24"/>
          <w:lang w:bidi="ar-SA"/>
        </w:rPr>
        <w:t xml:space="preserve"> </w:t>
      </w:r>
      <w:r w:rsidRPr="00744973">
        <w:rPr>
          <w:rFonts w:ascii="Times New Roman" w:eastAsia="Times New Roman" w:hAnsi="Times New Roman" w:cs="Times New Roman"/>
          <w:spacing w:val="9"/>
          <w:sz w:val="24"/>
          <w:szCs w:val="24"/>
          <w:lang w:bidi="ar-SA"/>
        </w:rPr>
        <w:t>Sub</w:t>
      </w:r>
      <w:r w:rsidRPr="00744973">
        <w:rPr>
          <w:rFonts w:ascii="Times New Roman" w:eastAsia="Times New Roman" w:hAnsi="Times New Roman" w:cs="Times New Roman"/>
          <w:spacing w:val="2"/>
          <w:sz w:val="24"/>
          <w:szCs w:val="24"/>
          <w:lang w:bidi="ar-SA"/>
        </w:rPr>
        <w:t>-</w:t>
      </w:r>
      <w:r w:rsidRPr="00744973">
        <w:rPr>
          <w:rFonts w:ascii="Times New Roman" w:eastAsia="Times New Roman" w:hAnsi="Times New Roman" w:cs="Times New Roman"/>
          <w:spacing w:val="1"/>
          <w:sz w:val="24"/>
          <w:szCs w:val="24"/>
          <w:lang w:bidi="ar-SA"/>
        </w:rPr>
        <w:t>C</w:t>
      </w:r>
      <w:r w:rsidRPr="00744973">
        <w:rPr>
          <w:rFonts w:ascii="Times New Roman" w:eastAsia="Times New Roman" w:hAnsi="Times New Roman" w:cs="Times New Roman"/>
          <w:spacing w:val="-7"/>
          <w:sz w:val="24"/>
          <w:szCs w:val="24"/>
          <w:lang w:bidi="ar-SA"/>
        </w:rPr>
        <w:t>l</w:t>
      </w:r>
      <w:r w:rsidRPr="00744973">
        <w:rPr>
          <w:rFonts w:ascii="Times New Roman" w:eastAsia="Times New Roman" w:hAnsi="Times New Roman" w:cs="Times New Roman"/>
          <w:spacing w:val="-8"/>
          <w:sz w:val="24"/>
          <w:szCs w:val="24"/>
          <w:lang w:bidi="ar-SA"/>
        </w:rPr>
        <w:t>a</w:t>
      </w:r>
      <w:r w:rsidRPr="00744973">
        <w:rPr>
          <w:rFonts w:ascii="Times New Roman" w:eastAsia="Times New Roman" w:hAnsi="Times New Roman" w:cs="Times New Roman"/>
          <w:sz w:val="24"/>
          <w:szCs w:val="24"/>
          <w:lang w:bidi="ar-SA"/>
        </w:rPr>
        <w:t>u</w:t>
      </w:r>
      <w:r w:rsidRPr="00744973">
        <w:rPr>
          <w:rFonts w:ascii="Times New Roman" w:eastAsia="Times New Roman" w:hAnsi="Times New Roman" w:cs="Times New Roman"/>
          <w:spacing w:val="7"/>
          <w:sz w:val="24"/>
          <w:szCs w:val="24"/>
          <w:lang w:bidi="ar-SA"/>
        </w:rPr>
        <w:t>s</w:t>
      </w:r>
      <w:r w:rsidRPr="00744973">
        <w:rPr>
          <w:rFonts w:ascii="Times New Roman" w:eastAsia="Times New Roman" w:hAnsi="Times New Roman" w:cs="Times New Roman"/>
          <w:sz w:val="24"/>
          <w:szCs w:val="24"/>
          <w:lang w:bidi="ar-SA"/>
        </w:rPr>
        <w:t xml:space="preserve">e </w:t>
      </w:r>
      <w:r w:rsidRPr="00744973">
        <w:rPr>
          <w:rFonts w:ascii="Times New Roman" w:eastAsia="Times New Roman" w:hAnsi="Times New Roman" w:cs="Times New Roman"/>
          <w:spacing w:val="2"/>
          <w:sz w:val="24"/>
          <w:szCs w:val="24"/>
          <w:lang w:bidi="ar-SA"/>
        </w:rPr>
        <w:t>35.3</w:t>
      </w:r>
      <w:r w:rsidRPr="00744973">
        <w:rPr>
          <w:rFonts w:ascii="Times New Roman" w:eastAsia="Times New Roman" w:hAnsi="Times New Roman" w:cs="Times New Roman"/>
          <w:spacing w:val="-1"/>
          <w:sz w:val="24"/>
          <w:szCs w:val="24"/>
          <w:lang w:bidi="ar-SA"/>
        </w:rPr>
        <w:t>(</w:t>
      </w:r>
      <w:r w:rsidRPr="00744973">
        <w:rPr>
          <w:rFonts w:ascii="Times New Roman" w:eastAsia="Times New Roman" w:hAnsi="Times New Roman" w:cs="Times New Roman"/>
          <w:sz w:val="24"/>
          <w:szCs w:val="24"/>
          <w:lang w:bidi="ar-SA"/>
        </w:rPr>
        <w:t xml:space="preserve">d) </w:t>
      </w:r>
      <w:r w:rsidRPr="00744973">
        <w:rPr>
          <w:rFonts w:ascii="Times New Roman" w:eastAsia="Times New Roman" w:hAnsi="Times New Roman" w:cs="Times New Roman"/>
          <w:spacing w:val="9"/>
          <w:sz w:val="24"/>
          <w:szCs w:val="24"/>
          <w:lang w:bidi="ar-SA"/>
        </w:rPr>
        <w:t>and</w:t>
      </w:r>
      <w:r w:rsidRPr="00744973">
        <w:rPr>
          <w:rFonts w:ascii="Times New Roman" w:eastAsia="Times New Roman" w:hAnsi="Times New Roman" w:cs="Times New Roman"/>
          <w:sz w:val="24"/>
          <w:szCs w:val="24"/>
          <w:lang w:bidi="ar-SA"/>
        </w:rPr>
        <w:t xml:space="preserve"> </w:t>
      </w:r>
      <w:r w:rsidRPr="00744973">
        <w:rPr>
          <w:rFonts w:ascii="Times New Roman" w:eastAsia="Times New Roman" w:hAnsi="Times New Roman" w:cs="Times New Roman"/>
          <w:spacing w:val="8"/>
          <w:sz w:val="24"/>
          <w:szCs w:val="24"/>
          <w:lang w:bidi="ar-SA"/>
        </w:rPr>
        <w:t>in</w:t>
      </w:r>
      <w:r w:rsidRPr="00744973">
        <w:rPr>
          <w:rFonts w:ascii="Times New Roman" w:eastAsia="Times New Roman" w:hAnsi="Times New Roman" w:cs="Times New Roman"/>
          <w:sz w:val="24"/>
          <w:szCs w:val="24"/>
          <w:lang w:bidi="ar-SA"/>
        </w:rPr>
        <w:t xml:space="preserve"> </w:t>
      </w:r>
      <w:r w:rsidRPr="00744973">
        <w:rPr>
          <w:rFonts w:ascii="Times New Roman" w:eastAsia="Times New Roman" w:hAnsi="Times New Roman" w:cs="Times New Roman"/>
          <w:spacing w:val="10"/>
          <w:sz w:val="24"/>
          <w:szCs w:val="24"/>
          <w:lang w:bidi="ar-SA"/>
        </w:rPr>
        <w:t>BDS</w:t>
      </w:r>
      <w:r w:rsidRPr="00744973">
        <w:rPr>
          <w:rFonts w:ascii="Times New Roman" w:eastAsia="Times New Roman" w:hAnsi="Times New Roman" w:cs="Times New Roman"/>
          <w:spacing w:val="28"/>
          <w:sz w:val="24"/>
          <w:szCs w:val="24"/>
          <w:lang w:bidi="ar-SA"/>
        </w:rPr>
        <w:t xml:space="preserve"> </w:t>
      </w:r>
      <w:r w:rsidRPr="00744973">
        <w:rPr>
          <w:rFonts w:ascii="Times New Roman" w:eastAsia="Times New Roman" w:hAnsi="Times New Roman" w:cs="Times New Roman"/>
          <w:spacing w:val="2"/>
          <w:sz w:val="24"/>
          <w:szCs w:val="24"/>
          <w:lang w:bidi="ar-SA"/>
        </w:rPr>
        <w:t>r</w:t>
      </w:r>
      <w:r w:rsidRPr="00744973">
        <w:rPr>
          <w:rFonts w:ascii="Times New Roman" w:eastAsia="Times New Roman" w:hAnsi="Times New Roman" w:cs="Times New Roman"/>
          <w:spacing w:val="-8"/>
          <w:sz w:val="24"/>
          <w:szCs w:val="24"/>
          <w:lang w:bidi="ar-SA"/>
        </w:rPr>
        <w:t>e</w:t>
      </w:r>
      <w:r w:rsidRPr="00744973">
        <w:rPr>
          <w:rFonts w:ascii="Times New Roman" w:eastAsia="Times New Roman" w:hAnsi="Times New Roman" w:cs="Times New Roman"/>
          <w:spacing w:val="2"/>
          <w:sz w:val="24"/>
          <w:szCs w:val="24"/>
          <w:lang w:bidi="ar-SA"/>
        </w:rPr>
        <w:t>f</w:t>
      </w:r>
      <w:r w:rsidRPr="00744973">
        <w:rPr>
          <w:rFonts w:ascii="Times New Roman" w:eastAsia="Times New Roman" w:hAnsi="Times New Roman" w:cs="Times New Roman"/>
          <w:spacing w:val="-8"/>
          <w:sz w:val="24"/>
          <w:szCs w:val="24"/>
          <w:lang w:bidi="ar-SA"/>
        </w:rPr>
        <w:t>e</w:t>
      </w:r>
      <w:r w:rsidRPr="00744973">
        <w:rPr>
          <w:rFonts w:ascii="Times New Roman" w:eastAsia="Times New Roman" w:hAnsi="Times New Roman" w:cs="Times New Roman"/>
          <w:sz w:val="24"/>
          <w:szCs w:val="24"/>
          <w:lang w:bidi="ar-SA"/>
        </w:rPr>
        <w:t xml:space="preserve">r to </w:t>
      </w:r>
      <w:r w:rsidRPr="00744973">
        <w:rPr>
          <w:rFonts w:ascii="Times New Roman" w:eastAsia="Times New Roman" w:hAnsi="Times New Roman" w:cs="Times New Roman"/>
          <w:spacing w:val="10"/>
          <w:sz w:val="24"/>
          <w:szCs w:val="24"/>
          <w:lang w:bidi="ar-SA"/>
        </w:rPr>
        <w:t>ITB</w:t>
      </w:r>
      <w:r w:rsidRPr="00744973">
        <w:rPr>
          <w:rFonts w:ascii="Times New Roman" w:eastAsia="Times New Roman" w:hAnsi="Times New Roman" w:cs="Times New Roman"/>
          <w:sz w:val="24"/>
          <w:szCs w:val="24"/>
          <w:lang w:bidi="ar-SA"/>
        </w:rPr>
        <w:t xml:space="preserve"> </w:t>
      </w:r>
      <w:r w:rsidRPr="00744973">
        <w:rPr>
          <w:rFonts w:ascii="Times New Roman" w:eastAsia="Times New Roman" w:hAnsi="Times New Roman" w:cs="Times New Roman"/>
          <w:spacing w:val="8"/>
          <w:sz w:val="24"/>
          <w:szCs w:val="24"/>
          <w:lang w:bidi="ar-SA"/>
        </w:rPr>
        <w:t>35.3</w:t>
      </w:r>
      <w:r w:rsidRPr="00744973">
        <w:rPr>
          <w:rFonts w:ascii="Times New Roman" w:eastAsia="Times New Roman" w:hAnsi="Times New Roman" w:cs="Times New Roman"/>
          <w:sz w:val="24"/>
          <w:szCs w:val="24"/>
          <w:lang w:bidi="ar-SA"/>
        </w:rPr>
        <w:t>(d</w:t>
      </w:r>
      <w:r w:rsidRPr="00744973">
        <w:rPr>
          <w:rFonts w:ascii="Times New Roman" w:eastAsia="Times New Roman" w:hAnsi="Times New Roman" w:cs="Times New Roman"/>
          <w:spacing w:val="-1"/>
          <w:sz w:val="24"/>
          <w:szCs w:val="24"/>
          <w:lang w:bidi="ar-SA"/>
        </w:rPr>
        <w:t>)</w:t>
      </w:r>
      <w:r w:rsidRPr="00744973">
        <w:rPr>
          <w:rFonts w:ascii="Times New Roman" w:eastAsia="Times New Roman" w:hAnsi="Times New Roman" w:cs="Times New Roman"/>
          <w:sz w:val="24"/>
          <w:szCs w:val="24"/>
          <w:lang w:bidi="ar-SA"/>
        </w:rPr>
        <w:t xml:space="preserve">, </w:t>
      </w:r>
      <w:r w:rsidRPr="00744973">
        <w:rPr>
          <w:rFonts w:ascii="Times New Roman" w:eastAsia="Times New Roman" w:hAnsi="Times New Roman" w:cs="Times New Roman"/>
          <w:spacing w:val="9"/>
          <w:sz w:val="24"/>
          <w:szCs w:val="24"/>
          <w:lang w:bidi="ar-SA"/>
        </w:rPr>
        <w:t>using</w:t>
      </w:r>
      <w:r w:rsidRPr="00744973">
        <w:rPr>
          <w:rFonts w:ascii="Times New Roman" w:eastAsia="Times New Roman" w:hAnsi="Times New Roman" w:cs="Times New Roman"/>
          <w:spacing w:val="20"/>
          <w:sz w:val="24"/>
          <w:szCs w:val="24"/>
          <w:lang w:bidi="ar-SA"/>
        </w:rPr>
        <w:t xml:space="preserve"> </w:t>
      </w:r>
      <w:r w:rsidRPr="00744973">
        <w:rPr>
          <w:rFonts w:ascii="Times New Roman" w:eastAsia="Times New Roman" w:hAnsi="Times New Roman" w:cs="Times New Roman"/>
          <w:spacing w:val="12"/>
          <w:sz w:val="24"/>
          <w:szCs w:val="24"/>
          <w:lang w:bidi="ar-SA"/>
        </w:rPr>
        <w:t>t</w:t>
      </w:r>
      <w:r w:rsidRPr="00744973">
        <w:rPr>
          <w:rFonts w:ascii="Times New Roman" w:eastAsia="Times New Roman" w:hAnsi="Times New Roman" w:cs="Times New Roman"/>
          <w:sz w:val="24"/>
          <w:szCs w:val="24"/>
          <w:lang w:bidi="ar-SA"/>
        </w:rPr>
        <w:t xml:space="preserve">he </w:t>
      </w:r>
      <w:r w:rsidRPr="00744973">
        <w:rPr>
          <w:rFonts w:ascii="Times New Roman" w:eastAsia="Times New Roman" w:hAnsi="Times New Roman" w:cs="Times New Roman"/>
          <w:spacing w:val="-1"/>
          <w:sz w:val="24"/>
          <w:szCs w:val="24"/>
          <w:lang w:bidi="ar-SA"/>
        </w:rPr>
        <w:t>f</w:t>
      </w:r>
      <w:r w:rsidRPr="00744973">
        <w:rPr>
          <w:rFonts w:ascii="Times New Roman" w:eastAsia="Times New Roman" w:hAnsi="Times New Roman" w:cs="Times New Roman"/>
          <w:sz w:val="24"/>
          <w:szCs w:val="24"/>
          <w:lang w:bidi="ar-SA"/>
        </w:rPr>
        <w:t>o</w:t>
      </w:r>
      <w:r w:rsidRPr="00744973">
        <w:rPr>
          <w:rFonts w:ascii="Times New Roman" w:eastAsia="Times New Roman" w:hAnsi="Times New Roman" w:cs="Times New Roman"/>
          <w:spacing w:val="-7"/>
          <w:sz w:val="24"/>
          <w:szCs w:val="24"/>
          <w:lang w:bidi="ar-SA"/>
        </w:rPr>
        <w:t>ll</w:t>
      </w:r>
      <w:r w:rsidRPr="00744973">
        <w:rPr>
          <w:rFonts w:ascii="Times New Roman" w:eastAsia="Times New Roman" w:hAnsi="Times New Roman" w:cs="Times New Roman"/>
          <w:sz w:val="24"/>
          <w:szCs w:val="24"/>
          <w:lang w:bidi="ar-SA"/>
        </w:rPr>
        <w:t>o</w:t>
      </w:r>
      <w:r w:rsidRPr="00744973">
        <w:rPr>
          <w:rFonts w:ascii="Times New Roman" w:eastAsia="Times New Roman" w:hAnsi="Times New Roman" w:cs="Times New Roman"/>
          <w:spacing w:val="7"/>
          <w:sz w:val="24"/>
          <w:szCs w:val="24"/>
          <w:lang w:bidi="ar-SA"/>
        </w:rPr>
        <w:t>w</w:t>
      </w:r>
      <w:r w:rsidRPr="00744973">
        <w:rPr>
          <w:rFonts w:ascii="Times New Roman" w:eastAsia="Times New Roman" w:hAnsi="Times New Roman" w:cs="Times New Roman"/>
          <w:spacing w:val="-7"/>
          <w:sz w:val="24"/>
          <w:szCs w:val="24"/>
          <w:lang w:bidi="ar-SA"/>
        </w:rPr>
        <w:t>i</w:t>
      </w:r>
      <w:r w:rsidRPr="00744973">
        <w:rPr>
          <w:rFonts w:ascii="Times New Roman" w:eastAsia="Times New Roman" w:hAnsi="Times New Roman" w:cs="Times New Roman"/>
          <w:sz w:val="24"/>
          <w:szCs w:val="24"/>
          <w:lang w:bidi="ar-SA"/>
        </w:rPr>
        <w:t>ng</w:t>
      </w:r>
      <w:r w:rsidRPr="00744973">
        <w:rPr>
          <w:rFonts w:ascii="Times New Roman" w:eastAsia="Times New Roman" w:hAnsi="Times New Roman" w:cs="Times New Roman"/>
          <w:spacing w:val="-19"/>
          <w:sz w:val="24"/>
          <w:szCs w:val="24"/>
          <w:lang w:bidi="ar-SA"/>
        </w:rPr>
        <w:t xml:space="preserve"> </w:t>
      </w:r>
      <w:r w:rsidRPr="00744973">
        <w:rPr>
          <w:rFonts w:ascii="Times New Roman" w:eastAsia="Times New Roman" w:hAnsi="Times New Roman" w:cs="Times New Roman"/>
          <w:spacing w:val="-8"/>
          <w:sz w:val="24"/>
          <w:szCs w:val="24"/>
          <w:lang w:bidi="ar-SA"/>
        </w:rPr>
        <w:t>c</w:t>
      </w:r>
      <w:r w:rsidRPr="00744973">
        <w:rPr>
          <w:rFonts w:ascii="Times New Roman" w:eastAsia="Times New Roman" w:hAnsi="Times New Roman" w:cs="Times New Roman"/>
          <w:spacing w:val="-1"/>
          <w:sz w:val="24"/>
          <w:szCs w:val="24"/>
          <w:lang w:bidi="ar-SA"/>
        </w:rPr>
        <w:t>r</w:t>
      </w:r>
      <w:r w:rsidRPr="00744973">
        <w:rPr>
          <w:rFonts w:ascii="Times New Roman" w:eastAsia="Times New Roman" w:hAnsi="Times New Roman" w:cs="Times New Roman"/>
          <w:spacing w:val="-7"/>
          <w:sz w:val="24"/>
          <w:szCs w:val="24"/>
          <w:lang w:bidi="ar-SA"/>
        </w:rPr>
        <w:t>it</w:t>
      </w:r>
      <w:r w:rsidRPr="00744973">
        <w:rPr>
          <w:rFonts w:ascii="Times New Roman" w:eastAsia="Times New Roman" w:hAnsi="Times New Roman" w:cs="Times New Roman"/>
          <w:spacing w:val="1"/>
          <w:sz w:val="24"/>
          <w:szCs w:val="24"/>
          <w:lang w:bidi="ar-SA"/>
        </w:rPr>
        <w:t>e</w:t>
      </w:r>
      <w:r w:rsidRPr="00744973">
        <w:rPr>
          <w:rFonts w:ascii="Times New Roman" w:eastAsia="Times New Roman" w:hAnsi="Times New Roman" w:cs="Times New Roman"/>
          <w:spacing w:val="11"/>
          <w:sz w:val="24"/>
          <w:szCs w:val="24"/>
          <w:lang w:bidi="ar-SA"/>
        </w:rPr>
        <w:t>r</w:t>
      </w:r>
      <w:r w:rsidRPr="00744973">
        <w:rPr>
          <w:rFonts w:ascii="Times New Roman" w:eastAsia="Times New Roman" w:hAnsi="Times New Roman" w:cs="Times New Roman"/>
          <w:sz w:val="24"/>
          <w:szCs w:val="24"/>
          <w:lang w:bidi="ar-SA"/>
        </w:rPr>
        <w:t>ia</w:t>
      </w:r>
      <w:r w:rsidRPr="00744973">
        <w:rPr>
          <w:rFonts w:ascii="Times New Roman" w:eastAsia="Times New Roman" w:hAnsi="Times New Roman" w:cs="Times New Roman"/>
          <w:spacing w:val="-3"/>
          <w:sz w:val="24"/>
          <w:szCs w:val="24"/>
          <w:lang w:bidi="ar-SA"/>
        </w:rPr>
        <w:t xml:space="preserve"> </w:t>
      </w:r>
      <w:r w:rsidRPr="00744973">
        <w:rPr>
          <w:rFonts w:ascii="Times New Roman" w:eastAsia="Times New Roman" w:hAnsi="Times New Roman" w:cs="Times New Roman"/>
          <w:spacing w:val="-8"/>
          <w:sz w:val="24"/>
          <w:szCs w:val="24"/>
          <w:lang w:bidi="ar-SA"/>
        </w:rPr>
        <w:t>a</w:t>
      </w:r>
      <w:r w:rsidRPr="00744973">
        <w:rPr>
          <w:rFonts w:ascii="Times New Roman" w:eastAsia="Times New Roman" w:hAnsi="Times New Roman" w:cs="Times New Roman"/>
          <w:sz w:val="24"/>
          <w:szCs w:val="24"/>
          <w:lang w:bidi="ar-SA"/>
        </w:rPr>
        <w:t>nd</w:t>
      </w:r>
      <w:r w:rsidRPr="00744973">
        <w:rPr>
          <w:rFonts w:ascii="Times New Roman" w:eastAsia="Times New Roman" w:hAnsi="Times New Roman" w:cs="Times New Roman"/>
          <w:spacing w:val="1"/>
          <w:sz w:val="24"/>
          <w:szCs w:val="24"/>
          <w:lang w:bidi="ar-SA"/>
        </w:rPr>
        <w:t xml:space="preserve"> </w:t>
      </w:r>
      <w:r w:rsidRPr="00744973">
        <w:rPr>
          <w:rFonts w:ascii="Times New Roman" w:eastAsia="Times New Roman" w:hAnsi="Times New Roman" w:cs="Times New Roman"/>
          <w:spacing w:val="15"/>
          <w:sz w:val="24"/>
          <w:szCs w:val="24"/>
          <w:lang w:bidi="ar-SA"/>
        </w:rPr>
        <w:t>m</w:t>
      </w:r>
      <w:r w:rsidRPr="00744973">
        <w:rPr>
          <w:rFonts w:ascii="Times New Roman" w:eastAsia="Times New Roman" w:hAnsi="Times New Roman" w:cs="Times New Roman"/>
          <w:spacing w:val="-6"/>
          <w:sz w:val="24"/>
          <w:szCs w:val="24"/>
          <w:lang w:bidi="ar-SA"/>
        </w:rPr>
        <w:t>e</w:t>
      </w:r>
      <w:r w:rsidRPr="00744973">
        <w:rPr>
          <w:rFonts w:ascii="Times New Roman" w:eastAsia="Times New Roman" w:hAnsi="Times New Roman" w:cs="Times New Roman"/>
          <w:spacing w:val="12"/>
          <w:sz w:val="24"/>
          <w:szCs w:val="24"/>
          <w:lang w:bidi="ar-SA"/>
        </w:rPr>
        <w:t>t</w:t>
      </w:r>
      <w:r w:rsidRPr="00744973">
        <w:rPr>
          <w:rFonts w:ascii="Times New Roman" w:eastAsia="Times New Roman" w:hAnsi="Times New Roman" w:cs="Times New Roman"/>
          <w:sz w:val="24"/>
          <w:szCs w:val="24"/>
          <w:lang w:bidi="ar-SA"/>
        </w:rPr>
        <w:t>hodo</w:t>
      </w:r>
      <w:r w:rsidRPr="00744973">
        <w:rPr>
          <w:rFonts w:ascii="Times New Roman" w:eastAsia="Times New Roman" w:hAnsi="Times New Roman" w:cs="Times New Roman"/>
          <w:spacing w:val="-7"/>
          <w:sz w:val="24"/>
          <w:szCs w:val="24"/>
          <w:lang w:bidi="ar-SA"/>
        </w:rPr>
        <w:t>l</w:t>
      </w:r>
      <w:r w:rsidRPr="00744973">
        <w:rPr>
          <w:rFonts w:ascii="Times New Roman" w:eastAsia="Times New Roman" w:hAnsi="Times New Roman" w:cs="Times New Roman"/>
          <w:sz w:val="24"/>
          <w:szCs w:val="24"/>
          <w:lang w:bidi="ar-SA"/>
        </w:rPr>
        <w:t>o</w:t>
      </w:r>
      <w:r w:rsidRPr="00744973">
        <w:rPr>
          <w:rFonts w:ascii="Times New Roman" w:eastAsia="Times New Roman" w:hAnsi="Times New Roman" w:cs="Times New Roman"/>
          <w:spacing w:val="-2"/>
          <w:sz w:val="24"/>
          <w:szCs w:val="24"/>
          <w:lang w:bidi="ar-SA"/>
        </w:rPr>
        <w:t>g</w:t>
      </w:r>
      <w:r w:rsidRPr="00744973">
        <w:rPr>
          <w:rFonts w:ascii="Times New Roman" w:eastAsia="Times New Roman" w:hAnsi="Times New Roman" w:cs="Times New Roman"/>
          <w:spacing w:val="-4"/>
          <w:sz w:val="24"/>
          <w:szCs w:val="24"/>
          <w:lang w:bidi="ar-SA"/>
        </w:rPr>
        <w:t>i</w:t>
      </w:r>
      <w:r w:rsidRPr="00744973">
        <w:rPr>
          <w:rFonts w:ascii="Times New Roman" w:eastAsia="Times New Roman" w:hAnsi="Times New Roman" w:cs="Times New Roman"/>
          <w:spacing w:val="-8"/>
          <w:sz w:val="24"/>
          <w:szCs w:val="24"/>
          <w:lang w:bidi="ar-SA"/>
        </w:rPr>
        <w:t>e</w:t>
      </w:r>
      <w:r w:rsidRPr="00744973">
        <w:rPr>
          <w:rFonts w:ascii="Times New Roman" w:eastAsia="Times New Roman" w:hAnsi="Times New Roman" w:cs="Times New Roman"/>
          <w:spacing w:val="7"/>
          <w:sz w:val="24"/>
          <w:szCs w:val="24"/>
          <w:lang w:bidi="ar-SA"/>
        </w:rPr>
        <w:t>s</w:t>
      </w:r>
      <w:r w:rsidRPr="00744973">
        <w:rPr>
          <w:rFonts w:ascii="Times New Roman" w:eastAsia="Times New Roman" w:hAnsi="Times New Roman" w:cs="Times New Roman"/>
          <w:sz w:val="24"/>
          <w:szCs w:val="24"/>
          <w:lang w:bidi="ar-SA"/>
        </w:rPr>
        <w:t>.</w:t>
      </w:r>
    </w:p>
    <w:p w14:paraId="09FF1A43" w14:textId="77777777" w:rsidR="00744973" w:rsidRPr="00744973" w:rsidRDefault="00744973" w:rsidP="00744973">
      <w:pPr>
        <w:spacing w:before="4" w:after="0" w:line="120" w:lineRule="exact"/>
        <w:jc w:val="both"/>
        <w:rPr>
          <w:rFonts w:ascii="Times New Roman" w:eastAsia="Times New Roman" w:hAnsi="Times New Roman" w:cs="Times New Roman"/>
          <w:sz w:val="13"/>
          <w:szCs w:val="13"/>
          <w:lang w:bidi="ar-SA"/>
        </w:rPr>
      </w:pPr>
    </w:p>
    <w:p w14:paraId="1A9F3FA1" w14:textId="77777777" w:rsidR="00744973" w:rsidRPr="00744973" w:rsidRDefault="00744973" w:rsidP="00744973">
      <w:pPr>
        <w:spacing w:after="0" w:line="260" w:lineRule="exact"/>
        <w:ind w:left="800"/>
        <w:jc w:val="both"/>
        <w:rPr>
          <w:rFonts w:ascii="Times New Roman" w:eastAsia="Times New Roman" w:hAnsi="Times New Roman" w:cs="Times New Roman"/>
          <w:sz w:val="24"/>
          <w:szCs w:val="24"/>
          <w:lang w:bidi="ar-SA"/>
        </w:rPr>
      </w:pPr>
      <w:r w:rsidRPr="00744973">
        <w:rPr>
          <w:rFonts w:ascii="Times New Roman" w:eastAsia="Times New Roman" w:hAnsi="Times New Roman" w:cs="Times New Roman"/>
          <w:spacing w:val="-1"/>
          <w:position w:val="-1"/>
          <w:sz w:val="24"/>
          <w:szCs w:val="24"/>
          <w:lang w:bidi="ar-SA"/>
        </w:rPr>
        <w:t>(</w:t>
      </w:r>
      <w:r w:rsidRPr="00744973">
        <w:rPr>
          <w:rFonts w:ascii="Times New Roman" w:eastAsia="Times New Roman" w:hAnsi="Times New Roman" w:cs="Times New Roman"/>
          <w:spacing w:val="-8"/>
          <w:position w:val="-1"/>
          <w:sz w:val="24"/>
          <w:szCs w:val="24"/>
          <w:lang w:bidi="ar-SA"/>
        </w:rPr>
        <w:t>a</w:t>
      </w:r>
      <w:r w:rsidRPr="00744973">
        <w:rPr>
          <w:rFonts w:ascii="Times New Roman" w:eastAsia="Times New Roman" w:hAnsi="Times New Roman" w:cs="Times New Roman"/>
          <w:position w:val="-1"/>
          <w:sz w:val="24"/>
          <w:szCs w:val="24"/>
          <w:lang w:bidi="ar-SA"/>
        </w:rPr>
        <w:t xml:space="preserve">)   </w:t>
      </w:r>
      <w:r w:rsidRPr="00744973">
        <w:rPr>
          <w:rFonts w:ascii="Times New Roman" w:eastAsia="Times New Roman" w:hAnsi="Times New Roman" w:cs="Times New Roman"/>
          <w:spacing w:val="42"/>
          <w:position w:val="-1"/>
          <w:sz w:val="24"/>
          <w:szCs w:val="24"/>
          <w:lang w:bidi="ar-SA"/>
        </w:rPr>
        <w:t xml:space="preserve"> </w:t>
      </w:r>
      <w:r w:rsidRPr="00744973">
        <w:rPr>
          <w:rFonts w:ascii="Times New Roman" w:eastAsia="Times New Roman" w:hAnsi="Times New Roman" w:cs="Times New Roman"/>
          <w:spacing w:val="7"/>
          <w:position w:val="-1"/>
          <w:sz w:val="24"/>
          <w:szCs w:val="24"/>
          <w:lang w:bidi="ar-SA"/>
        </w:rPr>
        <w:t>D</w:t>
      </w:r>
      <w:r w:rsidRPr="00744973">
        <w:rPr>
          <w:rFonts w:ascii="Times New Roman" w:eastAsia="Times New Roman" w:hAnsi="Times New Roman" w:cs="Times New Roman"/>
          <w:spacing w:val="-8"/>
          <w:position w:val="-1"/>
          <w:sz w:val="24"/>
          <w:szCs w:val="24"/>
          <w:lang w:bidi="ar-SA"/>
        </w:rPr>
        <w:t>e</w:t>
      </w:r>
      <w:r w:rsidRPr="00744973">
        <w:rPr>
          <w:rFonts w:ascii="Times New Roman" w:eastAsia="Times New Roman" w:hAnsi="Times New Roman" w:cs="Times New Roman"/>
          <w:spacing w:val="-7"/>
          <w:position w:val="-1"/>
          <w:sz w:val="24"/>
          <w:szCs w:val="24"/>
          <w:lang w:bidi="ar-SA"/>
        </w:rPr>
        <w:t>li</w:t>
      </w:r>
      <w:r w:rsidRPr="00744973">
        <w:rPr>
          <w:rFonts w:ascii="Times New Roman" w:eastAsia="Times New Roman" w:hAnsi="Times New Roman" w:cs="Times New Roman"/>
          <w:spacing w:val="2"/>
          <w:position w:val="-1"/>
          <w:sz w:val="24"/>
          <w:szCs w:val="24"/>
          <w:lang w:bidi="ar-SA"/>
        </w:rPr>
        <w:t>v</w:t>
      </w:r>
      <w:r w:rsidRPr="00744973">
        <w:rPr>
          <w:rFonts w:ascii="Times New Roman" w:eastAsia="Times New Roman" w:hAnsi="Times New Roman" w:cs="Times New Roman"/>
          <w:spacing w:val="-8"/>
          <w:position w:val="-1"/>
          <w:sz w:val="24"/>
          <w:szCs w:val="24"/>
          <w:lang w:bidi="ar-SA"/>
        </w:rPr>
        <w:t>e</w:t>
      </w:r>
      <w:r w:rsidRPr="00744973">
        <w:rPr>
          <w:rFonts w:ascii="Times New Roman" w:eastAsia="Times New Roman" w:hAnsi="Times New Roman" w:cs="Times New Roman"/>
          <w:spacing w:val="4"/>
          <w:position w:val="-1"/>
          <w:sz w:val="24"/>
          <w:szCs w:val="24"/>
          <w:lang w:bidi="ar-SA"/>
        </w:rPr>
        <w:t>r</w:t>
      </w:r>
      <w:r w:rsidRPr="00744973">
        <w:rPr>
          <w:rFonts w:ascii="Times New Roman" w:eastAsia="Times New Roman" w:hAnsi="Times New Roman" w:cs="Times New Roman"/>
          <w:position w:val="-1"/>
          <w:sz w:val="24"/>
          <w:szCs w:val="24"/>
          <w:lang w:bidi="ar-SA"/>
        </w:rPr>
        <w:t>y</w:t>
      </w:r>
      <w:r w:rsidRPr="00744973">
        <w:rPr>
          <w:rFonts w:ascii="Times New Roman" w:eastAsia="Times New Roman" w:hAnsi="Times New Roman" w:cs="Times New Roman"/>
          <w:spacing w:val="15"/>
          <w:position w:val="-1"/>
          <w:sz w:val="24"/>
          <w:szCs w:val="24"/>
          <w:lang w:bidi="ar-SA"/>
        </w:rPr>
        <w:t xml:space="preserve"> </w:t>
      </w:r>
      <w:r w:rsidRPr="00744973">
        <w:rPr>
          <w:rFonts w:ascii="Times New Roman" w:eastAsia="Times New Roman" w:hAnsi="Times New Roman" w:cs="Times New Roman"/>
          <w:spacing w:val="10"/>
          <w:position w:val="-1"/>
          <w:sz w:val="24"/>
          <w:szCs w:val="24"/>
          <w:lang w:bidi="ar-SA"/>
        </w:rPr>
        <w:t>s</w:t>
      </w:r>
      <w:r w:rsidRPr="00744973">
        <w:rPr>
          <w:rFonts w:ascii="Times New Roman" w:eastAsia="Times New Roman" w:hAnsi="Times New Roman" w:cs="Times New Roman"/>
          <w:spacing w:val="-8"/>
          <w:position w:val="-1"/>
          <w:sz w:val="24"/>
          <w:szCs w:val="24"/>
          <w:lang w:bidi="ar-SA"/>
        </w:rPr>
        <w:t>c</w:t>
      </w:r>
      <w:r w:rsidRPr="00744973">
        <w:rPr>
          <w:rFonts w:ascii="Times New Roman" w:eastAsia="Times New Roman" w:hAnsi="Times New Roman" w:cs="Times New Roman"/>
          <w:spacing w:val="2"/>
          <w:position w:val="-1"/>
          <w:sz w:val="24"/>
          <w:szCs w:val="24"/>
          <w:lang w:bidi="ar-SA"/>
        </w:rPr>
        <w:t>h</w:t>
      </w:r>
      <w:r w:rsidRPr="00744973">
        <w:rPr>
          <w:rFonts w:ascii="Times New Roman" w:eastAsia="Times New Roman" w:hAnsi="Times New Roman" w:cs="Times New Roman"/>
          <w:spacing w:val="-8"/>
          <w:position w:val="-1"/>
          <w:sz w:val="24"/>
          <w:szCs w:val="24"/>
          <w:lang w:bidi="ar-SA"/>
        </w:rPr>
        <w:t>e</w:t>
      </w:r>
      <w:r w:rsidRPr="00744973">
        <w:rPr>
          <w:rFonts w:ascii="Times New Roman" w:eastAsia="Times New Roman" w:hAnsi="Times New Roman" w:cs="Times New Roman"/>
          <w:position w:val="-1"/>
          <w:sz w:val="24"/>
          <w:szCs w:val="24"/>
          <w:lang w:bidi="ar-SA"/>
        </w:rPr>
        <w:t>du</w:t>
      </w:r>
      <w:r w:rsidRPr="00744973">
        <w:rPr>
          <w:rFonts w:ascii="Times New Roman" w:eastAsia="Times New Roman" w:hAnsi="Times New Roman" w:cs="Times New Roman"/>
          <w:spacing w:val="-7"/>
          <w:position w:val="-1"/>
          <w:sz w:val="24"/>
          <w:szCs w:val="24"/>
          <w:lang w:bidi="ar-SA"/>
        </w:rPr>
        <w:t>le</w:t>
      </w:r>
    </w:p>
    <w:p w14:paraId="6A58BB4F" w14:textId="77777777" w:rsidR="00744973" w:rsidRPr="00744973" w:rsidRDefault="00744973" w:rsidP="00744973">
      <w:pPr>
        <w:spacing w:after="0" w:line="220" w:lineRule="exact"/>
        <w:ind w:left="1542" w:right="6070"/>
        <w:jc w:val="both"/>
        <w:rPr>
          <w:rFonts w:ascii="Times New Roman" w:eastAsia="Times New Roman" w:hAnsi="Times New Roman" w:cs="Times New Roman"/>
          <w:sz w:val="24"/>
          <w:szCs w:val="24"/>
          <w:lang w:bidi="ar-SA"/>
        </w:rPr>
      </w:pPr>
      <w:r w:rsidRPr="00744973">
        <w:rPr>
          <w:rFonts w:ascii="Times New Roman" w:eastAsia="Times New Roman" w:hAnsi="Times New Roman" w:cs="Times New Roman"/>
          <w:b/>
          <w:position w:val="1"/>
          <w:sz w:val="24"/>
          <w:szCs w:val="24"/>
          <w:lang w:bidi="ar-SA"/>
        </w:rPr>
        <w:t>Not</w:t>
      </w:r>
      <w:r w:rsidRPr="00744973">
        <w:rPr>
          <w:rFonts w:ascii="Times New Roman" w:eastAsia="Times New Roman" w:hAnsi="Times New Roman" w:cs="Times New Roman"/>
          <w:b/>
          <w:spacing w:val="-1"/>
          <w:position w:val="1"/>
          <w:sz w:val="24"/>
          <w:szCs w:val="24"/>
          <w:lang w:bidi="ar-SA"/>
        </w:rPr>
        <w:t xml:space="preserve"> </w:t>
      </w:r>
      <w:r w:rsidRPr="00744973">
        <w:rPr>
          <w:rFonts w:ascii="Times New Roman" w:eastAsia="Times New Roman" w:hAnsi="Times New Roman" w:cs="Times New Roman"/>
          <w:b/>
          <w:position w:val="1"/>
          <w:sz w:val="24"/>
          <w:szCs w:val="24"/>
          <w:lang w:bidi="ar-SA"/>
        </w:rPr>
        <w:t>Ap</w:t>
      </w:r>
      <w:r w:rsidRPr="00744973">
        <w:rPr>
          <w:rFonts w:ascii="Times New Roman" w:eastAsia="Times New Roman" w:hAnsi="Times New Roman" w:cs="Times New Roman"/>
          <w:b/>
          <w:spacing w:val="1"/>
          <w:position w:val="1"/>
          <w:sz w:val="24"/>
          <w:szCs w:val="24"/>
          <w:lang w:bidi="ar-SA"/>
        </w:rPr>
        <w:t>p</w:t>
      </w:r>
      <w:r w:rsidRPr="00744973">
        <w:rPr>
          <w:rFonts w:ascii="Times New Roman" w:eastAsia="Times New Roman" w:hAnsi="Times New Roman" w:cs="Times New Roman"/>
          <w:b/>
          <w:position w:val="1"/>
          <w:sz w:val="24"/>
          <w:szCs w:val="24"/>
          <w:lang w:bidi="ar-SA"/>
        </w:rPr>
        <w:t>l</w:t>
      </w:r>
      <w:r w:rsidRPr="00744973">
        <w:rPr>
          <w:rFonts w:ascii="Times New Roman" w:eastAsia="Times New Roman" w:hAnsi="Times New Roman" w:cs="Times New Roman"/>
          <w:b/>
          <w:spacing w:val="1"/>
          <w:position w:val="1"/>
          <w:sz w:val="24"/>
          <w:szCs w:val="24"/>
          <w:lang w:bidi="ar-SA"/>
        </w:rPr>
        <w:t>i</w:t>
      </w:r>
      <w:r w:rsidRPr="00744973">
        <w:rPr>
          <w:rFonts w:ascii="Times New Roman" w:eastAsia="Times New Roman" w:hAnsi="Times New Roman" w:cs="Times New Roman"/>
          <w:b/>
          <w:spacing w:val="-1"/>
          <w:position w:val="1"/>
          <w:sz w:val="24"/>
          <w:szCs w:val="24"/>
          <w:lang w:bidi="ar-SA"/>
        </w:rPr>
        <w:t>c</w:t>
      </w:r>
      <w:r w:rsidRPr="00744973">
        <w:rPr>
          <w:rFonts w:ascii="Times New Roman" w:eastAsia="Times New Roman" w:hAnsi="Times New Roman" w:cs="Times New Roman"/>
          <w:b/>
          <w:position w:val="1"/>
          <w:sz w:val="24"/>
          <w:szCs w:val="24"/>
          <w:lang w:bidi="ar-SA"/>
        </w:rPr>
        <w:t>a</w:t>
      </w:r>
      <w:r w:rsidRPr="00744973">
        <w:rPr>
          <w:rFonts w:ascii="Times New Roman" w:eastAsia="Times New Roman" w:hAnsi="Times New Roman" w:cs="Times New Roman"/>
          <w:b/>
          <w:spacing w:val="1"/>
          <w:position w:val="1"/>
          <w:sz w:val="24"/>
          <w:szCs w:val="24"/>
          <w:lang w:bidi="ar-SA"/>
        </w:rPr>
        <w:t>b</w:t>
      </w:r>
      <w:r w:rsidRPr="00744973">
        <w:rPr>
          <w:rFonts w:ascii="Times New Roman" w:eastAsia="Times New Roman" w:hAnsi="Times New Roman" w:cs="Times New Roman"/>
          <w:b/>
          <w:position w:val="1"/>
          <w:sz w:val="24"/>
          <w:szCs w:val="24"/>
          <w:lang w:bidi="ar-SA"/>
        </w:rPr>
        <w:t>le</w:t>
      </w:r>
    </w:p>
    <w:p w14:paraId="6916ABE6" w14:textId="77777777" w:rsidR="00744973" w:rsidRPr="00744973" w:rsidRDefault="00744973" w:rsidP="00744973">
      <w:pPr>
        <w:spacing w:after="0" w:line="240" w:lineRule="exact"/>
        <w:ind w:left="800"/>
        <w:jc w:val="both"/>
        <w:rPr>
          <w:rFonts w:ascii="Times New Roman" w:eastAsia="Times New Roman" w:hAnsi="Times New Roman" w:cs="Times New Roman"/>
          <w:sz w:val="24"/>
          <w:szCs w:val="24"/>
          <w:lang w:bidi="ar-SA"/>
        </w:rPr>
      </w:pPr>
      <w:r w:rsidRPr="00744973">
        <w:rPr>
          <w:rFonts w:ascii="Times New Roman" w:eastAsia="Times New Roman" w:hAnsi="Times New Roman" w:cs="Times New Roman"/>
          <w:sz w:val="24"/>
          <w:szCs w:val="24"/>
          <w:lang w:bidi="ar-SA"/>
        </w:rPr>
        <w:t xml:space="preserve">(b)   </w:t>
      </w:r>
      <w:r w:rsidRPr="00744973">
        <w:rPr>
          <w:rFonts w:ascii="Times New Roman" w:eastAsia="Times New Roman" w:hAnsi="Times New Roman" w:cs="Times New Roman"/>
          <w:spacing w:val="1"/>
          <w:sz w:val="24"/>
          <w:szCs w:val="24"/>
          <w:lang w:bidi="ar-SA"/>
        </w:rPr>
        <w:t xml:space="preserve"> </w:t>
      </w:r>
      <w:r w:rsidRPr="00744973">
        <w:rPr>
          <w:rFonts w:ascii="Times New Roman" w:eastAsia="Times New Roman" w:hAnsi="Times New Roman" w:cs="Times New Roman"/>
          <w:spacing w:val="7"/>
          <w:sz w:val="24"/>
          <w:szCs w:val="24"/>
          <w:lang w:bidi="ar-SA"/>
        </w:rPr>
        <w:t>D</w:t>
      </w:r>
      <w:r w:rsidRPr="00744973">
        <w:rPr>
          <w:rFonts w:ascii="Times New Roman" w:eastAsia="Times New Roman" w:hAnsi="Times New Roman" w:cs="Times New Roman"/>
          <w:spacing w:val="-8"/>
          <w:sz w:val="24"/>
          <w:szCs w:val="24"/>
          <w:lang w:bidi="ar-SA"/>
        </w:rPr>
        <w:t>e</w:t>
      </w:r>
      <w:r w:rsidRPr="00744973">
        <w:rPr>
          <w:rFonts w:ascii="Times New Roman" w:eastAsia="Times New Roman" w:hAnsi="Times New Roman" w:cs="Times New Roman"/>
          <w:sz w:val="24"/>
          <w:szCs w:val="24"/>
          <w:lang w:bidi="ar-SA"/>
        </w:rPr>
        <w:t>v</w:t>
      </w:r>
      <w:r w:rsidRPr="00744973">
        <w:rPr>
          <w:rFonts w:ascii="Times New Roman" w:eastAsia="Times New Roman" w:hAnsi="Times New Roman" w:cs="Times New Roman"/>
          <w:spacing w:val="-4"/>
          <w:sz w:val="24"/>
          <w:szCs w:val="24"/>
          <w:lang w:bidi="ar-SA"/>
        </w:rPr>
        <w:t>i</w:t>
      </w:r>
      <w:r w:rsidRPr="00744973">
        <w:rPr>
          <w:rFonts w:ascii="Times New Roman" w:eastAsia="Times New Roman" w:hAnsi="Times New Roman" w:cs="Times New Roman"/>
          <w:spacing w:val="-8"/>
          <w:sz w:val="24"/>
          <w:szCs w:val="24"/>
          <w:lang w:bidi="ar-SA"/>
        </w:rPr>
        <w:t>a</w:t>
      </w:r>
      <w:r w:rsidRPr="00744973">
        <w:rPr>
          <w:rFonts w:ascii="Times New Roman" w:eastAsia="Times New Roman" w:hAnsi="Times New Roman" w:cs="Times New Roman"/>
          <w:spacing w:val="12"/>
          <w:sz w:val="24"/>
          <w:szCs w:val="24"/>
          <w:lang w:bidi="ar-SA"/>
        </w:rPr>
        <w:t>t</w:t>
      </w:r>
      <w:r w:rsidRPr="00744973">
        <w:rPr>
          <w:rFonts w:ascii="Times New Roman" w:eastAsia="Times New Roman" w:hAnsi="Times New Roman" w:cs="Times New Roman"/>
          <w:spacing w:val="-7"/>
          <w:sz w:val="24"/>
          <w:szCs w:val="24"/>
          <w:lang w:bidi="ar-SA"/>
        </w:rPr>
        <w:t>i</w:t>
      </w:r>
      <w:r w:rsidRPr="00744973">
        <w:rPr>
          <w:rFonts w:ascii="Times New Roman" w:eastAsia="Times New Roman" w:hAnsi="Times New Roman" w:cs="Times New Roman"/>
          <w:sz w:val="24"/>
          <w:szCs w:val="24"/>
          <w:lang w:bidi="ar-SA"/>
        </w:rPr>
        <w:t>on</w:t>
      </w:r>
      <w:r w:rsidRPr="00744973">
        <w:rPr>
          <w:rFonts w:ascii="Times New Roman" w:eastAsia="Times New Roman" w:hAnsi="Times New Roman" w:cs="Times New Roman"/>
          <w:spacing w:val="1"/>
          <w:sz w:val="24"/>
          <w:szCs w:val="24"/>
          <w:lang w:bidi="ar-SA"/>
        </w:rPr>
        <w:t xml:space="preserve"> </w:t>
      </w:r>
      <w:r w:rsidRPr="00744973">
        <w:rPr>
          <w:rFonts w:ascii="Times New Roman" w:eastAsia="Times New Roman" w:hAnsi="Times New Roman" w:cs="Times New Roman"/>
          <w:spacing w:val="-7"/>
          <w:sz w:val="24"/>
          <w:szCs w:val="24"/>
          <w:lang w:bidi="ar-SA"/>
        </w:rPr>
        <w:t>i</w:t>
      </w:r>
      <w:r w:rsidRPr="00744973">
        <w:rPr>
          <w:rFonts w:ascii="Times New Roman" w:eastAsia="Times New Roman" w:hAnsi="Times New Roman" w:cs="Times New Roman"/>
          <w:sz w:val="24"/>
          <w:szCs w:val="24"/>
          <w:lang w:bidi="ar-SA"/>
        </w:rPr>
        <w:t xml:space="preserve">n </w:t>
      </w:r>
      <w:r w:rsidRPr="00744973">
        <w:rPr>
          <w:rFonts w:ascii="Times New Roman" w:eastAsia="Times New Roman" w:hAnsi="Times New Roman" w:cs="Times New Roman"/>
          <w:spacing w:val="2"/>
          <w:sz w:val="24"/>
          <w:szCs w:val="24"/>
          <w:lang w:bidi="ar-SA"/>
        </w:rPr>
        <w:t>p</w:t>
      </w:r>
      <w:r w:rsidRPr="00744973">
        <w:rPr>
          <w:rFonts w:ascii="Times New Roman" w:eastAsia="Times New Roman" w:hAnsi="Times New Roman" w:cs="Times New Roman"/>
          <w:spacing w:val="-3"/>
          <w:sz w:val="24"/>
          <w:szCs w:val="24"/>
          <w:lang w:bidi="ar-SA"/>
        </w:rPr>
        <w:t>a</w:t>
      </w:r>
      <w:r w:rsidRPr="00744973">
        <w:rPr>
          <w:rFonts w:ascii="Times New Roman" w:eastAsia="Times New Roman" w:hAnsi="Times New Roman" w:cs="Times New Roman"/>
          <w:spacing w:val="-5"/>
          <w:sz w:val="24"/>
          <w:szCs w:val="24"/>
          <w:lang w:bidi="ar-SA"/>
        </w:rPr>
        <w:t>y</w:t>
      </w:r>
      <w:r w:rsidRPr="00744973">
        <w:rPr>
          <w:rFonts w:ascii="Times New Roman" w:eastAsia="Times New Roman" w:hAnsi="Times New Roman" w:cs="Times New Roman"/>
          <w:spacing w:val="-7"/>
          <w:sz w:val="24"/>
          <w:szCs w:val="24"/>
          <w:lang w:bidi="ar-SA"/>
        </w:rPr>
        <w:t>m</w:t>
      </w:r>
      <w:r w:rsidRPr="00744973">
        <w:rPr>
          <w:rFonts w:ascii="Times New Roman" w:eastAsia="Times New Roman" w:hAnsi="Times New Roman" w:cs="Times New Roman"/>
          <w:spacing w:val="-8"/>
          <w:sz w:val="24"/>
          <w:szCs w:val="24"/>
          <w:lang w:bidi="ar-SA"/>
        </w:rPr>
        <w:t>e</w:t>
      </w:r>
      <w:r w:rsidRPr="00744973">
        <w:rPr>
          <w:rFonts w:ascii="Times New Roman" w:eastAsia="Times New Roman" w:hAnsi="Times New Roman" w:cs="Times New Roman"/>
          <w:sz w:val="24"/>
          <w:szCs w:val="24"/>
          <w:lang w:bidi="ar-SA"/>
        </w:rPr>
        <w:t>nt</w:t>
      </w:r>
      <w:r w:rsidRPr="00744973">
        <w:rPr>
          <w:rFonts w:ascii="Times New Roman" w:eastAsia="Times New Roman" w:hAnsi="Times New Roman" w:cs="Times New Roman"/>
          <w:spacing w:val="15"/>
          <w:sz w:val="24"/>
          <w:szCs w:val="24"/>
          <w:lang w:bidi="ar-SA"/>
        </w:rPr>
        <w:t xml:space="preserve"> </w:t>
      </w:r>
      <w:r w:rsidRPr="00744973">
        <w:rPr>
          <w:rFonts w:ascii="Times New Roman" w:eastAsia="Times New Roman" w:hAnsi="Times New Roman" w:cs="Times New Roman"/>
          <w:spacing w:val="7"/>
          <w:sz w:val="24"/>
          <w:szCs w:val="24"/>
          <w:lang w:bidi="ar-SA"/>
        </w:rPr>
        <w:t>s</w:t>
      </w:r>
      <w:r w:rsidRPr="00744973">
        <w:rPr>
          <w:rFonts w:ascii="Times New Roman" w:eastAsia="Times New Roman" w:hAnsi="Times New Roman" w:cs="Times New Roman"/>
          <w:spacing w:val="-8"/>
          <w:sz w:val="24"/>
          <w:szCs w:val="24"/>
          <w:lang w:bidi="ar-SA"/>
        </w:rPr>
        <w:t>c</w:t>
      </w:r>
      <w:r w:rsidRPr="00744973">
        <w:rPr>
          <w:rFonts w:ascii="Times New Roman" w:eastAsia="Times New Roman" w:hAnsi="Times New Roman" w:cs="Times New Roman"/>
          <w:spacing w:val="2"/>
          <w:sz w:val="24"/>
          <w:szCs w:val="24"/>
          <w:lang w:bidi="ar-SA"/>
        </w:rPr>
        <w:t>h</w:t>
      </w:r>
      <w:r w:rsidRPr="00744973">
        <w:rPr>
          <w:rFonts w:ascii="Times New Roman" w:eastAsia="Times New Roman" w:hAnsi="Times New Roman" w:cs="Times New Roman"/>
          <w:spacing w:val="-8"/>
          <w:sz w:val="24"/>
          <w:szCs w:val="24"/>
          <w:lang w:bidi="ar-SA"/>
        </w:rPr>
        <w:t>e</w:t>
      </w:r>
      <w:r w:rsidRPr="00744973">
        <w:rPr>
          <w:rFonts w:ascii="Times New Roman" w:eastAsia="Times New Roman" w:hAnsi="Times New Roman" w:cs="Times New Roman"/>
          <w:sz w:val="24"/>
          <w:szCs w:val="24"/>
          <w:lang w:bidi="ar-SA"/>
        </w:rPr>
        <w:t>du</w:t>
      </w:r>
      <w:r w:rsidRPr="00744973">
        <w:rPr>
          <w:rFonts w:ascii="Times New Roman" w:eastAsia="Times New Roman" w:hAnsi="Times New Roman" w:cs="Times New Roman"/>
          <w:spacing w:val="-4"/>
          <w:sz w:val="24"/>
          <w:szCs w:val="24"/>
          <w:lang w:bidi="ar-SA"/>
        </w:rPr>
        <w:t>l</w:t>
      </w:r>
      <w:r w:rsidRPr="00744973">
        <w:rPr>
          <w:rFonts w:ascii="Times New Roman" w:eastAsia="Times New Roman" w:hAnsi="Times New Roman" w:cs="Times New Roman"/>
          <w:spacing w:val="-8"/>
          <w:sz w:val="24"/>
          <w:szCs w:val="24"/>
          <w:lang w:bidi="ar-SA"/>
        </w:rPr>
        <w:t>e</w:t>
      </w:r>
      <w:r w:rsidRPr="00744973">
        <w:rPr>
          <w:rFonts w:ascii="Times New Roman" w:eastAsia="Times New Roman" w:hAnsi="Times New Roman" w:cs="Times New Roman"/>
          <w:sz w:val="24"/>
          <w:szCs w:val="24"/>
          <w:lang w:bidi="ar-SA"/>
        </w:rPr>
        <w:t>.</w:t>
      </w:r>
    </w:p>
    <w:p w14:paraId="25CD8D78" w14:textId="77777777" w:rsidR="00744973" w:rsidRPr="00744973" w:rsidRDefault="00744973" w:rsidP="00744973">
      <w:pPr>
        <w:spacing w:before="5" w:after="0" w:line="240" w:lineRule="auto"/>
        <w:ind w:left="1542" w:right="6070"/>
        <w:jc w:val="both"/>
        <w:rPr>
          <w:rFonts w:ascii="Times New Roman" w:eastAsia="Times New Roman" w:hAnsi="Times New Roman" w:cs="Times New Roman"/>
          <w:sz w:val="24"/>
          <w:szCs w:val="24"/>
          <w:lang w:bidi="ar-SA"/>
        </w:rPr>
      </w:pPr>
      <w:r w:rsidRPr="00744973">
        <w:rPr>
          <w:rFonts w:ascii="Times New Roman" w:eastAsia="Times New Roman" w:hAnsi="Times New Roman" w:cs="Times New Roman"/>
          <w:b/>
          <w:sz w:val="24"/>
          <w:szCs w:val="24"/>
          <w:lang w:bidi="ar-SA"/>
        </w:rPr>
        <w:t>Not</w:t>
      </w:r>
      <w:r w:rsidRPr="00744973">
        <w:rPr>
          <w:rFonts w:ascii="Times New Roman" w:eastAsia="Times New Roman" w:hAnsi="Times New Roman" w:cs="Times New Roman"/>
          <w:b/>
          <w:spacing w:val="-1"/>
          <w:sz w:val="24"/>
          <w:szCs w:val="24"/>
          <w:lang w:bidi="ar-SA"/>
        </w:rPr>
        <w:t xml:space="preserve"> </w:t>
      </w:r>
      <w:r w:rsidRPr="00744973">
        <w:rPr>
          <w:rFonts w:ascii="Times New Roman" w:eastAsia="Times New Roman" w:hAnsi="Times New Roman" w:cs="Times New Roman"/>
          <w:b/>
          <w:sz w:val="24"/>
          <w:szCs w:val="24"/>
          <w:lang w:bidi="ar-SA"/>
        </w:rPr>
        <w:t>Ap</w:t>
      </w:r>
      <w:r w:rsidRPr="00744973">
        <w:rPr>
          <w:rFonts w:ascii="Times New Roman" w:eastAsia="Times New Roman" w:hAnsi="Times New Roman" w:cs="Times New Roman"/>
          <w:b/>
          <w:spacing w:val="1"/>
          <w:sz w:val="24"/>
          <w:szCs w:val="24"/>
          <w:lang w:bidi="ar-SA"/>
        </w:rPr>
        <w:t>p</w:t>
      </w:r>
      <w:r w:rsidRPr="00744973">
        <w:rPr>
          <w:rFonts w:ascii="Times New Roman" w:eastAsia="Times New Roman" w:hAnsi="Times New Roman" w:cs="Times New Roman"/>
          <w:b/>
          <w:sz w:val="24"/>
          <w:szCs w:val="24"/>
          <w:lang w:bidi="ar-SA"/>
        </w:rPr>
        <w:t>l</w:t>
      </w:r>
      <w:r w:rsidRPr="00744973">
        <w:rPr>
          <w:rFonts w:ascii="Times New Roman" w:eastAsia="Times New Roman" w:hAnsi="Times New Roman" w:cs="Times New Roman"/>
          <w:b/>
          <w:spacing w:val="1"/>
          <w:sz w:val="24"/>
          <w:szCs w:val="24"/>
          <w:lang w:bidi="ar-SA"/>
        </w:rPr>
        <w:t>i</w:t>
      </w:r>
      <w:r w:rsidRPr="00744973">
        <w:rPr>
          <w:rFonts w:ascii="Times New Roman" w:eastAsia="Times New Roman" w:hAnsi="Times New Roman" w:cs="Times New Roman"/>
          <w:b/>
          <w:spacing w:val="-1"/>
          <w:sz w:val="24"/>
          <w:szCs w:val="24"/>
          <w:lang w:bidi="ar-SA"/>
        </w:rPr>
        <w:t>c</w:t>
      </w:r>
      <w:r w:rsidRPr="00744973">
        <w:rPr>
          <w:rFonts w:ascii="Times New Roman" w:eastAsia="Times New Roman" w:hAnsi="Times New Roman" w:cs="Times New Roman"/>
          <w:b/>
          <w:sz w:val="24"/>
          <w:szCs w:val="24"/>
          <w:lang w:bidi="ar-SA"/>
        </w:rPr>
        <w:t>a</w:t>
      </w:r>
      <w:r w:rsidRPr="00744973">
        <w:rPr>
          <w:rFonts w:ascii="Times New Roman" w:eastAsia="Times New Roman" w:hAnsi="Times New Roman" w:cs="Times New Roman"/>
          <w:b/>
          <w:spacing w:val="1"/>
          <w:sz w:val="24"/>
          <w:szCs w:val="24"/>
          <w:lang w:bidi="ar-SA"/>
        </w:rPr>
        <w:t>b</w:t>
      </w:r>
      <w:r w:rsidRPr="00744973">
        <w:rPr>
          <w:rFonts w:ascii="Times New Roman" w:eastAsia="Times New Roman" w:hAnsi="Times New Roman" w:cs="Times New Roman"/>
          <w:b/>
          <w:sz w:val="24"/>
          <w:szCs w:val="24"/>
          <w:lang w:bidi="ar-SA"/>
        </w:rPr>
        <w:t>le</w:t>
      </w:r>
    </w:p>
    <w:p w14:paraId="59B8F22F" w14:textId="77777777" w:rsidR="00744973" w:rsidRPr="00744973" w:rsidRDefault="00744973" w:rsidP="00744973">
      <w:pPr>
        <w:spacing w:after="0" w:line="260" w:lineRule="exact"/>
        <w:ind w:left="800"/>
        <w:jc w:val="both"/>
        <w:rPr>
          <w:rFonts w:ascii="Times New Roman" w:eastAsia="Times New Roman" w:hAnsi="Times New Roman" w:cs="Times New Roman"/>
          <w:sz w:val="24"/>
          <w:szCs w:val="24"/>
          <w:lang w:bidi="ar-SA"/>
        </w:rPr>
      </w:pPr>
      <w:r w:rsidRPr="00744973">
        <w:rPr>
          <w:rFonts w:ascii="Times New Roman" w:eastAsia="Times New Roman" w:hAnsi="Times New Roman" w:cs="Times New Roman"/>
          <w:spacing w:val="-1"/>
          <w:sz w:val="24"/>
          <w:szCs w:val="24"/>
          <w:lang w:bidi="ar-SA"/>
        </w:rPr>
        <w:t>(</w:t>
      </w:r>
      <w:r w:rsidRPr="00744973">
        <w:rPr>
          <w:rFonts w:ascii="Times New Roman" w:eastAsia="Times New Roman" w:hAnsi="Times New Roman" w:cs="Times New Roman"/>
          <w:spacing w:val="-8"/>
          <w:sz w:val="24"/>
          <w:szCs w:val="24"/>
          <w:lang w:bidi="ar-SA"/>
        </w:rPr>
        <w:t>c</w:t>
      </w:r>
      <w:r w:rsidRPr="00744973">
        <w:rPr>
          <w:rFonts w:ascii="Times New Roman" w:eastAsia="Times New Roman" w:hAnsi="Times New Roman" w:cs="Times New Roman"/>
          <w:sz w:val="24"/>
          <w:szCs w:val="24"/>
          <w:lang w:bidi="ar-SA"/>
        </w:rPr>
        <w:t xml:space="preserve">)   </w:t>
      </w:r>
      <w:r w:rsidRPr="00744973">
        <w:rPr>
          <w:rFonts w:ascii="Times New Roman" w:eastAsia="Times New Roman" w:hAnsi="Times New Roman" w:cs="Times New Roman"/>
          <w:spacing w:val="42"/>
          <w:sz w:val="24"/>
          <w:szCs w:val="24"/>
          <w:lang w:bidi="ar-SA"/>
        </w:rPr>
        <w:t xml:space="preserve"> </w:t>
      </w:r>
      <w:r w:rsidRPr="00744973">
        <w:rPr>
          <w:rFonts w:ascii="Times New Roman" w:eastAsia="Times New Roman" w:hAnsi="Times New Roman" w:cs="Times New Roman"/>
          <w:spacing w:val="1"/>
          <w:sz w:val="24"/>
          <w:szCs w:val="24"/>
          <w:lang w:bidi="ar-SA"/>
        </w:rPr>
        <w:t>C</w:t>
      </w:r>
      <w:r w:rsidRPr="00744973">
        <w:rPr>
          <w:rFonts w:ascii="Times New Roman" w:eastAsia="Times New Roman" w:hAnsi="Times New Roman" w:cs="Times New Roman"/>
          <w:sz w:val="24"/>
          <w:szCs w:val="24"/>
          <w:lang w:bidi="ar-SA"/>
        </w:rPr>
        <w:t>o</w:t>
      </w:r>
      <w:r w:rsidRPr="00744973">
        <w:rPr>
          <w:rFonts w:ascii="Times New Roman" w:eastAsia="Times New Roman" w:hAnsi="Times New Roman" w:cs="Times New Roman"/>
          <w:spacing w:val="7"/>
          <w:sz w:val="24"/>
          <w:szCs w:val="24"/>
          <w:lang w:bidi="ar-SA"/>
        </w:rPr>
        <w:t>s</w:t>
      </w:r>
      <w:r w:rsidRPr="00744973">
        <w:rPr>
          <w:rFonts w:ascii="Times New Roman" w:eastAsia="Times New Roman" w:hAnsi="Times New Roman" w:cs="Times New Roman"/>
          <w:sz w:val="24"/>
          <w:szCs w:val="24"/>
          <w:lang w:bidi="ar-SA"/>
        </w:rPr>
        <w:t>t</w:t>
      </w:r>
      <w:r w:rsidRPr="00744973">
        <w:rPr>
          <w:rFonts w:ascii="Times New Roman" w:eastAsia="Times New Roman" w:hAnsi="Times New Roman" w:cs="Times New Roman"/>
          <w:spacing w:val="44"/>
          <w:sz w:val="24"/>
          <w:szCs w:val="24"/>
          <w:lang w:bidi="ar-SA"/>
        </w:rPr>
        <w:t xml:space="preserve"> </w:t>
      </w:r>
      <w:r w:rsidRPr="00744973">
        <w:rPr>
          <w:rFonts w:ascii="Times New Roman" w:eastAsia="Times New Roman" w:hAnsi="Times New Roman" w:cs="Times New Roman"/>
          <w:sz w:val="24"/>
          <w:szCs w:val="24"/>
          <w:lang w:bidi="ar-SA"/>
        </w:rPr>
        <w:t>of</w:t>
      </w:r>
      <w:r w:rsidRPr="00744973">
        <w:rPr>
          <w:rFonts w:ascii="Times New Roman" w:eastAsia="Times New Roman" w:hAnsi="Times New Roman" w:cs="Times New Roman"/>
          <w:spacing w:val="31"/>
          <w:sz w:val="24"/>
          <w:szCs w:val="24"/>
          <w:lang w:bidi="ar-SA"/>
        </w:rPr>
        <w:t xml:space="preserve"> </w:t>
      </w:r>
      <w:r w:rsidRPr="00744973">
        <w:rPr>
          <w:rFonts w:ascii="Times New Roman" w:eastAsia="Times New Roman" w:hAnsi="Times New Roman" w:cs="Times New Roman"/>
          <w:spacing w:val="-7"/>
          <w:sz w:val="24"/>
          <w:szCs w:val="24"/>
          <w:lang w:bidi="ar-SA"/>
        </w:rPr>
        <w:t>m</w:t>
      </w:r>
      <w:r w:rsidRPr="00744973">
        <w:rPr>
          <w:rFonts w:ascii="Times New Roman" w:eastAsia="Times New Roman" w:hAnsi="Times New Roman" w:cs="Times New Roman"/>
          <w:spacing w:val="-8"/>
          <w:sz w:val="24"/>
          <w:szCs w:val="24"/>
          <w:lang w:bidi="ar-SA"/>
        </w:rPr>
        <w:t>a</w:t>
      </w:r>
      <w:r w:rsidRPr="00744973">
        <w:rPr>
          <w:rFonts w:ascii="Times New Roman" w:eastAsia="Times New Roman" w:hAnsi="Times New Roman" w:cs="Times New Roman"/>
          <w:spacing w:val="-7"/>
          <w:sz w:val="24"/>
          <w:szCs w:val="24"/>
          <w:lang w:bidi="ar-SA"/>
        </w:rPr>
        <w:t>j</w:t>
      </w:r>
      <w:r w:rsidRPr="00744973">
        <w:rPr>
          <w:rFonts w:ascii="Times New Roman" w:eastAsia="Times New Roman" w:hAnsi="Times New Roman" w:cs="Times New Roman"/>
          <w:sz w:val="24"/>
          <w:szCs w:val="24"/>
          <w:lang w:bidi="ar-SA"/>
        </w:rPr>
        <w:t>or</w:t>
      </w:r>
      <w:r w:rsidRPr="00744973">
        <w:rPr>
          <w:rFonts w:ascii="Times New Roman" w:eastAsia="Times New Roman" w:hAnsi="Times New Roman" w:cs="Times New Roman"/>
          <w:spacing w:val="30"/>
          <w:sz w:val="24"/>
          <w:szCs w:val="24"/>
          <w:lang w:bidi="ar-SA"/>
        </w:rPr>
        <w:t xml:space="preserve"> </w:t>
      </w:r>
      <w:r w:rsidRPr="00744973">
        <w:rPr>
          <w:rFonts w:ascii="Times New Roman" w:eastAsia="Times New Roman" w:hAnsi="Times New Roman" w:cs="Times New Roman"/>
          <w:spacing w:val="-1"/>
          <w:sz w:val="24"/>
          <w:szCs w:val="24"/>
          <w:lang w:bidi="ar-SA"/>
        </w:rPr>
        <w:t>r</w:t>
      </w:r>
      <w:r w:rsidRPr="00744973">
        <w:rPr>
          <w:rFonts w:ascii="Times New Roman" w:eastAsia="Times New Roman" w:hAnsi="Times New Roman" w:cs="Times New Roman"/>
          <w:spacing w:val="-8"/>
          <w:sz w:val="24"/>
          <w:szCs w:val="24"/>
          <w:lang w:bidi="ar-SA"/>
        </w:rPr>
        <w:t>e</w:t>
      </w:r>
      <w:r w:rsidRPr="00744973">
        <w:rPr>
          <w:rFonts w:ascii="Times New Roman" w:eastAsia="Times New Roman" w:hAnsi="Times New Roman" w:cs="Times New Roman"/>
          <w:sz w:val="24"/>
          <w:szCs w:val="24"/>
          <w:lang w:bidi="ar-SA"/>
        </w:rPr>
        <w:t>p</w:t>
      </w:r>
      <w:r w:rsidRPr="00744973">
        <w:rPr>
          <w:rFonts w:ascii="Times New Roman" w:eastAsia="Times New Roman" w:hAnsi="Times New Roman" w:cs="Times New Roman"/>
          <w:spacing w:val="-7"/>
          <w:sz w:val="24"/>
          <w:szCs w:val="24"/>
          <w:lang w:bidi="ar-SA"/>
        </w:rPr>
        <w:t>l</w:t>
      </w:r>
      <w:r w:rsidRPr="00744973">
        <w:rPr>
          <w:rFonts w:ascii="Times New Roman" w:eastAsia="Times New Roman" w:hAnsi="Times New Roman" w:cs="Times New Roman"/>
          <w:spacing w:val="-6"/>
          <w:sz w:val="24"/>
          <w:szCs w:val="24"/>
          <w:lang w:bidi="ar-SA"/>
        </w:rPr>
        <w:t>ac</w:t>
      </w:r>
      <w:r w:rsidRPr="00744973">
        <w:rPr>
          <w:rFonts w:ascii="Times New Roman" w:eastAsia="Times New Roman" w:hAnsi="Times New Roman" w:cs="Times New Roman"/>
          <w:spacing w:val="-8"/>
          <w:sz w:val="24"/>
          <w:szCs w:val="24"/>
          <w:lang w:bidi="ar-SA"/>
        </w:rPr>
        <w:t>e</w:t>
      </w:r>
      <w:r w:rsidRPr="00744973">
        <w:rPr>
          <w:rFonts w:ascii="Times New Roman" w:eastAsia="Times New Roman" w:hAnsi="Times New Roman" w:cs="Times New Roman"/>
          <w:spacing w:val="15"/>
          <w:sz w:val="24"/>
          <w:szCs w:val="24"/>
          <w:lang w:bidi="ar-SA"/>
        </w:rPr>
        <w:t>m</w:t>
      </w:r>
      <w:r w:rsidRPr="00744973">
        <w:rPr>
          <w:rFonts w:ascii="Times New Roman" w:eastAsia="Times New Roman" w:hAnsi="Times New Roman" w:cs="Times New Roman"/>
          <w:spacing w:val="-6"/>
          <w:sz w:val="24"/>
          <w:szCs w:val="24"/>
          <w:lang w:bidi="ar-SA"/>
        </w:rPr>
        <w:t>e</w:t>
      </w:r>
      <w:r w:rsidRPr="00744973">
        <w:rPr>
          <w:rFonts w:ascii="Times New Roman" w:eastAsia="Times New Roman" w:hAnsi="Times New Roman" w:cs="Times New Roman"/>
          <w:sz w:val="24"/>
          <w:szCs w:val="24"/>
          <w:lang w:bidi="ar-SA"/>
        </w:rPr>
        <w:t>nt</w:t>
      </w:r>
      <w:r w:rsidRPr="00744973">
        <w:rPr>
          <w:rFonts w:ascii="Times New Roman" w:eastAsia="Times New Roman" w:hAnsi="Times New Roman" w:cs="Times New Roman"/>
          <w:spacing w:val="44"/>
          <w:sz w:val="24"/>
          <w:szCs w:val="24"/>
          <w:lang w:bidi="ar-SA"/>
        </w:rPr>
        <w:t xml:space="preserve"> </w:t>
      </w:r>
      <w:r w:rsidRPr="00744973">
        <w:rPr>
          <w:rFonts w:ascii="Times New Roman" w:eastAsia="Times New Roman" w:hAnsi="Times New Roman" w:cs="Times New Roman"/>
          <w:spacing w:val="-8"/>
          <w:sz w:val="24"/>
          <w:szCs w:val="24"/>
          <w:lang w:bidi="ar-SA"/>
        </w:rPr>
        <w:t>c</w:t>
      </w:r>
      <w:r w:rsidRPr="00744973">
        <w:rPr>
          <w:rFonts w:ascii="Times New Roman" w:eastAsia="Times New Roman" w:hAnsi="Times New Roman" w:cs="Times New Roman"/>
          <w:sz w:val="24"/>
          <w:szCs w:val="24"/>
          <w:lang w:bidi="ar-SA"/>
        </w:rPr>
        <w:t>o</w:t>
      </w:r>
      <w:r w:rsidRPr="00744973">
        <w:rPr>
          <w:rFonts w:ascii="Times New Roman" w:eastAsia="Times New Roman" w:hAnsi="Times New Roman" w:cs="Times New Roman"/>
          <w:spacing w:val="-7"/>
          <w:sz w:val="24"/>
          <w:szCs w:val="24"/>
          <w:lang w:bidi="ar-SA"/>
        </w:rPr>
        <w:t>m</w:t>
      </w:r>
      <w:r w:rsidRPr="00744973">
        <w:rPr>
          <w:rFonts w:ascii="Times New Roman" w:eastAsia="Times New Roman" w:hAnsi="Times New Roman" w:cs="Times New Roman"/>
          <w:sz w:val="24"/>
          <w:szCs w:val="24"/>
          <w:lang w:bidi="ar-SA"/>
        </w:rPr>
        <w:t>pon</w:t>
      </w:r>
      <w:r w:rsidRPr="00744973">
        <w:rPr>
          <w:rFonts w:ascii="Times New Roman" w:eastAsia="Times New Roman" w:hAnsi="Times New Roman" w:cs="Times New Roman"/>
          <w:spacing w:val="-8"/>
          <w:sz w:val="24"/>
          <w:szCs w:val="24"/>
          <w:lang w:bidi="ar-SA"/>
        </w:rPr>
        <w:t>e</w:t>
      </w:r>
      <w:r w:rsidRPr="00744973">
        <w:rPr>
          <w:rFonts w:ascii="Times New Roman" w:eastAsia="Times New Roman" w:hAnsi="Times New Roman" w:cs="Times New Roman"/>
          <w:spacing w:val="2"/>
          <w:sz w:val="24"/>
          <w:szCs w:val="24"/>
          <w:lang w:bidi="ar-SA"/>
        </w:rPr>
        <w:t>n</w:t>
      </w:r>
      <w:r w:rsidRPr="00744973">
        <w:rPr>
          <w:rFonts w:ascii="Times New Roman" w:eastAsia="Times New Roman" w:hAnsi="Times New Roman" w:cs="Times New Roman"/>
          <w:spacing w:val="12"/>
          <w:sz w:val="24"/>
          <w:szCs w:val="24"/>
          <w:lang w:bidi="ar-SA"/>
        </w:rPr>
        <w:t>t</w:t>
      </w:r>
      <w:r w:rsidRPr="00744973">
        <w:rPr>
          <w:rFonts w:ascii="Times New Roman" w:eastAsia="Times New Roman" w:hAnsi="Times New Roman" w:cs="Times New Roman"/>
          <w:spacing w:val="7"/>
          <w:sz w:val="24"/>
          <w:szCs w:val="24"/>
          <w:lang w:bidi="ar-SA"/>
        </w:rPr>
        <w:t>s</w:t>
      </w:r>
      <w:r w:rsidRPr="00744973">
        <w:rPr>
          <w:rFonts w:ascii="Times New Roman" w:eastAsia="Times New Roman" w:hAnsi="Times New Roman" w:cs="Times New Roman"/>
          <w:sz w:val="24"/>
          <w:szCs w:val="24"/>
          <w:lang w:bidi="ar-SA"/>
        </w:rPr>
        <w:t>,</w:t>
      </w:r>
      <w:r w:rsidRPr="00744973">
        <w:rPr>
          <w:rFonts w:ascii="Times New Roman" w:eastAsia="Times New Roman" w:hAnsi="Times New Roman" w:cs="Times New Roman"/>
          <w:spacing w:val="31"/>
          <w:sz w:val="24"/>
          <w:szCs w:val="24"/>
          <w:lang w:bidi="ar-SA"/>
        </w:rPr>
        <w:t xml:space="preserve"> </w:t>
      </w:r>
      <w:r w:rsidRPr="00744973">
        <w:rPr>
          <w:rFonts w:ascii="Times New Roman" w:eastAsia="Times New Roman" w:hAnsi="Times New Roman" w:cs="Times New Roman"/>
          <w:spacing w:val="-7"/>
          <w:sz w:val="24"/>
          <w:szCs w:val="24"/>
          <w:lang w:bidi="ar-SA"/>
        </w:rPr>
        <w:t>m</w:t>
      </w:r>
      <w:r w:rsidRPr="00744973">
        <w:rPr>
          <w:rFonts w:ascii="Times New Roman" w:eastAsia="Times New Roman" w:hAnsi="Times New Roman" w:cs="Times New Roman"/>
          <w:spacing w:val="-8"/>
          <w:sz w:val="24"/>
          <w:szCs w:val="24"/>
          <w:lang w:bidi="ar-SA"/>
        </w:rPr>
        <w:t>a</w:t>
      </w:r>
      <w:r w:rsidRPr="00744973">
        <w:rPr>
          <w:rFonts w:ascii="Times New Roman" w:eastAsia="Times New Roman" w:hAnsi="Times New Roman" w:cs="Times New Roman"/>
          <w:sz w:val="24"/>
          <w:szCs w:val="24"/>
          <w:lang w:bidi="ar-SA"/>
        </w:rPr>
        <w:t>n</w:t>
      </w:r>
      <w:r w:rsidRPr="00744973">
        <w:rPr>
          <w:rFonts w:ascii="Times New Roman" w:eastAsia="Times New Roman" w:hAnsi="Times New Roman" w:cs="Times New Roman"/>
          <w:spacing w:val="2"/>
          <w:sz w:val="24"/>
          <w:szCs w:val="24"/>
          <w:lang w:bidi="ar-SA"/>
        </w:rPr>
        <w:t>d</w:t>
      </w:r>
      <w:r w:rsidRPr="00744973">
        <w:rPr>
          <w:rFonts w:ascii="Times New Roman" w:eastAsia="Times New Roman" w:hAnsi="Times New Roman" w:cs="Times New Roman"/>
          <w:spacing w:val="-8"/>
          <w:sz w:val="24"/>
          <w:szCs w:val="24"/>
          <w:lang w:bidi="ar-SA"/>
        </w:rPr>
        <w:t>a</w:t>
      </w:r>
      <w:r w:rsidRPr="00744973">
        <w:rPr>
          <w:rFonts w:ascii="Times New Roman" w:eastAsia="Times New Roman" w:hAnsi="Times New Roman" w:cs="Times New Roman"/>
          <w:spacing w:val="12"/>
          <w:sz w:val="24"/>
          <w:szCs w:val="24"/>
          <w:lang w:bidi="ar-SA"/>
        </w:rPr>
        <w:t>t</w:t>
      </w:r>
      <w:r w:rsidRPr="00744973">
        <w:rPr>
          <w:rFonts w:ascii="Times New Roman" w:eastAsia="Times New Roman" w:hAnsi="Times New Roman" w:cs="Times New Roman"/>
          <w:spacing w:val="2"/>
          <w:sz w:val="24"/>
          <w:szCs w:val="24"/>
          <w:lang w:bidi="ar-SA"/>
        </w:rPr>
        <w:t>o</w:t>
      </w:r>
      <w:r w:rsidRPr="00744973">
        <w:rPr>
          <w:rFonts w:ascii="Times New Roman" w:eastAsia="Times New Roman" w:hAnsi="Times New Roman" w:cs="Times New Roman"/>
          <w:spacing w:val="1"/>
          <w:sz w:val="24"/>
          <w:szCs w:val="24"/>
          <w:lang w:bidi="ar-SA"/>
        </w:rPr>
        <w:t>r</w:t>
      </w:r>
      <w:r w:rsidRPr="00744973">
        <w:rPr>
          <w:rFonts w:ascii="Times New Roman" w:eastAsia="Times New Roman" w:hAnsi="Times New Roman" w:cs="Times New Roman"/>
          <w:sz w:val="24"/>
          <w:szCs w:val="24"/>
          <w:lang w:bidi="ar-SA"/>
        </w:rPr>
        <w:t>y</w:t>
      </w:r>
      <w:r w:rsidRPr="00744973">
        <w:rPr>
          <w:rFonts w:ascii="Times New Roman" w:eastAsia="Times New Roman" w:hAnsi="Times New Roman" w:cs="Times New Roman"/>
          <w:spacing w:val="27"/>
          <w:sz w:val="24"/>
          <w:szCs w:val="24"/>
          <w:lang w:bidi="ar-SA"/>
        </w:rPr>
        <w:t xml:space="preserve"> </w:t>
      </w:r>
      <w:r w:rsidRPr="00744973">
        <w:rPr>
          <w:rFonts w:ascii="Times New Roman" w:eastAsia="Times New Roman" w:hAnsi="Times New Roman" w:cs="Times New Roman"/>
          <w:spacing w:val="-12"/>
          <w:sz w:val="24"/>
          <w:szCs w:val="24"/>
          <w:lang w:bidi="ar-SA"/>
        </w:rPr>
        <w:t>s</w:t>
      </w:r>
      <w:r w:rsidRPr="00744973">
        <w:rPr>
          <w:rFonts w:ascii="Times New Roman" w:eastAsia="Times New Roman" w:hAnsi="Times New Roman" w:cs="Times New Roman"/>
          <w:sz w:val="24"/>
          <w:szCs w:val="24"/>
          <w:lang w:bidi="ar-SA"/>
        </w:rPr>
        <w:t>p</w:t>
      </w:r>
      <w:r w:rsidRPr="00744973">
        <w:rPr>
          <w:rFonts w:ascii="Times New Roman" w:eastAsia="Times New Roman" w:hAnsi="Times New Roman" w:cs="Times New Roman"/>
          <w:spacing w:val="-6"/>
          <w:sz w:val="24"/>
          <w:szCs w:val="24"/>
          <w:lang w:bidi="ar-SA"/>
        </w:rPr>
        <w:t>a</w:t>
      </w:r>
      <w:r w:rsidRPr="00744973">
        <w:rPr>
          <w:rFonts w:ascii="Times New Roman" w:eastAsia="Times New Roman" w:hAnsi="Times New Roman" w:cs="Times New Roman"/>
          <w:spacing w:val="-1"/>
          <w:sz w:val="24"/>
          <w:szCs w:val="24"/>
          <w:lang w:bidi="ar-SA"/>
        </w:rPr>
        <w:t>r</w:t>
      </w:r>
      <w:r w:rsidRPr="00744973">
        <w:rPr>
          <w:rFonts w:ascii="Times New Roman" w:eastAsia="Times New Roman" w:hAnsi="Times New Roman" w:cs="Times New Roman"/>
          <w:sz w:val="24"/>
          <w:szCs w:val="24"/>
          <w:lang w:bidi="ar-SA"/>
        </w:rPr>
        <w:t>e</w:t>
      </w:r>
      <w:r w:rsidRPr="00744973">
        <w:rPr>
          <w:rFonts w:ascii="Times New Roman" w:eastAsia="Times New Roman" w:hAnsi="Times New Roman" w:cs="Times New Roman"/>
          <w:spacing w:val="23"/>
          <w:sz w:val="24"/>
          <w:szCs w:val="24"/>
          <w:lang w:bidi="ar-SA"/>
        </w:rPr>
        <w:t xml:space="preserve"> </w:t>
      </w:r>
      <w:r w:rsidRPr="00744973">
        <w:rPr>
          <w:rFonts w:ascii="Times New Roman" w:eastAsia="Times New Roman" w:hAnsi="Times New Roman" w:cs="Times New Roman"/>
          <w:sz w:val="24"/>
          <w:szCs w:val="24"/>
          <w:lang w:bidi="ar-SA"/>
        </w:rPr>
        <w:t>p</w:t>
      </w:r>
      <w:r w:rsidRPr="00744973">
        <w:rPr>
          <w:rFonts w:ascii="Times New Roman" w:eastAsia="Times New Roman" w:hAnsi="Times New Roman" w:cs="Times New Roman"/>
          <w:spacing w:val="-38"/>
          <w:sz w:val="24"/>
          <w:szCs w:val="24"/>
          <w:lang w:bidi="ar-SA"/>
        </w:rPr>
        <w:t xml:space="preserve"> </w:t>
      </w:r>
      <w:r w:rsidRPr="00744973">
        <w:rPr>
          <w:rFonts w:ascii="Times New Roman" w:eastAsia="Times New Roman" w:hAnsi="Times New Roman" w:cs="Times New Roman"/>
          <w:spacing w:val="-8"/>
          <w:sz w:val="24"/>
          <w:szCs w:val="24"/>
          <w:lang w:bidi="ar-SA"/>
        </w:rPr>
        <w:t>a</w:t>
      </w:r>
      <w:r w:rsidRPr="00744973">
        <w:rPr>
          <w:rFonts w:ascii="Times New Roman" w:eastAsia="Times New Roman" w:hAnsi="Times New Roman" w:cs="Times New Roman"/>
          <w:spacing w:val="-1"/>
          <w:sz w:val="24"/>
          <w:szCs w:val="24"/>
          <w:lang w:bidi="ar-SA"/>
        </w:rPr>
        <w:t>r</w:t>
      </w:r>
      <w:r w:rsidRPr="00744973">
        <w:rPr>
          <w:rFonts w:ascii="Times New Roman" w:eastAsia="Times New Roman" w:hAnsi="Times New Roman" w:cs="Times New Roman"/>
          <w:spacing w:val="-7"/>
          <w:sz w:val="24"/>
          <w:szCs w:val="24"/>
          <w:lang w:bidi="ar-SA"/>
        </w:rPr>
        <w:t>t</w:t>
      </w:r>
      <w:r w:rsidRPr="00744973">
        <w:rPr>
          <w:rFonts w:ascii="Times New Roman" w:eastAsia="Times New Roman" w:hAnsi="Times New Roman" w:cs="Times New Roman"/>
          <w:spacing w:val="7"/>
          <w:sz w:val="24"/>
          <w:szCs w:val="24"/>
          <w:lang w:bidi="ar-SA"/>
        </w:rPr>
        <w:t>s</w:t>
      </w:r>
      <w:r w:rsidRPr="00744973">
        <w:rPr>
          <w:rFonts w:ascii="Times New Roman" w:eastAsia="Times New Roman" w:hAnsi="Times New Roman" w:cs="Times New Roman"/>
          <w:sz w:val="24"/>
          <w:szCs w:val="24"/>
          <w:lang w:bidi="ar-SA"/>
        </w:rPr>
        <w:t>,</w:t>
      </w:r>
      <w:r w:rsidRPr="00744973">
        <w:rPr>
          <w:rFonts w:ascii="Times New Roman" w:eastAsia="Times New Roman" w:hAnsi="Times New Roman" w:cs="Times New Roman"/>
          <w:spacing w:val="31"/>
          <w:sz w:val="24"/>
          <w:szCs w:val="24"/>
          <w:lang w:bidi="ar-SA"/>
        </w:rPr>
        <w:t xml:space="preserve"> </w:t>
      </w:r>
      <w:r w:rsidRPr="00744973">
        <w:rPr>
          <w:rFonts w:ascii="Times New Roman" w:eastAsia="Times New Roman" w:hAnsi="Times New Roman" w:cs="Times New Roman"/>
          <w:spacing w:val="-8"/>
          <w:sz w:val="24"/>
          <w:szCs w:val="24"/>
          <w:lang w:bidi="ar-SA"/>
        </w:rPr>
        <w:t>a</w:t>
      </w:r>
      <w:r w:rsidRPr="00744973">
        <w:rPr>
          <w:rFonts w:ascii="Times New Roman" w:eastAsia="Times New Roman" w:hAnsi="Times New Roman" w:cs="Times New Roman"/>
          <w:sz w:val="24"/>
          <w:szCs w:val="24"/>
          <w:lang w:bidi="ar-SA"/>
        </w:rPr>
        <w:t>nd</w:t>
      </w:r>
      <w:r w:rsidRPr="00744973">
        <w:rPr>
          <w:rFonts w:ascii="Times New Roman" w:eastAsia="Times New Roman" w:hAnsi="Times New Roman" w:cs="Times New Roman"/>
          <w:spacing w:val="31"/>
          <w:sz w:val="24"/>
          <w:szCs w:val="24"/>
          <w:lang w:bidi="ar-SA"/>
        </w:rPr>
        <w:t xml:space="preserve"> </w:t>
      </w:r>
      <w:r w:rsidRPr="00744973">
        <w:rPr>
          <w:rFonts w:ascii="Times New Roman" w:eastAsia="Times New Roman" w:hAnsi="Times New Roman" w:cs="Times New Roman"/>
          <w:spacing w:val="7"/>
          <w:sz w:val="24"/>
          <w:szCs w:val="24"/>
          <w:lang w:bidi="ar-SA"/>
        </w:rPr>
        <w:t>s</w:t>
      </w:r>
      <w:r w:rsidRPr="00744973">
        <w:rPr>
          <w:rFonts w:ascii="Times New Roman" w:eastAsia="Times New Roman" w:hAnsi="Times New Roman" w:cs="Times New Roman"/>
          <w:spacing w:val="-6"/>
          <w:sz w:val="24"/>
          <w:szCs w:val="24"/>
          <w:lang w:bidi="ar-SA"/>
        </w:rPr>
        <w:t>e</w:t>
      </w:r>
      <w:r w:rsidRPr="00744973">
        <w:rPr>
          <w:rFonts w:ascii="Times New Roman" w:eastAsia="Times New Roman" w:hAnsi="Times New Roman" w:cs="Times New Roman"/>
          <w:spacing w:val="-1"/>
          <w:sz w:val="24"/>
          <w:szCs w:val="24"/>
          <w:lang w:bidi="ar-SA"/>
        </w:rPr>
        <w:t>r</w:t>
      </w:r>
      <w:r w:rsidRPr="00744973">
        <w:rPr>
          <w:rFonts w:ascii="Times New Roman" w:eastAsia="Times New Roman" w:hAnsi="Times New Roman" w:cs="Times New Roman"/>
          <w:sz w:val="24"/>
          <w:szCs w:val="24"/>
          <w:lang w:bidi="ar-SA"/>
        </w:rPr>
        <w:t>v</w:t>
      </w:r>
      <w:r w:rsidRPr="00744973">
        <w:rPr>
          <w:rFonts w:ascii="Times New Roman" w:eastAsia="Times New Roman" w:hAnsi="Times New Roman" w:cs="Times New Roman"/>
          <w:spacing w:val="-4"/>
          <w:sz w:val="24"/>
          <w:szCs w:val="24"/>
          <w:lang w:bidi="ar-SA"/>
        </w:rPr>
        <w:t>i</w:t>
      </w:r>
      <w:r w:rsidRPr="00744973">
        <w:rPr>
          <w:rFonts w:ascii="Times New Roman" w:eastAsia="Times New Roman" w:hAnsi="Times New Roman" w:cs="Times New Roman"/>
          <w:spacing w:val="-6"/>
          <w:sz w:val="24"/>
          <w:szCs w:val="24"/>
          <w:lang w:bidi="ar-SA"/>
        </w:rPr>
        <w:t>c</w:t>
      </w:r>
      <w:r w:rsidRPr="00744973">
        <w:rPr>
          <w:rFonts w:ascii="Times New Roman" w:eastAsia="Times New Roman" w:hAnsi="Times New Roman" w:cs="Times New Roman"/>
          <w:spacing w:val="-8"/>
          <w:sz w:val="24"/>
          <w:szCs w:val="24"/>
          <w:lang w:bidi="ar-SA"/>
        </w:rPr>
        <w:t>e</w:t>
      </w:r>
      <w:r w:rsidRPr="00744973">
        <w:rPr>
          <w:rFonts w:ascii="Times New Roman" w:eastAsia="Times New Roman" w:hAnsi="Times New Roman" w:cs="Times New Roman"/>
          <w:sz w:val="24"/>
          <w:szCs w:val="24"/>
          <w:lang w:bidi="ar-SA"/>
        </w:rPr>
        <w:t>.</w:t>
      </w:r>
    </w:p>
    <w:p w14:paraId="19A8D7CB" w14:textId="1819BE85" w:rsidR="007F60D0" w:rsidRPr="00E04725" w:rsidRDefault="00744973" w:rsidP="00E04725">
      <w:pPr>
        <w:ind w:left="720" w:firstLine="720"/>
        <w:rPr>
          <w:lang w:bidi="ar-SA"/>
        </w:rPr>
      </w:pPr>
      <w:r w:rsidRPr="00744973">
        <w:rPr>
          <w:rFonts w:ascii="Times New Roman" w:eastAsia="Times New Roman" w:hAnsi="Times New Roman" w:cs="Times New Roman"/>
          <w:b/>
          <w:sz w:val="24"/>
          <w:szCs w:val="24"/>
          <w:lang w:bidi="ar-SA"/>
        </w:rPr>
        <w:t>Not</w:t>
      </w:r>
      <w:r w:rsidRPr="00744973">
        <w:rPr>
          <w:rFonts w:ascii="Times New Roman" w:eastAsia="Times New Roman" w:hAnsi="Times New Roman" w:cs="Times New Roman"/>
          <w:b/>
          <w:spacing w:val="-1"/>
          <w:sz w:val="24"/>
          <w:szCs w:val="24"/>
          <w:lang w:bidi="ar-SA"/>
        </w:rPr>
        <w:t xml:space="preserve"> </w:t>
      </w:r>
      <w:r w:rsidRPr="00744973">
        <w:rPr>
          <w:rFonts w:ascii="Times New Roman" w:eastAsia="Times New Roman" w:hAnsi="Times New Roman" w:cs="Times New Roman"/>
          <w:b/>
          <w:sz w:val="24"/>
          <w:szCs w:val="24"/>
          <w:lang w:bidi="ar-SA"/>
        </w:rPr>
        <w:t>Ap</w:t>
      </w:r>
      <w:r w:rsidRPr="00744973">
        <w:rPr>
          <w:rFonts w:ascii="Times New Roman" w:eastAsia="Times New Roman" w:hAnsi="Times New Roman" w:cs="Times New Roman"/>
          <w:b/>
          <w:spacing w:val="1"/>
          <w:sz w:val="24"/>
          <w:szCs w:val="24"/>
          <w:lang w:bidi="ar-SA"/>
        </w:rPr>
        <w:t>p</w:t>
      </w:r>
      <w:r w:rsidRPr="00744973">
        <w:rPr>
          <w:rFonts w:ascii="Times New Roman" w:eastAsia="Times New Roman" w:hAnsi="Times New Roman" w:cs="Times New Roman"/>
          <w:b/>
          <w:sz w:val="24"/>
          <w:szCs w:val="24"/>
          <w:lang w:bidi="ar-SA"/>
        </w:rPr>
        <w:t>l</w:t>
      </w:r>
      <w:r w:rsidRPr="00744973">
        <w:rPr>
          <w:rFonts w:ascii="Times New Roman" w:eastAsia="Times New Roman" w:hAnsi="Times New Roman" w:cs="Times New Roman"/>
          <w:b/>
          <w:spacing w:val="1"/>
          <w:sz w:val="24"/>
          <w:szCs w:val="24"/>
          <w:lang w:bidi="ar-SA"/>
        </w:rPr>
        <w:t>i</w:t>
      </w:r>
      <w:r w:rsidRPr="00744973">
        <w:rPr>
          <w:rFonts w:ascii="Times New Roman" w:eastAsia="Times New Roman" w:hAnsi="Times New Roman" w:cs="Times New Roman"/>
          <w:b/>
          <w:spacing w:val="-1"/>
          <w:sz w:val="24"/>
          <w:szCs w:val="24"/>
          <w:lang w:bidi="ar-SA"/>
        </w:rPr>
        <w:t>c</w:t>
      </w:r>
      <w:r w:rsidRPr="00744973">
        <w:rPr>
          <w:rFonts w:ascii="Times New Roman" w:eastAsia="Times New Roman" w:hAnsi="Times New Roman" w:cs="Times New Roman"/>
          <w:b/>
          <w:sz w:val="24"/>
          <w:szCs w:val="24"/>
          <w:lang w:bidi="ar-SA"/>
        </w:rPr>
        <w:t>a</w:t>
      </w:r>
      <w:r w:rsidRPr="00744973">
        <w:rPr>
          <w:rFonts w:ascii="Times New Roman" w:eastAsia="Times New Roman" w:hAnsi="Times New Roman" w:cs="Times New Roman"/>
          <w:b/>
          <w:spacing w:val="1"/>
          <w:sz w:val="24"/>
          <w:szCs w:val="24"/>
          <w:lang w:bidi="ar-SA"/>
        </w:rPr>
        <w:t>b</w:t>
      </w:r>
      <w:r w:rsidRPr="00744973">
        <w:rPr>
          <w:rFonts w:ascii="Times New Roman" w:eastAsia="Times New Roman" w:hAnsi="Times New Roman" w:cs="Times New Roman"/>
          <w:b/>
          <w:sz w:val="24"/>
          <w:szCs w:val="24"/>
          <w:lang w:bidi="ar-SA"/>
        </w:rPr>
        <w:t>le</w:t>
      </w:r>
    </w:p>
    <w:p w14:paraId="5D41632F" w14:textId="32539B51" w:rsidR="007F60D0" w:rsidRPr="00ED0C72" w:rsidRDefault="00ED0C72" w:rsidP="00ED0C72">
      <w:pPr>
        <w:pStyle w:val="Heading2"/>
        <w:numPr>
          <w:ilvl w:val="0"/>
          <w:numId w:val="0"/>
        </w:numPr>
        <w:ind w:left="360"/>
      </w:pPr>
      <w:r>
        <w:t xml:space="preserve">3.2 </w:t>
      </w:r>
      <w:r w:rsidR="007F60D0" w:rsidRPr="00ED0C72">
        <w:t xml:space="preserve">Evaluation Criteria </w:t>
      </w:r>
      <w:r w:rsidR="007F60D0" w:rsidRPr="00014DBB">
        <w:t>(ITB 35.4)</w:t>
      </w:r>
    </w:p>
    <w:p w14:paraId="152F93AF" w14:textId="77777777" w:rsidR="007F60D0" w:rsidRDefault="007F60D0" w:rsidP="00F33417">
      <w:pPr>
        <w:spacing w:line="240" w:lineRule="auto"/>
        <w:jc w:val="both"/>
        <w:rPr>
          <w:rFonts w:ascii="Times New Roman" w:hAnsi="Times New Roman" w:cs="Times New Roman"/>
          <w:sz w:val="24"/>
          <w:szCs w:val="24"/>
        </w:rPr>
      </w:pPr>
    </w:p>
    <w:p w14:paraId="230E8F87" w14:textId="77777777" w:rsidR="00C46A2E" w:rsidRPr="00E04725" w:rsidRDefault="00C46A2E" w:rsidP="00E04725">
      <w:pPr>
        <w:widowControl w:val="0"/>
        <w:autoSpaceDE w:val="0"/>
        <w:autoSpaceDN w:val="0"/>
        <w:spacing w:before="115" w:after="0" w:line="276" w:lineRule="auto"/>
        <w:ind w:right="1148"/>
        <w:jc w:val="both"/>
        <w:rPr>
          <w:rFonts w:ascii="Times New Roman" w:eastAsia="Times New Roman" w:hAnsi="Times New Roman" w:cs="Times New Roman"/>
          <w:sz w:val="24"/>
          <w:szCs w:val="24"/>
          <w:lang w:bidi="ar-SA"/>
        </w:rPr>
      </w:pPr>
      <w:r w:rsidRPr="00E04725">
        <w:rPr>
          <w:rFonts w:ascii="Times New Roman" w:eastAsia="Times New Roman" w:hAnsi="Times New Roman" w:cs="Times New Roman"/>
          <w:sz w:val="24"/>
          <w:szCs w:val="24"/>
          <w:lang w:bidi="ar-SA"/>
        </w:rPr>
        <w:t xml:space="preserve">Bidding will be conducted through the National Competitive Bidding (NCB- Two Envelope System: Single Stage - Two Envelope Bidding Procedure) method specified in the Procurement Guidelines - 2024 on Goods, Works, and Non-Consulting Services. </w:t>
      </w:r>
    </w:p>
    <w:p w14:paraId="00A4F84D" w14:textId="77777777" w:rsidR="00C46A2E" w:rsidRPr="00E04725" w:rsidRDefault="00C46A2E" w:rsidP="00E04725">
      <w:pPr>
        <w:widowControl w:val="0"/>
        <w:autoSpaceDE w:val="0"/>
        <w:autoSpaceDN w:val="0"/>
        <w:spacing w:before="115" w:after="0" w:line="276" w:lineRule="auto"/>
        <w:ind w:right="1148"/>
        <w:jc w:val="both"/>
        <w:rPr>
          <w:rFonts w:ascii="Times New Roman" w:eastAsia="Times New Roman" w:hAnsi="Times New Roman" w:cs="Times New Roman"/>
          <w:sz w:val="24"/>
          <w:szCs w:val="24"/>
          <w:lang w:bidi="ar-SA"/>
        </w:rPr>
      </w:pPr>
    </w:p>
    <w:p w14:paraId="53D655AC" w14:textId="77777777" w:rsidR="00C46A2E" w:rsidRPr="00E04725" w:rsidRDefault="00C46A2E" w:rsidP="00E04725">
      <w:pPr>
        <w:widowControl w:val="0"/>
        <w:autoSpaceDE w:val="0"/>
        <w:autoSpaceDN w:val="0"/>
        <w:spacing w:before="115" w:after="0" w:line="276" w:lineRule="auto"/>
        <w:ind w:right="1148"/>
        <w:jc w:val="both"/>
        <w:rPr>
          <w:rFonts w:ascii="Times New Roman" w:eastAsia="Times New Roman" w:hAnsi="Times New Roman" w:cs="Times New Roman"/>
          <w:sz w:val="24"/>
          <w:szCs w:val="24"/>
          <w:lang w:bidi="ar-SA"/>
        </w:rPr>
      </w:pPr>
      <w:r w:rsidRPr="00E04725">
        <w:rPr>
          <w:rFonts w:ascii="Times New Roman" w:eastAsia="Times New Roman" w:hAnsi="Times New Roman" w:cs="Times New Roman"/>
          <w:sz w:val="24"/>
          <w:szCs w:val="24"/>
          <w:lang w:bidi="ar-SA"/>
        </w:rPr>
        <w:t>a)</w:t>
      </w:r>
      <w:r w:rsidRPr="00E04725">
        <w:rPr>
          <w:rFonts w:ascii="Times New Roman" w:eastAsia="Times New Roman" w:hAnsi="Times New Roman" w:cs="Times New Roman"/>
          <w:sz w:val="24"/>
          <w:szCs w:val="24"/>
          <w:lang w:bidi="ar-SA"/>
        </w:rPr>
        <w:tab/>
        <w:t>In order to evaluate the quality aspects of the Technical Bid, Bidder must state comprehensively with sufficient details, how their Bid meets the Technical Requirements specified in Section VI (Schedule of Requirements) Sufficient documentary evidence shall be provided where applicable.</w:t>
      </w:r>
    </w:p>
    <w:p w14:paraId="60A18E10" w14:textId="26B453ED" w:rsidR="00C46A2E" w:rsidRPr="00E04725" w:rsidRDefault="00C46A2E" w:rsidP="00E04725">
      <w:pPr>
        <w:widowControl w:val="0"/>
        <w:autoSpaceDE w:val="0"/>
        <w:autoSpaceDN w:val="0"/>
        <w:spacing w:before="115" w:after="0" w:line="276" w:lineRule="auto"/>
        <w:ind w:right="1148"/>
        <w:jc w:val="both"/>
        <w:rPr>
          <w:rFonts w:ascii="Times New Roman" w:eastAsia="Times New Roman" w:hAnsi="Times New Roman" w:cs="Times New Roman"/>
          <w:sz w:val="24"/>
          <w:szCs w:val="24"/>
          <w:lang w:bidi="ar-SA"/>
        </w:rPr>
      </w:pPr>
      <w:r w:rsidRPr="00E04725">
        <w:rPr>
          <w:rFonts w:ascii="Times New Roman" w:eastAsia="Times New Roman" w:hAnsi="Times New Roman" w:cs="Times New Roman"/>
          <w:sz w:val="24"/>
          <w:szCs w:val="24"/>
          <w:lang w:bidi="ar-SA"/>
        </w:rPr>
        <w:t>b)</w:t>
      </w:r>
      <w:r w:rsidRPr="00E04725">
        <w:rPr>
          <w:rFonts w:ascii="Times New Roman" w:eastAsia="Times New Roman" w:hAnsi="Times New Roman" w:cs="Times New Roman"/>
          <w:sz w:val="24"/>
          <w:szCs w:val="24"/>
          <w:lang w:bidi="ar-SA"/>
        </w:rPr>
        <w:tab/>
        <w:t xml:space="preserve">Bidder’s Technical bid must meet all the requirements stipulated in Section </w:t>
      </w:r>
      <w:r w:rsidR="00D90BF5">
        <w:rPr>
          <w:rFonts w:ascii="Times New Roman" w:eastAsia="Times New Roman" w:hAnsi="Times New Roman" w:cs="Times New Roman"/>
          <w:sz w:val="24"/>
          <w:szCs w:val="24"/>
          <w:lang w:bidi="ar-SA"/>
        </w:rPr>
        <w:t xml:space="preserve">V and </w:t>
      </w:r>
      <w:r w:rsidRPr="00E04725">
        <w:rPr>
          <w:rFonts w:ascii="Times New Roman" w:eastAsia="Times New Roman" w:hAnsi="Times New Roman" w:cs="Times New Roman"/>
          <w:sz w:val="24"/>
          <w:szCs w:val="24"/>
          <w:lang w:bidi="ar-SA"/>
        </w:rPr>
        <w:t>VI (Schedule of Requirements) of this Procurement Document.</w:t>
      </w:r>
    </w:p>
    <w:p w14:paraId="4FA5613C" w14:textId="41312FFC" w:rsidR="00C5284C" w:rsidRDefault="00C46A2E" w:rsidP="00E04725">
      <w:pPr>
        <w:widowControl w:val="0"/>
        <w:autoSpaceDE w:val="0"/>
        <w:autoSpaceDN w:val="0"/>
        <w:spacing w:before="115" w:after="0" w:line="276" w:lineRule="auto"/>
        <w:ind w:right="1148"/>
        <w:jc w:val="both"/>
        <w:rPr>
          <w:rFonts w:ascii="Times New Roman" w:eastAsia="Times New Roman" w:hAnsi="Times New Roman" w:cs="Times New Roman"/>
          <w:sz w:val="24"/>
          <w:szCs w:val="24"/>
          <w:lang w:bidi="ar-SA"/>
        </w:rPr>
      </w:pPr>
      <w:r w:rsidRPr="00E04725">
        <w:rPr>
          <w:rFonts w:ascii="Times New Roman" w:eastAsia="Times New Roman" w:hAnsi="Times New Roman" w:cs="Times New Roman"/>
          <w:sz w:val="24"/>
          <w:szCs w:val="24"/>
          <w:lang w:bidi="ar-SA"/>
        </w:rPr>
        <w:t xml:space="preserve">During the evaluation process, the evaluation committee will assign to each selected feature a whole number rating from 0 to 100, where 0 means that the feature is absent and 100 for </w:t>
      </w:r>
      <w:r w:rsidR="008B2CDE">
        <w:rPr>
          <w:rFonts w:ascii="Times New Roman" w:eastAsia="Times New Roman" w:hAnsi="Times New Roman" w:cs="Times New Roman"/>
          <w:sz w:val="24"/>
          <w:szCs w:val="24"/>
          <w:lang w:bidi="ar-SA"/>
        </w:rPr>
        <w:t>meeting</w:t>
      </w:r>
      <w:r w:rsidRPr="00E04725">
        <w:rPr>
          <w:rFonts w:ascii="Times New Roman" w:eastAsia="Times New Roman" w:hAnsi="Times New Roman" w:cs="Times New Roman"/>
          <w:sz w:val="24"/>
          <w:szCs w:val="24"/>
          <w:lang w:bidi="ar-SA"/>
        </w:rPr>
        <w:t xml:space="preserve"> the requirements. Objective of this tender is to get a state of the art, HCI Server Architecture with Hybrid </w:t>
      </w:r>
      <w:proofErr w:type="gramStart"/>
      <w:r w:rsidRPr="00E04725">
        <w:rPr>
          <w:rFonts w:ascii="Times New Roman" w:eastAsia="Times New Roman" w:hAnsi="Times New Roman" w:cs="Times New Roman"/>
          <w:sz w:val="24"/>
          <w:szCs w:val="24"/>
          <w:lang w:bidi="ar-SA"/>
        </w:rPr>
        <w:t>Model ,</w:t>
      </w:r>
      <w:proofErr w:type="gramEnd"/>
      <w:r w:rsidRPr="00E04725">
        <w:rPr>
          <w:rFonts w:ascii="Times New Roman" w:eastAsia="Times New Roman" w:hAnsi="Times New Roman" w:cs="Times New Roman"/>
          <w:sz w:val="24"/>
          <w:szCs w:val="24"/>
          <w:lang w:bidi="ar-SA"/>
        </w:rPr>
        <w:t xml:space="preserve"> with easy and secure user access, work from anywhere, and increase Office Productivity. With this objective, evaluation committee will determine the critical/Mandatory compliances and major deviations from them. Depending on the criticality of the item to the complete solution, 0 marks can be allocated to </w:t>
      </w:r>
      <w:r w:rsidR="008B2CDE">
        <w:rPr>
          <w:rFonts w:ascii="Times New Roman" w:eastAsia="Times New Roman" w:hAnsi="Times New Roman" w:cs="Times New Roman"/>
          <w:sz w:val="24"/>
          <w:szCs w:val="24"/>
          <w:lang w:bidi="ar-SA"/>
        </w:rPr>
        <w:t>an</w:t>
      </w:r>
      <w:r w:rsidRPr="00E04725">
        <w:rPr>
          <w:rFonts w:ascii="Times New Roman" w:eastAsia="Times New Roman" w:hAnsi="Times New Roman" w:cs="Times New Roman"/>
          <w:sz w:val="24"/>
          <w:szCs w:val="24"/>
          <w:lang w:bidi="ar-SA"/>
        </w:rPr>
        <w:t xml:space="preserve"> item, </w:t>
      </w:r>
      <w:r w:rsidR="0050394E">
        <w:rPr>
          <w:rFonts w:ascii="Times New Roman" w:eastAsia="Times New Roman" w:hAnsi="Times New Roman" w:cs="Times New Roman"/>
          <w:sz w:val="24"/>
          <w:szCs w:val="24"/>
          <w:lang w:bidi="ar-SA"/>
        </w:rPr>
        <w:t>if</w:t>
      </w:r>
      <w:r w:rsidRPr="00E04725">
        <w:rPr>
          <w:rFonts w:ascii="Times New Roman" w:eastAsia="Times New Roman" w:hAnsi="Times New Roman" w:cs="Times New Roman"/>
          <w:sz w:val="24"/>
          <w:szCs w:val="24"/>
          <w:lang w:bidi="ar-SA"/>
        </w:rPr>
        <w:t xml:space="preserve"> it is none responsive to the requirements.</w:t>
      </w:r>
    </w:p>
    <w:p w14:paraId="0298741E" w14:textId="76C63C9C" w:rsidR="00C10580" w:rsidRDefault="00C10580" w:rsidP="00E04725">
      <w:pPr>
        <w:widowControl w:val="0"/>
        <w:autoSpaceDE w:val="0"/>
        <w:autoSpaceDN w:val="0"/>
        <w:spacing w:before="115" w:after="0" w:line="276" w:lineRule="auto"/>
        <w:ind w:right="1148"/>
        <w:jc w:val="both"/>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c) </w:t>
      </w:r>
      <w:r w:rsidRPr="00C10580">
        <w:rPr>
          <w:rFonts w:ascii="Times New Roman" w:eastAsia="Times New Roman" w:hAnsi="Times New Roman" w:cs="Times New Roman"/>
          <w:sz w:val="24"/>
          <w:szCs w:val="24"/>
          <w:lang w:bidi="ar-SA"/>
        </w:rPr>
        <w:t xml:space="preserve">Bidders shall provide a clause-by-clause commentary </w:t>
      </w:r>
      <w:r w:rsidR="008E6AD3">
        <w:rPr>
          <w:rFonts w:ascii="Times New Roman" w:eastAsia="Times New Roman" w:hAnsi="Times New Roman" w:cs="Times New Roman"/>
          <w:sz w:val="24"/>
          <w:szCs w:val="24"/>
          <w:lang w:bidi="ar-SA"/>
        </w:rPr>
        <w:t xml:space="preserve">in the </w:t>
      </w:r>
      <w:proofErr w:type="gramStart"/>
      <w:r w:rsidR="008E6AD3">
        <w:rPr>
          <w:rFonts w:ascii="Times New Roman" w:eastAsia="Times New Roman" w:hAnsi="Times New Roman" w:cs="Times New Roman"/>
          <w:sz w:val="24"/>
          <w:szCs w:val="24"/>
          <w:lang w:bidi="ar-SA"/>
        </w:rPr>
        <w:t>remarks</w:t>
      </w:r>
      <w:proofErr w:type="gramEnd"/>
      <w:r w:rsidR="008E6AD3">
        <w:rPr>
          <w:rFonts w:ascii="Times New Roman" w:eastAsia="Times New Roman" w:hAnsi="Times New Roman" w:cs="Times New Roman"/>
          <w:sz w:val="24"/>
          <w:szCs w:val="24"/>
          <w:lang w:bidi="ar-SA"/>
        </w:rPr>
        <w:t xml:space="preserve"> column </w:t>
      </w:r>
      <w:r w:rsidRPr="00C10580">
        <w:rPr>
          <w:rFonts w:ascii="Times New Roman" w:eastAsia="Times New Roman" w:hAnsi="Times New Roman" w:cs="Times New Roman"/>
          <w:sz w:val="24"/>
          <w:szCs w:val="24"/>
          <w:lang w:bidi="ar-SA"/>
        </w:rPr>
        <w:t>on the Purchaser’s specifications, demonstrating the Goods’ and related Services’ responsiveness to those specifications or a statement of deviation and exceptions to the provisions of the Purchaser’s specifications. General replies to the Purchaser’s specifications, such as ‘acceptable’, ‘comply’, ‘yes’, etc., or simply copying the Purchaser’s specifications word- by-word, will be treated without exception as non-responsive during the technical evaluation</w:t>
      </w:r>
      <w:r w:rsidR="00323320">
        <w:rPr>
          <w:rFonts w:ascii="Times New Roman" w:eastAsia="Times New Roman" w:hAnsi="Times New Roman" w:cs="Times New Roman"/>
          <w:sz w:val="24"/>
          <w:szCs w:val="24"/>
          <w:lang w:bidi="ar-SA"/>
        </w:rPr>
        <w:t xml:space="preserve">. </w:t>
      </w:r>
      <w:r w:rsidR="00F75008">
        <w:rPr>
          <w:rFonts w:ascii="Times New Roman" w:eastAsia="Times New Roman" w:hAnsi="Times New Roman" w:cs="Times New Roman"/>
          <w:sz w:val="24"/>
          <w:szCs w:val="24"/>
          <w:lang w:bidi="ar-SA"/>
        </w:rPr>
        <w:t>A</w:t>
      </w:r>
      <w:r w:rsidRPr="00C10580">
        <w:rPr>
          <w:rFonts w:ascii="Times New Roman" w:eastAsia="Times New Roman" w:hAnsi="Times New Roman" w:cs="Times New Roman"/>
          <w:sz w:val="24"/>
          <w:szCs w:val="24"/>
          <w:lang w:bidi="ar-SA"/>
        </w:rPr>
        <w:t>ny statement made by the Bidder(s) must be verifiable in the provided catalogues/leaflets/literature</w:t>
      </w:r>
      <w:r w:rsidR="00876B21">
        <w:rPr>
          <w:rFonts w:ascii="Times New Roman" w:eastAsia="Times New Roman" w:hAnsi="Times New Roman" w:cs="Times New Roman"/>
          <w:sz w:val="24"/>
          <w:szCs w:val="24"/>
          <w:lang w:bidi="ar-SA"/>
        </w:rPr>
        <w:t>.</w:t>
      </w:r>
      <w:r w:rsidR="00D64502">
        <w:rPr>
          <w:rFonts w:ascii="Times New Roman" w:eastAsia="Times New Roman" w:hAnsi="Times New Roman" w:cs="Times New Roman"/>
          <w:sz w:val="24"/>
          <w:szCs w:val="24"/>
          <w:lang w:bidi="ar-SA"/>
        </w:rPr>
        <w:t xml:space="preserve"> C</w:t>
      </w:r>
      <w:r w:rsidRPr="00C10580">
        <w:rPr>
          <w:rFonts w:ascii="Times New Roman" w:eastAsia="Times New Roman" w:hAnsi="Times New Roman" w:cs="Times New Roman"/>
          <w:sz w:val="24"/>
          <w:szCs w:val="24"/>
          <w:lang w:bidi="ar-SA"/>
        </w:rPr>
        <w:t>ustom-made</w:t>
      </w:r>
      <w:r w:rsidR="001E645F">
        <w:rPr>
          <w:rFonts w:ascii="Times New Roman" w:eastAsia="Times New Roman" w:hAnsi="Times New Roman" w:cs="Times New Roman"/>
          <w:sz w:val="24"/>
          <w:szCs w:val="24"/>
          <w:lang w:bidi="ar-SA"/>
        </w:rPr>
        <w:t xml:space="preserve"> </w:t>
      </w:r>
      <w:r w:rsidRPr="00C10580">
        <w:rPr>
          <w:rFonts w:ascii="Times New Roman" w:eastAsia="Times New Roman" w:hAnsi="Times New Roman" w:cs="Times New Roman"/>
          <w:sz w:val="24"/>
          <w:szCs w:val="24"/>
          <w:lang w:bidi="ar-SA"/>
        </w:rPr>
        <w:t>catalogues/leaflets/literature, i.e. literature specifically manufactured for this tender, and e.g. only consisting of a picture and some text, and generally appearing unprofessional, will not be accepted.</w:t>
      </w:r>
    </w:p>
    <w:p w14:paraId="1722AA04" w14:textId="77777777" w:rsidR="00E04725" w:rsidRPr="00E04725" w:rsidRDefault="00E04725" w:rsidP="00E04725">
      <w:pPr>
        <w:widowControl w:val="0"/>
        <w:autoSpaceDE w:val="0"/>
        <w:autoSpaceDN w:val="0"/>
        <w:spacing w:before="115" w:after="0" w:line="276" w:lineRule="auto"/>
        <w:ind w:right="1148"/>
        <w:jc w:val="both"/>
        <w:rPr>
          <w:rFonts w:ascii="Times New Roman" w:eastAsia="Times New Roman" w:hAnsi="Times New Roman" w:cs="Times New Roman"/>
          <w:sz w:val="24"/>
          <w:szCs w:val="24"/>
          <w:lang w:bidi="ar-SA"/>
        </w:rPr>
      </w:pPr>
    </w:p>
    <w:p w14:paraId="6D715C52" w14:textId="20E8404D" w:rsidR="004D201E" w:rsidRPr="004D201E" w:rsidRDefault="00ED0C72" w:rsidP="00E04725">
      <w:pPr>
        <w:pStyle w:val="Heading3"/>
      </w:pPr>
      <w:bookmarkStart w:id="1" w:name="_TOC_250023"/>
      <w:r>
        <w:t>3.</w:t>
      </w:r>
      <w:r w:rsidR="00F85035">
        <w:t xml:space="preserve">2.1 </w:t>
      </w:r>
      <w:r w:rsidR="004D201E" w:rsidRPr="004D201E">
        <w:t>Combined</w:t>
      </w:r>
      <w:r w:rsidR="004D201E" w:rsidRPr="004D201E">
        <w:rPr>
          <w:spacing w:val="15"/>
        </w:rPr>
        <w:t xml:space="preserve"> </w:t>
      </w:r>
      <w:bookmarkEnd w:id="1"/>
      <w:r w:rsidR="004D201E" w:rsidRPr="004D201E">
        <w:rPr>
          <w:spacing w:val="-2"/>
        </w:rPr>
        <w:t>Evaluation</w:t>
      </w:r>
    </w:p>
    <w:p w14:paraId="30EFA429" w14:textId="77777777" w:rsidR="004D201E" w:rsidRPr="004D201E" w:rsidRDefault="004D201E" w:rsidP="004D201E">
      <w:pPr>
        <w:widowControl w:val="0"/>
        <w:autoSpaceDE w:val="0"/>
        <w:autoSpaceDN w:val="0"/>
        <w:spacing w:before="115" w:after="0" w:line="276" w:lineRule="auto"/>
        <w:ind w:right="1148"/>
        <w:jc w:val="both"/>
        <w:rPr>
          <w:rFonts w:ascii="Times New Roman" w:eastAsia="Times New Roman" w:hAnsi="Times New Roman" w:cs="Times New Roman"/>
          <w:sz w:val="24"/>
          <w:szCs w:val="24"/>
          <w:lang w:bidi="ar-SA"/>
        </w:rPr>
      </w:pPr>
      <w:r w:rsidRPr="004D201E">
        <w:rPr>
          <w:rFonts w:ascii="Times New Roman" w:eastAsia="Times New Roman" w:hAnsi="Times New Roman" w:cs="Times New Roman"/>
          <w:sz w:val="24"/>
          <w:szCs w:val="24"/>
          <w:lang w:bidi="ar-SA"/>
        </w:rPr>
        <w:t xml:space="preserve">The Employer’s evaluation of responsive bids will </w:t>
      </w:r>
      <w:proofErr w:type="gramStart"/>
      <w:r w:rsidRPr="004D201E">
        <w:rPr>
          <w:rFonts w:ascii="Times New Roman" w:eastAsia="Times New Roman" w:hAnsi="Times New Roman" w:cs="Times New Roman"/>
          <w:sz w:val="24"/>
          <w:szCs w:val="24"/>
          <w:lang w:bidi="ar-SA"/>
        </w:rPr>
        <w:t>take into account</w:t>
      </w:r>
      <w:proofErr w:type="gramEnd"/>
      <w:r w:rsidRPr="004D201E">
        <w:rPr>
          <w:rFonts w:ascii="Times New Roman" w:eastAsia="Times New Roman" w:hAnsi="Times New Roman" w:cs="Times New Roman"/>
          <w:sz w:val="24"/>
          <w:szCs w:val="24"/>
          <w:lang w:bidi="ar-SA"/>
        </w:rPr>
        <w:t xml:space="preserve"> technical factors, in addition to cost factors.</w:t>
      </w:r>
      <w:r w:rsidRPr="004D201E">
        <w:rPr>
          <w:rFonts w:ascii="Times New Roman" w:eastAsia="Times New Roman" w:hAnsi="Times New Roman" w:cs="Times New Roman"/>
          <w:spacing w:val="40"/>
          <w:sz w:val="24"/>
          <w:szCs w:val="24"/>
          <w:lang w:bidi="ar-SA"/>
        </w:rPr>
        <w:t xml:space="preserve"> </w:t>
      </w:r>
      <w:r w:rsidRPr="004D201E">
        <w:rPr>
          <w:rFonts w:ascii="Times New Roman" w:eastAsia="Times New Roman" w:hAnsi="Times New Roman" w:cs="Times New Roman"/>
          <w:sz w:val="24"/>
          <w:szCs w:val="24"/>
          <w:lang w:bidi="ar-SA"/>
        </w:rPr>
        <w:t>An Evaluated Bid Score (B) will be calculated for each responsive</w:t>
      </w:r>
      <w:r w:rsidRPr="004D201E">
        <w:rPr>
          <w:rFonts w:ascii="Times New Roman" w:eastAsia="Times New Roman" w:hAnsi="Times New Roman" w:cs="Times New Roman"/>
          <w:spacing w:val="-9"/>
          <w:sz w:val="24"/>
          <w:szCs w:val="24"/>
          <w:lang w:bidi="ar-SA"/>
        </w:rPr>
        <w:t xml:space="preserve"> </w:t>
      </w:r>
      <w:r w:rsidRPr="004D201E">
        <w:rPr>
          <w:rFonts w:ascii="Times New Roman" w:eastAsia="Times New Roman" w:hAnsi="Times New Roman" w:cs="Times New Roman"/>
          <w:sz w:val="24"/>
          <w:szCs w:val="24"/>
          <w:lang w:bidi="ar-SA"/>
        </w:rPr>
        <w:t>bid</w:t>
      </w:r>
      <w:r w:rsidRPr="004D201E">
        <w:rPr>
          <w:rFonts w:ascii="Times New Roman" w:eastAsia="Times New Roman" w:hAnsi="Times New Roman" w:cs="Times New Roman"/>
          <w:spacing w:val="-8"/>
          <w:sz w:val="24"/>
          <w:szCs w:val="24"/>
          <w:lang w:bidi="ar-SA"/>
        </w:rPr>
        <w:t xml:space="preserve"> </w:t>
      </w:r>
      <w:r w:rsidRPr="004D201E">
        <w:rPr>
          <w:rFonts w:ascii="Times New Roman" w:eastAsia="Times New Roman" w:hAnsi="Times New Roman" w:cs="Times New Roman"/>
          <w:sz w:val="24"/>
          <w:szCs w:val="24"/>
          <w:lang w:bidi="ar-SA"/>
        </w:rPr>
        <w:t>using</w:t>
      </w:r>
      <w:r w:rsidRPr="004D201E">
        <w:rPr>
          <w:rFonts w:ascii="Times New Roman" w:eastAsia="Times New Roman" w:hAnsi="Times New Roman" w:cs="Times New Roman"/>
          <w:spacing w:val="-10"/>
          <w:sz w:val="24"/>
          <w:szCs w:val="24"/>
          <w:lang w:bidi="ar-SA"/>
        </w:rPr>
        <w:t xml:space="preserve"> </w:t>
      </w:r>
      <w:r w:rsidRPr="004D201E">
        <w:rPr>
          <w:rFonts w:ascii="Times New Roman" w:eastAsia="Times New Roman" w:hAnsi="Times New Roman" w:cs="Times New Roman"/>
          <w:sz w:val="24"/>
          <w:szCs w:val="24"/>
          <w:lang w:bidi="ar-SA"/>
        </w:rPr>
        <w:t>the</w:t>
      </w:r>
      <w:r w:rsidRPr="004D201E">
        <w:rPr>
          <w:rFonts w:ascii="Times New Roman" w:eastAsia="Times New Roman" w:hAnsi="Times New Roman" w:cs="Times New Roman"/>
          <w:spacing w:val="-7"/>
          <w:sz w:val="24"/>
          <w:szCs w:val="24"/>
          <w:lang w:bidi="ar-SA"/>
        </w:rPr>
        <w:t xml:space="preserve"> </w:t>
      </w:r>
      <w:r w:rsidRPr="004D201E">
        <w:rPr>
          <w:rFonts w:ascii="Times New Roman" w:eastAsia="Times New Roman" w:hAnsi="Times New Roman" w:cs="Times New Roman"/>
          <w:sz w:val="24"/>
          <w:szCs w:val="24"/>
          <w:lang w:bidi="ar-SA"/>
        </w:rPr>
        <w:t>following</w:t>
      </w:r>
      <w:r w:rsidRPr="004D201E">
        <w:rPr>
          <w:rFonts w:ascii="Times New Roman" w:eastAsia="Times New Roman" w:hAnsi="Times New Roman" w:cs="Times New Roman"/>
          <w:spacing w:val="-10"/>
          <w:sz w:val="24"/>
          <w:szCs w:val="24"/>
          <w:lang w:bidi="ar-SA"/>
        </w:rPr>
        <w:t xml:space="preserve"> </w:t>
      </w:r>
      <w:r w:rsidRPr="004D201E">
        <w:rPr>
          <w:rFonts w:ascii="Times New Roman" w:eastAsia="Times New Roman" w:hAnsi="Times New Roman" w:cs="Times New Roman"/>
          <w:sz w:val="24"/>
          <w:szCs w:val="24"/>
          <w:lang w:bidi="ar-SA"/>
        </w:rPr>
        <w:t>formula,</w:t>
      </w:r>
      <w:r w:rsidRPr="004D201E">
        <w:rPr>
          <w:rFonts w:ascii="Times New Roman" w:eastAsia="Times New Roman" w:hAnsi="Times New Roman" w:cs="Times New Roman"/>
          <w:spacing w:val="-8"/>
          <w:sz w:val="24"/>
          <w:szCs w:val="24"/>
          <w:lang w:bidi="ar-SA"/>
        </w:rPr>
        <w:t xml:space="preserve"> </w:t>
      </w:r>
      <w:r w:rsidRPr="004D201E">
        <w:rPr>
          <w:rFonts w:ascii="Times New Roman" w:eastAsia="Times New Roman" w:hAnsi="Times New Roman" w:cs="Times New Roman"/>
          <w:sz w:val="24"/>
          <w:szCs w:val="24"/>
          <w:lang w:bidi="ar-SA"/>
        </w:rPr>
        <w:t>which</w:t>
      </w:r>
      <w:r w:rsidRPr="004D201E">
        <w:rPr>
          <w:rFonts w:ascii="Times New Roman" w:eastAsia="Times New Roman" w:hAnsi="Times New Roman" w:cs="Times New Roman"/>
          <w:spacing w:val="-4"/>
          <w:sz w:val="24"/>
          <w:szCs w:val="24"/>
          <w:lang w:bidi="ar-SA"/>
        </w:rPr>
        <w:t xml:space="preserve"> </w:t>
      </w:r>
      <w:r w:rsidRPr="004D201E">
        <w:rPr>
          <w:rFonts w:ascii="Times New Roman" w:eastAsia="Times New Roman" w:hAnsi="Times New Roman" w:cs="Times New Roman"/>
          <w:sz w:val="24"/>
          <w:szCs w:val="24"/>
          <w:lang w:bidi="ar-SA"/>
        </w:rPr>
        <w:t>permits</w:t>
      </w:r>
      <w:r w:rsidRPr="004D201E">
        <w:rPr>
          <w:rFonts w:ascii="Times New Roman" w:eastAsia="Times New Roman" w:hAnsi="Times New Roman" w:cs="Times New Roman"/>
          <w:spacing w:val="-8"/>
          <w:sz w:val="24"/>
          <w:szCs w:val="24"/>
          <w:lang w:bidi="ar-SA"/>
        </w:rPr>
        <w:t xml:space="preserve"> </w:t>
      </w:r>
      <w:r w:rsidRPr="004D201E">
        <w:rPr>
          <w:rFonts w:ascii="Times New Roman" w:eastAsia="Times New Roman" w:hAnsi="Times New Roman" w:cs="Times New Roman"/>
          <w:sz w:val="24"/>
          <w:szCs w:val="24"/>
          <w:lang w:bidi="ar-SA"/>
        </w:rPr>
        <w:t>a</w:t>
      </w:r>
      <w:r w:rsidRPr="004D201E">
        <w:rPr>
          <w:rFonts w:ascii="Times New Roman" w:eastAsia="Times New Roman" w:hAnsi="Times New Roman" w:cs="Times New Roman"/>
          <w:spacing w:val="-9"/>
          <w:sz w:val="24"/>
          <w:szCs w:val="24"/>
          <w:lang w:bidi="ar-SA"/>
        </w:rPr>
        <w:t xml:space="preserve"> </w:t>
      </w:r>
      <w:r w:rsidRPr="004D201E">
        <w:rPr>
          <w:rFonts w:ascii="Times New Roman" w:eastAsia="Times New Roman" w:hAnsi="Times New Roman" w:cs="Times New Roman"/>
          <w:sz w:val="24"/>
          <w:szCs w:val="24"/>
          <w:lang w:bidi="ar-SA"/>
        </w:rPr>
        <w:t>comprehensive</w:t>
      </w:r>
      <w:r w:rsidRPr="004D201E">
        <w:rPr>
          <w:rFonts w:ascii="Times New Roman" w:eastAsia="Times New Roman" w:hAnsi="Times New Roman" w:cs="Times New Roman"/>
          <w:spacing w:val="-4"/>
          <w:sz w:val="24"/>
          <w:szCs w:val="24"/>
          <w:lang w:bidi="ar-SA"/>
        </w:rPr>
        <w:t xml:space="preserve"> </w:t>
      </w:r>
      <w:r w:rsidRPr="004D201E">
        <w:rPr>
          <w:rFonts w:ascii="Times New Roman" w:eastAsia="Times New Roman" w:hAnsi="Times New Roman" w:cs="Times New Roman"/>
          <w:sz w:val="24"/>
          <w:szCs w:val="24"/>
          <w:lang w:bidi="ar-SA"/>
        </w:rPr>
        <w:t>assessment of the bid price and the technical merits of each bid:</w:t>
      </w:r>
    </w:p>
    <w:p w14:paraId="747981CC" w14:textId="77777777" w:rsidR="004D201E" w:rsidRPr="004D201E" w:rsidRDefault="004D201E" w:rsidP="004D201E">
      <w:pPr>
        <w:widowControl w:val="0"/>
        <w:autoSpaceDE w:val="0"/>
        <w:autoSpaceDN w:val="0"/>
        <w:spacing w:after="0" w:line="276" w:lineRule="auto"/>
        <w:jc w:val="both"/>
        <w:rPr>
          <w:rFonts w:ascii="Times New Roman" w:eastAsia="Times New Roman" w:hAnsi="Times New Roman" w:cs="Times New Roman"/>
          <w:lang w:bidi="ar-SA"/>
        </w:rPr>
      </w:pPr>
    </w:p>
    <w:p w14:paraId="275D6CC2" w14:textId="77777777" w:rsidR="004D201E" w:rsidRDefault="004D201E" w:rsidP="004D201E">
      <w:pPr>
        <w:widowControl w:val="0"/>
        <w:autoSpaceDE w:val="0"/>
        <w:autoSpaceDN w:val="0"/>
        <w:spacing w:after="0" w:line="276" w:lineRule="auto"/>
        <w:jc w:val="both"/>
        <w:rPr>
          <w:rFonts w:ascii="Times New Roman" w:eastAsia="Times New Roman" w:hAnsi="Times New Roman" w:cs="Times New Roman"/>
          <w:noProof/>
          <w:lang w:bidi="ar-SA"/>
        </w:rPr>
      </w:pPr>
      <w:r w:rsidRPr="004D201E">
        <w:rPr>
          <w:rFonts w:ascii="Times New Roman" w:eastAsia="Times New Roman" w:hAnsi="Times New Roman" w:cs="Times New Roman"/>
          <w:lang w:bidi="ar-SA"/>
        </w:rPr>
        <w:tab/>
      </w:r>
      <w:r w:rsidRPr="004D201E">
        <w:rPr>
          <w:rFonts w:ascii="Times New Roman" w:eastAsia="Times New Roman" w:hAnsi="Times New Roman" w:cs="Times New Roman"/>
          <w:lang w:bidi="ar-SA"/>
        </w:rPr>
        <w:tab/>
      </w:r>
      <w:r w:rsidRPr="004D201E">
        <w:rPr>
          <w:rFonts w:ascii="Times New Roman" w:eastAsia="Times New Roman" w:hAnsi="Times New Roman" w:cs="Times New Roman"/>
          <w:noProof/>
          <w:lang w:bidi="ar-SA"/>
        </w:rPr>
        <w:drawing>
          <wp:inline distT="0" distB="0" distL="0" distR="0" wp14:anchorId="12CA3A48" wp14:editId="732A848A">
            <wp:extent cx="2669981" cy="461726"/>
            <wp:effectExtent l="0" t="0" r="0" b="0"/>
            <wp:docPr id="27406503" name="Picture 1" descr="A math equatio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06503" name="Picture 1" descr="A math equation with black text&#10;&#10;AI-generated content may be incorrect."/>
                    <pic:cNvPicPr/>
                  </pic:nvPicPr>
                  <pic:blipFill>
                    <a:blip r:embed="rId12"/>
                    <a:stretch>
                      <a:fillRect/>
                    </a:stretch>
                  </pic:blipFill>
                  <pic:spPr>
                    <a:xfrm>
                      <a:off x="0" y="0"/>
                      <a:ext cx="2700224" cy="466956"/>
                    </a:xfrm>
                    <a:prstGeom prst="rect">
                      <a:avLst/>
                    </a:prstGeom>
                  </pic:spPr>
                </pic:pic>
              </a:graphicData>
            </a:graphic>
          </wp:inline>
        </w:drawing>
      </w:r>
    </w:p>
    <w:p w14:paraId="23EDC594" w14:textId="77777777" w:rsidR="008965BE" w:rsidRPr="008965BE" w:rsidRDefault="008965BE" w:rsidP="008965BE">
      <w:pPr>
        <w:rPr>
          <w:rFonts w:ascii="Times New Roman" w:eastAsia="Times New Roman" w:hAnsi="Times New Roman" w:cs="Times New Roman"/>
          <w:lang w:bidi="ar-SA"/>
        </w:rPr>
      </w:pPr>
    </w:p>
    <w:p w14:paraId="17645A6C" w14:textId="6357A94B" w:rsidR="008965BE" w:rsidRDefault="008965BE" w:rsidP="008965BE">
      <w:pPr>
        <w:tabs>
          <w:tab w:val="left" w:pos="1890"/>
        </w:tabs>
        <w:rPr>
          <w:rFonts w:ascii="Times New Roman" w:eastAsia="Times New Roman" w:hAnsi="Times New Roman" w:cs="Times New Roman"/>
          <w:noProof/>
          <w:lang w:bidi="ar-SA"/>
        </w:rPr>
      </w:pPr>
    </w:p>
    <w:p w14:paraId="6507145A" w14:textId="36F5B568" w:rsidR="008965BE" w:rsidRPr="008965BE" w:rsidRDefault="008965BE" w:rsidP="008965BE">
      <w:pPr>
        <w:tabs>
          <w:tab w:val="left" w:pos="1890"/>
        </w:tabs>
        <w:rPr>
          <w:rFonts w:ascii="Times New Roman" w:eastAsia="Times New Roman" w:hAnsi="Times New Roman" w:cs="Times New Roman"/>
          <w:lang w:bidi="ar-SA"/>
        </w:rPr>
      </w:pPr>
      <w:proofErr w:type="gramStart"/>
      <w:r w:rsidRPr="008965BE">
        <w:rPr>
          <w:rFonts w:ascii="Times New Roman" w:eastAsia="Times New Roman" w:hAnsi="Times New Roman" w:cs="Times New Roman"/>
          <w:lang w:bidi="ar-SA"/>
        </w:rPr>
        <w:t>where;</w:t>
      </w:r>
      <w:proofErr w:type="gramEnd"/>
    </w:p>
    <w:p w14:paraId="5BA49AE8" w14:textId="77777777" w:rsidR="008965BE" w:rsidRPr="008965BE" w:rsidRDefault="008965BE" w:rsidP="008965BE">
      <w:pPr>
        <w:tabs>
          <w:tab w:val="left" w:pos="1890"/>
        </w:tabs>
        <w:rPr>
          <w:rFonts w:ascii="Times New Roman" w:eastAsia="Times New Roman" w:hAnsi="Times New Roman" w:cs="Times New Roman"/>
          <w:lang w:bidi="ar-SA"/>
        </w:rPr>
      </w:pPr>
      <w:r w:rsidRPr="008965BE">
        <w:rPr>
          <w:rFonts w:ascii="Times New Roman" w:eastAsia="Times New Roman" w:hAnsi="Times New Roman" w:cs="Times New Roman"/>
          <w:lang w:bidi="ar-SA"/>
        </w:rPr>
        <w:t>P</w:t>
      </w:r>
      <w:r w:rsidRPr="008965BE">
        <w:rPr>
          <w:rFonts w:ascii="Times New Roman" w:eastAsia="Times New Roman" w:hAnsi="Times New Roman" w:cs="Times New Roman"/>
          <w:lang w:bidi="ar-SA"/>
        </w:rPr>
        <w:tab/>
        <w:t>=</w:t>
      </w:r>
      <w:r w:rsidRPr="008965BE">
        <w:rPr>
          <w:rFonts w:ascii="Times New Roman" w:eastAsia="Times New Roman" w:hAnsi="Times New Roman" w:cs="Times New Roman"/>
          <w:lang w:bidi="ar-SA"/>
        </w:rPr>
        <w:tab/>
        <w:t>Evaluated Bid Price</w:t>
      </w:r>
    </w:p>
    <w:p w14:paraId="54D7AACB" w14:textId="77777777" w:rsidR="008965BE" w:rsidRPr="008965BE" w:rsidRDefault="008965BE" w:rsidP="008965BE">
      <w:pPr>
        <w:tabs>
          <w:tab w:val="left" w:pos="1890"/>
        </w:tabs>
        <w:rPr>
          <w:rFonts w:ascii="Times New Roman" w:eastAsia="Times New Roman" w:hAnsi="Times New Roman" w:cs="Times New Roman"/>
          <w:lang w:bidi="ar-SA"/>
        </w:rPr>
      </w:pPr>
      <w:r w:rsidRPr="008965BE">
        <w:rPr>
          <w:rFonts w:ascii="Times New Roman" w:eastAsia="Times New Roman" w:hAnsi="Times New Roman" w:cs="Times New Roman"/>
          <w:lang w:bidi="ar-SA"/>
        </w:rPr>
        <w:t xml:space="preserve">P </w:t>
      </w:r>
      <w:r w:rsidRPr="008C5B32">
        <w:rPr>
          <w:rFonts w:ascii="Times New Roman" w:eastAsia="Times New Roman" w:hAnsi="Times New Roman" w:cs="Times New Roman"/>
          <w:vertAlign w:val="subscript"/>
          <w:lang w:bidi="ar-SA"/>
        </w:rPr>
        <w:t>low</w:t>
      </w:r>
      <w:r w:rsidRPr="008965BE">
        <w:rPr>
          <w:rFonts w:ascii="Times New Roman" w:eastAsia="Times New Roman" w:hAnsi="Times New Roman" w:cs="Times New Roman"/>
          <w:lang w:bidi="ar-SA"/>
        </w:rPr>
        <w:tab/>
        <w:t>=</w:t>
      </w:r>
      <w:r w:rsidRPr="008965BE">
        <w:rPr>
          <w:rFonts w:ascii="Times New Roman" w:eastAsia="Times New Roman" w:hAnsi="Times New Roman" w:cs="Times New Roman"/>
          <w:lang w:bidi="ar-SA"/>
        </w:rPr>
        <w:tab/>
        <w:t>the lowest of all Evaluated Bid Prices among responsive bids</w:t>
      </w:r>
    </w:p>
    <w:p w14:paraId="70C018E4" w14:textId="77777777" w:rsidR="008965BE" w:rsidRPr="008965BE" w:rsidRDefault="008965BE" w:rsidP="008965BE">
      <w:pPr>
        <w:tabs>
          <w:tab w:val="left" w:pos="1890"/>
        </w:tabs>
        <w:rPr>
          <w:rFonts w:ascii="Times New Roman" w:eastAsia="Times New Roman" w:hAnsi="Times New Roman" w:cs="Times New Roman"/>
          <w:lang w:bidi="ar-SA"/>
        </w:rPr>
      </w:pPr>
      <w:r w:rsidRPr="008965BE">
        <w:rPr>
          <w:rFonts w:ascii="Times New Roman" w:eastAsia="Times New Roman" w:hAnsi="Times New Roman" w:cs="Times New Roman"/>
          <w:lang w:bidi="ar-SA"/>
        </w:rPr>
        <w:t>T</w:t>
      </w:r>
      <w:r w:rsidRPr="008965BE">
        <w:rPr>
          <w:rFonts w:ascii="Times New Roman" w:eastAsia="Times New Roman" w:hAnsi="Times New Roman" w:cs="Times New Roman"/>
          <w:lang w:bidi="ar-SA"/>
        </w:rPr>
        <w:tab/>
        <w:t>=</w:t>
      </w:r>
      <w:r w:rsidRPr="008965BE">
        <w:rPr>
          <w:rFonts w:ascii="Times New Roman" w:eastAsia="Times New Roman" w:hAnsi="Times New Roman" w:cs="Times New Roman"/>
          <w:lang w:bidi="ar-SA"/>
        </w:rPr>
        <w:tab/>
        <w:t>the total Technical Marks awarded to the bid</w:t>
      </w:r>
    </w:p>
    <w:p w14:paraId="1487D94B" w14:textId="77777777" w:rsidR="008965BE" w:rsidRPr="008965BE" w:rsidRDefault="008965BE" w:rsidP="008965BE">
      <w:pPr>
        <w:tabs>
          <w:tab w:val="left" w:pos="1890"/>
        </w:tabs>
        <w:rPr>
          <w:rFonts w:ascii="Times New Roman" w:eastAsia="Times New Roman" w:hAnsi="Times New Roman" w:cs="Times New Roman"/>
          <w:lang w:bidi="ar-SA"/>
        </w:rPr>
      </w:pPr>
      <w:r w:rsidRPr="008965BE">
        <w:rPr>
          <w:rFonts w:ascii="Times New Roman" w:eastAsia="Times New Roman" w:hAnsi="Times New Roman" w:cs="Times New Roman"/>
          <w:lang w:bidi="ar-SA"/>
        </w:rPr>
        <w:t>T</w:t>
      </w:r>
      <w:r w:rsidRPr="008C5B32">
        <w:rPr>
          <w:rFonts w:ascii="Times New Roman" w:eastAsia="Times New Roman" w:hAnsi="Times New Roman" w:cs="Times New Roman"/>
          <w:vertAlign w:val="subscript"/>
          <w:lang w:bidi="ar-SA"/>
        </w:rPr>
        <w:t>high</w:t>
      </w:r>
      <w:r w:rsidRPr="008965BE">
        <w:rPr>
          <w:rFonts w:ascii="Times New Roman" w:eastAsia="Times New Roman" w:hAnsi="Times New Roman" w:cs="Times New Roman"/>
          <w:lang w:bidi="ar-SA"/>
        </w:rPr>
        <w:tab/>
        <w:t>=</w:t>
      </w:r>
      <w:r w:rsidRPr="008965BE">
        <w:rPr>
          <w:rFonts w:ascii="Times New Roman" w:eastAsia="Times New Roman" w:hAnsi="Times New Roman" w:cs="Times New Roman"/>
          <w:lang w:bidi="ar-SA"/>
        </w:rPr>
        <w:tab/>
        <w:t>the Technical Marks achieved by the bid that was scored highest among all responsive bids</w:t>
      </w:r>
    </w:p>
    <w:p w14:paraId="3AA7CC77" w14:textId="77777777" w:rsidR="008965BE" w:rsidRPr="008965BE" w:rsidRDefault="008965BE" w:rsidP="008965BE">
      <w:pPr>
        <w:tabs>
          <w:tab w:val="left" w:pos="1890"/>
        </w:tabs>
        <w:rPr>
          <w:rFonts w:ascii="Times New Roman" w:eastAsia="Times New Roman" w:hAnsi="Times New Roman" w:cs="Times New Roman"/>
          <w:lang w:bidi="ar-SA"/>
        </w:rPr>
      </w:pPr>
      <w:r w:rsidRPr="008965BE">
        <w:rPr>
          <w:rFonts w:ascii="Times New Roman" w:eastAsia="Times New Roman" w:hAnsi="Times New Roman" w:cs="Times New Roman"/>
          <w:lang w:bidi="ar-SA"/>
        </w:rPr>
        <w:t xml:space="preserve">Weight of the evaluated Bid Price (“X” in the evaluated Bid Score formula) = </w:t>
      </w:r>
      <w:r w:rsidRPr="008965BE">
        <w:rPr>
          <w:rFonts w:ascii="Times New Roman" w:eastAsia="Times New Roman" w:hAnsi="Times New Roman" w:cs="Times New Roman"/>
          <w:b/>
          <w:bCs/>
          <w:lang w:bidi="ar-SA"/>
        </w:rPr>
        <w:t>20%</w:t>
      </w:r>
    </w:p>
    <w:p w14:paraId="74756532" w14:textId="525BD03D" w:rsidR="008965BE" w:rsidRPr="008965BE" w:rsidRDefault="008965BE" w:rsidP="008965BE">
      <w:pPr>
        <w:tabs>
          <w:tab w:val="left" w:pos="1890"/>
        </w:tabs>
        <w:rPr>
          <w:rFonts w:ascii="Times New Roman" w:eastAsia="Times New Roman" w:hAnsi="Times New Roman" w:cs="Times New Roman"/>
          <w:lang w:bidi="ar-SA"/>
        </w:rPr>
        <w:sectPr w:rsidR="008965BE" w:rsidRPr="008965BE" w:rsidSect="001B274A">
          <w:pgSz w:w="11930" w:h="16850"/>
          <w:pgMar w:top="800" w:right="873" w:bottom="1180" w:left="1134" w:header="583" w:footer="991" w:gutter="0"/>
          <w:cols w:space="720"/>
        </w:sectPr>
      </w:pPr>
      <w:r w:rsidRPr="008965BE">
        <w:rPr>
          <w:rFonts w:ascii="Times New Roman" w:eastAsia="Times New Roman" w:hAnsi="Times New Roman" w:cs="Times New Roman"/>
          <w:lang w:bidi="ar-SA"/>
        </w:rPr>
        <w:t>The bid with the highest Evaluated Bid Score (B) among responsive bids shall be termed the Lowest Evaluated Bid and is eligible for Contract award, provided the Bidder was pre-qualified and/or it was found to be qualified to perform the Contract in accordance with post qualifications requirements stipulated in the Procurement Documents.</w:t>
      </w:r>
      <w:r>
        <w:rPr>
          <w:rFonts w:ascii="Times New Roman" w:eastAsia="Times New Roman" w:hAnsi="Times New Roman" w:cs="Times New Roman"/>
          <w:lang w:bidi="ar-SA"/>
        </w:rPr>
        <w:tab/>
      </w:r>
    </w:p>
    <w:p w14:paraId="61110EA0" w14:textId="77777777" w:rsidR="00E04725" w:rsidRDefault="00E04725" w:rsidP="00E04725">
      <w:pPr>
        <w:keepNext/>
        <w:keepLines/>
        <w:widowControl w:val="0"/>
        <w:tabs>
          <w:tab w:val="left" w:pos="1728"/>
        </w:tabs>
        <w:autoSpaceDE w:val="0"/>
        <w:autoSpaceDN w:val="0"/>
        <w:spacing w:before="80" w:after="40" w:line="240" w:lineRule="auto"/>
        <w:jc w:val="both"/>
        <w:outlineLvl w:val="3"/>
        <w:rPr>
          <w:rFonts w:ascii="Times New Roman" w:eastAsia="Times New Roman" w:hAnsi="Times New Roman" w:cs="Times New Roman"/>
          <w:b/>
          <w:bCs/>
          <w:color w:val="0F4761"/>
          <w:sz w:val="28"/>
          <w:szCs w:val="28"/>
          <w:lang w:bidi="ar-SA"/>
        </w:rPr>
      </w:pPr>
      <w:bookmarkStart w:id="2" w:name="_TOC_250030"/>
    </w:p>
    <w:p w14:paraId="7CACFB8D" w14:textId="01033AAF" w:rsidR="004D201E" w:rsidRPr="004D201E" w:rsidRDefault="00E04725" w:rsidP="00E04725">
      <w:pPr>
        <w:pStyle w:val="Heading3"/>
      </w:pPr>
      <w:r>
        <w:t xml:space="preserve">3.2.2 </w:t>
      </w:r>
      <w:r w:rsidR="004D201E" w:rsidRPr="004D201E">
        <w:t xml:space="preserve">Evaluation components and applicable </w:t>
      </w:r>
      <w:bookmarkEnd w:id="2"/>
      <w:r w:rsidR="004D201E" w:rsidRPr="004D201E">
        <w:t>ratings</w:t>
      </w:r>
    </w:p>
    <w:p w14:paraId="133B4DCE" w14:textId="305D5DB0" w:rsidR="004D201E" w:rsidRDefault="004D201E" w:rsidP="00E04725">
      <w:pPr>
        <w:widowControl w:val="0"/>
        <w:autoSpaceDE w:val="0"/>
        <w:autoSpaceDN w:val="0"/>
        <w:spacing w:before="114" w:after="0" w:line="288" w:lineRule="auto"/>
        <w:ind w:right="1240"/>
        <w:jc w:val="both"/>
        <w:rPr>
          <w:rFonts w:ascii="Times New Roman" w:eastAsia="Times New Roman" w:hAnsi="Times New Roman" w:cs="Times New Roman"/>
          <w:sz w:val="24"/>
          <w:szCs w:val="24"/>
          <w:lang w:bidi="ar-SA"/>
        </w:rPr>
      </w:pPr>
      <w:r w:rsidRPr="004D201E">
        <w:rPr>
          <w:rFonts w:ascii="Times New Roman" w:eastAsia="Times New Roman" w:hAnsi="Times New Roman" w:cs="Times New Roman"/>
          <w:sz w:val="24"/>
          <w:szCs w:val="24"/>
          <w:lang w:bidi="ar-SA"/>
        </w:rPr>
        <w:t xml:space="preserve">During the evaluation process, the evaluation committee will assign to each selected feature a whole number rating from 0 to 100, where 0 means that the feature is absent and 100 for </w:t>
      </w:r>
      <w:r w:rsidR="008B2CDE">
        <w:rPr>
          <w:rFonts w:ascii="Times New Roman" w:eastAsia="Times New Roman" w:hAnsi="Times New Roman" w:cs="Times New Roman"/>
          <w:sz w:val="24"/>
          <w:szCs w:val="24"/>
          <w:lang w:bidi="ar-SA"/>
        </w:rPr>
        <w:t>meeting</w:t>
      </w:r>
      <w:r w:rsidRPr="004D201E">
        <w:rPr>
          <w:rFonts w:ascii="Times New Roman" w:eastAsia="Times New Roman" w:hAnsi="Times New Roman" w:cs="Times New Roman"/>
          <w:sz w:val="24"/>
          <w:szCs w:val="24"/>
          <w:lang w:bidi="ar-SA"/>
        </w:rPr>
        <w:t xml:space="preserve"> the requirements.</w:t>
      </w:r>
    </w:p>
    <w:p w14:paraId="2D9D3073" w14:textId="448587B7" w:rsidR="00A528A5" w:rsidRPr="004D201E" w:rsidRDefault="00A528A5" w:rsidP="00E04725">
      <w:pPr>
        <w:widowControl w:val="0"/>
        <w:autoSpaceDE w:val="0"/>
        <w:autoSpaceDN w:val="0"/>
        <w:spacing w:before="114" w:after="0" w:line="288" w:lineRule="auto"/>
        <w:ind w:right="1240"/>
        <w:jc w:val="both"/>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10% of the technical compliance marks </w:t>
      </w:r>
      <w:r w:rsidR="00BE6C04">
        <w:rPr>
          <w:rFonts w:ascii="Times New Roman" w:eastAsia="Times New Roman" w:hAnsi="Times New Roman" w:cs="Times New Roman"/>
          <w:sz w:val="24"/>
          <w:szCs w:val="24"/>
          <w:lang w:bidi="ar-SA"/>
        </w:rPr>
        <w:t xml:space="preserve">in section 2 of table 3.2.2.2 </w:t>
      </w:r>
      <w:r>
        <w:rPr>
          <w:rFonts w:ascii="Times New Roman" w:eastAsia="Times New Roman" w:hAnsi="Times New Roman" w:cs="Times New Roman"/>
          <w:sz w:val="24"/>
          <w:szCs w:val="24"/>
          <w:lang w:bidi="ar-SA"/>
        </w:rPr>
        <w:t xml:space="preserve">will be allocated </w:t>
      </w:r>
      <w:r w:rsidR="00BE6C04">
        <w:rPr>
          <w:rFonts w:ascii="Times New Roman" w:eastAsia="Times New Roman" w:hAnsi="Times New Roman" w:cs="Times New Roman"/>
          <w:sz w:val="24"/>
          <w:szCs w:val="24"/>
          <w:lang w:bidi="ar-SA"/>
        </w:rPr>
        <w:t xml:space="preserve">to </w:t>
      </w:r>
      <w:r w:rsidR="00887C79">
        <w:rPr>
          <w:rFonts w:ascii="Times New Roman" w:eastAsia="Times New Roman" w:hAnsi="Times New Roman" w:cs="Times New Roman"/>
          <w:sz w:val="24"/>
          <w:szCs w:val="24"/>
          <w:lang w:bidi="ar-SA"/>
        </w:rPr>
        <w:t xml:space="preserve">how each component is implemented and integrated </w:t>
      </w:r>
      <w:proofErr w:type="gramStart"/>
      <w:r w:rsidR="00887C79">
        <w:rPr>
          <w:rFonts w:ascii="Times New Roman" w:eastAsia="Times New Roman" w:hAnsi="Times New Roman" w:cs="Times New Roman"/>
          <w:sz w:val="24"/>
          <w:szCs w:val="24"/>
          <w:lang w:bidi="ar-SA"/>
        </w:rPr>
        <w:t>to</w:t>
      </w:r>
      <w:proofErr w:type="gramEnd"/>
      <w:r w:rsidR="00887C79">
        <w:rPr>
          <w:rFonts w:ascii="Times New Roman" w:eastAsia="Times New Roman" w:hAnsi="Times New Roman" w:cs="Times New Roman"/>
          <w:sz w:val="24"/>
          <w:szCs w:val="24"/>
          <w:lang w:bidi="ar-SA"/>
        </w:rPr>
        <w:t xml:space="preserve"> the total solution, which should be clearly defined </w:t>
      </w:r>
      <w:r w:rsidR="00C76845">
        <w:rPr>
          <w:rFonts w:ascii="Times New Roman" w:eastAsia="Times New Roman" w:hAnsi="Times New Roman" w:cs="Times New Roman"/>
          <w:sz w:val="24"/>
          <w:szCs w:val="24"/>
          <w:lang w:bidi="ar-SA"/>
        </w:rPr>
        <w:t xml:space="preserve">using technical </w:t>
      </w:r>
      <w:r w:rsidR="00973C23">
        <w:rPr>
          <w:rFonts w:ascii="Times New Roman" w:eastAsia="Times New Roman" w:hAnsi="Times New Roman" w:cs="Times New Roman"/>
          <w:sz w:val="24"/>
          <w:szCs w:val="24"/>
          <w:lang w:bidi="ar-SA"/>
        </w:rPr>
        <w:t>architecture</w:t>
      </w:r>
      <w:r w:rsidR="00C76845">
        <w:rPr>
          <w:rFonts w:ascii="Times New Roman" w:eastAsia="Times New Roman" w:hAnsi="Times New Roman" w:cs="Times New Roman"/>
          <w:sz w:val="24"/>
          <w:szCs w:val="24"/>
          <w:lang w:bidi="ar-SA"/>
        </w:rPr>
        <w:t xml:space="preserve"> diagrams a</w:t>
      </w:r>
      <w:r w:rsidR="00973C23">
        <w:rPr>
          <w:rFonts w:ascii="Times New Roman" w:eastAsia="Times New Roman" w:hAnsi="Times New Roman" w:cs="Times New Roman"/>
          <w:sz w:val="24"/>
          <w:szCs w:val="24"/>
          <w:lang w:bidi="ar-SA"/>
        </w:rPr>
        <w:t>nd component wise implementation</w:t>
      </w:r>
      <w:r w:rsidR="00227145">
        <w:rPr>
          <w:rFonts w:ascii="Times New Roman" w:eastAsia="Times New Roman" w:hAnsi="Times New Roman" w:cs="Times New Roman"/>
          <w:sz w:val="24"/>
          <w:szCs w:val="24"/>
          <w:lang w:bidi="ar-SA"/>
        </w:rPr>
        <w:t xml:space="preserve">, </w:t>
      </w:r>
      <w:r w:rsidR="00F16CB2">
        <w:rPr>
          <w:rFonts w:ascii="Times New Roman" w:eastAsia="Times New Roman" w:hAnsi="Times New Roman" w:cs="Times New Roman"/>
          <w:sz w:val="24"/>
          <w:szCs w:val="24"/>
          <w:lang w:bidi="ar-SA"/>
        </w:rPr>
        <w:t xml:space="preserve">and </w:t>
      </w:r>
      <w:r w:rsidR="00227145">
        <w:rPr>
          <w:rFonts w:ascii="Times New Roman" w:eastAsia="Times New Roman" w:hAnsi="Times New Roman" w:cs="Times New Roman"/>
          <w:sz w:val="24"/>
          <w:szCs w:val="24"/>
          <w:lang w:bidi="ar-SA"/>
        </w:rPr>
        <w:t>should be</w:t>
      </w:r>
      <w:r w:rsidR="00C76845">
        <w:rPr>
          <w:rFonts w:ascii="Times New Roman" w:eastAsia="Times New Roman" w:hAnsi="Times New Roman" w:cs="Times New Roman"/>
          <w:sz w:val="24"/>
          <w:szCs w:val="24"/>
          <w:lang w:bidi="ar-SA"/>
        </w:rPr>
        <w:t xml:space="preserve"> </w:t>
      </w:r>
      <w:r w:rsidR="00BE6C04">
        <w:rPr>
          <w:rFonts w:ascii="Times New Roman" w:eastAsia="Times New Roman" w:hAnsi="Times New Roman" w:cs="Times New Roman"/>
          <w:sz w:val="24"/>
          <w:szCs w:val="24"/>
          <w:lang w:bidi="ar-SA"/>
        </w:rPr>
        <w:t>expla</w:t>
      </w:r>
      <w:r w:rsidR="00227145">
        <w:rPr>
          <w:rFonts w:ascii="Times New Roman" w:eastAsia="Times New Roman" w:hAnsi="Times New Roman" w:cs="Times New Roman"/>
          <w:sz w:val="24"/>
          <w:szCs w:val="24"/>
          <w:lang w:bidi="ar-SA"/>
        </w:rPr>
        <w:t xml:space="preserve">ined </w:t>
      </w:r>
      <w:r w:rsidR="0035737F">
        <w:rPr>
          <w:rFonts w:ascii="Times New Roman" w:eastAsia="Times New Roman" w:hAnsi="Times New Roman" w:cs="Times New Roman"/>
          <w:sz w:val="24"/>
          <w:szCs w:val="24"/>
          <w:lang w:bidi="ar-SA"/>
        </w:rPr>
        <w:t xml:space="preserve">item by item </w:t>
      </w:r>
      <w:r w:rsidR="00227145">
        <w:rPr>
          <w:rFonts w:ascii="Times New Roman" w:eastAsia="Times New Roman" w:hAnsi="Times New Roman" w:cs="Times New Roman"/>
          <w:sz w:val="24"/>
          <w:szCs w:val="24"/>
          <w:lang w:bidi="ar-SA"/>
        </w:rPr>
        <w:t xml:space="preserve">in </w:t>
      </w:r>
      <w:r w:rsidR="0035737F">
        <w:rPr>
          <w:rFonts w:ascii="Times New Roman" w:eastAsia="Times New Roman" w:hAnsi="Times New Roman" w:cs="Times New Roman"/>
          <w:sz w:val="24"/>
          <w:szCs w:val="24"/>
          <w:lang w:bidi="ar-SA"/>
        </w:rPr>
        <w:t>technical</w:t>
      </w:r>
      <w:r w:rsidR="00887C79">
        <w:rPr>
          <w:rFonts w:ascii="Times New Roman" w:eastAsia="Times New Roman" w:hAnsi="Times New Roman" w:cs="Times New Roman"/>
          <w:sz w:val="24"/>
          <w:szCs w:val="24"/>
          <w:lang w:bidi="ar-SA"/>
        </w:rPr>
        <w:t xml:space="preserve"> solution</w:t>
      </w:r>
      <w:r w:rsidR="00227145">
        <w:rPr>
          <w:rFonts w:ascii="Times New Roman" w:eastAsia="Times New Roman" w:hAnsi="Times New Roman" w:cs="Times New Roman"/>
          <w:sz w:val="24"/>
          <w:szCs w:val="24"/>
          <w:lang w:bidi="ar-SA"/>
        </w:rPr>
        <w:t xml:space="preserve">. </w:t>
      </w:r>
      <w:r w:rsidR="00D124A2">
        <w:rPr>
          <w:rFonts w:ascii="Times New Roman" w:eastAsia="Times New Roman" w:hAnsi="Times New Roman" w:cs="Times New Roman"/>
          <w:sz w:val="24"/>
          <w:szCs w:val="24"/>
          <w:lang w:bidi="ar-SA"/>
        </w:rPr>
        <w:t xml:space="preserve">Other marks allocation method is given in table 3.2.2.1. </w:t>
      </w:r>
      <w:r w:rsidR="00887C79">
        <w:rPr>
          <w:rFonts w:ascii="Times New Roman" w:eastAsia="Times New Roman" w:hAnsi="Times New Roman" w:cs="Times New Roman"/>
          <w:sz w:val="24"/>
          <w:szCs w:val="24"/>
          <w:lang w:bidi="ar-SA"/>
        </w:rPr>
        <w:t xml:space="preserve"> </w:t>
      </w:r>
    </w:p>
    <w:p w14:paraId="65249BCB" w14:textId="3FEABC45" w:rsidR="004D201E" w:rsidRPr="004D201E" w:rsidRDefault="004D201E" w:rsidP="004C4807">
      <w:pPr>
        <w:widowControl w:val="0"/>
        <w:autoSpaceDE w:val="0"/>
        <w:autoSpaceDN w:val="0"/>
        <w:spacing w:before="204" w:after="59" w:line="240" w:lineRule="auto"/>
        <w:jc w:val="center"/>
        <w:rPr>
          <w:rFonts w:ascii="Times New Roman" w:eastAsia="Times New Roman" w:hAnsi="Times New Roman" w:cs="Times New Roman"/>
          <w:b/>
          <w:sz w:val="24"/>
          <w:lang w:bidi="ar-SA"/>
        </w:rPr>
      </w:pPr>
      <w:r w:rsidRPr="004D201E">
        <w:rPr>
          <w:rFonts w:ascii="Times New Roman" w:eastAsia="Times New Roman" w:hAnsi="Times New Roman" w:cs="Times New Roman"/>
          <w:b/>
          <w:sz w:val="24"/>
          <w:lang w:bidi="ar-SA"/>
        </w:rPr>
        <w:t>Table</w:t>
      </w:r>
      <w:r w:rsidRPr="004D201E">
        <w:rPr>
          <w:rFonts w:ascii="Times New Roman" w:eastAsia="Times New Roman" w:hAnsi="Times New Roman" w:cs="Times New Roman"/>
          <w:b/>
          <w:spacing w:val="-1"/>
          <w:sz w:val="24"/>
          <w:lang w:bidi="ar-SA"/>
        </w:rPr>
        <w:t xml:space="preserve"> </w:t>
      </w:r>
      <w:r w:rsidR="004C4807">
        <w:rPr>
          <w:rFonts w:ascii="Times New Roman" w:eastAsia="Times New Roman" w:hAnsi="Times New Roman" w:cs="Times New Roman"/>
          <w:b/>
          <w:sz w:val="24"/>
          <w:lang w:bidi="ar-SA"/>
        </w:rPr>
        <w:t>3.2.2.1</w:t>
      </w:r>
      <w:r w:rsidRPr="004D201E">
        <w:rPr>
          <w:rFonts w:ascii="Times New Roman" w:eastAsia="Times New Roman" w:hAnsi="Times New Roman" w:cs="Times New Roman"/>
          <w:b/>
          <w:sz w:val="24"/>
          <w:lang w:bidi="ar-SA"/>
        </w:rPr>
        <w:t>:</w:t>
      </w:r>
      <w:r w:rsidRPr="004D201E">
        <w:rPr>
          <w:rFonts w:ascii="Times New Roman" w:eastAsia="Times New Roman" w:hAnsi="Times New Roman" w:cs="Times New Roman"/>
          <w:b/>
          <w:spacing w:val="-3"/>
          <w:sz w:val="24"/>
          <w:lang w:bidi="ar-SA"/>
        </w:rPr>
        <w:t xml:space="preserve"> </w:t>
      </w:r>
      <w:r w:rsidRPr="004D201E">
        <w:rPr>
          <w:rFonts w:ascii="Times New Roman" w:eastAsia="Times New Roman" w:hAnsi="Times New Roman" w:cs="Times New Roman"/>
          <w:b/>
          <w:sz w:val="24"/>
          <w:lang w:bidi="ar-SA"/>
        </w:rPr>
        <w:t>Criteria</w:t>
      </w:r>
      <w:r w:rsidRPr="004D201E">
        <w:rPr>
          <w:rFonts w:ascii="Times New Roman" w:eastAsia="Times New Roman" w:hAnsi="Times New Roman" w:cs="Times New Roman"/>
          <w:b/>
          <w:spacing w:val="-1"/>
          <w:sz w:val="24"/>
          <w:lang w:bidi="ar-SA"/>
        </w:rPr>
        <w:t xml:space="preserve"> </w:t>
      </w:r>
      <w:r w:rsidRPr="004D201E">
        <w:rPr>
          <w:rFonts w:ascii="Times New Roman" w:eastAsia="Times New Roman" w:hAnsi="Times New Roman" w:cs="Times New Roman"/>
          <w:b/>
          <w:sz w:val="24"/>
          <w:lang w:bidi="ar-SA"/>
        </w:rPr>
        <w:t>and</w:t>
      </w:r>
      <w:r w:rsidRPr="004D201E">
        <w:rPr>
          <w:rFonts w:ascii="Times New Roman" w:eastAsia="Times New Roman" w:hAnsi="Times New Roman" w:cs="Times New Roman"/>
          <w:b/>
          <w:spacing w:val="-1"/>
          <w:sz w:val="24"/>
          <w:lang w:bidi="ar-SA"/>
        </w:rPr>
        <w:t xml:space="preserve"> </w:t>
      </w:r>
      <w:r w:rsidRPr="004D201E">
        <w:rPr>
          <w:rFonts w:ascii="Times New Roman" w:eastAsia="Times New Roman" w:hAnsi="Times New Roman" w:cs="Times New Roman"/>
          <w:b/>
          <w:sz w:val="24"/>
          <w:lang w:bidi="ar-SA"/>
        </w:rPr>
        <w:t xml:space="preserve">Maximum </w:t>
      </w:r>
      <w:r w:rsidRPr="004D201E">
        <w:rPr>
          <w:rFonts w:ascii="Times New Roman" w:eastAsia="Times New Roman" w:hAnsi="Times New Roman" w:cs="Times New Roman"/>
          <w:b/>
          <w:spacing w:val="-2"/>
          <w:sz w:val="24"/>
          <w:lang w:bidi="ar-SA"/>
        </w:rPr>
        <w:t>Rating</w:t>
      </w:r>
    </w:p>
    <w:tbl>
      <w:tblPr>
        <w:tblW w:w="0" w:type="auto"/>
        <w:tblInd w:w="-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CellMar>
          <w:left w:w="0" w:type="dxa"/>
          <w:right w:w="0" w:type="dxa"/>
        </w:tblCellMar>
        <w:tblLook w:val="01E0" w:firstRow="1" w:lastRow="1" w:firstColumn="1" w:lastColumn="1" w:noHBand="0" w:noVBand="0"/>
      </w:tblPr>
      <w:tblGrid>
        <w:gridCol w:w="648"/>
        <w:gridCol w:w="6100"/>
        <w:gridCol w:w="1661"/>
      </w:tblGrid>
      <w:tr w:rsidR="004D201E" w:rsidRPr="004D201E" w14:paraId="2B705031" w14:textId="77777777" w:rsidTr="004C4807">
        <w:trPr>
          <w:trHeight w:val="863"/>
        </w:trPr>
        <w:tc>
          <w:tcPr>
            <w:tcW w:w="648" w:type="dxa"/>
            <w:tcBorders>
              <w:bottom w:val="single" w:sz="12" w:space="0" w:color="C8C8C8"/>
            </w:tcBorders>
            <w:shd w:val="clear" w:color="auto" w:fill="808080"/>
          </w:tcPr>
          <w:p w14:paraId="4879B148" w14:textId="77777777" w:rsidR="004D201E" w:rsidRPr="004D201E" w:rsidRDefault="004D201E" w:rsidP="004D201E">
            <w:pPr>
              <w:widowControl w:val="0"/>
              <w:autoSpaceDE w:val="0"/>
              <w:autoSpaceDN w:val="0"/>
              <w:spacing w:before="1" w:after="0" w:line="240" w:lineRule="auto"/>
              <w:ind w:left="107"/>
              <w:rPr>
                <w:rFonts w:ascii="Times New Roman" w:eastAsia="Times New Roman" w:hAnsi="Times New Roman" w:cs="Times New Roman"/>
                <w:b/>
                <w:sz w:val="24"/>
                <w:lang w:bidi="ar-SA"/>
              </w:rPr>
            </w:pPr>
            <w:r w:rsidRPr="004D201E">
              <w:rPr>
                <w:rFonts w:ascii="Times New Roman" w:eastAsia="Times New Roman" w:hAnsi="Times New Roman" w:cs="Times New Roman"/>
                <w:b/>
                <w:spacing w:val="-5"/>
                <w:sz w:val="24"/>
                <w:lang w:bidi="ar-SA"/>
              </w:rPr>
              <w:t>No.</w:t>
            </w:r>
          </w:p>
        </w:tc>
        <w:tc>
          <w:tcPr>
            <w:tcW w:w="6100" w:type="dxa"/>
            <w:tcBorders>
              <w:bottom w:val="single" w:sz="12" w:space="0" w:color="C8C8C8"/>
            </w:tcBorders>
            <w:shd w:val="clear" w:color="auto" w:fill="808080"/>
          </w:tcPr>
          <w:p w14:paraId="7F92FEA1" w14:textId="77777777" w:rsidR="004D201E" w:rsidRPr="004D201E" w:rsidRDefault="004D201E" w:rsidP="004D201E">
            <w:pPr>
              <w:widowControl w:val="0"/>
              <w:autoSpaceDE w:val="0"/>
              <w:autoSpaceDN w:val="0"/>
              <w:spacing w:before="1" w:after="0" w:line="240" w:lineRule="auto"/>
              <w:ind w:left="107"/>
              <w:rPr>
                <w:rFonts w:ascii="Times New Roman" w:eastAsia="Times New Roman" w:hAnsi="Times New Roman" w:cs="Times New Roman"/>
                <w:b/>
                <w:sz w:val="24"/>
                <w:lang w:bidi="ar-SA"/>
              </w:rPr>
            </w:pPr>
            <w:r w:rsidRPr="004D201E">
              <w:rPr>
                <w:rFonts w:ascii="Times New Roman" w:eastAsia="Times New Roman" w:hAnsi="Times New Roman" w:cs="Times New Roman"/>
                <w:b/>
                <w:spacing w:val="-2"/>
                <w:sz w:val="24"/>
                <w:lang w:bidi="ar-SA"/>
              </w:rPr>
              <w:t>Criteria</w:t>
            </w:r>
          </w:p>
        </w:tc>
        <w:tc>
          <w:tcPr>
            <w:tcW w:w="1661" w:type="dxa"/>
            <w:tcBorders>
              <w:bottom w:val="single" w:sz="12" w:space="0" w:color="C8C8C8"/>
            </w:tcBorders>
            <w:shd w:val="clear" w:color="auto" w:fill="808080"/>
          </w:tcPr>
          <w:p w14:paraId="453F60C5" w14:textId="77777777" w:rsidR="004D201E" w:rsidRPr="004D201E" w:rsidRDefault="004D201E" w:rsidP="004D201E">
            <w:pPr>
              <w:widowControl w:val="0"/>
              <w:autoSpaceDE w:val="0"/>
              <w:autoSpaceDN w:val="0"/>
              <w:spacing w:after="0" w:line="290" w:lineRule="auto"/>
              <w:ind w:left="105" w:right="487"/>
              <w:rPr>
                <w:rFonts w:ascii="Times New Roman" w:eastAsia="Times New Roman" w:hAnsi="Times New Roman" w:cs="Times New Roman"/>
                <w:b/>
                <w:sz w:val="24"/>
                <w:lang w:bidi="ar-SA"/>
              </w:rPr>
            </w:pPr>
            <w:r w:rsidRPr="004D201E">
              <w:rPr>
                <w:rFonts w:ascii="Times New Roman" w:eastAsia="Times New Roman" w:hAnsi="Times New Roman" w:cs="Times New Roman"/>
                <w:b/>
                <w:spacing w:val="-4"/>
                <w:sz w:val="24"/>
                <w:lang w:bidi="ar-SA"/>
              </w:rPr>
              <w:t xml:space="preserve">Maximum </w:t>
            </w:r>
            <w:r w:rsidRPr="004D201E">
              <w:rPr>
                <w:rFonts w:ascii="Times New Roman" w:eastAsia="Times New Roman" w:hAnsi="Times New Roman" w:cs="Times New Roman"/>
                <w:b/>
                <w:spacing w:val="-2"/>
                <w:sz w:val="24"/>
                <w:lang w:bidi="ar-SA"/>
              </w:rPr>
              <w:t>Rating</w:t>
            </w:r>
          </w:p>
        </w:tc>
      </w:tr>
      <w:tr w:rsidR="004D201E" w:rsidRPr="004D201E" w14:paraId="6E375D42" w14:textId="77777777" w:rsidTr="004C4807">
        <w:trPr>
          <w:trHeight w:val="664"/>
        </w:trPr>
        <w:tc>
          <w:tcPr>
            <w:tcW w:w="648" w:type="dxa"/>
            <w:tcBorders>
              <w:top w:val="single" w:sz="12" w:space="0" w:color="C8C8C8"/>
            </w:tcBorders>
          </w:tcPr>
          <w:p w14:paraId="0EC12D7D" w14:textId="77777777" w:rsidR="004D201E" w:rsidRPr="004D201E" w:rsidRDefault="004D201E" w:rsidP="004D201E">
            <w:pPr>
              <w:widowControl w:val="0"/>
              <w:autoSpaceDE w:val="0"/>
              <w:autoSpaceDN w:val="0"/>
              <w:spacing w:after="0" w:line="275" w:lineRule="exact"/>
              <w:ind w:left="107"/>
              <w:rPr>
                <w:rFonts w:ascii="Times New Roman" w:eastAsia="Times New Roman" w:hAnsi="Times New Roman" w:cs="Times New Roman"/>
                <w:b/>
                <w:sz w:val="24"/>
                <w:lang w:bidi="ar-SA"/>
              </w:rPr>
            </w:pPr>
            <w:r w:rsidRPr="004D201E">
              <w:rPr>
                <w:rFonts w:ascii="Times New Roman" w:eastAsia="Times New Roman" w:hAnsi="Times New Roman" w:cs="Times New Roman"/>
                <w:b/>
                <w:spacing w:val="-10"/>
                <w:sz w:val="24"/>
                <w:lang w:bidi="ar-SA"/>
              </w:rPr>
              <w:t>1</w:t>
            </w:r>
          </w:p>
        </w:tc>
        <w:tc>
          <w:tcPr>
            <w:tcW w:w="6100" w:type="dxa"/>
            <w:tcBorders>
              <w:top w:val="single" w:sz="12" w:space="0" w:color="C8C8C8"/>
            </w:tcBorders>
          </w:tcPr>
          <w:p w14:paraId="23FAC50A" w14:textId="77777777" w:rsidR="004D201E" w:rsidRPr="004D201E" w:rsidRDefault="004D201E" w:rsidP="004D201E">
            <w:pPr>
              <w:widowControl w:val="0"/>
              <w:autoSpaceDE w:val="0"/>
              <w:autoSpaceDN w:val="0"/>
              <w:spacing w:after="0" w:line="270" w:lineRule="exact"/>
              <w:ind w:left="107"/>
              <w:rPr>
                <w:rFonts w:ascii="Times New Roman" w:eastAsia="Times New Roman" w:hAnsi="Times New Roman" w:cs="Times New Roman"/>
                <w:sz w:val="24"/>
                <w:lang w:bidi="ar-SA"/>
              </w:rPr>
            </w:pPr>
            <w:r w:rsidRPr="004D201E">
              <w:rPr>
                <w:rFonts w:ascii="Times New Roman" w:eastAsia="Times New Roman" w:hAnsi="Times New Roman" w:cs="Times New Roman"/>
                <w:spacing w:val="-2"/>
                <w:sz w:val="24"/>
                <w:lang w:bidi="ar-SA"/>
              </w:rPr>
              <w:t>Feature/requirement</w:t>
            </w:r>
            <w:r w:rsidRPr="004D201E">
              <w:rPr>
                <w:rFonts w:ascii="Times New Roman" w:eastAsia="Times New Roman" w:hAnsi="Times New Roman" w:cs="Times New Roman"/>
                <w:spacing w:val="-13"/>
                <w:sz w:val="24"/>
                <w:lang w:bidi="ar-SA"/>
              </w:rPr>
              <w:t xml:space="preserve"> </w:t>
            </w:r>
            <w:r w:rsidRPr="004D201E">
              <w:rPr>
                <w:rFonts w:ascii="Times New Roman" w:eastAsia="Times New Roman" w:hAnsi="Times New Roman" w:cs="Times New Roman"/>
                <w:spacing w:val="-2"/>
                <w:sz w:val="24"/>
                <w:lang w:bidi="ar-SA"/>
              </w:rPr>
              <w:t>is</w:t>
            </w:r>
            <w:r w:rsidRPr="004D201E">
              <w:rPr>
                <w:rFonts w:ascii="Times New Roman" w:eastAsia="Times New Roman" w:hAnsi="Times New Roman" w:cs="Times New Roman"/>
                <w:spacing w:val="-11"/>
                <w:sz w:val="24"/>
                <w:lang w:bidi="ar-SA"/>
              </w:rPr>
              <w:t xml:space="preserve"> </w:t>
            </w:r>
            <w:r w:rsidRPr="004D201E">
              <w:rPr>
                <w:rFonts w:ascii="Times New Roman" w:eastAsia="Times New Roman" w:hAnsi="Times New Roman" w:cs="Times New Roman"/>
                <w:spacing w:val="-2"/>
                <w:sz w:val="24"/>
                <w:lang w:bidi="ar-SA"/>
              </w:rPr>
              <w:t>absent</w:t>
            </w:r>
            <w:r w:rsidRPr="004D201E">
              <w:rPr>
                <w:rFonts w:ascii="Times New Roman" w:eastAsia="Times New Roman" w:hAnsi="Times New Roman" w:cs="Times New Roman"/>
                <w:spacing w:val="-10"/>
                <w:sz w:val="24"/>
                <w:lang w:bidi="ar-SA"/>
              </w:rPr>
              <w:t xml:space="preserve"> </w:t>
            </w:r>
            <w:r w:rsidRPr="004D201E">
              <w:rPr>
                <w:rFonts w:ascii="Times New Roman" w:eastAsia="Times New Roman" w:hAnsi="Times New Roman" w:cs="Times New Roman"/>
                <w:spacing w:val="-2"/>
                <w:sz w:val="24"/>
                <w:lang w:bidi="ar-SA"/>
              </w:rPr>
              <w:t>and</w:t>
            </w:r>
            <w:r w:rsidRPr="004D201E">
              <w:rPr>
                <w:rFonts w:ascii="Times New Roman" w:eastAsia="Times New Roman" w:hAnsi="Times New Roman" w:cs="Times New Roman"/>
                <w:spacing w:val="-13"/>
                <w:sz w:val="24"/>
                <w:lang w:bidi="ar-SA"/>
              </w:rPr>
              <w:t xml:space="preserve"> </w:t>
            </w:r>
            <w:r w:rsidRPr="004D201E">
              <w:rPr>
                <w:rFonts w:ascii="Times New Roman" w:eastAsia="Times New Roman" w:hAnsi="Times New Roman" w:cs="Times New Roman"/>
                <w:spacing w:val="-2"/>
                <w:sz w:val="24"/>
                <w:lang w:bidi="ar-SA"/>
              </w:rPr>
              <w:t>does</w:t>
            </w:r>
            <w:r w:rsidRPr="004D201E">
              <w:rPr>
                <w:rFonts w:ascii="Times New Roman" w:eastAsia="Times New Roman" w:hAnsi="Times New Roman" w:cs="Times New Roman"/>
                <w:spacing w:val="-12"/>
                <w:sz w:val="24"/>
                <w:lang w:bidi="ar-SA"/>
              </w:rPr>
              <w:t xml:space="preserve"> </w:t>
            </w:r>
            <w:r w:rsidRPr="004D201E">
              <w:rPr>
                <w:rFonts w:ascii="Times New Roman" w:eastAsia="Times New Roman" w:hAnsi="Times New Roman" w:cs="Times New Roman"/>
                <w:spacing w:val="-2"/>
                <w:sz w:val="24"/>
                <w:lang w:bidi="ar-SA"/>
              </w:rPr>
              <w:t>not</w:t>
            </w:r>
            <w:r w:rsidRPr="004D201E">
              <w:rPr>
                <w:rFonts w:ascii="Times New Roman" w:eastAsia="Times New Roman" w:hAnsi="Times New Roman" w:cs="Times New Roman"/>
                <w:spacing w:val="-11"/>
                <w:sz w:val="24"/>
                <w:lang w:bidi="ar-SA"/>
              </w:rPr>
              <w:t xml:space="preserve"> </w:t>
            </w:r>
            <w:r w:rsidRPr="004D201E">
              <w:rPr>
                <w:rFonts w:ascii="Times New Roman" w:eastAsia="Times New Roman" w:hAnsi="Times New Roman" w:cs="Times New Roman"/>
                <w:spacing w:val="-2"/>
                <w:sz w:val="24"/>
                <w:lang w:bidi="ar-SA"/>
              </w:rPr>
              <w:t>meet</w:t>
            </w:r>
            <w:r w:rsidRPr="004D201E">
              <w:rPr>
                <w:rFonts w:ascii="Times New Roman" w:eastAsia="Times New Roman" w:hAnsi="Times New Roman" w:cs="Times New Roman"/>
                <w:spacing w:val="-10"/>
                <w:sz w:val="24"/>
                <w:lang w:bidi="ar-SA"/>
              </w:rPr>
              <w:t xml:space="preserve"> </w:t>
            </w:r>
            <w:r w:rsidRPr="004D201E">
              <w:rPr>
                <w:rFonts w:ascii="Times New Roman" w:eastAsia="Times New Roman" w:hAnsi="Times New Roman" w:cs="Times New Roman"/>
                <w:spacing w:val="-2"/>
                <w:sz w:val="24"/>
                <w:lang w:bidi="ar-SA"/>
              </w:rPr>
              <w:t>requirement</w:t>
            </w:r>
          </w:p>
        </w:tc>
        <w:tc>
          <w:tcPr>
            <w:tcW w:w="1661" w:type="dxa"/>
            <w:tcBorders>
              <w:top w:val="single" w:sz="12" w:space="0" w:color="C8C8C8"/>
            </w:tcBorders>
          </w:tcPr>
          <w:p w14:paraId="6665E60D" w14:textId="77777777" w:rsidR="004D201E" w:rsidRPr="004D201E" w:rsidRDefault="004D201E" w:rsidP="004D201E">
            <w:pPr>
              <w:widowControl w:val="0"/>
              <w:autoSpaceDE w:val="0"/>
              <w:autoSpaceDN w:val="0"/>
              <w:spacing w:after="0" w:line="270" w:lineRule="exact"/>
              <w:ind w:left="5" w:right="22"/>
              <w:jc w:val="center"/>
              <w:rPr>
                <w:rFonts w:ascii="Times New Roman" w:eastAsia="Times New Roman" w:hAnsi="Times New Roman" w:cs="Times New Roman"/>
                <w:sz w:val="24"/>
                <w:lang w:bidi="ar-SA"/>
              </w:rPr>
            </w:pPr>
            <w:r w:rsidRPr="004D201E">
              <w:rPr>
                <w:rFonts w:ascii="Times New Roman" w:eastAsia="Times New Roman" w:hAnsi="Times New Roman" w:cs="Times New Roman"/>
                <w:spacing w:val="-10"/>
                <w:sz w:val="24"/>
                <w:lang w:bidi="ar-SA"/>
              </w:rPr>
              <w:t>0</w:t>
            </w:r>
          </w:p>
        </w:tc>
      </w:tr>
      <w:tr w:rsidR="004D201E" w:rsidRPr="004D201E" w14:paraId="46204B53" w14:textId="77777777" w:rsidTr="004C4807">
        <w:trPr>
          <w:trHeight w:val="861"/>
        </w:trPr>
        <w:tc>
          <w:tcPr>
            <w:tcW w:w="648" w:type="dxa"/>
          </w:tcPr>
          <w:p w14:paraId="5D019354" w14:textId="77777777" w:rsidR="004D201E" w:rsidRPr="004D201E" w:rsidRDefault="004D201E" w:rsidP="004D201E">
            <w:pPr>
              <w:widowControl w:val="0"/>
              <w:autoSpaceDE w:val="0"/>
              <w:autoSpaceDN w:val="0"/>
              <w:spacing w:after="0" w:line="275" w:lineRule="exact"/>
              <w:ind w:left="107"/>
              <w:rPr>
                <w:rFonts w:ascii="Times New Roman" w:eastAsia="Times New Roman" w:hAnsi="Times New Roman" w:cs="Times New Roman"/>
                <w:b/>
                <w:sz w:val="24"/>
                <w:lang w:bidi="ar-SA"/>
              </w:rPr>
            </w:pPr>
            <w:r w:rsidRPr="004D201E">
              <w:rPr>
                <w:rFonts w:ascii="Times New Roman" w:eastAsia="Times New Roman" w:hAnsi="Times New Roman" w:cs="Times New Roman"/>
                <w:b/>
                <w:spacing w:val="-10"/>
                <w:sz w:val="24"/>
                <w:lang w:bidi="ar-SA"/>
              </w:rPr>
              <w:t>2</w:t>
            </w:r>
          </w:p>
        </w:tc>
        <w:tc>
          <w:tcPr>
            <w:tcW w:w="6100" w:type="dxa"/>
          </w:tcPr>
          <w:p w14:paraId="207DDC27" w14:textId="77777777" w:rsidR="004D201E" w:rsidRPr="004D201E" w:rsidRDefault="004D201E" w:rsidP="004D201E">
            <w:pPr>
              <w:widowControl w:val="0"/>
              <w:autoSpaceDE w:val="0"/>
              <w:autoSpaceDN w:val="0"/>
              <w:spacing w:after="0" w:line="290" w:lineRule="auto"/>
              <w:ind w:left="107" w:right="978"/>
              <w:rPr>
                <w:rFonts w:ascii="Times New Roman" w:eastAsia="Times New Roman" w:hAnsi="Times New Roman" w:cs="Times New Roman"/>
                <w:sz w:val="24"/>
                <w:lang w:bidi="ar-SA"/>
              </w:rPr>
            </w:pPr>
            <w:r w:rsidRPr="004D201E">
              <w:rPr>
                <w:rFonts w:ascii="Times New Roman" w:eastAsia="Times New Roman" w:hAnsi="Times New Roman" w:cs="Times New Roman"/>
                <w:spacing w:val="-2"/>
                <w:sz w:val="24"/>
                <w:lang w:bidi="ar-SA"/>
              </w:rPr>
              <w:t>Feature/requirement</w:t>
            </w:r>
            <w:r w:rsidRPr="004D201E">
              <w:rPr>
                <w:rFonts w:ascii="Times New Roman" w:eastAsia="Times New Roman" w:hAnsi="Times New Roman" w:cs="Times New Roman"/>
                <w:spacing w:val="-13"/>
                <w:sz w:val="24"/>
                <w:lang w:bidi="ar-SA"/>
              </w:rPr>
              <w:t xml:space="preserve"> </w:t>
            </w:r>
            <w:r w:rsidRPr="004D201E">
              <w:rPr>
                <w:rFonts w:ascii="Times New Roman" w:eastAsia="Times New Roman" w:hAnsi="Times New Roman" w:cs="Times New Roman"/>
                <w:spacing w:val="-2"/>
                <w:sz w:val="24"/>
                <w:lang w:bidi="ar-SA"/>
              </w:rPr>
              <w:t>is</w:t>
            </w:r>
            <w:r w:rsidRPr="004D201E">
              <w:rPr>
                <w:rFonts w:ascii="Times New Roman" w:eastAsia="Times New Roman" w:hAnsi="Times New Roman" w:cs="Times New Roman"/>
                <w:spacing w:val="-13"/>
                <w:sz w:val="24"/>
                <w:lang w:bidi="ar-SA"/>
              </w:rPr>
              <w:t xml:space="preserve"> </w:t>
            </w:r>
            <w:r w:rsidRPr="004D201E">
              <w:rPr>
                <w:rFonts w:ascii="Times New Roman" w:eastAsia="Times New Roman" w:hAnsi="Times New Roman" w:cs="Times New Roman"/>
                <w:spacing w:val="-2"/>
                <w:sz w:val="24"/>
                <w:lang w:bidi="ar-SA"/>
              </w:rPr>
              <w:t>present</w:t>
            </w:r>
            <w:r w:rsidRPr="004D201E">
              <w:rPr>
                <w:rFonts w:ascii="Times New Roman" w:eastAsia="Times New Roman" w:hAnsi="Times New Roman" w:cs="Times New Roman"/>
                <w:spacing w:val="-13"/>
                <w:sz w:val="24"/>
                <w:lang w:bidi="ar-SA"/>
              </w:rPr>
              <w:t xml:space="preserve"> </w:t>
            </w:r>
            <w:r w:rsidRPr="004D201E">
              <w:rPr>
                <w:rFonts w:ascii="Times New Roman" w:eastAsia="Times New Roman" w:hAnsi="Times New Roman" w:cs="Times New Roman"/>
                <w:spacing w:val="-2"/>
                <w:sz w:val="24"/>
                <w:lang w:bidi="ar-SA"/>
              </w:rPr>
              <w:t>and</w:t>
            </w:r>
            <w:r w:rsidRPr="004D201E">
              <w:rPr>
                <w:rFonts w:ascii="Times New Roman" w:eastAsia="Times New Roman" w:hAnsi="Times New Roman" w:cs="Times New Roman"/>
                <w:spacing w:val="-13"/>
                <w:sz w:val="24"/>
                <w:lang w:bidi="ar-SA"/>
              </w:rPr>
              <w:t xml:space="preserve"> </w:t>
            </w:r>
            <w:r w:rsidRPr="004D201E">
              <w:rPr>
                <w:rFonts w:ascii="Times New Roman" w:eastAsia="Times New Roman" w:hAnsi="Times New Roman" w:cs="Times New Roman"/>
                <w:spacing w:val="-2"/>
                <w:sz w:val="24"/>
                <w:lang w:bidi="ar-SA"/>
              </w:rPr>
              <w:t>partially</w:t>
            </w:r>
            <w:r w:rsidRPr="004D201E">
              <w:rPr>
                <w:rFonts w:ascii="Times New Roman" w:eastAsia="Times New Roman" w:hAnsi="Times New Roman" w:cs="Times New Roman"/>
                <w:spacing w:val="-13"/>
                <w:sz w:val="24"/>
                <w:lang w:bidi="ar-SA"/>
              </w:rPr>
              <w:t xml:space="preserve"> </w:t>
            </w:r>
            <w:r w:rsidRPr="004D201E">
              <w:rPr>
                <w:rFonts w:ascii="Times New Roman" w:eastAsia="Times New Roman" w:hAnsi="Times New Roman" w:cs="Times New Roman"/>
                <w:spacing w:val="-2"/>
                <w:sz w:val="24"/>
                <w:lang w:bidi="ar-SA"/>
              </w:rPr>
              <w:t>meets</w:t>
            </w:r>
            <w:r w:rsidRPr="004D201E">
              <w:rPr>
                <w:rFonts w:ascii="Times New Roman" w:eastAsia="Times New Roman" w:hAnsi="Times New Roman" w:cs="Times New Roman"/>
                <w:spacing w:val="-13"/>
                <w:sz w:val="24"/>
                <w:lang w:bidi="ar-SA"/>
              </w:rPr>
              <w:t xml:space="preserve"> </w:t>
            </w:r>
            <w:r w:rsidRPr="004D201E">
              <w:rPr>
                <w:rFonts w:ascii="Times New Roman" w:eastAsia="Times New Roman" w:hAnsi="Times New Roman" w:cs="Times New Roman"/>
                <w:spacing w:val="-2"/>
                <w:sz w:val="24"/>
                <w:lang w:bidi="ar-SA"/>
              </w:rPr>
              <w:t>the requirements</w:t>
            </w:r>
          </w:p>
        </w:tc>
        <w:tc>
          <w:tcPr>
            <w:tcW w:w="1661" w:type="dxa"/>
          </w:tcPr>
          <w:p w14:paraId="17738775" w14:textId="77777777" w:rsidR="004D201E" w:rsidRPr="004D201E" w:rsidRDefault="004D201E" w:rsidP="004D201E">
            <w:pPr>
              <w:widowControl w:val="0"/>
              <w:autoSpaceDE w:val="0"/>
              <w:autoSpaceDN w:val="0"/>
              <w:spacing w:after="0" w:line="270" w:lineRule="exact"/>
              <w:ind w:right="22"/>
              <w:jc w:val="center"/>
              <w:rPr>
                <w:rFonts w:ascii="Times New Roman" w:eastAsia="Times New Roman" w:hAnsi="Times New Roman" w:cs="Times New Roman"/>
                <w:sz w:val="24"/>
                <w:lang w:bidi="ar-SA"/>
              </w:rPr>
            </w:pPr>
            <w:r w:rsidRPr="004D201E">
              <w:rPr>
                <w:rFonts w:ascii="Times New Roman" w:eastAsia="Times New Roman" w:hAnsi="Times New Roman" w:cs="Times New Roman"/>
                <w:spacing w:val="-5"/>
                <w:sz w:val="24"/>
                <w:lang w:bidi="ar-SA"/>
              </w:rPr>
              <w:t>30</w:t>
            </w:r>
          </w:p>
        </w:tc>
      </w:tr>
      <w:tr w:rsidR="004D201E" w:rsidRPr="004D201E" w14:paraId="428E0A05" w14:textId="77777777" w:rsidTr="004C4807">
        <w:trPr>
          <w:trHeight w:val="863"/>
        </w:trPr>
        <w:tc>
          <w:tcPr>
            <w:tcW w:w="648" w:type="dxa"/>
          </w:tcPr>
          <w:p w14:paraId="5FF6955A" w14:textId="77777777" w:rsidR="004D201E" w:rsidRPr="004D201E" w:rsidRDefault="004D201E" w:rsidP="004D201E">
            <w:pPr>
              <w:widowControl w:val="0"/>
              <w:autoSpaceDE w:val="0"/>
              <w:autoSpaceDN w:val="0"/>
              <w:spacing w:after="0" w:line="275" w:lineRule="exact"/>
              <w:ind w:left="107"/>
              <w:rPr>
                <w:rFonts w:ascii="Times New Roman" w:eastAsia="Times New Roman" w:hAnsi="Times New Roman" w:cs="Times New Roman"/>
                <w:b/>
                <w:sz w:val="24"/>
                <w:lang w:bidi="ar-SA"/>
              </w:rPr>
            </w:pPr>
            <w:r w:rsidRPr="004D201E">
              <w:rPr>
                <w:rFonts w:ascii="Times New Roman" w:eastAsia="Times New Roman" w:hAnsi="Times New Roman" w:cs="Times New Roman"/>
                <w:b/>
                <w:spacing w:val="-10"/>
                <w:sz w:val="24"/>
                <w:lang w:bidi="ar-SA"/>
              </w:rPr>
              <w:t>3</w:t>
            </w:r>
          </w:p>
        </w:tc>
        <w:tc>
          <w:tcPr>
            <w:tcW w:w="6100" w:type="dxa"/>
          </w:tcPr>
          <w:p w14:paraId="11CC949C" w14:textId="77777777" w:rsidR="004D201E" w:rsidRPr="004D201E" w:rsidRDefault="004D201E" w:rsidP="004D201E">
            <w:pPr>
              <w:widowControl w:val="0"/>
              <w:autoSpaceDE w:val="0"/>
              <w:autoSpaceDN w:val="0"/>
              <w:spacing w:after="0" w:line="290" w:lineRule="auto"/>
              <w:ind w:left="107" w:right="1175"/>
              <w:rPr>
                <w:rFonts w:ascii="Times New Roman" w:eastAsia="Times New Roman" w:hAnsi="Times New Roman" w:cs="Times New Roman"/>
                <w:sz w:val="24"/>
                <w:lang w:bidi="ar-SA"/>
              </w:rPr>
            </w:pPr>
            <w:r w:rsidRPr="004D201E">
              <w:rPr>
                <w:rFonts w:ascii="Times New Roman" w:eastAsia="Times New Roman" w:hAnsi="Times New Roman" w:cs="Times New Roman"/>
                <w:spacing w:val="-2"/>
                <w:sz w:val="24"/>
                <w:lang w:bidi="ar-SA"/>
              </w:rPr>
              <w:t>Feature/requirement</w:t>
            </w:r>
            <w:r w:rsidRPr="004D201E">
              <w:rPr>
                <w:rFonts w:ascii="Times New Roman" w:eastAsia="Times New Roman" w:hAnsi="Times New Roman" w:cs="Times New Roman"/>
                <w:spacing w:val="-13"/>
                <w:sz w:val="24"/>
                <w:lang w:bidi="ar-SA"/>
              </w:rPr>
              <w:t xml:space="preserve"> </w:t>
            </w:r>
            <w:r w:rsidRPr="004D201E">
              <w:rPr>
                <w:rFonts w:ascii="Times New Roman" w:eastAsia="Times New Roman" w:hAnsi="Times New Roman" w:cs="Times New Roman"/>
                <w:spacing w:val="-2"/>
                <w:sz w:val="24"/>
                <w:lang w:bidi="ar-SA"/>
              </w:rPr>
              <w:t>is</w:t>
            </w:r>
            <w:r w:rsidRPr="004D201E">
              <w:rPr>
                <w:rFonts w:ascii="Times New Roman" w:eastAsia="Times New Roman" w:hAnsi="Times New Roman" w:cs="Times New Roman"/>
                <w:spacing w:val="-13"/>
                <w:sz w:val="24"/>
                <w:lang w:bidi="ar-SA"/>
              </w:rPr>
              <w:t xml:space="preserve"> </w:t>
            </w:r>
            <w:r w:rsidRPr="004D201E">
              <w:rPr>
                <w:rFonts w:ascii="Times New Roman" w:eastAsia="Times New Roman" w:hAnsi="Times New Roman" w:cs="Times New Roman"/>
                <w:spacing w:val="-2"/>
                <w:sz w:val="24"/>
                <w:lang w:bidi="ar-SA"/>
              </w:rPr>
              <w:t>present</w:t>
            </w:r>
            <w:r w:rsidRPr="004D201E">
              <w:rPr>
                <w:rFonts w:ascii="Times New Roman" w:eastAsia="Times New Roman" w:hAnsi="Times New Roman" w:cs="Times New Roman"/>
                <w:spacing w:val="-13"/>
                <w:sz w:val="24"/>
                <w:lang w:bidi="ar-SA"/>
              </w:rPr>
              <w:t xml:space="preserve"> </w:t>
            </w:r>
            <w:r w:rsidRPr="004D201E">
              <w:rPr>
                <w:rFonts w:ascii="Times New Roman" w:eastAsia="Times New Roman" w:hAnsi="Times New Roman" w:cs="Times New Roman"/>
                <w:spacing w:val="-2"/>
                <w:sz w:val="24"/>
                <w:lang w:bidi="ar-SA"/>
              </w:rPr>
              <w:t>and</w:t>
            </w:r>
            <w:r w:rsidRPr="004D201E">
              <w:rPr>
                <w:rFonts w:ascii="Times New Roman" w:eastAsia="Times New Roman" w:hAnsi="Times New Roman" w:cs="Times New Roman"/>
                <w:spacing w:val="-13"/>
                <w:sz w:val="24"/>
                <w:lang w:bidi="ar-SA"/>
              </w:rPr>
              <w:t xml:space="preserve"> </w:t>
            </w:r>
            <w:r w:rsidRPr="004D201E">
              <w:rPr>
                <w:rFonts w:ascii="Times New Roman" w:eastAsia="Times New Roman" w:hAnsi="Times New Roman" w:cs="Times New Roman"/>
                <w:spacing w:val="-2"/>
                <w:sz w:val="24"/>
                <w:lang w:bidi="ar-SA"/>
              </w:rPr>
              <w:t>meets</w:t>
            </w:r>
            <w:r w:rsidRPr="004D201E">
              <w:rPr>
                <w:rFonts w:ascii="Times New Roman" w:eastAsia="Times New Roman" w:hAnsi="Times New Roman" w:cs="Times New Roman"/>
                <w:spacing w:val="-13"/>
                <w:sz w:val="24"/>
                <w:lang w:bidi="ar-SA"/>
              </w:rPr>
              <w:t xml:space="preserve"> </w:t>
            </w:r>
            <w:r w:rsidRPr="004D201E">
              <w:rPr>
                <w:rFonts w:ascii="Times New Roman" w:eastAsia="Times New Roman" w:hAnsi="Times New Roman" w:cs="Times New Roman"/>
                <w:spacing w:val="-2"/>
                <w:sz w:val="24"/>
                <w:lang w:bidi="ar-SA"/>
              </w:rPr>
              <w:t>minimum requirement</w:t>
            </w:r>
          </w:p>
        </w:tc>
        <w:tc>
          <w:tcPr>
            <w:tcW w:w="1661" w:type="dxa"/>
          </w:tcPr>
          <w:p w14:paraId="706DE243" w14:textId="77777777" w:rsidR="004D201E" w:rsidRPr="004D201E" w:rsidRDefault="004D201E" w:rsidP="004D201E">
            <w:pPr>
              <w:widowControl w:val="0"/>
              <w:autoSpaceDE w:val="0"/>
              <w:autoSpaceDN w:val="0"/>
              <w:spacing w:after="0" w:line="270" w:lineRule="exact"/>
              <w:ind w:right="22"/>
              <w:jc w:val="center"/>
              <w:rPr>
                <w:rFonts w:ascii="Times New Roman" w:eastAsia="Times New Roman" w:hAnsi="Times New Roman" w:cs="Times New Roman"/>
                <w:sz w:val="24"/>
                <w:lang w:bidi="ar-SA"/>
              </w:rPr>
            </w:pPr>
            <w:r w:rsidRPr="004D201E">
              <w:rPr>
                <w:rFonts w:ascii="Times New Roman" w:eastAsia="Times New Roman" w:hAnsi="Times New Roman" w:cs="Times New Roman"/>
                <w:spacing w:val="-5"/>
                <w:sz w:val="24"/>
                <w:lang w:bidi="ar-SA"/>
              </w:rPr>
              <w:t>100</w:t>
            </w:r>
          </w:p>
        </w:tc>
      </w:tr>
    </w:tbl>
    <w:p w14:paraId="5E232806" w14:textId="77777777" w:rsidR="004D201E" w:rsidRPr="004D201E" w:rsidRDefault="004D201E" w:rsidP="004D201E">
      <w:pPr>
        <w:widowControl w:val="0"/>
        <w:autoSpaceDE w:val="0"/>
        <w:autoSpaceDN w:val="0"/>
        <w:spacing w:after="0" w:line="240" w:lineRule="auto"/>
        <w:rPr>
          <w:rFonts w:ascii="Times New Roman" w:eastAsia="Times New Roman" w:hAnsi="Times New Roman" w:cs="Times New Roman"/>
          <w:b/>
          <w:sz w:val="20"/>
          <w:szCs w:val="24"/>
          <w:lang w:bidi="ar-SA"/>
        </w:rPr>
      </w:pPr>
    </w:p>
    <w:p w14:paraId="30D10C6D" w14:textId="77777777" w:rsidR="004D201E" w:rsidRPr="004D201E" w:rsidRDefault="004D201E" w:rsidP="00D124A2">
      <w:pPr>
        <w:widowControl w:val="0"/>
        <w:autoSpaceDE w:val="0"/>
        <w:autoSpaceDN w:val="0"/>
        <w:spacing w:before="176" w:after="0" w:line="288" w:lineRule="auto"/>
        <w:ind w:right="1248"/>
        <w:jc w:val="both"/>
        <w:rPr>
          <w:rFonts w:ascii="Times New Roman" w:eastAsia="Times New Roman" w:hAnsi="Times New Roman" w:cs="Times New Roman"/>
          <w:sz w:val="24"/>
          <w:szCs w:val="24"/>
          <w:lang w:bidi="ar-SA"/>
        </w:rPr>
      </w:pPr>
    </w:p>
    <w:p w14:paraId="5ED690C1" w14:textId="431FBA34" w:rsidR="004D201E" w:rsidRPr="004D201E" w:rsidRDefault="004D201E" w:rsidP="004D201E">
      <w:pPr>
        <w:widowControl w:val="0"/>
        <w:autoSpaceDE w:val="0"/>
        <w:autoSpaceDN w:val="0"/>
        <w:spacing w:after="0" w:line="276" w:lineRule="auto"/>
        <w:ind w:left="2410" w:hanging="1134"/>
        <w:rPr>
          <w:rFonts w:ascii="Times New Roman" w:eastAsia="Times New Roman" w:hAnsi="Times New Roman" w:cs="Times New Roman"/>
          <w:b/>
          <w:sz w:val="24"/>
          <w:szCs w:val="24"/>
          <w:u w:val="single"/>
          <w:lang w:bidi="ar-SA"/>
        </w:rPr>
      </w:pPr>
      <w:r w:rsidRPr="004D201E">
        <w:rPr>
          <w:rFonts w:ascii="Times New Roman" w:eastAsia="Times New Roman" w:hAnsi="Times New Roman" w:cs="Times New Roman"/>
          <w:b/>
          <w:sz w:val="24"/>
          <w:szCs w:val="24"/>
          <w:u w:val="single"/>
          <w:lang w:bidi="ar-SA"/>
        </w:rPr>
        <w:t xml:space="preserve">Table </w:t>
      </w:r>
      <w:r w:rsidR="004C4807">
        <w:rPr>
          <w:rFonts w:ascii="Times New Roman" w:eastAsia="Times New Roman" w:hAnsi="Times New Roman" w:cs="Times New Roman"/>
          <w:b/>
          <w:sz w:val="24"/>
          <w:szCs w:val="24"/>
          <w:u w:val="single"/>
          <w:lang w:bidi="ar-SA"/>
        </w:rPr>
        <w:t>3.2.2.2</w:t>
      </w:r>
      <w:r w:rsidRPr="004D201E">
        <w:rPr>
          <w:rFonts w:ascii="Times New Roman" w:eastAsia="Times New Roman" w:hAnsi="Times New Roman" w:cs="Times New Roman"/>
          <w:b/>
          <w:sz w:val="24"/>
          <w:szCs w:val="24"/>
          <w:u w:val="single"/>
          <w:lang w:bidi="ar-SA"/>
        </w:rPr>
        <w:t xml:space="preserve"> Technical marks allocation for each category</w:t>
      </w:r>
    </w:p>
    <w:p w14:paraId="687C302D" w14:textId="77777777" w:rsidR="004D201E" w:rsidRPr="004D201E" w:rsidRDefault="004D201E" w:rsidP="004D201E">
      <w:pPr>
        <w:widowControl w:val="0"/>
        <w:autoSpaceDE w:val="0"/>
        <w:autoSpaceDN w:val="0"/>
        <w:spacing w:after="0" w:line="276" w:lineRule="auto"/>
        <w:rPr>
          <w:rFonts w:ascii="Times New Roman" w:eastAsia="Times New Roman" w:hAnsi="Times New Roman" w:cs="Times New Roman"/>
          <w:b/>
          <w:sz w:val="24"/>
          <w:szCs w:val="24"/>
          <w:u w:val="single"/>
          <w:lang w:bidi="ar-SA"/>
        </w:rPr>
      </w:pPr>
    </w:p>
    <w:tbl>
      <w:tblPr>
        <w:tblW w:w="7900" w:type="dxa"/>
        <w:tblInd w:w="1125" w:type="dxa"/>
        <w:tblLook w:val="04A0" w:firstRow="1" w:lastRow="0" w:firstColumn="1" w:lastColumn="0" w:noHBand="0" w:noVBand="1"/>
      </w:tblPr>
      <w:tblGrid>
        <w:gridCol w:w="1580"/>
        <w:gridCol w:w="4940"/>
        <w:gridCol w:w="1380"/>
      </w:tblGrid>
      <w:tr w:rsidR="004D201E" w:rsidRPr="004D201E" w14:paraId="02E0B9ED" w14:textId="77777777" w:rsidTr="006035F5">
        <w:trPr>
          <w:trHeight w:val="310"/>
        </w:trPr>
        <w:tc>
          <w:tcPr>
            <w:tcW w:w="1580" w:type="dxa"/>
            <w:tcBorders>
              <w:top w:val="single" w:sz="8" w:space="0" w:color="000000"/>
              <w:left w:val="single" w:sz="8" w:space="0" w:color="000000"/>
              <w:bottom w:val="single" w:sz="8" w:space="0" w:color="000000"/>
              <w:right w:val="single" w:sz="8" w:space="0" w:color="000000"/>
            </w:tcBorders>
            <w:vAlign w:val="center"/>
            <w:hideMark/>
          </w:tcPr>
          <w:p w14:paraId="7F51160B" w14:textId="77777777" w:rsidR="004D201E" w:rsidRPr="004D201E" w:rsidRDefault="004D201E" w:rsidP="004D201E">
            <w:pPr>
              <w:widowControl w:val="0"/>
              <w:autoSpaceDE w:val="0"/>
              <w:autoSpaceDN w:val="0"/>
              <w:spacing w:after="0" w:line="240" w:lineRule="auto"/>
              <w:jc w:val="center"/>
              <w:rPr>
                <w:rFonts w:ascii="Times New Roman" w:eastAsia="Times New Roman" w:hAnsi="Times New Roman" w:cs="Times New Roman"/>
                <w:b/>
                <w:bCs/>
                <w:color w:val="000000"/>
                <w:sz w:val="24"/>
                <w:szCs w:val="24"/>
                <w:lang w:bidi="ar-SA"/>
              </w:rPr>
            </w:pPr>
            <w:r w:rsidRPr="004D201E">
              <w:rPr>
                <w:rFonts w:ascii="Times New Roman" w:eastAsia="Times New Roman" w:hAnsi="Times New Roman" w:cs="Times New Roman"/>
                <w:b/>
                <w:bCs/>
                <w:color w:val="000000"/>
                <w:spacing w:val="-5"/>
                <w:sz w:val="24"/>
                <w:lang w:bidi="ar-SA"/>
              </w:rPr>
              <w:t>Index</w:t>
            </w:r>
          </w:p>
        </w:tc>
        <w:tc>
          <w:tcPr>
            <w:tcW w:w="4940" w:type="dxa"/>
            <w:tcBorders>
              <w:top w:val="single" w:sz="8" w:space="0" w:color="000000"/>
              <w:left w:val="nil"/>
              <w:bottom w:val="single" w:sz="8" w:space="0" w:color="000000"/>
              <w:right w:val="single" w:sz="8" w:space="0" w:color="000000"/>
            </w:tcBorders>
            <w:vAlign w:val="center"/>
            <w:hideMark/>
          </w:tcPr>
          <w:p w14:paraId="64C7B32F" w14:textId="77777777" w:rsidR="004D201E" w:rsidRPr="004D201E" w:rsidRDefault="004D201E" w:rsidP="004D201E">
            <w:pPr>
              <w:widowControl w:val="0"/>
              <w:autoSpaceDE w:val="0"/>
              <w:autoSpaceDN w:val="0"/>
              <w:spacing w:after="0" w:line="240" w:lineRule="auto"/>
              <w:rPr>
                <w:rFonts w:ascii="Times New Roman" w:eastAsia="Times New Roman" w:hAnsi="Times New Roman" w:cs="Times New Roman"/>
                <w:b/>
                <w:bCs/>
                <w:color w:val="000000"/>
                <w:sz w:val="24"/>
                <w:szCs w:val="24"/>
                <w:lang w:bidi="ar-SA"/>
              </w:rPr>
            </w:pPr>
            <w:r w:rsidRPr="004D201E">
              <w:rPr>
                <w:rFonts w:ascii="Times New Roman" w:eastAsia="Times New Roman" w:hAnsi="Times New Roman" w:cs="Times New Roman"/>
                <w:b/>
                <w:bCs/>
                <w:color w:val="000000"/>
                <w:sz w:val="24"/>
                <w:lang w:bidi="ar-SA"/>
              </w:rPr>
              <w:t>Evaluation Criteria</w:t>
            </w:r>
          </w:p>
        </w:tc>
        <w:tc>
          <w:tcPr>
            <w:tcW w:w="1380" w:type="dxa"/>
            <w:tcBorders>
              <w:top w:val="single" w:sz="8" w:space="0" w:color="000000"/>
              <w:left w:val="nil"/>
              <w:bottom w:val="single" w:sz="8" w:space="0" w:color="000000"/>
              <w:right w:val="single" w:sz="8" w:space="0" w:color="000000"/>
            </w:tcBorders>
            <w:vAlign w:val="center"/>
            <w:hideMark/>
          </w:tcPr>
          <w:p w14:paraId="5C31F068" w14:textId="77777777" w:rsidR="004D201E" w:rsidRPr="004D201E" w:rsidRDefault="004D201E" w:rsidP="004D201E">
            <w:pPr>
              <w:widowControl w:val="0"/>
              <w:autoSpaceDE w:val="0"/>
              <w:autoSpaceDN w:val="0"/>
              <w:spacing w:after="0" w:line="240" w:lineRule="auto"/>
              <w:jc w:val="center"/>
              <w:rPr>
                <w:rFonts w:ascii="Times New Roman" w:eastAsia="Times New Roman" w:hAnsi="Times New Roman" w:cs="Times New Roman"/>
                <w:b/>
                <w:bCs/>
                <w:color w:val="000000"/>
                <w:sz w:val="24"/>
                <w:szCs w:val="24"/>
                <w:lang w:bidi="ar-SA"/>
              </w:rPr>
            </w:pPr>
            <w:r w:rsidRPr="004D201E">
              <w:rPr>
                <w:rFonts w:ascii="Times New Roman" w:eastAsia="Times New Roman" w:hAnsi="Times New Roman" w:cs="Times New Roman"/>
                <w:b/>
                <w:bCs/>
                <w:color w:val="000000"/>
                <w:spacing w:val="-2"/>
                <w:sz w:val="24"/>
                <w:lang w:bidi="ar-SA"/>
              </w:rPr>
              <w:t>Marks</w:t>
            </w:r>
          </w:p>
        </w:tc>
      </w:tr>
      <w:tr w:rsidR="004D201E" w:rsidRPr="004D201E" w14:paraId="1F492D51" w14:textId="77777777" w:rsidTr="006035F5">
        <w:trPr>
          <w:trHeight w:val="310"/>
        </w:trPr>
        <w:tc>
          <w:tcPr>
            <w:tcW w:w="1580" w:type="dxa"/>
            <w:tcBorders>
              <w:top w:val="nil"/>
              <w:left w:val="single" w:sz="8" w:space="0" w:color="000000"/>
              <w:bottom w:val="single" w:sz="8" w:space="0" w:color="000000"/>
              <w:right w:val="single" w:sz="8" w:space="0" w:color="000000"/>
            </w:tcBorders>
            <w:vAlign w:val="center"/>
            <w:hideMark/>
          </w:tcPr>
          <w:p w14:paraId="02495B0B" w14:textId="77777777" w:rsidR="004D201E" w:rsidRPr="004D201E" w:rsidRDefault="004D201E" w:rsidP="004D201E">
            <w:pPr>
              <w:widowControl w:val="0"/>
              <w:autoSpaceDE w:val="0"/>
              <w:autoSpaceDN w:val="0"/>
              <w:spacing w:after="0" w:line="240" w:lineRule="auto"/>
              <w:jc w:val="center"/>
              <w:rPr>
                <w:rFonts w:ascii="Times New Roman" w:eastAsia="Times New Roman" w:hAnsi="Times New Roman" w:cs="Times New Roman"/>
                <w:b/>
                <w:bCs/>
                <w:color w:val="000000"/>
                <w:sz w:val="24"/>
                <w:szCs w:val="24"/>
                <w:lang w:bidi="ar-SA"/>
              </w:rPr>
            </w:pPr>
            <w:r w:rsidRPr="004D201E">
              <w:rPr>
                <w:rFonts w:ascii="Times New Roman" w:eastAsia="Times New Roman" w:hAnsi="Times New Roman" w:cs="Times New Roman"/>
                <w:b/>
                <w:bCs/>
                <w:color w:val="000000"/>
                <w:spacing w:val="-10"/>
                <w:sz w:val="24"/>
                <w:lang w:bidi="ar-SA"/>
              </w:rPr>
              <w:t>1</w:t>
            </w:r>
          </w:p>
        </w:tc>
        <w:tc>
          <w:tcPr>
            <w:tcW w:w="4940" w:type="dxa"/>
            <w:tcBorders>
              <w:top w:val="nil"/>
              <w:left w:val="nil"/>
              <w:bottom w:val="single" w:sz="8" w:space="0" w:color="000000"/>
              <w:right w:val="single" w:sz="8" w:space="0" w:color="000000"/>
            </w:tcBorders>
            <w:vAlign w:val="center"/>
            <w:hideMark/>
          </w:tcPr>
          <w:p w14:paraId="53367357" w14:textId="77777777" w:rsidR="004D201E" w:rsidRPr="004D201E" w:rsidRDefault="004D201E" w:rsidP="004D201E">
            <w:pPr>
              <w:widowControl w:val="0"/>
              <w:autoSpaceDE w:val="0"/>
              <w:autoSpaceDN w:val="0"/>
              <w:spacing w:after="0" w:line="240" w:lineRule="auto"/>
              <w:rPr>
                <w:rFonts w:ascii="Times New Roman" w:eastAsia="Times New Roman" w:hAnsi="Times New Roman" w:cs="Times New Roman"/>
                <w:b/>
                <w:bCs/>
                <w:color w:val="000000"/>
                <w:sz w:val="24"/>
                <w:szCs w:val="24"/>
                <w:lang w:bidi="ar-SA"/>
              </w:rPr>
            </w:pPr>
            <w:r w:rsidRPr="004D201E">
              <w:rPr>
                <w:rFonts w:ascii="Times New Roman" w:eastAsia="Times New Roman" w:hAnsi="Times New Roman" w:cs="Times New Roman"/>
                <w:b/>
                <w:bCs/>
                <w:color w:val="000000"/>
                <w:sz w:val="24"/>
                <w:lang w:bidi="ar-SA"/>
              </w:rPr>
              <w:t>Experience of the Bidder</w:t>
            </w:r>
          </w:p>
        </w:tc>
        <w:tc>
          <w:tcPr>
            <w:tcW w:w="1380" w:type="dxa"/>
            <w:tcBorders>
              <w:top w:val="nil"/>
              <w:left w:val="nil"/>
              <w:bottom w:val="single" w:sz="8" w:space="0" w:color="000000"/>
              <w:right w:val="single" w:sz="8" w:space="0" w:color="000000"/>
            </w:tcBorders>
            <w:vAlign w:val="center"/>
            <w:hideMark/>
          </w:tcPr>
          <w:p w14:paraId="6AF39FDF" w14:textId="77777777" w:rsidR="004D201E" w:rsidRPr="004D201E" w:rsidRDefault="004D201E" w:rsidP="004D201E">
            <w:pPr>
              <w:widowControl w:val="0"/>
              <w:autoSpaceDE w:val="0"/>
              <w:autoSpaceDN w:val="0"/>
              <w:spacing w:after="0" w:line="240" w:lineRule="auto"/>
              <w:jc w:val="center"/>
              <w:rPr>
                <w:rFonts w:ascii="Times New Roman" w:eastAsia="Times New Roman" w:hAnsi="Times New Roman" w:cs="Times New Roman"/>
                <w:b/>
                <w:bCs/>
                <w:color w:val="000000"/>
                <w:sz w:val="24"/>
                <w:szCs w:val="24"/>
                <w:lang w:bidi="ar-SA"/>
              </w:rPr>
            </w:pPr>
            <w:r w:rsidRPr="004D201E">
              <w:rPr>
                <w:rFonts w:ascii="Times New Roman" w:eastAsia="Times New Roman" w:hAnsi="Times New Roman" w:cs="Times New Roman"/>
                <w:b/>
                <w:bCs/>
                <w:color w:val="000000"/>
                <w:sz w:val="24"/>
                <w:lang w:bidi="ar-SA"/>
              </w:rPr>
              <w:t>28 Marks</w:t>
            </w:r>
          </w:p>
        </w:tc>
      </w:tr>
      <w:tr w:rsidR="004D201E" w:rsidRPr="004D201E" w14:paraId="5ACD6260" w14:textId="77777777" w:rsidTr="006035F5">
        <w:trPr>
          <w:trHeight w:val="320"/>
        </w:trPr>
        <w:tc>
          <w:tcPr>
            <w:tcW w:w="1580" w:type="dxa"/>
            <w:tcBorders>
              <w:top w:val="nil"/>
              <w:left w:val="single" w:sz="8" w:space="0" w:color="000000"/>
              <w:bottom w:val="single" w:sz="8" w:space="0" w:color="000000"/>
              <w:right w:val="single" w:sz="8" w:space="0" w:color="000000"/>
            </w:tcBorders>
            <w:vAlign w:val="center"/>
            <w:hideMark/>
          </w:tcPr>
          <w:p w14:paraId="555C4747" w14:textId="77777777" w:rsidR="004D201E" w:rsidRPr="004D201E" w:rsidRDefault="004D201E" w:rsidP="004D201E">
            <w:pPr>
              <w:widowControl w:val="0"/>
              <w:autoSpaceDE w:val="0"/>
              <w:autoSpaceDN w:val="0"/>
              <w:spacing w:after="0" w:line="240" w:lineRule="auto"/>
              <w:jc w:val="center"/>
              <w:rPr>
                <w:rFonts w:ascii="Times New Roman" w:eastAsia="Times New Roman" w:hAnsi="Times New Roman" w:cs="Times New Roman"/>
                <w:color w:val="000000"/>
                <w:sz w:val="24"/>
                <w:szCs w:val="24"/>
                <w:lang w:bidi="ar-SA"/>
              </w:rPr>
            </w:pPr>
            <w:r w:rsidRPr="004D201E">
              <w:rPr>
                <w:rFonts w:ascii="Times New Roman" w:eastAsia="Times New Roman" w:hAnsi="Times New Roman" w:cs="Times New Roman"/>
                <w:color w:val="000000"/>
                <w:spacing w:val="-5"/>
                <w:sz w:val="24"/>
                <w:lang w:bidi="ar-SA"/>
              </w:rPr>
              <w:t>1.1</w:t>
            </w:r>
          </w:p>
        </w:tc>
        <w:tc>
          <w:tcPr>
            <w:tcW w:w="4940" w:type="dxa"/>
            <w:tcBorders>
              <w:top w:val="nil"/>
              <w:left w:val="nil"/>
              <w:bottom w:val="single" w:sz="8" w:space="0" w:color="000000"/>
              <w:right w:val="single" w:sz="8" w:space="0" w:color="000000"/>
            </w:tcBorders>
            <w:vAlign w:val="center"/>
            <w:hideMark/>
          </w:tcPr>
          <w:p w14:paraId="50275A3D" w14:textId="77777777" w:rsidR="004D201E" w:rsidRPr="004D201E" w:rsidRDefault="004D201E" w:rsidP="004D201E">
            <w:pPr>
              <w:widowControl w:val="0"/>
              <w:autoSpaceDE w:val="0"/>
              <w:autoSpaceDN w:val="0"/>
              <w:spacing w:after="0" w:line="240" w:lineRule="auto"/>
              <w:rPr>
                <w:rFonts w:ascii="Times New Roman" w:eastAsia="Times New Roman" w:hAnsi="Times New Roman" w:cs="Times New Roman"/>
                <w:color w:val="000000"/>
                <w:sz w:val="24"/>
                <w:szCs w:val="24"/>
                <w:lang w:bidi="ar-SA"/>
              </w:rPr>
            </w:pPr>
            <w:r w:rsidRPr="004D201E">
              <w:rPr>
                <w:rFonts w:ascii="Times New Roman" w:eastAsia="Times New Roman" w:hAnsi="Times New Roman" w:cs="Times New Roman"/>
                <w:color w:val="000000"/>
                <w:sz w:val="24"/>
                <w:lang w:bidi="ar-SA"/>
              </w:rPr>
              <w:t>Experience in Similar Projects (Specific and General experience)</w:t>
            </w:r>
          </w:p>
        </w:tc>
        <w:tc>
          <w:tcPr>
            <w:tcW w:w="1380" w:type="dxa"/>
            <w:tcBorders>
              <w:top w:val="nil"/>
              <w:left w:val="nil"/>
              <w:bottom w:val="single" w:sz="8" w:space="0" w:color="000000"/>
              <w:right w:val="single" w:sz="8" w:space="0" w:color="000000"/>
            </w:tcBorders>
            <w:vAlign w:val="center"/>
            <w:hideMark/>
          </w:tcPr>
          <w:p w14:paraId="10BDC223" w14:textId="77777777" w:rsidR="004D201E" w:rsidRPr="004D201E" w:rsidRDefault="004D201E" w:rsidP="004D201E">
            <w:pPr>
              <w:widowControl w:val="0"/>
              <w:autoSpaceDE w:val="0"/>
              <w:autoSpaceDN w:val="0"/>
              <w:spacing w:after="0" w:line="240" w:lineRule="auto"/>
              <w:jc w:val="center"/>
              <w:rPr>
                <w:rFonts w:ascii="Times New Roman" w:eastAsia="Times New Roman" w:hAnsi="Times New Roman" w:cs="Times New Roman"/>
                <w:color w:val="000000"/>
                <w:sz w:val="24"/>
                <w:szCs w:val="24"/>
                <w:lang w:bidi="ar-SA"/>
              </w:rPr>
            </w:pPr>
            <w:r w:rsidRPr="004D201E">
              <w:rPr>
                <w:rFonts w:ascii="Times New Roman" w:eastAsia="Times New Roman" w:hAnsi="Times New Roman" w:cs="Times New Roman"/>
                <w:color w:val="000000"/>
                <w:spacing w:val="-10"/>
                <w:sz w:val="24"/>
                <w:lang w:bidi="ar-SA"/>
              </w:rPr>
              <w:t>4</w:t>
            </w:r>
          </w:p>
        </w:tc>
      </w:tr>
      <w:tr w:rsidR="004D201E" w:rsidRPr="004D201E" w14:paraId="3AE3245D" w14:textId="77777777" w:rsidTr="006035F5">
        <w:trPr>
          <w:trHeight w:val="630"/>
        </w:trPr>
        <w:tc>
          <w:tcPr>
            <w:tcW w:w="1580" w:type="dxa"/>
            <w:tcBorders>
              <w:top w:val="nil"/>
              <w:left w:val="single" w:sz="8" w:space="0" w:color="000000"/>
              <w:bottom w:val="single" w:sz="8" w:space="0" w:color="000000"/>
              <w:right w:val="single" w:sz="8" w:space="0" w:color="000000"/>
            </w:tcBorders>
            <w:vAlign w:val="center"/>
            <w:hideMark/>
          </w:tcPr>
          <w:p w14:paraId="1443D66B" w14:textId="77777777" w:rsidR="004D201E" w:rsidRPr="004D201E" w:rsidRDefault="004D201E" w:rsidP="004D201E">
            <w:pPr>
              <w:widowControl w:val="0"/>
              <w:autoSpaceDE w:val="0"/>
              <w:autoSpaceDN w:val="0"/>
              <w:spacing w:after="0" w:line="240" w:lineRule="auto"/>
              <w:jc w:val="center"/>
              <w:rPr>
                <w:rFonts w:ascii="Times New Roman" w:eastAsia="Times New Roman" w:hAnsi="Times New Roman" w:cs="Times New Roman"/>
                <w:color w:val="000000"/>
                <w:sz w:val="24"/>
                <w:szCs w:val="24"/>
                <w:lang w:bidi="ar-SA"/>
              </w:rPr>
            </w:pPr>
            <w:r w:rsidRPr="004D201E">
              <w:rPr>
                <w:rFonts w:ascii="Times New Roman" w:eastAsia="Times New Roman" w:hAnsi="Times New Roman" w:cs="Times New Roman"/>
                <w:color w:val="000000"/>
                <w:sz w:val="24"/>
                <w:szCs w:val="24"/>
                <w:lang w:bidi="ar-SA"/>
              </w:rPr>
              <w:t>1.2</w:t>
            </w:r>
          </w:p>
        </w:tc>
        <w:tc>
          <w:tcPr>
            <w:tcW w:w="4940" w:type="dxa"/>
            <w:tcBorders>
              <w:top w:val="nil"/>
              <w:left w:val="nil"/>
              <w:bottom w:val="single" w:sz="8" w:space="0" w:color="000000"/>
              <w:right w:val="single" w:sz="8" w:space="0" w:color="000000"/>
            </w:tcBorders>
            <w:vAlign w:val="center"/>
            <w:hideMark/>
          </w:tcPr>
          <w:p w14:paraId="09857CAC" w14:textId="77777777" w:rsidR="004D201E" w:rsidRPr="004D201E" w:rsidRDefault="004D201E" w:rsidP="004D201E">
            <w:pPr>
              <w:widowControl w:val="0"/>
              <w:autoSpaceDE w:val="0"/>
              <w:autoSpaceDN w:val="0"/>
              <w:spacing w:after="0" w:line="240" w:lineRule="auto"/>
              <w:rPr>
                <w:rFonts w:ascii="Times New Roman" w:eastAsia="Times New Roman" w:hAnsi="Times New Roman" w:cs="Times New Roman"/>
                <w:color w:val="000000"/>
                <w:sz w:val="24"/>
                <w:szCs w:val="24"/>
                <w:lang w:bidi="ar-SA"/>
              </w:rPr>
            </w:pPr>
            <w:r w:rsidRPr="004D201E">
              <w:rPr>
                <w:rFonts w:ascii="Times New Roman" w:eastAsia="Times New Roman" w:hAnsi="Times New Roman" w:cs="Times New Roman"/>
                <w:color w:val="000000"/>
                <w:sz w:val="24"/>
                <w:szCs w:val="24"/>
                <w:lang w:bidi="ar-SA"/>
              </w:rPr>
              <w:t xml:space="preserve">Experience in each technology area, with 5 reference projects as per section 6.2 </w:t>
            </w:r>
          </w:p>
        </w:tc>
        <w:tc>
          <w:tcPr>
            <w:tcW w:w="1380" w:type="dxa"/>
            <w:tcBorders>
              <w:top w:val="nil"/>
              <w:left w:val="nil"/>
              <w:bottom w:val="single" w:sz="8" w:space="0" w:color="000000"/>
              <w:right w:val="single" w:sz="8" w:space="0" w:color="000000"/>
            </w:tcBorders>
            <w:vAlign w:val="center"/>
            <w:hideMark/>
          </w:tcPr>
          <w:p w14:paraId="610C95FE" w14:textId="77777777" w:rsidR="004D201E" w:rsidRPr="004D201E" w:rsidRDefault="004D201E" w:rsidP="004D201E">
            <w:pPr>
              <w:widowControl w:val="0"/>
              <w:autoSpaceDE w:val="0"/>
              <w:autoSpaceDN w:val="0"/>
              <w:spacing w:after="0" w:line="240" w:lineRule="auto"/>
              <w:jc w:val="center"/>
              <w:rPr>
                <w:rFonts w:ascii="Times New Roman" w:eastAsia="Times New Roman" w:hAnsi="Times New Roman" w:cs="Times New Roman"/>
                <w:color w:val="000000"/>
                <w:sz w:val="24"/>
                <w:szCs w:val="24"/>
                <w:lang w:bidi="ar-SA"/>
              </w:rPr>
            </w:pPr>
            <w:r w:rsidRPr="004D201E">
              <w:rPr>
                <w:rFonts w:ascii="Times New Roman" w:eastAsia="Times New Roman" w:hAnsi="Times New Roman" w:cs="Times New Roman"/>
                <w:color w:val="000000"/>
                <w:sz w:val="24"/>
                <w:szCs w:val="24"/>
                <w:lang w:bidi="ar-SA"/>
              </w:rPr>
              <w:t>24</w:t>
            </w:r>
          </w:p>
        </w:tc>
      </w:tr>
      <w:tr w:rsidR="004D201E" w:rsidRPr="004D201E" w14:paraId="71048FB9" w14:textId="77777777" w:rsidTr="006035F5">
        <w:trPr>
          <w:trHeight w:val="310"/>
        </w:trPr>
        <w:tc>
          <w:tcPr>
            <w:tcW w:w="1580" w:type="dxa"/>
            <w:tcBorders>
              <w:top w:val="nil"/>
              <w:left w:val="single" w:sz="8" w:space="0" w:color="000000"/>
              <w:bottom w:val="single" w:sz="8" w:space="0" w:color="000000"/>
              <w:right w:val="single" w:sz="8" w:space="0" w:color="000000"/>
            </w:tcBorders>
            <w:vAlign w:val="center"/>
            <w:hideMark/>
          </w:tcPr>
          <w:p w14:paraId="36F6DDA0" w14:textId="77777777" w:rsidR="004D201E" w:rsidRPr="004D201E" w:rsidRDefault="004D201E" w:rsidP="004D201E">
            <w:pPr>
              <w:widowControl w:val="0"/>
              <w:autoSpaceDE w:val="0"/>
              <w:autoSpaceDN w:val="0"/>
              <w:spacing w:after="0" w:line="240" w:lineRule="auto"/>
              <w:jc w:val="center"/>
              <w:rPr>
                <w:rFonts w:ascii="Times New Roman" w:eastAsia="Times New Roman" w:hAnsi="Times New Roman" w:cs="Times New Roman"/>
                <w:b/>
                <w:bCs/>
                <w:color w:val="000000"/>
                <w:sz w:val="24"/>
                <w:szCs w:val="24"/>
                <w:lang w:bidi="ar-SA"/>
              </w:rPr>
            </w:pPr>
            <w:r w:rsidRPr="004D201E">
              <w:rPr>
                <w:rFonts w:ascii="Times New Roman" w:eastAsia="Times New Roman" w:hAnsi="Times New Roman" w:cs="Times New Roman"/>
                <w:b/>
                <w:bCs/>
                <w:color w:val="000000"/>
                <w:spacing w:val="-10"/>
                <w:sz w:val="24"/>
                <w:lang w:bidi="ar-SA"/>
              </w:rPr>
              <w:t>2</w:t>
            </w:r>
          </w:p>
        </w:tc>
        <w:tc>
          <w:tcPr>
            <w:tcW w:w="4940" w:type="dxa"/>
            <w:tcBorders>
              <w:top w:val="nil"/>
              <w:left w:val="nil"/>
              <w:bottom w:val="single" w:sz="8" w:space="0" w:color="000000"/>
              <w:right w:val="single" w:sz="8" w:space="0" w:color="000000"/>
            </w:tcBorders>
            <w:vAlign w:val="center"/>
            <w:hideMark/>
          </w:tcPr>
          <w:p w14:paraId="37A114CC" w14:textId="77777777" w:rsidR="004D201E" w:rsidRPr="004D201E" w:rsidRDefault="004D201E" w:rsidP="004D201E">
            <w:pPr>
              <w:widowControl w:val="0"/>
              <w:autoSpaceDE w:val="0"/>
              <w:autoSpaceDN w:val="0"/>
              <w:spacing w:after="0" w:line="240" w:lineRule="auto"/>
              <w:rPr>
                <w:rFonts w:ascii="Times New Roman" w:eastAsia="Times New Roman" w:hAnsi="Times New Roman" w:cs="Times New Roman"/>
                <w:b/>
                <w:bCs/>
                <w:color w:val="000000"/>
                <w:sz w:val="24"/>
                <w:szCs w:val="24"/>
                <w:lang w:bidi="ar-SA"/>
              </w:rPr>
            </w:pPr>
            <w:r w:rsidRPr="004D201E">
              <w:rPr>
                <w:rFonts w:ascii="Times New Roman" w:eastAsia="Times New Roman" w:hAnsi="Times New Roman" w:cs="Times New Roman"/>
                <w:b/>
                <w:bCs/>
                <w:color w:val="000000"/>
                <w:sz w:val="24"/>
                <w:lang w:bidi="ar-SA"/>
              </w:rPr>
              <w:t xml:space="preserve">Technical Compliance </w:t>
            </w:r>
          </w:p>
        </w:tc>
        <w:tc>
          <w:tcPr>
            <w:tcW w:w="1380" w:type="dxa"/>
            <w:tcBorders>
              <w:top w:val="nil"/>
              <w:left w:val="nil"/>
              <w:bottom w:val="single" w:sz="8" w:space="0" w:color="000000"/>
              <w:right w:val="single" w:sz="8" w:space="0" w:color="000000"/>
            </w:tcBorders>
            <w:vAlign w:val="center"/>
            <w:hideMark/>
          </w:tcPr>
          <w:p w14:paraId="39A7AF80" w14:textId="77777777" w:rsidR="004D201E" w:rsidRPr="004D201E" w:rsidRDefault="004D201E" w:rsidP="004D201E">
            <w:pPr>
              <w:widowControl w:val="0"/>
              <w:autoSpaceDE w:val="0"/>
              <w:autoSpaceDN w:val="0"/>
              <w:spacing w:after="0" w:line="240" w:lineRule="auto"/>
              <w:jc w:val="center"/>
              <w:rPr>
                <w:rFonts w:ascii="Times New Roman" w:eastAsia="Times New Roman" w:hAnsi="Times New Roman" w:cs="Times New Roman"/>
                <w:b/>
                <w:bCs/>
                <w:color w:val="000000"/>
                <w:sz w:val="24"/>
                <w:szCs w:val="24"/>
                <w:lang w:bidi="ar-SA"/>
              </w:rPr>
            </w:pPr>
            <w:r w:rsidRPr="004D201E">
              <w:rPr>
                <w:rFonts w:ascii="Times New Roman" w:eastAsia="Times New Roman" w:hAnsi="Times New Roman" w:cs="Times New Roman"/>
                <w:b/>
                <w:bCs/>
                <w:color w:val="000000"/>
                <w:sz w:val="24"/>
                <w:lang w:bidi="ar-SA"/>
              </w:rPr>
              <w:t>44 Marks</w:t>
            </w:r>
          </w:p>
        </w:tc>
      </w:tr>
      <w:tr w:rsidR="004D201E" w:rsidRPr="004D201E" w14:paraId="68DB256B" w14:textId="77777777" w:rsidTr="006035F5">
        <w:trPr>
          <w:trHeight w:val="320"/>
        </w:trPr>
        <w:tc>
          <w:tcPr>
            <w:tcW w:w="1580" w:type="dxa"/>
            <w:tcBorders>
              <w:top w:val="nil"/>
              <w:left w:val="single" w:sz="8" w:space="0" w:color="000000"/>
              <w:bottom w:val="single" w:sz="8" w:space="0" w:color="000000"/>
              <w:right w:val="single" w:sz="8" w:space="0" w:color="000000"/>
            </w:tcBorders>
            <w:vAlign w:val="center"/>
            <w:hideMark/>
          </w:tcPr>
          <w:p w14:paraId="570A9E52" w14:textId="77777777" w:rsidR="004D201E" w:rsidRPr="004D201E" w:rsidRDefault="004D201E" w:rsidP="004D201E">
            <w:pPr>
              <w:widowControl w:val="0"/>
              <w:autoSpaceDE w:val="0"/>
              <w:autoSpaceDN w:val="0"/>
              <w:spacing w:after="0" w:line="240" w:lineRule="auto"/>
              <w:jc w:val="center"/>
              <w:rPr>
                <w:rFonts w:ascii="Times New Roman" w:eastAsia="Times New Roman" w:hAnsi="Times New Roman" w:cs="Times New Roman"/>
                <w:color w:val="000000"/>
                <w:sz w:val="24"/>
                <w:szCs w:val="24"/>
                <w:lang w:bidi="ar-SA"/>
              </w:rPr>
            </w:pPr>
            <w:r w:rsidRPr="004D201E">
              <w:rPr>
                <w:rFonts w:ascii="Times New Roman" w:eastAsia="Times New Roman" w:hAnsi="Times New Roman" w:cs="Times New Roman"/>
                <w:color w:val="000000"/>
                <w:spacing w:val="-5"/>
                <w:sz w:val="24"/>
                <w:lang w:bidi="ar-SA"/>
              </w:rPr>
              <w:t>2.1</w:t>
            </w:r>
          </w:p>
        </w:tc>
        <w:tc>
          <w:tcPr>
            <w:tcW w:w="4940" w:type="dxa"/>
            <w:tcBorders>
              <w:top w:val="nil"/>
              <w:left w:val="nil"/>
              <w:bottom w:val="single" w:sz="8" w:space="0" w:color="000000"/>
              <w:right w:val="single" w:sz="8" w:space="0" w:color="000000"/>
            </w:tcBorders>
            <w:vAlign w:val="center"/>
            <w:hideMark/>
          </w:tcPr>
          <w:p w14:paraId="4D68A234" w14:textId="77777777" w:rsidR="004D201E" w:rsidRPr="004D201E" w:rsidRDefault="004D201E" w:rsidP="004D201E">
            <w:pPr>
              <w:widowControl w:val="0"/>
              <w:autoSpaceDE w:val="0"/>
              <w:autoSpaceDN w:val="0"/>
              <w:spacing w:after="0" w:line="240" w:lineRule="auto"/>
              <w:rPr>
                <w:rFonts w:ascii="Times New Roman" w:eastAsia="Times New Roman" w:hAnsi="Times New Roman" w:cs="Times New Roman"/>
                <w:color w:val="000000"/>
                <w:sz w:val="24"/>
                <w:szCs w:val="24"/>
                <w:lang w:bidi="ar-SA"/>
              </w:rPr>
            </w:pPr>
            <w:r w:rsidRPr="004D201E">
              <w:rPr>
                <w:rFonts w:ascii="Times New Roman" w:eastAsia="Times New Roman" w:hAnsi="Times New Roman" w:cs="Times New Roman"/>
                <w:color w:val="000000"/>
                <w:sz w:val="24"/>
                <w:lang w:bidi="ar-SA"/>
              </w:rPr>
              <w:t xml:space="preserve">Section 6.3 </w:t>
            </w:r>
          </w:p>
        </w:tc>
        <w:tc>
          <w:tcPr>
            <w:tcW w:w="1380" w:type="dxa"/>
            <w:tcBorders>
              <w:top w:val="nil"/>
              <w:left w:val="nil"/>
              <w:bottom w:val="single" w:sz="8" w:space="0" w:color="000000"/>
              <w:right w:val="single" w:sz="8" w:space="0" w:color="000000"/>
            </w:tcBorders>
            <w:vAlign w:val="center"/>
            <w:hideMark/>
          </w:tcPr>
          <w:p w14:paraId="42238CBE" w14:textId="77777777" w:rsidR="004D201E" w:rsidRPr="004D201E" w:rsidRDefault="004D201E" w:rsidP="004D201E">
            <w:pPr>
              <w:widowControl w:val="0"/>
              <w:autoSpaceDE w:val="0"/>
              <w:autoSpaceDN w:val="0"/>
              <w:spacing w:after="0" w:line="240" w:lineRule="auto"/>
              <w:jc w:val="center"/>
              <w:rPr>
                <w:rFonts w:ascii="Times New Roman" w:eastAsia="Times New Roman" w:hAnsi="Times New Roman" w:cs="Times New Roman"/>
                <w:color w:val="000000"/>
                <w:sz w:val="24"/>
                <w:szCs w:val="24"/>
                <w:lang w:bidi="ar-SA"/>
              </w:rPr>
            </w:pPr>
            <w:r w:rsidRPr="004D201E">
              <w:rPr>
                <w:rFonts w:ascii="Times New Roman" w:eastAsia="Times New Roman" w:hAnsi="Times New Roman" w:cs="Times New Roman"/>
                <w:color w:val="000000"/>
                <w:sz w:val="24"/>
                <w:szCs w:val="24"/>
                <w:lang w:bidi="ar-SA"/>
              </w:rPr>
              <w:t>12</w:t>
            </w:r>
          </w:p>
        </w:tc>
      </w:tr>
      <w:tr w:rsidR="004D201E" w:rsidRPr="004D201E" w14:paraId="2A167BC8" w14:textId="77777777" w:rsidTr="006035F5">
        <w:trPr>
          <w:trHeight w:val="320"/>
        </w:trPr>
        <w:tc>
          <w:tcPr>
            <w:tcW w:w="1580" w:type="dxa"/>
            <w:tcBorders>
              <w:top w:val="nil"/>
              <w:left w:val="single" w:sz="8" w:space="0" w:color="000000"/>
              <w:bottom w:val="single" w:sz="8" w:space="0" w:color="000000"/>
              <w:right w:val="single" w:sz="8" w:space="0" w:color="000000"/>
            </w:tcBorders>
            <w:vAlign w:val="center"/>
            <w:hideMark/>
          </w:tcPr>
          <w:p w14:paraId="3A377641" w14:textId="77777777" w:rsidR="004D201E" w:rsidRPr="004D201E" w:rsidRDefault="004D201E" w:rsidP="004D201E">
            <w:pPr>
              <w:widowControl w:val="0"/>
              <w:autoSpaceDE w:val="0"/>
              <w:autoSpaceDN w:val="0"/>
              <w:spacing w:after="0" w:line="240" w:lineRule="auto"/>
              <w:jc w:val="center"/>
              <w:rPr>
                <w:rFonts w:ascii="Times New Roman" w:eastAsia="Times New Roman" w:hAnsi="Times New Roman" w:cs="Times New Roman"/>
                <w:color w:val="000000"/>
                <w:sz w:val="24"/>
                <w:szCs w:val="24"/>
                <w:lang w:bidi="ar-SA"/>
              </w:rPr>
            </w:pPr>
            <w:r w:rsidRPr="004D201E">
              <w:rPr>
                <w:rFonts w:ascii="Times New Roman" w:eastAsia="Times New Roman" w:hAnsi="Times New Roman" w:cs="Times New Roman"/>
                <w:color w:val="000000"/>
                <w:spacing w:val="-5"/>
                <w:sz w:val="24"/>
                <w:lang w:bidi="ar-SA"/>
              </w:rPr>
              <w:t>2.2</w:t>
            </w:r>
          </w:p>
        </w:tc>
        <w:tc>
          <w:tcPr>
            <w:tcW w:w="4940" w:type="dxa"/>
            <w:tcBorders>
              <w:top w:val="nil"/>
              <w:left w:val="nil"/>
              <w:bottom w:val="single" w:sz="8" w:space="0" w:color="000000"/>
              <w:right w:val="single" w:sz="8" w:space="0" w:color="000000"/>
            </w:tcBorders>
            <w:vAlign w:val="center"/>
            <w:hideMark/>
          </w:tcPr>
          <w:p w14:paraId="7CC0632B" w14:textId="77777777" w:rsidR="004D201E" w:rsidRPr="004D201E" w:rsidRDefault="004D201E" w:rsidP="004D201E">
            <w:pPr>
              <w:widowControl w:val="0"/>
              <w:autoSpaceDE w:val="0"/>
              <w:autoSpaceDN w:val="0"/>
              <w:spacing w:after="0" w:line="240" w:lineRule="auto"/>
              <w:rPr>
                <w:rFonts w:ascii="Times New Roman" w:eastAsia="Times New Roman" w:hAnsi="Times New Roman" w:cs="Times New Roman"/>
                <w:color w:val="000000"/>
                <w:sz w:val="24"/>
                <w:szCs w:val="24"/>
                <w:lang w:bidi="ar-SA"/>
              </w:rPr>
            </w:pPr>
            <w:r w:rsidRPr="004D201E">
              <w:rPr>
                <w:rFonts w:ascii="Times New Roman" w:eastAsia="Times New Roman" w:hAnsi="Times New Roman" w:cs="Times New Roman"/>
                <w:color w:val="000000"/>
                <w:sz w:val="24"/>
                <w:lang w:bidi="ar-SA"/>
              </w:rPr>
              <w:t>Section 6.4</w:t>
            </w:r>
          </w:p>
        </w:tc>
        <w:tc>
          <w:tcPr>
            <w:tcW w:w="1380" w:type="dxa"/>
            <w:tcBorders>
              <w:top w:val="nil"/>
              <w:left w:val="nil"/>
              <w:bottom w:val="single" w:sz="8" w:space="0" w:color="000000"/>
              <w:right w:val="single" w:sz="8" w:space="0" w:color="000000"/>
            </w:tcBorders>
            <w:vAlign w:val="center"/>
            <w:hideMark/>
          </w:tcPr>
          <w:p w14:paraId="7BA9545D" w14:textId="77777777" w:rsidR="004D201E" w:rsidRPr="004D201E" w:rsidRDefault="004D201E" w:rsidP="004D201E">
            <w:pPr>
              <w:widowControl w:val="0"/>
              <w:autoSpaceDE w:val="0"/>
              <w:autoSpaceDN w:val="0"/>
              <w:spacing w:after="0" w:line="240" w:lineRule="auto"/>
              <w:jc w:val="center"/>
              <w:rPr>
                <w:rFonts w:ascii="Times New Roman" w:eastAsia="Times New Roman" w:hAnsi="Times New Roman" w:cs="Times New Roman"/>
                <w:color w:val="000000"/>
                <w:sz w:val="24"/>
                <w:szCs w:val="24"/>
                <w:lang w:bidi="ar-SA"/>
              </w:rPr>
            </w:pPr>
            <w:r w:rsidRPr="004D201E">
              <w:rPr>
                <w:rFonts w:ascii="Times New Roman" w:eastAsia="Times New Roman" w:hAnsi="Times New Roman" w:cs="Times New Roman"/>
                <w:color w:val="000000"/>
                <w:sz w:val="24"/>
                <w:szCs w:val="24"/>
                <w:lang w:bidi="ar-SA"/>
              </w:rPr>
              <w:t>4</w:t>
            </w:r>
          </w:p>
        </w:tc>
      </w:tr>
      <w:tr w:rsidR="004D201E" w:rsidRPr="004D201E" w14:paraId="701799D3" w14:textId="77777777" w:rsidTr="006035F5">
        <w:trPr>
          <w:trHeight w:val="320"/>
        </w:trPr>
        <w:tc>
          <w:tcPr>
            <w:tcW w:w="1580" w:type="dxa"/>
            <w:tcBorders>
              <w:top w:val="nil"/>
              <w:left w:val="single" w:sz="8" w:space="0" w:color="000000"/>
              <w:bottom w:val="single" w:sz="8" w:space="0" w:color="000000"/>
              <w:right w:val="single" w:sz="8" w:space="0" w:color="000000"/>
            </w:tcBorders>
            <w:vAlign w:val="center"/>
            <w:hideMark/>
          </w:tcPr>
          <w:p w14:paraId="3B977535" w14:textId="77777777" w:rsidR="004D201E" w:rsidRPr="004D201E" w:rsidRDefault="004D201E" w:rsidP="004D201E">
            <w:pPr>
              <w:widowControl w:val="0"/>
              <w:autoSpaceDE w:val="0"/>
              <w:autoSpaceDN w:val="0"/>
              <w:spacing w:after="0" w:line="240" w:lineRule="auto"/>
              <w:jc w:val="center"/>
              <w:rPr>
                <w:rFonts w:ascii="Times New Roman" w:eastAsia="Times New Roman" w:hAnsi="Times New Roman" w:cs="Times New Roman"/>
                <w:color w:val="000000"/>
                <w:sz w:val="24"/>
                <w:szCs w:val="24"/>
                <w:lang w:bidi="ar-SA"/>
              </w:rPr>
            </w:pPr>
            <w:r w:rsidRPr="004D201E">
              <w:rPr>
                <w:rFonts w:ascii="Times New Roman" w:eastAsia="Times New Roman" w:hAnsi="Times New Roman" w:cs="Times New Roman"/>
                <w:color w:val="000000"/>
                <w:spacing w:val="-5"/>
                <w:sz w:val="24"/>
                <w:lang w:bidi="ar-SA"/>
              </w:rPr>
              <w:t>2.3</w:t>
            </w:r>
          </w:p>
        </w:tc>
        <w:tc>
          <w:tcPr>
            <w:tcW w:w="4940" w:type="dxa"/>
            <w:tcBorders>
              <w:top w:val="nil"/>
              <w:left w:val="nil"/>
              <w:bottom w:val="single" w:sz="8" w:space="0" w:color="000000"/>
              <w:right w:val="single" w:sz="8" w:space="0" w:color="000000"/>
            </w:tcBorders>
            <w:vAlign w:val="center"/>
            <w:hideMark/>
          </w:tcPr>
          <w:p w14:paraId="3C784C05" w14:textId="77777777" w:rsidR="004D201E" w:rsidRPr="004D201E" w:rsidRDefault="004D201E" w:rsidP="004D201E">
            <w:pPr>
              <w:widowControl w:val="0"/>
              <w:autoSpaceDE w:val="0"/>
              <w:autoSpaceDN w:val="0"/>
              <w:spacing w:after="0" w:line="240" w:lineRule="auto"/>
              <w:rPr>
                <w:rFonts w:ascii="Times New Roman" w:eastAsia="Times New Roman" w:hAnsi="Times New Roman" w:cs="Times New Roman"/>
                <w:color w:val="000000"/>
                <w:sz w:val="24"/>
                <w:szCs w:val="24"/>
                <w:lang w:bidi="ar-SA"/>
              </w:rPr>
            </w:pPr>
            <w:r w:rsidRPr="004D201E">
              <w:rPr>
                <w:rFonts w:ascii="Times New Roman" w:eastAsia="Times New Roman" w:hAnsi="Times New Roman" w:cs="Times New Roman"/>
                <w:color w:val="000000"/>
                <w:sz w:val="24"/>
                <w:lang w:bidi="ar-SA"/>
              </w:rPr>
              <w:t>Section 6.5</w:t>
            </w:r>
          </w:p>
        </w:tc>
        <w:tc>
          <w:tcPr>
            <w:tcW w:w="1380" w:type="dxa"/>
            <w:tcBorders>
              <w:top w:val="nil"/>
              <w:left w:val="nil"/>
              <w:bottom w:val="single" w:sz="8" w:space="0" w:color="000000"/>
              <w:right w:val="single" w:sz="8" w:space="0" w:color="000000"/>
            </w:tcBorders>
            <w:vAlign w:val="center"/>
            <w:hideMark/>
          </w:tcPr>
          <w:p w14:paraId="6E092684" w14:textId="77777777" w:rsidR="004D201E" w:rsidRPr="004D201E" w:rsidRDefault="004D201E" w:rsidP="004D201E">
            <w:pPr>
              <w:widowControl w:val="0"/>
              <w:autoSpaceDE w:val="0"/>
              <w:autoSpaceDN w:val="0"/>
              <w:spacing w:after="0" w:line="240" w:lineRule="auto"/>
              <w:jc w:val="center"/>
              <w:rPr>
                <w:rFonts w:ascii="Times New Roman" w:eastAsia="Times New Roman" w:hAnsi="Times New Roman" w:cs="Times New Roman"/>
                <w:color w:val="000000"/>
                <w:sz w:val="24"/>
                <w:szCs w:val="24"/>
                <w:lang w:bidi="ar-SA"/>
              </w:rPr>
            </w:pPr>
            <w:r w:rsidRPr="004D201E">
              <w:rPr>
                <w:rFonts w:ascii="Times New Roman" w:eastAsia="Times New Roman" w:hAnsi="Times New Roman" w:cs="Times New Roman"/>
                <w:color w:val="000000"/>
                <w:sz w:val="24"/>
                <w:szCs w:val="24"/>
                <w:lang w:bidi="ar-SA"/>
              </w:rPr>
              <w:t>1</w:t>
            </w:r>
          </w:p>
        </w:tc>
      </w:tr>
      <w:tr w:rsidR="004D201E" w:rsidRPr="004D201E" w14:paraId="6D0FA053" w14:textId="77777777" w:rsidTr="006035F5">
        <w:trPr>
          <w:trHeight w:val="320"/>
        </w:trPr>
        <w:tc>
          <w:tcPr>
            <w:tcW w:w="1580" w:type="dxa"/>
            <w:tcBorders>
              <w:top w:val="nil"/>
              <w:left w:val="single" w:sz="8" w:space="0" w:color="000000"/>
              <w:bottom w:val="single" w:sz="8" w:space="0" w:color="000000"/>
              <w:right w:val="single" w:sz="8" w:space="0" w:color="000000"/>
            </w:tcBorders>
            <w:vAlign w:val="center"/>
            <w:hideMark/>
          </w:tcPr>
          <w:p w14:paraId="547527DD" w14:textId="77777777" w:rsidR="004D201E" w:rsidRPr="004D201E" w:rsidRDefault="004D201E" w:rsidP="004D201E">
            <w:pPr>
              <w:widowControl w:val="0"/>
              <w:autoSpaceDE w:val="0"/>
              <w:autoSpaceDN w:val="0"/>
              <w:spacing w:after="0" w:line="240" w:lineRule="auto"/>
              <w:jc w:val="center"/>
              <w:rPr>
                <w:rFonts w:ascii="Times New Roman" w:eastAsia="Times New Roman" w:hAnsi="Times New Roman" w:cs="Times New Roman"/>
                <w:color w:val="000000"/>
                <w:sz w:val="24"/>
                <w:szCs w:val="24"/>
                <w:lang w:bidi="ar-SA"/>
              </w:rPr>
            </w:pPr>
            <w:r w:rsidRPr="004D201E">
              <w:rPr>
                <w:rFonts w:ascii="Times New Roman" w:eastAsia="Times New Roman" w:hAnsi="Times New Roman" w:cs="Times New Roman"/>
                <w:color w:val="000000"/>
                <w:sz w:val="24"/>
                <w:szCs w:val="24"/>
                <w:lang w:bidi="ar-SA"/>
              </w:rPr>
              <w:t>2.4</w:t>
            </w:r>
          </w:p>
        </w:tc>
        <w:tc>
          <w:tcPr>
            <w:tcW w:w="4940" w:type="dxa"/>
            <w:tcBorders>
              <w:top w:val="nil"/>
              <w:left w:val="nil"/>
              <w:bottom w:val="single" w:sz="8" w:space="0" w:color="000000"/>
              <w:right w:val="single" w:sz="8" w:space="0" w:color="000000"/>
            </w:tcBorders>
            <w:vAlign w:val="center"/>
            <w:hideMark/>
          </w:tcPr>
          <w:p w14:paraId="2D873F00" w14:textId="77777777" w:rsidR="004D201E" w:rsidRPr="004D201E" w:rsidRDefault="004D201E" w:rsidP="004D201E">
            <w:pPr>
              <w:widowControl w:val="0"/>
              <w:autoSpaceDE w:val="0"/>
              <w:autoSpaceDN w:val="0"/>
              <w:spacing w:after="0" w:line="240" w:lineRule="auto"/>
              <w:rPr>
                <w:rFonts w:ascii="Times New Roman" w:eastAsia="Times New Roman" w:hAnsi="Times New Roman" w:cs="Times New Roman"/>
                <w:color w:val="000000"/>
                <w:sz w:val="24"/>
                <w:szCs w:val="24"/>
                <w:lang w:bidi="ar-SA"/>
              </w:rPr>
            </w:pPr>
            <w:r w:rsidRPr="004D201E">
              <w:rPr>
                <w:rFonts w:ascii="Times New Roman" w:eastAsia="Times New Roman" w:hAnsi="Times New Roman" w:cs="Times New Roman"/>
                <w:color w:val="000000"/>
                <w:sz w:val="24"/>
                <w:lang w:bidi="ar-SA"/>
              </w:rPr>
              <w:t>Section 6.6</w:t>
            </w:r>
          </w:p>
        </w:tc>
        <w:tc>
          <w:tcPr>
            <w:tcW w:w="1380" w:type="dxa"/>
            <w:tcBorders>
              <w:top w:val="nil"/>
              <w:left w:val="nil"/>
              <w:bottom w:val="single" w:sz="8" w:space="0" w:color="000000"/>
              <w:right w:val="single" w:sz="8" w:space="0" w:color="000000"/>
            </w:tcBorders>
            <w:vAlign w:val="center"/>
            <w:hideMark/>
          </w:tcPr>
          <w:p w14:paraId="3888A430" w14:textId="77777777" w:rsidR="004D201E" w:rsidRPr="004D201E" w:rsidRDefault="004D201E" w:rsidP="004D201E">
            <w:pPr>
              <w:widowControl w:val="0"/>
              <w:autoSpaceDE w:val="0"/>
              <w:autoSpaceDN w:val="0"/>
              <w:spacing w:after="0" w:line="240" w:lineRule="auto"/>
              <w:jc w:val="center"/>
              <w:rPr>
                <w:rFonts w:ascii="Times New Roman" w:eastAsia="Times New Roman" w:hAnsi="Times New Roman" w:cs="Times New Roman"/>
                <w:color w:val="000000"/>
                <w:sz w:val="24"/>
                <w:szCs w:val="24"/>
                <w:lang w:bidi="ar-SA"/>
              </w:rPr>
            </w:pPr>
            <w:r w:rsidRPr="004D201E">
              <w:rPr>
                <w:rFonts w:ascii="Times New Roman" w:eastAsia="Times New Roman" w:hAnsi="Times New Roman" w:cs="Times New Roman"/>
                <w:color w:val="000000"/>
                <w:sz w:val="24"/>
                <w:szCs w:val="24"/>
                <w:lang w:bidi="ar-SA"/>
              </w:rPr>
              <w:t>1</w:t>
            </w:r>
          </w:p>
        </w:tc>
      </w:tr>
      <w:tr w:rsidR="004D201E" w:rsidRPr="004D201E" w14:paraId="0456AFD5" w14:textId="77777777" w:rsidTr="006035F5">
        <w:trPr>
          <w:trHeight w:val="320"/>
        </w:trPr>
        <w:tc>
          <w:tcPr>
            <w:tcW w:w="1580" w:type="dxa"/>
            <w:tcBorders>
              <w:top w:val="nil"/>
              <w:left w:val="single" w:sz="8" w:space="0" w:color="000000"/>
              <w:bottom w:val="single" w:sz="8" w:space="0" w:color="000000"/>
              <w:right w:val="single" w:sz="8" w:space="0" w:color="000000"/>
            </w:tcBorders>
            <w:vAlign w:val="center"/>
            <w:hideMark/>
          </w:tcPr>
          <w:p w14:paraId="0B8676A8" w14:textId="77777777" w:rsidR="004D201E" w:rsidRPr="004D201E" w:rsidRDefault="004D201E" w:rsidP="004D201E">
            <w:pPr>
              <w:widowControl w:val="0"/>
              <w:autoSpaceDE w:val="0"/>
              <w:autoSpaceDN w:val="0"/>
              <w:spacing w:after="0" w:line="240" w:lineRule="auto"/>
              <w:jc w:val="center"/>
              <w:rPr>
                <w:rFonts w:ascii="Times New Roman" w:eastAsia="Times New Roman" w:hAnsi="Times New Roman" w:cs="Times New Roman"/>
                <w:color w:val="000000"/>
                <w:sz w:val="24"/>
                <w:szCs w:val="24"/>
                <w:lang w:bidi="ar-SA"/>
              </w:rPr>
            </w:pPr>
            <w:r w:rsidRPr="004D201E">
              <w:rPr>
                <w:rFonts w:ascii="Times New Roman" w:eastAsia="Times New Roman" w:hAnsi="Times New Roman" w:cs="Times New Roman"/>
                <w:color w:val="000000"/>
                <w:spacing w:val="-5"/>
                <w:sz w:val="24"/>
                <w:lang w:bidi="ar-SA"/>
              </w:rPr>
              <w:t>2.5</w:t>
            </w:r>
          </w:p>
        </w:tc>
        <w:tc>
          <w:tcPr>
            <w:tcW w:w="4940" w:type="dxa"/>
            <w:tcBorders>
              <w:top w:val="nil"/>
              <w:left w:val="nil"/>
              <w:bottom w:val="single" w:sz="8" w:space="0" w:color="000000"/>
              <w:right w:val="single" w:sz="8" w:space="0" w:color="000000"/>
            </w:tcBorders>
            <w:vAlign w:val="center"/>
            <w:hideMark/>
          </w:tcPr>
          <w:p w14:paraId="4082D117" w14:textId="77777777" w:rsidR="004D201E" w:rsidRPr="004D201E" w:rsidRDefault="004D201E" w:rsidP="004D201E">
            <w:pPr>
              <w:widowControl w:val="0"/>
              <w:autoSpaceDE w:val="0"/>
              <w:autoSpaceDN w:val="0"/>
              <w:spacing w:after="0" w:line="240" w:lineRule="auto"/>
              <w:rPr>
                <w:rFonts w:ascii="Times New Roman" w:eastAsia="Times New Roman" w:hAnsi="Times New Roman" w:cs="Times New Roman"/>
                <w:color w:val="000000"/>
                <w:sz w:val="24"/>
                <w:szCs w:val="24"/>
                <w:lang w:bidi="ar-SA"/>
              </w:rPr>
            </w:pPr>
            <w:r w:rsidRPr="004D201E">
              <w:rPr>
                <w:rFonts w:ascii="Times New Roman" w:eastAsia="Times New Roman" w:hAnsi="Times New Roman" w:cs="Times New Roman"/>
                <w:color w:val="000000"/>
                <w:sz w:val="24"/>
                <w:lang w:bidi="ar-SA"/>
              </w:rPr>
              <w:t>Section 6.7</w:t>
            </w:r>
          </w:p>
        </w:tc>
        <w:tc>
          <w:tcPr>
            <w:tcW w:w="1380" w:type="dxa"/>
            <w:tcBorders>
              <w:top w:val="nil"/>
              <w:left w:val="nil"/>
              <w:bottom w:val="single" w:sz="8" w:space="0" w:color="000000"/>
              <w:right w:val="single" w:sz="8" w:space="0" w:color="000000"/>
            </w:tcBorders>
            <w:vAlign w:val="center"/>
            <w:hideMark/>
          </w:tcPr>
          <w:p w14:paraId="759C32D3" w14:textId="77777777" w:rsidR="004D201E" w:rsidRPr="004D201E" w:rsidRDefault="004D201E" w:rsidP="004D201E">
            <w:pPr>
              <w:widowControl w:val="0"/>
              <w:autoSpaceDE w:val="0"/>
              <w:autoSpaceDN w:val="0"/>
              <w:spacing w:after="0" w:line="240" w:lineRule="auto"/>
              <w:jc w:val="center"/>
              <w:rPr>
                <w:rFonts w:ascii="Times New Roman" w:eastAsia="Times New Roman" w:hAnsi="Times New Roman" w:cs="Times New Roman"/>
                <w:color w:val="000000"/>
                <w:sz w:val="24"/>
                <w:szCs w:val="24"/>
                <w:lang w:bidi="ar-SA"/>
              </w:rPr>
            </w:pPr>
            <w:r w:rsidRPr="004D201E">
              <w:rPr>
                <w:rFonts w:ascii="Times New Roman" w:eastAsia="Times New Roman" w:hAnsi="Times New Roman" w:cs="Times New Roman"/>
                <w:color w:val="000000"/>
                <w:spacing w:val="-10"/>
                <w:sz w:val="24"/>
                <w:lang w:bidi="ar-SA"/>
              </w:rPr>
              <w:t>1</w:t>
            </w:r>
          </w:p>
        </w:tc>
      </w:tr>
      <w:tr w:rsidR="004D201E" w:rsidRPr="004D201E" w14:paraId="0451B974" w14:textId="77777777" w:rsidTr="006035F5">
        <w:trPr>
          <w:trHeight w:val="320"/>
        </w:trPr>
        <w:tc>
          <w:tcPr>
            <w:tcW w:w="1580" w:type="dxa"/>
            <w:tcBorders>
              <w:top w:val="nil"/>
              <w:left w:val="single" w:sz="8" w:space="0" w:color="000000"/>
              <w:bottom w:val="single" w:sz="8" w:space="0" w:color="000000"/>
              <w:right w:val="single" w:sz="8" w:space="0" w:color="000000"/>
            </w:tcBorders>
            <w:vAlign w:val="center"/>
            <w:hideMark/>
          </w:tcPr>
          <w:p w14:paraId="0CA43681" w14:textId="77777777" w:rsidR="004D201E" w:rsidRPr="004D201E" w:rsidRDefault="004D201E" w:rsidP="004D201E">
            <w:pPr>
              <w:widowControl w:val="0"/>
              <w:autoSpaceDE w:val="0"/>
              <w:autoSpaceDN w:val="0"/>
              <w:spacing w:after="0" w:line="240" w:lineRule="auto"/>
              <w:jc w:val="center"/>
              <w:rPr>
                <w:rFonts w:ascii="Times New Roman" w:eastAsia="Times New Roman" w:hAnsi="Times New Roman" w:cs="Times New Roman"/>
                <w:color w:val="000000"/>
                <w:sz w:val="24"/>
                <w:szCs w:val="24"/>
                <w:lang w:bidi="ar-SA"/>
              </w:rPr>
            </w:pPr>
            <w:r w:rsidRPr="004D201E">
              <w:rPr>
                <w:rFonts w:ascii="Times New Roman" w:eastAsia="Times New Roman" w:hAnsi="Times New Roman" w:cs="Times New Roman"/>
                <w:color w:val="000000"/>
                <w:spacing w:val="-5"/>
                <w:sz w:val="24"/>
                <w:lang w:bidi="ar-SA"/>
              </w:rPr>
              <w:t>2.6</w:t>
            </w:r>
          </w:p>
        </w:tc>
        <w:tc>
          <w:tcPr>
            <w:tcW w:w="4940" w:type="dxa"/>
            <w:tcBorders>
              <w:top w:val="nil"/>
              <w:left w:val="nil"/>
              <w:bottom w:val="single" w:sz="8" w:space="0" w:color="000000"/>
              <w:right w:val="single" w:sz="8" w:space="0" w:color="000000"/>
            </w:tcBorders>
            <w:vAlign w:val="center"/>
            <w:hideMark/>
          </w:tcPr>
          <w:p w14:paraId="12CBA837" w14:textId="77777777" w:rsidR="004D201E" w:rsidRPr="004D201E" w:rsidRDefault="004D201E" w:rsidP="004D201E">
            <w:pPr>
              <w:widowControl w:val="0"/>
              <w:autoSpaceDE w:val="0"/>
              <w:autoSpaceDN w:val="0"/>
              <w:spacing w:after="0" w:line="240" w:lineRule="auto"/>
              <w:rPr>
                <w:rFonts w:ascii="Times New Roman" w:eastAsia="Times New Roman" w:hAnsi="Times New Roman" w:cs="Times New Roman"/>
                <w:color w:val="000000"/>
                <w:sz w:val="24"/>
                <w:szCs w:val="24"/>
                <w:lang w:bidi="ar-SA"/>
              </w:rPr>
            </w:pPr>
            <w:r w:rsidRPr="004D201E">
              <w:rPr>
                <w:rFonts w:ascii="Times New Roman" w:eastAsia="Times New Roman" w:hAnsi="Times New Roman" w:cs="Times New Roman"/>
                <w:color w:val="000000"/>
                <w:sz w:val="24"/>
                <w:lang w:bidi="ar-SA"/>
              </w:rPr>
              <w:t>Section 6.8</w:t>
            </w:r>
          </w:p>
        </w:tc>
        <w:tc>
          <w:tcPr>
            <w:tcW w:w="1380" w:type="dxa"/>
            <w:tcBorders>
              <w:top w:val="nil"/>
              <w:left w:val="nil"/>
              <w:bottom w:val="single" w:sz="8" w:space="0" w:color="000000"/>
              <w:right w:val="single" w:sz="8" w:space="0" w:color="000000"/>
            </w:tcBorders>
            <w:vAlign w:val="center"/>
            <w:hideMark/>
          </w:tcPr>
          <w:p w14:paraId="2A01060C" w14:textId="77777777" w:rsidR="004D201E" w:rsidRPr="004D201E" w:rsidRDefault="004D201E" w:rsidP="004D201E">
            <w:pPr>
              <w:widowControl w:val="0"/>
              <w:autoSpaceDE w:val="0"/>
              <w:autoSpaceDN w:val="0"/>
              <w:spacing w:after="0" w:line="240" w:lineRule="auto"/>
              <w:jc w:val="center"/>
              <w:rPr>
                <w:rFonts w:ascii="Times New Roman" w:eastAsia="Times New Roman" w:hAnsi="Times New Roman" w:cs="Times New Roman"/>
                <w:color w:val="000000"/>
                <w:sz w:val="24"/>
                <w:szCs w:val="24"/>
                <w:lang w:bidi="ar-SA"/>
              </w:rPr>
            </w:pPr>
            <w:r w:rsidRPr="004D201E">
              <w:rPr>
                <w:rFonts w:ascii="Times New Roman" w:eastAsia="Times New Roman" w:hAnsi="Times New Roman" w:cs="Times New Roman"/>
                <w:color w:val="000000"/>
                <w:spacing w:val="-10"/>
                <w:sz w:val="24"/>
                <w:lang w:bidi="ar-SA"/>
              </w:rPr>
              <w:t>3</w:t>
            </w:r>
          </w:p>
        </w:tc>
      </w:tr>
      <w:tr w:rsidR="004D201E" w:rsidRPr="004D201E" w14:paraId="3D16BA9B" w14:textId="77777777" w:rsidTr="006035F5">
        <w:trPr>
          <w:trHeight w:val="320"/>
        </w:trPr>
        <w:tc>
          <w:tcPr>
            <w:tcW w:w="1580" w:type="dxa"/>
            <w:tcBorders>
              <w:top w:val="nil"/>
              <w:left w:val="single" w:sz="8" w:space="0" w:color="000000"/>
              <w:bottom w:val="single" w:sz="8" w:space="0" w:color="000000"/>
              <w:right w:val="single" w:sz="8" w:space="0" w:color="000000"/>
            </w:tcBorders>
            <w:vAlign w:val="center"/>
            <w:hideMark/>
          </w:tcPr>
          <w:p w14:paraId="4E44485E" w14:textId="77777777" w:rsidR="004D201E" w:rsidRPr="004D201E" w:rsidRDefault="004D201E" w:rsidP="004D201E">
            <w:pPr>
              <w:widowControl w:val="0"/>
              <w:autoSpaceDE w:val="0"/>
              <w:autoSpaceDN w:val="0"/>
              <w:spacing w:after="0" w:line="240" w:lineRule="auto"/>
              <w:jc w:val="center"/>
              <w:rPr>
                <w:rFonts w:ascii="Times New Roman" w:eastAsia="Times New Roman" w:hAnsi="Times New Roman" w:cs="Times New Roman"/>
                <w:color w:val="000000"/>
                <w:sz w:val="24"/>
                <w:szCs w:val="24"/>
                <w:lang w:bidi="ar-SA"/>
              </w:rPr>
            </w:pPr>
            <w:r w:rsidRPr="004D201E">
              <w:rPr>
                <w:rFonts w:ascii="Times New Roman" w:eastAsia="Times New Roman" w:hAnsi="Times New Roman" w:cs="Times New Roman"/>
                <w:color w:val="000000"/>
                <w:spacing w:val="-5"/>
                <w:sz w:val="24"/>
                <w:lang w:bidi="ar-SA"/>
              </w:rPr>
              <w:lastRenderedPageBreak/>
              <w:t>2.7</w:t>
            </w:r>
          </w:p>
        </w:tc>
        <w:tc>
          <w:tcPr>
            <w:tcW w:w="4940" w:type="dxa"/>
            <w:tcBorders>
              <w:top w:val="nil"/>
              <w:left w:val="nil"/>
              <w:bottom w:val="single" w:sz="8" w:space="0" w:color="000000"/>
              <w:right w:val="single" w:sz="8" w:space="0" w:color="000000"/>
            </w:tcBorders>
            <w:vAlign w:val="center"/>
            <w:hideMark/>
          </w:tcPr>
          <w:p w14:paraId="2C9924F4" w14:textId="77777777" w:rsidR="004D201E" w:rsidRPr="004D201E" w:rsidRDefault="004D201E" w:rsidP="004D201E">
            <w:pPr>
              <w:widowControl w:val="0"/>
              <w:autoSpaceDE w:val="0"/>
              <w:autoSpaceDN w:val="0"/>
              <w:spacing w:after="0" w:line="240" w:lineRule="auto"/>
              <w:rPr>
                <w:rFonts w:ascii="Times New Roman" w:eastAsia="Times New Roman" w:hAnsi="Times New Roman" w:cs="Times New Roman"/>
                <w:color w:val="000000"/>
                <w:sz w:val="24"/>
                <w:szCs w:val="24"/>
                <w:lang w:bidi="ar-SA"/>
              </w:rPr>
            </w:pPr>
            <w:r w:rsidRPr="004D201E">
              <w:rPr>
                <w:rFonts w:ascii="Times New Roman" w:eastAsia="Times New Roman" w:hAnsi="Times New Roman" w:cs="Times New Roman"/>
                <w:color w:val="000000"/>
                <w:spacing w:val="-2"/>
                <w:sz w:val="24"/>
                <w:lang w:bidi="ar-SA"/>
              </w:rPr>
              <w:t>Section 6.9</w:t>
            </w:r>
          </w:p>
        </w:tc>
        <w:tc>
          <w:tcPr>
            <w:tcW w:w="1380" w:type="dxa"/>
            <w:tcBorders>
              <w:top w:val="nil"/>
              <w:left w:val="nil"/>
              <w:bottom w:val="single" w:sz="8" w:space="0" w:color="000000"/>
              <w:right w:val="single" w:sz="8" w:space="0" w:color="000000"/>
            </w:tcBorders>
            <w:vAlign w:val="center"/>
            <w:hideMark/>
          </w:tcPr>
          <w:p w14:paraId="0A2B6036" w14:textId="77777777" w:rsidR="004D201E" w:rsidRPr="004D201E" w:rsidRDefault="004D201E" w:rsidP="004D201E">
            <w:pPr>
              <w:widowControl w:val="0"/>
              <w:autoSpaceDE w:val="0"/>
              <w:autoSpaceDN w:val="0"/>
              <w:spacing w:after="0" w:line="240" w:lineRule="auto"/>
              <w:jc w:val="center"/>
              <w:rPr>
                <w:rFonts w:ascii="Times New Roman" w:eastAsia="Times New Roman" w:hAnsi="Times New Roman" w:cs="Times New Roman"/>
                <w:color w:val="000000"/>
                <w:sz w:val="24"/>
                <w:szCs w:val="24"/>
                <w:lang w:bidi="ar-SA"/>
              </w:rPr>
            </w:pPr>
            <w:r w:rsidRPr="004D201E">
              <w:rPr>
                <w:rFonts w:ascii="Times New Roman" w:eastAsia="Times New Roman" w:hAnsi="Times New Roman" w:cs="Times New Roman"/>
                <w:color w:val="000000"/>
                <w:sz w:val="24"/>
                <w:szCs w:val="24"/>
                <w:lang w:bidi="ar-SA"/>
              </w:rPr>
              <w:t>3</w:t>
            </w:r>
          </w:p>
        </w:tc>
      </w:tr>
      <w:tr w:rsidR="004D201E" w:rsidRPr="004D201E" w14:paraId="29BACAAD" w14:textId="77777777" w:rsidTr="006035F5">
        <w:trPr>
          <w:trHeight w:val="320"/>
        </w:trPr>
        <w:tc>
          <w:tcPr>
            <w:tcW w:w="1580" w:type="dxa"/>
            <w:tcBorders>
              <w:top w:val="nil"/>
              <w:left w:val="single" w:sz="8" w:space="0" w:color="000000"/>
              <w:bottom w:val="single" w:sz="8" w:space="0" w:color="000000"/>
              <w:right w:val="single" w:sz="8" w:space="0" w:color="000000"/>
            </w:tcBorders>
            <w:vAlign w:val="center"/>
            <w:hideMark/>
          </w:tcPr>
          <w:p w14:paraId="2C018E9F" w14:textId="77777777" w:rsidR="004D201E" w:rsidRPr="004D201E" w:rsidRDefault="004D201E" w:rsidP="004D201E">
            <w:pPr>
              <w:widowControl w:val="0"/>
              <w:autoSpaceDE w:val="0"/>
              <w:autoSpaceDN w:val="0"/>
              <w:spacing w:after="0" w:line="240" w:lineRule="auto"/>
              <w:jc w:val="center"/>
              <w:rPr>
                <w:rFonts w:ascii="Times New Roman" w:eastAsia="Times New Roman" w:hAnsi="Times New Roman" w:cs="Times New Roman"/>
                <w:color w:val="000000"/>
                <w:sz w:val="24"/>
                <w:szCs w:val="24"/>
                <w:lang w:bidi="ar-SA"/>
              </w:rPr>
            </w:pPr>
            <w:r w:rsidRPr="004D201E">
              <w:rPr>
                <w:rFonts w:ascii="Times New Roman" w:eastAsia="Times New Roman" w:hAnsi="Times New Roman" w:cs="Times New Roman"/>
                <w:color w:val="000000"/>
                <w:spacing w:val="-5"/>
                <w:sz w:val="24"/>
                <w:lang w:bidi="ar-SA"/>
              </w:rPr>
              <w:t>2.8</w:t>
            </w:r>
          </w:p>
        </w:tc>
        <w:tc>
          <w:tcPr>
            <w:tcW w:w="4940" w:type="dxa"/>
            <w:tcBorders>
              <w:top w:val="nil"/>
              <w:left w:val="nil"/>
              <w:bottom w:val="single" w:sz="8" w:space="0" w:color="000000"/>
              <w:right w:val="single" w:sz="8" w:space="0" w:color="000000"/>
            </w:tcBorders>
            <w:vAlign w:val="center"/>
            <w:hideMark/>
          </w:tcPr>
          <w:p w14:paraId="52C93A16" w14:textId="77777777" w:rsidR="004D201E" w:rsidRPr="004D201E" w:rsidRDefault="004D201E" w:rsidP="004D201E">
            <w:pPr>
              <w:widowControl w:val="0"/>
              <w:autoSpaceDE w:val="0"/>
              <w:autoSpaceDN w:val="0"/>
              <w:spacing w:after="0" w:line="240" w:lineRule="auto"/>
              <w:rPr>
                <w:rFonts w:ascii="Times New Roman" w:eastAsia="Times New Roman" w:hAnsi="Times New Roman" w:cs="Times New Roman"/>
                <w:color w:val="000000"/>
                <w:sz w:val="24"/>
                <w:szCs w:val="24"/>
                <w:lang w:bidi="ar-SA"/>
              </w:rPr>
            </w:pPr>
            <w:r w:rsidRPr="004D201E">
              <w:rPr>
                <w:rFonts w:ascii="Times New Roman" w:eastAsia="Times New Roman" w:hAnsi="Times New Roman" w:cs="Times New Roman"/>
                <w:color w:val="000000"/>
                <w:spacing w:val="-2"/>
                <w:sz w:val="24"/>
                <w:lang w:bidi="ar-SA"/>
              </w:rPr>
              <w:t>Section 6.10</w:t>
            </w:r>
          </w:p>
        </w:tc>
        <w:tc>
          <w:tcPr>
            <w:tcW w:w="1380" w:type="dxa"/>
            <w:tcBorders>
              <w:top w:val="nil"/>
              <w:left w:val="nil"/>
              <w:bottom w:val="single" w:sz="8" w:space="0" w:color="000000"/>
              <w:right w:val="single" w:sz="8" w:space="0" w:color="000000"/>
            </w:tcBorders>
            <w:vAlign w:val="center"/>
            <w:hideMark/>
          </w:tcPr>
          <w:p w14:paraId="0CC62D0C" w14:textId="77777777" w:rsidR="004D201E" w:rsidRPr="004D201E" w:rsidRDefault="004D201E" w:rsidP="004D201E">
            <w:pPr>
              <w:widowControl w:val="0"/>
              <w:autoSpaceDE w:val="0"/>
              <w:autoSpaceDN w:val="0"/>
              <w:spacing w:after="0" w:line="240" w:lineRule="auto"/>
              <w:jc w:val="center"/>
              <w:rPr>
                <w:rFonts w:ascii="Times New Roman" w:eastAsia="Times New Roman" w:hAnsi="Times New Roman" w:cs="Times New Roman"/>
                <w:color w:val="000000"/>
                <w:sz w:val="24"/>
                <w:szCs w:val="24"/>
                <w:lang w:bidi="ar-SA"/>
              </w:rPr>
            </w:pPr>
            <w:r w:rsidRPr="004D201E">
              <w:rPr>
                <w:rFonts w:ascii="Times New Roman" w:eastAsia="Times New Roman" w:hAnsi="Times New Roman" w:cs="Times New Roman"/>
                <w:color w:val="000000"/>
                <w:sz w:val="24"/>
                <w:szCs w:val="24"/>
                <w:lang w:bidi="ar-SA"/>
              </w:rPr>
              <w:t>1</w:t>
            </w:r>
          </w:p>
        </w:tc>
      </w:tr>
      <w:tr w:rsidR="004D201E" w:rsidRPr="004D201E" w14:paraId="101E6EAC" w14:textId="77777777" w:rsidTr="006035F5">
        <w:trPr>
          <w:trHeight w:val="320"/>
        </w:trPr>
        <w:tc>
          <w:tcPr>
            <w:tcW w:w="1580" w:type="dxa"/>
            <w:tcBorders>
              <w:top w:val="nil"/>
              <w:left w:val="single" w:sz="8" w:space="0" w:color="000000"/>
              <w:bottom w:val="single" w:sz="8" w:space="0" w:color="000000"/>
              <w:right w:val="single" w:sz="8" w:space="0" w:color="000000"/>
            </w:tcBorders>
            <w:vAlign w:val="center"/>
            <w:hideMark/>
          </w:tcPr>
          <w:p w14:paraId="7DFE13DA" w14:textId="77777777" w:rsidR="004D201E" w:rsidRPr="004D201E" w:rsidRDefault="004D201E" w:rsidP="004D201E">
            <w:pPr>
              <w:widowControl w:val="0"/>
              <w:autoSpaceDE w:val="0"/>
              <w:autoSpaceDN w:val="0"/>
              <w:spacing w:after="0" w:line="240" w:lineRule="auto"/>
              <w:jc w:val="center"/>
              <w:rPr>
                <w:rFonts w:ascii="Times New Roman" w:eastAsia="Times New Roman" w:hAnsi="Times New Roman" w:cs="Times New Roman"/>
                <w:color w:val="000000"/>
                <w:sz w:val="24"/>
                <w:szCs w:val="24"/>
                <w:lang w:bidi="ar-SA"/>
              </w:rPr>
            </w:pPr>
            <w:r w:rsidRPr="004D201E">
              <w:rPr>
                <w:rFonts w:ascii="Times New Roman" w:eastAsia="Times New Roman" w:hAnsi="Times New Roman" w:cs="Times New Roman"/>
                <w:color w:val="000000"/>
                <w:spacing w:val="-5"/>
                <w:sz w:val="24"/>
                <w:lang w:bidi="ar-SA"/>
              </w:rPr>
              <w:t>2.9</w:t>
            </w:r>
          </w:p>
        </w:tc>
        <w:tc>
          <w:tcPr>
            <w:tcW w:w="4940" w:type="dxa"/>
            <w:tcBorders>
              <w:top w:val="nil"/>
              <w:left w:val="nil"/>
              <w:bottom w:val="single" w:sz="8" w:space="0" w:color="000000"/>
              <w:right w:val="single" w:sz="8" w:space="0" w:color="000000"/>
            </w:tcBorders>
            <w:vAlign w:val="center"/>
            <w:hideMark/>
          </w:tcPr>
          <w:p w14:paraId="174C9D91" w14:textId="77777777" w:rsidR="004D201E" w:rsidRPr="004D201E" w:rsidRDefault="004D201E" w:rsidP="004D201E">
            <w:pPr>
              <w:widowControl w:val="0"/>
              <w:autoSpaceDE w:val="0"/>
              <w:autoSpaceDN w:val="0"/>
              <w:spacing w:after="0" w:line="240" w:lineRule="auto"/>
              <w:rPr>
                <w:rFonts w:ascii="Times New Roman" w:eastAsia="Times New Roman" w:hAnsi="Times New Roman" w:cs="Times New Roman"/>
                <w:color w:val="000000"/>
                <w:sz w:val="24"/>
                <w:szCs w:val="24"/>
                <w:lang w:bidi="ar-SA"/>
              </w:rPr>
            </w:pPr>
            <w:r w:rsidRPr="004D201E">
              <w:rPr>
                <w:rFonts w:ascii="Times New Roman" w:eastAsia="Times New Roman" w:hAnsi="Times New Roman" w:cs="Times New Roman"/>
                <w:color w:val="000000"/>
                <w:spacing w:val="-2"/>
                <w:sz w:val="24"/>
                <w:lang w:bidi="ar-SA"/>
              </w:rPr>
              <w:t>Section 6.11</w:t>
            </w:r>
          </w:p>
        </w:tc>
        <w:tc>
          <w:tcPr>
            <w:tcW w:w="1380" w:type="dxa"/>
            <w:tcBorders>
              <w:top w:val="nil"/>
              <w:left w:val="nil"/>
              <w:bottom w:val="single" w:sz="8" w:space="0" w:color="000000"/>
              <w:right w:val="single" w:sz="8" w:space="0" w:color="000000"/>
            </w:tcBorders>
            <w:vAlign w:val="center"/>
            <w:hideMark/>
          </w:tcPr>
          <w:p w14:paraId="71457174" w14:textId="77777777" w:rsidR="004D201E" w:rsidRPr="004D201E" w:rsidRDefault="004D201E" w:rsidP="004D201E">
            <w:pPr>
              <w:widowControl w:val="0"/>
              <w:autoSpaceDE w:val="0"/>
              <w:autoSpaceDN w:val="0"/>
              <w:spacing w:after="0" w:line="240" w:lineRule="auto"/>
              <w:jc w:val="center"/>
              <w:rPr>
                <w:rFonts w:ascii="Times New Roman" w:eastAsia="Times New Roman" w:hAnsi="Times New Roman" w:cs="Times New Roman"/>
                <w:color w:val="000000"/>
                <w:sz w:val="24"/>
                <w:szCs w:val="24"/>
                <w:lang w:bidi="ar-SA"/>
              </w:rPr>
            </w:pPr>
            <w:r w:rsidRPr="004D201E">
              <w:rPr>
                <w:rFonts w:ascii="Times New Roman" w:eastAsia="Times New Roman" w:hAnsi="Times New Roman" w:cs="Times New Roman"/>
                <w:color w:val="000000"/>
                <w:sz w:val="24"/>
                <w:szCs w:val="24"/>
                <w:lang w:bidi="ar-SA"/>
              </w:rPr>
              <w:t>1</w:t>
            </w:r>
          </w:p>
        </w:tc>
      </w:tr>
      <w:tr w:rsidR="004D201E" w:rsidRPr="004D201E" w14:paraId="29F06B5F" w14:textId="77777777" w:rsidTr="006035F5">
        <w:trPr>
          <w:trHeight w:val="320"/>
        </w:trPr>
        <w:tc>
          <w:tcPr>
            <w:tcW w:w="1580" w:type="dxa"/>
            <w:tcBorders>
              <w:top w:val="nil"/>
              <w:left w:val="single" w:sz="8" w:space="0" w:color="000000"/>
              <w:bottom w:val="single" w:sz="8" w:space="0" w:color="000000"/>
              <w:right w:val="single" w:sz="8" w:space="0" w:color="000000"/>
            </w:tcBorders>
            <w:vAlign w:val="center"/>
            <w:hideMark/>
          </w:tcPr>
          <w:p w14:paraId="7A8875F3" w14:textId="77777777" w:rsidR="004D201E" w:rsidRPr="004D201E" w:rsidRDefault="004D201E" w:rsidP="004D201E">
            <w:pPr>
              <w:widowControl w:val="0"/>
              <w:autoSpaceDE w:val="0"/>
              <w:autoSpaceDN w:val="0"/>
              <w:spacing w:after="0" w:line="240" w:lineRule="auto"/>
              <w:jc w:val="center"/>
              <w:rPr>
                <w:rFonts w:ascii="Times New Roman" w:eastAsia="Times New Roman" w:hAnsi="Times New Roman" w:cs="Times New Roman"/>
                <w:color w:val="000000"/>
                <w:sz w:val="24"/>
                <w:szCs w:val="24"/>
                <w:lang w:bidi="ar-SA"/>
              </w:rPr>
            </w:pPr>
            <w:r w:rsidRPr="004D201E">
              <w:rPr>
                <w:rFonts w:ascii="Times New Roman" w:eastAsia="Times New Roman" w:hAnsi="Times New Roman" w:cs="Times New Roman"/>
                <w:color w:val="000000"/>
                <w:spacing w:val="-5"/>
                <w:sz w:val="24"/>
                <w:lang w:bidi="ar-SA"/>
              </w:rPr>
              <w:t>2.10</w:t>
            </w:r>
          </w:p>
        </w:tc>
        <w:tc>
          <w:tcPr>
            <w:tcW w:w="4940" w:type="dxa"/>
            <w:tcBorders>
              <w:top w:val="nil"/>
              <w:left w:val="nil"/>
              <w:bottom w:val="single" w:sz="8" w:space="0" w:color="000000"/>
              <w:right w:val="single" w:sz="8" w:space="0" w:color="000000"/>
            </w:tcBorders>
            <w:vAlign w:val="center"/>
            <w:hideMark/>
          </w:tcPr>
          <w:p w14:paraId="6021F7B1" w14:textId="77777777" w:rsidR="004D201E" w:rsidRPr="004D201E" w:rsidRDefault="004D201E" w:rsidP="004D201E">
            <w:pPr>
              <w:widowControl w:val="0"/>
              <w:autoSpaceDE w:val="0"/>
              <w:autoSpaceDN w:val="0"/>
              <w:spacing w:after="0" w:line="240" w:lineRule="auto"/>
              <w:rPr>
                <w:rFonts w:ascii="Times New Roman" w:eastAsia="Times New Roman" w:hAnsi="Times New Roman" w:cs="Times New Roman"/>
                <w:color w:val="000000"/>
                <w:sz w:val="24"/>
                <w:szCs w:val="24"/>
                <w:lang w:bidi="ar-SA"/>
              </w:rPr>
            </w:pPr>
            <w:r w:rsidRPr="004D201E">
              <w:rPr>
                <w:rFonts w:ascii="Times New Roman" w:eastAsia="Times New Roman" w:hAnsi="Times New Roman" w:cs="Times New Roman"/>
                <w:color w:val="000000"/>
                <w:sz w:val="24"/>
                <w:lang w:bidi="ar-SA"/>
              </w:rPr>
              <w:t>Section 6.12</w:t>
            </w:r>
          </w:p>
        </w:tc>
        <w:tc>
          <w:tcPr>
            <w:tcW w:w="1380" w:type="dxa"/>
            <w:tcBorders>
              <w:top w:val="nil"/>
              <w:left w:val="nil"/>
              <w:bottom w:val="single" w:sz="8" w:space="0" w:color="000000"/>
              <w:right w:val="single" w:sz="8" w:space="0" w:color="000000"/>
            </w:tcBorders>
            <w:vAlign w:val="center"/>
            <w:hideMark/>
          </w:tcPr>
          <w:p w14:paraId="12282A6E" w14:textId="77777777" w:rsidR="004D201E" w:rsidRPr="004D201E" w:rsidRDefault="004D201E" w:rsidP="004D201E">
            <w:pPr>
              <w:widowControl w:val="0"/>
              <w:autoSpaceDE w:val="0"/>
              <w:autoSpaceDN w:val="0"/>
              <w:spacing w:after="0" w:line="240" w:lineRule="auto"/>
              <w:jc w:val="center"/>
              <w:rPr>
                <w:rFonts w:ascii="Times New Roman" w:eastAsia="Times New Roman" w:hAnsi="Times New Roman" w:cs="Times New Roman"/>
                <w:color w:val="000000"/>
                <w:sz w:val="24"/>
                <w:szCs w:val="24"/>
                <w:lang w:bidi="ar-SA"/>
              </w:rPr>
            </w:pPr>
            <w:r w:rsidRPr="004D201E">
              <w:rPr>
                <w:rFonts w:ascii="Times New Roman" w:eastAsia="Times New Roman" w:hAnsi="Times New Roman" w:cs="Times New Roman"/>
                <w:color w:val="000000"/>
                <w:spacing w:val="-10"/>
                <w:sz w:val="24"/>
                <w:lang w:bidi="ar-SA"/>
              </w:rPr>
              <w:t>0.5</w:t>
            </w:r>
          </w:p>
        </w:tc>
      </w:tr>
      <w:tr w:rsidR="004D201E" w:rsidRPr="004D201E" w14:paraId="6860D63F" w14:textId="77777777" w:rsidTr="006035F5">
        <w:trPr>
          <w:trHeight w:val="320"/>
        </w:trPr>
        <w:tc>
          <w:tcPr>
            <w:tcW w:w="1580" w:type="dxa"/>
            <w:tcBorders>
              <w:top w:val="nil"/>
              <w:left w:val="single" w:sz="8" w:space="0" w:color="000000"/>
              <w:bottom w:val="single" w:sz="8" w:space="0" w:color="000000"/>
              <w:right w:val="single" w:sz="8" w:space="0" w:color="000000"/>
            </w:tcBorders>
            <w:vAlign w:val="center"/>
            <w:hideMark/>
          </w:tcPr>
          <w:p w14:paraId="0753D1D7" w14:textId="77777777" w:rsidR="004D201E" w:rsidRPr="004D201E" w:rsidRDefault="004D201E" w:rsidP="004D201E">
            <w:pPr>
              <w:widowControl w:val="0"/>
              <w:autoSpaceDE w:val="0"/>
              <w:autoSpaceDN w:val="0"/>
              <w:spacing w:after="0" w:line="240" w:lineRule="auto"/>
              <w:jc w:val="center"/>
              <w:rPr>
                <w:rFonts w:ascii="Times New Roman" w:eastAsia="Times New Roman" w:hAnsi="Times New Roman" w:cs="Times New Roman"/>
                <w:color w:val="000000"/>
                <w:sz w:val="24"/>
                <w:szCs w:val="24"/>
                <w:lang w:bidi="ar-SA"/>
              </w:rPr>
            </w:pPr>
            <w:r w:rsidRPr="004D201E">
              <w:rPr>
                <w:rFonts w:ascii="Times New Roman" w:eastAsia="Times New Roman" w:hAnsi="Times New Roman" w:cs="Times New Roman"/>
                <w:color w:val="000000"/>
                <w:spacing w:val="-4"/>
                <w:sz w:val="24"/>
                <w:lang w:bidi="ar-SA"/>
              </w:rPr>
              <w:t>2.11</w:t>
            </w:r>
          </w:p>
        </w:tc>
        <w:tc>
          <w:tcPr>
            <w:tcW w:w="4940" w:type="dxa"/>
            <w:tcBorders>
              <w:top w:val="nil"/>
              <w:left w:val="nil"/>
              <w:bottom w:val="single" w:sz="8" w:space="0" w:color="000000"/>
              <w:right w:val="single" w:sz="8" w:space="0" w:color="000000"/>
            </w:tcBorders>
            <w:vAlign w:val="center"/>
            <w:hideMark/>
          </w:tcPr>
          <w:p w14:paraId="35A5CCAB" w14:textId="77777777" w:rsidR="004D201E" w:rsidRPr="004D201E" w:rsidRDefault="004D201E" w:rsidP="004D201E">
            <w:pPr>
              <w:widowControl w:val="0"/>
              <w:autoSpaceDE w:val="0"/>
              <w:autoSpaceDN w:val="0"/>
              <w:spacing w:after="0" w:line="240" w:lineRule="auto"/>
              <w:rPr>
                <w:rFonts w:ascii="Times New Roman" w:eastAsia="Times New Roman" w:hAnsi="Times New Roman" w:cs="Times New Roman"/>
                <w:color w:val="000000"/>
                <w:sz w:val="24"/>
                <w:szCs w:val="24"/>
                <w:lang w:bidi="ar-SA"/>
              </w:rPr>
            </w:pPr>
            <w:r w:rsidRPr="004D201E">
              <w:rPr>
                <w:rFonts w:ascii="Times New Roman" w:eastAsia="Times New Roman" w:hAnsi="Times New Roman" w:cs="Times New Roman"/>
                <w:color w:val="000000"/>
                <w:spacing w:val="-5"/>
                <w:sz w:val="24"/>
                <w:lang w:bidi="ar-SA"/>
              </w:rPr>
              <w:t>Section 6.13</w:t>
            </w:r>
          </w:p>
        </w:tc>
        <w:tc>
          <w:tcPr>
            <w:tcW w:w="1380" w:type="dxa"/>
            <w:tcBorders>
              <w:top w:val="nil"/>
              <w:left w:val="nil"/>
              <w:bottom w:val="single" w:sz="8" w:space="0" w:color="000000"/>
              <w:right w:val="single" w:sz="8" w:space="0" w:color="000000"/>
            </w:tcBorders>
            <w:vAlign w:val="center"/>
            <w:hideMark/>
          </w:tcPr>
          <w:p w14:paraId="34A9925D" w14:textId="77777777" w:rsidR="004D201E" w:rsidRPr="004D201E" w:rsidRDefault="004D201E" w:rsidP="004D201E">
            <w:pPr>
              <w:widowControl w:val="0"/>
              <w:autoSpaceDE w:val="0"/>
              <w:autoSpaceDN w:val="0"/>
              <w:spacing w:after="0" w:line="240" w:lineRule="auto"/>
              <w:jc w:val="center"/>
              <w:rPr>
                <w:rFonts w:ascii="Times New Roman" w:eastAsia="Times New Roman" w:hAnsi="Times New Roman" w:cs="Times New Roman"/>
                <w:color w:val="000000"/>
                <w:sz w:val="24"/>
                <w:szCs w:val="24"/>
                <w:lang w:bidi="ar-SA"/>
              </w:rPr>
            </w:pPr>
            <w:r w:rsidRPr="004D201E">
              <w:rPr>
                <w:rFonts w:ascii="Times New Roman" w:eastAsia="Times New Roman" w:hAnsi="Times New Roman" w:cs="Times New Roman"/>
                <w:color w:val="000000"/>
                <w:spacing w:val="-10"/>
                <w:sz w:val="24"/>
                <w:lang w:bidi="ar-SA"/>
              </w:rPr>
              <w:t>0.5</w:t>
            </w:r>
          </w:p>
        </w:tc>
      </w:tr>
      <w:tr w:rsidR="004D201E" w:rsidRPr="004D201E" w14:paraId="7883E63C" w14:textId="77777777" w:rsidTr="006035F5">
        <w:trPr>
          <w:trHeight w:val="320"/>
        </w:trPr>
        <w:tc>
          <w:tcPr>
            <w:tcW w:w="1580" w:type="dxa"/>
            <w:tcBorders>
              <w:top w:val="nil"/>
              <w:left w:val="single" w:sz="8" w:space="0" w:color="000000"/>
              <w:bottom w:val="single" w:sz="8" w:space="0" w:color="000000"/>
              <w:right w:val="single" w:sz="8" w:space="0" w:color="000000"/>
            </w:tcBorders>
            <w:vAlign w:val="center"/>
            <w:hideMark/>
          </w:tcPr>
          <w:p w14:paraId="66080E45" w14:textId="77777777" w:rsidR="004D201E" w:rsidRPr="004D201E" w:rsidRDefault="004D201E" w:rsidP="004D201E">
            <w:pPr>
              <w:widowControl w:val="0"/>
              <w:autoSpaceDE w:val="0"/>
              <w:autoSpaceDN w:val="0"/>
              <w:spacing w:after="0" w:line="240" w:lineRule="auto"/>
              <w:jc w:val="center"/>
              <w:rPr>
                <w:rFonts w:ascii="Times New Roman" w:eastAsia="Times New Roman" w:hAnsi="Times New Roman" w:cs="Times New Roman"/>
                <w:color w:val="000000"/>
                <w:sz w:val="24"/>
                <w:szCs w:val="24"/>
                <w:lang w:bidi="ar-SA"/>
              </w:rPr>
            </w:pPr>
            <w:r w:rsidRPr="004D201E">
              <w:rPr>
                <w:rFonts w:ascii="Times New Roman" w:eastAsia="Times New Roman" w:hAnsi="Times New Roman" w:cs="Times New Roman"/>
                <w:color w:val="000000"/>
                <w:sz w:val="24"/>
                <w:szCs w:val="24"/>
                <w:lang w:bidi="ar-SA"/>
              </w:rPr>
              <w:t>2.12</w:t>
            </w:r>
          </w:p>
        </w:tc>
        <w:tc>
          <w:tcPr>
            <w:tcW w:w="4940" w:type="dxa"/>
            <w:tcBorders>
              <w:top w:val="nil"/>
              <w:left w:val="nil"/>
              <w:bottom w:val="single" w:sz="8" w:space="0" w:color="000000"/>
              <w:right w:val="single" w:sz="8" w:space="0" w:color="000000"/>
            </w:tcBorders>
            <w:vAlign w:val="center"/>
            <w:hideMark/>
          </w:tcPr>
          <w:p w14:paraId="5E184FAC" w14:textId="77777777" w:rsidR="004D201E" w:rsidRPr="004D201E" w:rsidRDefault="004D201E" w:rsidP="004D201E">
            <w:pPr>
              <w:widowControl w:val="0"/>
              <w:autoSpaceDE w:val="0"/>
              <w:autoSpaceDN w:val="0"/>
              <w:spacing w:after="0" w:line="240" w:lineRule="auto"/>
              <w:rPr>
                <w:rFonts w:ascii="Times New Roman" w:eastAsia="Times New Roman" w:hAnsi="Times New Roman" w:cs="Times New Roman"/>
                <w:color w:val="000000"/>
                <w:sz w:val="24"/>
                <w:szCs w:val="24"/>
                <w:lang w:bidi="ar-SA"/>
              </w:rPr>
            </w:pPr>
            <w:r w:rsidRPr="004D201E">
              <w:rPr>
                <w:rFonts w:ascii="Times New Roman" w:eastAsia="Times New Roman" w:hAnsi="Times New Roman" w:cs="Times New Roman"/>
                <w:color w:val="000000"/>
                <w:sz w:val="24"/>
                <w:szCs w:val="24"/>
                <w:lang w:bidi="ar-SA"/>
              </w:rPr>
              <w:t>Section 6.14</w:t>
            </w:r>
          </w:p>
        </w:tc>
        <w:tc>
          <w:tcPr>
            <w:tcW w:w="1380" w:type="dxa"/>
            <w:tcBorders>
              <w:top w:val="nil"/>
              <w:left w:val="nil"/>
              <w:bottom w:val="single" w:sz="8" w:space="0" w:color="000000"/>
              <w:right w:val="single" w:sz="8" w:space="0" w:color="000000"/>
            </w:tcBorders>
            <w:vAlign w:val="center"/>
            <w:hideMark/>
          </w:tcPr>
          <w:p w14:paraId="65B554D2" w14:textId="77777777" w:rsidR="004D201E" w:rsidRPr="004D201E" w:rsidRDefault="004D201E" w:rsidP="004D201E">
            <w:pPr>
              <w:widowControl w:val="0"/>
              <w:autoSpaceDE w:val="0"/>
              <w:autoSpaceDN w:val="0"/>
              <w:spacing w:after="0" w:line="240" w:lineRule="auto"/>
              <w:jc w:val="center"/>
              <w:rPr>
                <w:rFonts w:ascii="Times New Roman" w:eastAsia="Times New Roman" w:hAnsi="Times New Roman" w:cs="Times New Roman"/>
                <w:color w:val="000000"/>
                <w:sz w:val="24"/>
                <w:szCs w:val="24"/>
                <w:lang w:bidi="ar-SA"/>
              </w:rPr>
            </w:pPr>
            <w:r w:rsidRPr="004D201E">
              <w:rPr>
                <w:rFonts w:ascii="Times New Roman" w:eastAsia="Times New Roman" w:hAnsi="Times New Roman" w:cs="Times New Roman"/>
                <w:color w:val="000000"/>
                <w:sz w:val="24"/>
                <w:szCs w:val="24"/>
                <w:lang w:bidi="ar-SA"/>
              </w:rPr>
              <w:t>0.5</w:t>
            </w:r>
          </w:p>
        </w:tc>
      </w:tr>
      <w:tr w:rsidR="004D201E" w:rsidRPr="004D201E" w14:paraId="7B1B90BB" w14:textId="77777777" w:rsidTr="006035F5">
        <w:trPr>
          <w:trHeight w:val="320"/>
        </w:trPr>
        <w:tc>
          <w:tcPr>
            <w:tcW w:w="1580" w:type="dxa"/>
            <w:tcBorders>
              <w:top w:val="nil"/>
              <w:left w:val="single" w:sz="8" w:space="0" w:color="000000"/>
              <w:bottom w:val="single" w:sz="8" w:space="0" w:color="000000"/>
              <w:right w:val="single" w:sz="8" w:space="0" w:color="000000"/>
            </w:tcBorders>
            <w:vAlign w:val="center"/>
            <w:hideMark/>
          </w:tcPr>
          <w:p w14:paraId="772485DA" w14:textId="77777777" w:rsidR="004D201E" w:rsidRPr="004D201E" w:rsidRDefault="004D201E" w:rsidP="004D201E">
            <w:pPr>
              <w:widowControl w:val="0"/>
              <w:autoSpaceDE w:val="0"/>
              <w:autoSpaceDN w:val="0"/>
              <w:spacing w:after="0" w:line="240" w:lineRule="auto"/>
              <w:jc w:val="center"/>
              <w:rPr>
                <w:rFonts w:ascii="Times New Roman" w:eastAsia="Times New Roman" w:hAnsi="Times New Roman" w:cs="Times New Roman"/>
                <w:color w:val="000000"/>
                <w:sz w:val="24"/>
                <w:szCs w:val="24"/>
                <w:lang w:bidi="ar-SA"/>
              </w:rPr>
            </w:pPr>
            <w:r w:rsidRPr="004D201E">
              <w:rPr>
                <w:rFonts w:ascii="Times New Roman" w:eastAsia="Times New Roman" w:hAnsi="Times New Roman" w:cs="Times New Roman"/>
                <w:color w:val="000000"/>
                <w:sz w:val="24"/>
                <w:szCs w:val="24"/>
                <w:lang w:bidi="ar-SA"/>
              </w:rPr>
              <w:t>2.13</w:t>
            </w:r>
          </w:p>
        </w:tc>
        <w:tc>
          <w:tcPr>
            <w:tcW w:w="4940" w:type="dxa"/>
            <w:tcBorders>
              <w:top w:val="nil"/>
              <w:left w:val="nil"/>
              <w:bottom w:val="single" w:sz="8" w:space="0" w:color="000000"/>
              <w:right w:val="single" w:sz="8" w:space="0" w:color="000000"/>
            </w:tcBorders>
            <w:vAlign w:val="center"/>
            <w:hideMark/>
          </w:tcPr>
          <w:p w14:paraId="4F2FF85A" w14:textId="77777777" w:rsidR="004D201E" w:rsidRPr="004D201E" w:rsidRDefault="004D201E" w:rsidP="004D201E">
            <w:pPr>
              <w:widowControl w:val="0"/>
              <w:autoSpaceDE w:val="0"/>
              <w:autoSpaceDN w:val="0"/>
              <w:spacing w:after="0" w:line="240" w:lineRule="auto"/>
              <w:rPr>
                <w:rFonts w:ascii="Times New Roman" w:eastAsia="Times New Roman" w:hAnsi="Times New Roman" w:cs="Times New Roman"/>
                <w:color w:val="000000"/>
                <w:sz w:val="24"/>
                <w:szCs w:val="24"/>
                <w:lang w:bidi="ar-SA"/>
              </w:rPr>
            </w:pPr>
            <w:r w:rsidRPr="004D201E">
              <w:rPr>
                <w:rFonts w:ascii="Times New Roman" w:eastAsia="Times New Roman" w:hAnsi="Times New Roman" w:cs="Times New Roman"/>
                <w:color w:val="000000"/>
                <w:sz w:val="24"/>
                <w:szCs w:val="24"/>
                <w:lang w:bidi="ar-SA"/>
              </w:rPr>
              <w:t>Section 6.15</w:t>
            </w:r>
          </w:p>
        </w:tc>
        <w:tc>
          <w:tcPr>
            <w:tcW w:w="1380" w:type="dxa"/>
            <w:tcBorders>
              <w:top w:val="nil"/>
              <w:left w:val="nil"/>
              <w:bottom w:val="single" w:sz="8" w:space="0" w:color="000000"/>
              <w:right w:val="single" w:sz="8" w:space="0" w:color="000000"/>
            </w:tcBorders>
            <w:vAlign w:val="center"/>
            <w:hideMark/>
          </w:tcPr>
          <w:p w14:paraId="7E576DC8" w14:textId="77777777" w:rsidR="004D201E" w:rsidRPr="004D201E" w:rsidRDefault="004D201E" w:rsidP="004D201E">
            <w:pPr>
              <w:widowControl w:val="0"/>
              <w:autoSpaceDE w:val="0"/>
              <w:autoSpaceDN w:val="0"/>
              <w:spacing w:after="0" w:line="240" w:lineRule="auto"/>
              <w:jc w:val="center"/>
              <w:rPr>
                <w:rFonts w:ascii="Times New Roman" w:eastAsia="Times New Roman" w:hAnsi="Times New Roman" w:cs="Times New Roman"/>
                <w:color w:val="000000"/>
                <w:sz w:val="24"/>
                <w:szCs w:val="24"/>
                <w:lang w:bidi="ar-SA"/>
              </w:rPr>
            </w:pPr>
            <w:r w:rsidRPr="004D201E">
              <w:rPr>
                <w:rFonts w:ascii="Times New Roman" w:eastAsia="Times New Roman" w:hAnsi="Times New Roman" w:cs="Times New Roman"/>
                <w:color w:val="000000"/>
                <w:sz w:val="24"/>
                <w:szCs w:val="24"/>
                <w:lang w:bidi="ar-SA"/>
              </w:rPr>
              <w:t>4</w:t>
            </w:r>
          </w:p>
        </w:tc>
      </w:tr>
      <w:tr w:rsidR="004D201E" w:rsidRPr="004D201E" w14:paraId="0DE2928A" w14:textId="77777777" w:rsidTr="006035F5">
        <w:trPr>
          <w:trHeight w:val="320"/>
        </w:trPr>
        <w:tc>
          <w:tcPr>
            <w:tcW w:w="1580" w:type="dxa"/>
            <w:tcBorders>
              <w:top w:val="nil"/>
              <w:left w:val="single" w:sz="8" w:space="0" w:color="000000"/>
              <w:bottom w:val="single" w:sz="8" w:space="0" w:color="000000"/>
              <w:right w:val="single" w:sz="8" w:space="0" w:color="000000"/>
            </w:tcBorders>
            <w:vAlign w:val="center"/>
            <w:hideMark/>
          </w:tcPr>
          <w:p w14:paraId="6B8C5888" w14:textId="77777777" w:rsidR="004D201E" w:rsidRPr="004D201E" w:rsidRDefault="004D201E" w:rsidP="004D201E">
            <w:pPr>
              <w:widowControl w:val="0"/>
              <w:autoSpaceDE w:val="0"/>
              <w:autoSpaceDN w:val="0"/>
              <w:spacing w:after="0" w:line="240" w:lineRule="auto"/>
              <w:jc w:val="center"/>
              <w:rPr>
                <w:rFonts w:ascii="Times New Roman" w:eastAsia="Times New Roman" w:hAnsi="Times New Roman" w:cs="Times New Roman"/>
                <w:color w:val="000000"/>
                <w:sz w:val="24"/>
                <w:szCs w:val="24"/>
                <w:lang w:bidi="ar-SA"/>
              </w:rPr>
            </w:pPr>
            <w:r w:rsidRPr="004D201E">
              <w:rPr>
                <w:rFonts w:ascii="Times New Roman" w:eastAsia="Times New Roman" w:hAnsi="Times New Roman" w:cs="Times New Roman"/>
                <w:color w:val="000000"/>
                <w:sz w:val="24"/>
                <w:szCs w:val="24"/>
                <w:lang w:bidi="ar-SA"/>
              </w:rPr>
              <w:t>2.14</w:t>
            </w:r>
          </w:p>
        </w:tc>
        <w:tc>
          <w:tcPr>
            <w:tcW w:w="4940" w:type="dxa"/>
            <w:tcBorders>
              <w:top w:val="nil"/>
              <w:left w:val="nil"/>
              <w:bottom w:val="single" w:sz="8" w:space="0" w:color="000000"/>
              <w:right w:val="single" w:sz="8" w:space="0" w:color="000000"/>
            </w:tcBorders>
            <w:vAlign w:val="center"/>
            <w:hideMark/>
          </w:tcPr>
          <w:p w14:paraId="022D4A54" w14:textId="77777777" w:rsidR="004D201E" w:rsidRPr="004D201E" w:rsidRDefault="004D201E" w:rsidP="004D201E">
            <w:pPr>
              <w:widowControl w:val="0"/>
              <w:autoSpaceDE w:val="0"/>
              <w:autoSpaceDN w:val="0"/>
              <w:spacing w:after="0" w:line="240" w:lineRule="auto"/>
              <w:rPr>
                <w:rFonts w:ascii="Times New Roman" w:eastAsia="Times New Roman" w:hAnsi="Times New Roman" w:cs="Times New Roman"/>
                <w:color w:val="000000"/>
                <w:sz w:val="24"/>
                <w:szCs w:val="24"/>
                <w:lang w:bidi="ar-SA"/>
              </w:rPr>
            </w:pPr>
            <w:r w:rsidRPr="004D201E">
              <w:rPr>
                <w:rFonts w:ascii="Times New Roman" w:eastAsia="Times New Roman" w:hAnsi="Times New Roman" w:cs="Times New Roman"/>
                <w:color w:val="000000"/>
                <w:sz w:val="24"/>
                <w:szCs w:val="24"/>
                <w:lang w:bidi="ar-SA"/>
              </w:rPr>
              <w:t>Section 6.16</w:t>
            </w:r>
          </w:p>
        </w:tc>
        <w:tc>
          <w:tcPr>
            <w:tcW w:w="1380" w:type="dxa"/>
            <w:tcBorders>
              <w:top w:val="nil"/>
              <w:left w:val="nil"/>
              <w:bottom w:val="single" w:sz="8" w:space="0" w:color="000000"/>
              <w:right w:val="single" w:sz="8" w:space="0" w:color="000000"/>
            </w:tcBorders>
            <w:vAlign w:val="center"/>
            <w:hideMark/>
          </w:tcPr>
          <w:p w14:paraId="1E8921CE" w14:textId="77777777" w:rsidR="004D201E" w:rsidRPr="004D201E" w:rsidRDefault="004D201E" w:rsidP="004D201E">
            <w:pPr>
              <w:widowControl w:val="0"/>
              <w:autoSpaceDE w:val="0"/>
              <w:autoSpaceDN w:val="0"/>
              <w:spacing w:after="0" w:line="240" w:lineRule="auto"/>
              <w:jc w:val="center"/>
              <w:rPr>
                <w:rFonts w:ascii="Times New Roman" w:eastAsia="Times New Roman" w:hAnsi="Times New Roman" w:cs="Times New Roman"/>
                <w:color w:val="000000"/>
                <w:sz w:val="24"/>
                <w:szCs w:val="24"/>
                <w:lang w:bidi="ar-SA"/>
              </w:rPr>
            </w:pPr>
            <w:r w:rsidRPr="004D201E">
              <w:rPr>
                <w:rFonts w:ascii="Times New Roman" w:eastAsia="Times New Roman" w:hAnsi="Times New Roman" w:cs="Times New Roman"/>
                <w:color w:val="000000"/>
                <w:sz w:val="24"/>
                <w:szCs w:val="24"/>
                <w:lang w:bidi="ar-SA"/>
              </w:rPr>
              <w:t>2</w:t>
            </w:r>
          </w:p>
        </w:tc>
      </w:tr>
      <w:tr w:rsidR="004D201E" w:rsidRPr="004D201E" w14:paraId="417CDA20" w14:textId="77777777" w:rsidTr="006035F5">
        <w:trPr>
          <w:trHeight w:val="320"/>
        </w:trPr>
        <w:tc>
          <w:tcPr>
            <w:tcW w:w="1580" w:type="dxa"/>
            <w:tcBorders>
              <w:top w:val="nil"/>
              <w:left w:val="single" w:sz="8" w:space="0" w:color="000000"/>
              <w:bottom w:val="single" w:sz="8" w:space="0" w:color="000000"/>
              <w:right w:val="single" w:sz="8" w:space="0" w:color="000000"/>
            </w:tcBorders>
            <w:vAlign w:val="center"/>
            <w:hideMark/>
          </w:tcPr>
          <w:p w14:paraId="481C732D" w14:textId="77777777" w:rsidR="004D201E" w:rsidRPr="004D201E" w:rsidRDefault="004D201E" w:rsidP="004D201E">
            <w:pPr>
              <w:widowControl w:val="0"/>
              <w:autoSpaceDE w:val="0"/>
              <w:autoSpaceDN w:val="0"/>
              <w:spacing w:after="0" w:line="240" w:lineRule="auto"/>
              <w:jc w:val="center"/>
              <w:rPr>
                <w:rFonts w:ascii="Times New Roman" w:eastAsia="Times New Roman" w:hAnsi="Times New Roman" w:cs="Times New Roman"/>
                <w:color w:val="000000"/>
                <w:sz w:val="24"/>
                <w:szCs w:val="24"/>
                <w:lang w:bidi="ar-SA"/>
              </w:rPr>
            </w:pPr>
            <w:r w:rsidRPr="004D201E">
              <w:rPr>
                <w:rFonts w:ascii="Times New Roman" w:eastAsia="Times New Roman" w:hAnsi="Times New Roman" w:cs="Times New Roman"/>
                <w:color w:val="000000"/>
                <w:sz w:val="24"/>
                <w:szCs w:val="24"/>
                <w:lang w:bidi="ar-SA"/>
              </w:rPr>
              <w:t>2.15</w:t>
            </w:r>
          </w:p>
        </w:tc>
        <w:tc>
          <w:tcPr>
            <w:tcW w:w="4940" w:type="dxa"/>
            <w:tcBorders>
              <w:top w:val="nil"/>
              <w:left w:val="nil"/>
              <w:bottom w:val="single" w:sz="8" w:space="0" w:color="000000"/>
              <w:right w:val="single" w:sz="8" w:space="0" w:color="000000"/>
            </w:tcBorders>
            <w:vAlign w:val="center"/>
            <w:hideMark/>
          </w:tcPr>
          <w:p w14:paraId="067B6449" w14:textId="77777777" w:rsidR="004D201E" w:rsidRPr="004D201E" w:rsidRDefault="004D201E" w:rsidP="004D201E">
            <w:pPr>
              <w:widowControl w:val="0"/>
              <w:autoSpaceDE w:val="0"/>
              <w:autoSpaceDN w:val="0"/>
              <w:spacing w:after="0" w:line="240" w:lineRule="auto"/>
              <w:rPr>
                <w:rFonts w:ascii="Times New Roman" w:eastAsia="Times New Roman" w:hAnsi="Times New Roman" w:cs="Times New Roman"/>
                <w:color w:val="000000"/>
                <w:sz w:val="24"/>
                <w:szCs w:val="24"/>
                <w:lang w:bidi="ar-SA"/>
              </w:rPr>
            </w:pPr>
            <w:r w:rsidRPr="004D201E">
              <w:rPr>
                <w:rFonts w:ascii="Times New Roman" w:eastAsia="Times New Roman" w:hAnsi="Times New Roman" w:cs="Times New Roman"/>
                <w:color w:val="000000"/>
                <w:sz w:val="24"/>
                <w:szCs w:val="24"/>
                <w:lang w:bidi="ar-SA"/>
              </w:rPr>
              <w:t>Section 6.17</w:t>
            </w:r>
          </w:p>
        </w:tc>
        <w:tc>
          <w:tcPr>
            <w:tcW w:w="1380" w:type="dxa"/>
            <w:tcBorders>
              <w:top w:val="nil"/>
              <w:left w:val="nil"/>
              <w:bottom w:val="single" w:sz="8" w:space="0" w:color="000000"/>
              <w:right w:val="single" w:sz="8" w:space="0" w:color="000000"/>
            </w:tcBorders>
            <w:vAlign w:val="center"/>
            <w:hideMark/>
          </w:tcPr>
          <w:p w14:paraId="46C2FD51" w14:textId="77777777" w:rsidR="004D201E" w:rsidRPr="004D201E" w:rsidRDefault="004D201E" w:rsidP="004D201E">
            <w:pPr>
              <w:widowControl w:val="0"/>
              <w:autoSpaceDE w:val="0"/>
              <w:autoSpaceDN w:val="0"/>
              <w:spacing w:after="0" w:line="240" w:lineRule="auto"/>
              <w:jc w:val="center"/>
              <w:rPr>
                <w:rFonts w:ascii="Times New Roman" w:eastAsia="Times New Roman" w:hAnsi="Times New Roman" w:cs="Times New Roman"/>
                <w:color w:val="000000"/>
                <w:sz w:val="24"/>
                <w:szCs w:val="24"/>
                <w:lang w:bidi="ar-SA"/>
              </w:rPr>
            </w:pPr>
            <w:r w:rsidRPr="004D201E">
              <w:rPr>
                <w:rFonts w:ascii="Times New Roman" w:eastAsia="Times New Roman" w:hAnsi="Times New Roman" w:cs="Times New Roman"/>
                <w:color w:val="000000"/>
                <w:sz w:val="24"/>
                <w:szCs w:val="24"/>
                <w:lang w:bidi="ar-SA"/>
              </w:rPr>
              <w:t>2</w:t>
            </w:r>
          </w:p>
        </w:tc>
      </w:tr>
      <w:tr w:rsidR="004D201E" w:rsidRPr="004D201E" w14:paraId="70AC3E4E" w14:textId="77777777" w:rsidTr="006035F5">
        <w:trPr>
          <w:trHeight w:val="320"/>
        </w:trPr>
        <w:tc>
          <w:tcPr>
            <w:tcW w:w="1580" w:type="dxa"/>
            <w:tcBorders>
              <w:top w:val="nil"/>
              <w:left w:val="single" w:sz="8" w:space="0" w:color="000000"/>
              <w:bottom w:val="single" w:sz="8" w:space="0" w:color="000000"/>
              <w:right w:val="single" w:sz="8" w:space="0" w:color="000000"/>
            </w:tcBorders>
            <w:vAlign w:val="center"/>
            <w:hideMark/>
          </w:tcPr>
          <w:p w14:paraId="6DC8E553" w14:textId="77777777" w:rsidR="004D201E" w:rsidRPr="004D201E" w:rsidRDefault="004D201E" w:rsidP="004D201E">
            <w:pPr>
              <w:widowControl w:val="0"/>
              <w:autoSpaceDE w:val="0"/>
              <w:autoSpaceDN w:val="0"/>
              <w:spacing w:after="0" w:line="240" w:lineRule="auto"/>
              <w:jc w:val="center"/>
              <w:rPr>
                <w:rFonts w:ascii="Times New Roman" w:eastAsia="Times New Roman" w:hAnsi="Times New Roman" w:cs="Times New Roman"/>
                <w:color w:val="000000"/>
                <w:sz w:val="24"/>
                <w:szCs w:val="24"/>
                <w:lang w:bidi="ar-SA"/>
              </w:rPr>
            </w:pPr>
            <w:r w:rsidRPr="004D201E">
              <w:rPr>
                <w:rFonts w:ascii="Times New Roman" w:eastAsia="Times New Roman" w:hAnsi="Times New Roman" w:cs="Times New Roman"/>
                <w:color w:val="000000"/>
                <w:sz w:val="24"/>
                <w:szCs w:val="24"/>
                <w:lang w:bidi="ar-SA"/>
              </w:rPr>
              <w:t>2.16</w:t>
            </w:r>
          </w:p>
        </w:tc>
        <w:tc>
          <w:tcPr>
            <w:tcW w:w="4940" w:type="dxa"/>
            <w:tcBorders>
              <w:top w:val="nil"/>
              <w:left w:val="nil"/>
              <w:bottom w:val="single" w:sz="8" w:space="0" w:color="000000"/>
              <w:right w:val="single" w:sz="8" w:space="0" w:color="000000"/>
            </w:tcBorders>
            <w:vAlign w:val="center"/>
            <w:hideMark/>
          </w:tcPr>
          <w:p w14:paraId="4F1289FA" w14:textId="77777777" w:rsidR="004D201E" w:rsidRPr="004D201E" w:rsidRDefault="004D201E" w:rsidP="004D201E">
            <w:pPr>
              <w:widowControl w:val="0"/>
              <w:autoSpaceDE w:val="0"/>
              <w:autoSpaceDN w:val="0"/>
              <w:spacing w:after="0" w:line="240" w:lineRule="auto"/>
              <w:rPr>
                <w:rFonts w:ascii="Times New Roman" w:eastAsia="Times New Roman" w:hAnsi="Times New Roman" w:cs="Times New Roman"/>
                <w:color w:val="000000"/>
                <w:sz w:val="24"/>
                <w:szCs w:val="24"/>
                <w:lang w:bidi="ar-SA"/>
              </w:rPr>
            </w:pPr>
            <w:r w:rsidRPr="004D201E">
              <w:rPr>
                <w:rFonts w:ascii="Times New Roman" w:eastAsia="Times New Roman" w:hAnsi="Times New Roman" w:cs="Times New Roman"/>
                <w:color w:val="000000"/>
                <w:sz w:val="24"/>
                <w:szCs w:val="24"/>
                <w:lang w:bidi="ar-SA"/>
              </w:rPr>
              <w:t>Section 6.18</w:t>
            </w:r>
          </w:p>
        </w:tc>
        <w:tc>
          <w:tcPr>
            <w:tcW w:w="1380" w:type="dxa"/>
            <w:tcBorders>
              <w:top w:val="nil"/>
              <w:left w:val="nil"/>
              <w:bottom w:val="single" w:sz="8" w:space="0" w:color="000000"/>
              <w:right w:val="single" w:sz="8" w:space="0" w:color="000000"/>
            </w:tcBorders>
            <w:vAlign w:val="center"/>
            <w:hideMark/>
          </w:tcPr>
          <w:p w14:paraId="15441A28" w14:textId="77777777" w:rsidR="004D201E" w:rsidRPr="004D201E" w:rsidRDefault="004D201E" w:rsidP="004D201E">
            <w:pPr>
              <w:widowControl w:val="0"/>
              <w:autoSpaceDE w:val="0"/>
              <w:autoSpaceDN w:val="0"/>
              <w:spacing w:after="0" w:line="240" w:lineRule="auto"/>
              <w:jc w:val="center"/>
              <w:rPr>
                <w:rFonts w:ascii="Times New Roman" w:eastAsia="Times New Roman" w:hAnsi="Times New Roman" w:cs="Times New Roman"/>
                <w:color w:val="000000"/>
                <w:sz w:val="24"/>
                <w:szCs w:val="24"/>
                <w:lang w:bidi="ar-SA"/>
              </w:rPr>
            </w:pPr>
            <w:r w:rsidRPr="004D201E">
              <w:rPr>
                <w:rFonts w:ascii="Times New Roman" w:eastAsia="Times New Roman" w:hAnsi="Times New Roman" w:cs="Times New Roman"/>
                <w:color w:val="000000"/>
                <w:sz w:val="24"/>
                <w:szCs w:val="24"/>
                <w:lang w:bidi="ar-SA"/>
              </w:rPr>
              <w:t>0.25</w:t>
            </w:r>
          </w:p>
        </w:tc>
      </w:tr>
      <w:tr w:rsidR="004D201E" w:rsidRPr="004D201E" w14:paraId="156836BE" w14:textId="77777777" w:rsidTr="006035F5">
        <w:trPr>
          <w:trHeight w:val="320"/>
        </w:trPr>
        <w:tc>
          <w:tcPr>
            <w:tcW w:w="1580" w:type="dxa"/>
            <w:tcBorders>
              <w:top w:val="nil"/>
              <w:left w:val="single" w:sz="8" w:space="0" w:color="000000"/>
              <w:bottom w:val="single" w:sz="8" w:space="0" w:color="000000"/>
              <w:right w:val="single" w:sz="8" w:space="0" w:color="000000"/>
            </w:tcBorders>
            <w:vAlign w:val="center"/>
            <w:hideMark/>
          </w:tcPr>
          <w:p w14:paraId="1ADF2502" w14:textId="77777777" w:rsidR="004D201E" w:rsidRPr="004D201E" w:rsidRDefault="004D201E" w:rsidP="004D201E">
            <w:pPr>
              <w:widowControl w:val="0"/>
              <w:autoSpaceDE w:val="0"/>
              <w:autoSpaceDN w:val="0"/>
              <w:spacing w:after="0" w:line="240" w:lineRule="auto"/>
              <w:jc w:val="center"/>
              <w:rPr>
                <w:rFonts w:ascii="Times New Roman" w:eastAsia="Times New Roman" w:hAnsi="Times New Roman" w:cs="Times New Roman"/>
                <w:color w:val="000000"/>
                <w:sz w:val="24"/>
                <w:szCs w:val="24"/>
                <w:lang w:bidi="ar-SA"/>
              </w:rPr>
            </w:pPr>
            <w:r w:rsidRPr="004D201E">
              <w:rPr>
                <w:rFonts w:ascii="Times New Roman" w:eastAsia="Times New Roman" w:hAnsi="Times New Roman" w:cs="Times New Roman"/>
                <w:color w:val="000000"/>
                <w:sz w:val="24"/>
                <w:szCs w:val="24"/>
                <w:lang w:bidi="ar-SA"/>
              </w:rPr>
              <w:t>2.17</w:t>
            </w:r>
          </w:p>
        </w:tc>
        <w:tc>
          <w:tcPr>
            <w:tcW w:w="4940" w:type="dxa"/>
            <w:tcBorders>
              <w:top w:val="nil"/>
              <w:left w:val="nil"/>
              <w:bottom w:val="single" w:sz="8" w:space="0" w:color="000000"/>
              <w:right w:val="single" w:sz="8" w:space="0" w:color="000000"/>
            </w:tcBorders>
            <w:vAlign w:val="center"/>
            <w:hideMark/>
          </w:tcPr>
          <w:p w14:paraId="7D9B7C23" w14:textId="77777777" w:rsidR="004D201E" w:rsidRPr="004D201E" w:rsidRDefault="004D201E" w:rsidP="004D201E">
            <w:pPr>
              <w:widowControl w:val="0"/>
              <w:autoSpaceDE w:val="0"/>
              <w:autoSpaceDN w:val="0"/>
              <w:spacing w:after="0" w:line="240" w:lineRule="auto"/>
              <w:rPr>
                <w:rFonts w:ascii="Times New Roman" w:eastAsia="Times New Roman" w:hAnsi="Times New Roman" w:cs="Times New Roman"/>
                <w:color w:val="000000"/>
                <w:sz w:val="24"/>
                <w:szCs w:val="24"/>
                <w:lang w:bidi="ar-SA"/>
              </w:rPr>
            </w:pPr>
            <w:r w:rsidRPr="004D201E">
              <w:rPr>
                <w:rFonts w:ascii="Times New Roman" w:eastAsia="Times New Roman" w:hAnsi="Times New Roman" w:cs="Times New Roman"/>
                <w:color w:val="000000"/>
                <w:sz w:val="24"/>
                <w:szCs w:val="24"/>
                <w:lang w:bidi="ar-SA"/>
              </w:rPr>
              <w:t>Section 6.19/6.20</w:t>
            </w:r>
          </w:p>
        </w:tc>
        <w:tc>
          <w:tcPr>
            <w:tcW w:w="1380" w:type="dxa"/>
            <w:tcBorders>
              <w:top w:val="nil"/>
              <w:left w:val="nil"/>
              <w:bottom w:val="single" w:sz="8" w:space="0" w:color="000000"/>
              <w:right w:val="single" w:sz="8" w:space="0" w:color="000000"/>
            </w:tcBorders>
            <w:vAlign w:val="center"/>
            <w:hideMark/>
          </w:tcPr>
          <w:p w14:paraId="50F656AE" w14:textId="77777777" w:rsidR="004D201E" w:rsidRPr="004D201E" w:rsidRDefault="004D201E" w:rsidP="004D201E">
            <w:pPr>
              <w:widowControl w:val="0"/>
              <w:autoSpaceDE w:val="0"/>
              <w:autoSpaceDN w:val="0"/>
              <w:spacing w:after="0" w:line="240" w:lineRule="auto"/>
              <w:jc w:val="center"/>
              <w:rPr>
                <w:rFonts w:ascii="Times New Roman" w:eastAsia="Times New Roman" w:hAnsi="Times New Roman" w:cs="Times New Roman"/>
                <w:color w:val="000000"/>
                <w:sz w:val="24"/>
                <w:szCs w:val="24"/>
                <w:lang w:bidi="ar-SA"/>
              </w:rPr>
            </w:pPr>
            <w:r w:rsidRPr="004D201E">
              <w:rPr>
                <w:rFonts w:ascii="Times New Roman" w:eastAsia="Times New Roman" w:hAnsi="Times New Roman" w:cs="Times New Roman"/>
                <w:color w:val="000000"/>
                <w:sz w:val="24"/>
                <w:szCs w:val="24"/>
                <w:lang w:bidi="ar-SA"/>
              </w:rPr>
              <w:t>6</w:t>
            </w:r>
          </w:p>
        </w:tc>
      </w:tr>
      <w:tr w:rsidR="004D201E" w:rsidRPr="004D201E" w14:paraId="2DD4ECE0" w14:textId="77777777" w:rsidTr="006035F5">
        <w:trPr>
          <w:trHeight w:val="320"/>
        </w:trPr>
        <w:tc>
          <w:tcPr>
            <w:tcW w:w="1580" w:type="dxa"/>
            <w:tcBorders>
              <w:top w:val="nil"/>
              <w:left w:val="single" w:sz="8" w:space="0" w:color="000000"/>
              <w:bottom w:val="single" w:sz="8" w:space="0" w:color="000000"/>
              <w:right w:val="single" w:sz="8" w:space="0" w:color="000000"/>
            </w:tcBorders>
            <w:vAlign w:val="center"/>
            <w:hideMark/>
          </w:tcPr>
          <w:p w14:paraId="5A08CF38" w14:textId="77777777" w:rsidR="004D201E" w:rsidRPr="004D201E" w:rsidRDefault="004D201E" w:rsidP="004D201E">
            <w:pPr>
              <w:widowControl w:val="0"/>
              <w:autoSpaceDE w:val="0"/>
              <w:autoSpaceDN w:val="0"/>
              <w:spacing w:after="0" w:line="240" w:lineRule="auto"/>
              <w:jc w:val="center"/>
              <w:rPr>
                <w:rFonts w:ascii="Times New Roman" w:eastAsia="Times New Roman" w:hAnsi="Times New Roman" w:cs="Times New Roman"/>
                <w:color w:val="000000"/>
                <w:sz w:val="24"/>
                <w:szCs w:val="24"/>
                <w:lang w:bidi="ar-SA"/>
              </w:rPr>
            </w:pPr>
            <w:r w:rsidRPr="004D201E">
              <w:rPr>
                <w:rFonts w:ascii="Times New Roman" w:eastAsia="Times New Roman" w:hAnsi="Times New Roman" w:cs="Times New Roman"/>
                <w:color w:val="000000"/>
                <w:sz w:val="24"/>
                <w:szCs w:val="24"/>
                <w:lang w:bidi="ar-SA"/>
              </w:rPr>
              <w:t>2.18</w:t>
            </w:r>
          </w:p>
        </w:tc>
        <w:tc>
          <w:tcPr>
            <w:tcW w:w="4940" w:type="dxa"/>
            <w:tcBorders>
              <w:top w:val="nil"/>
              <w:left w:val="nil"/>
              <w:bottom w:val="single" w:sz="8" w:space="0" w:color="000000"/>
              <w:right w:val="single" w:sz="8" w:space="0" w:color="000000"/>
            </w:tcBorders>
            <w:vAlign w:val="center"/>
            <w:hideMark/>
          </w:tcPr>
          <w:p w14:paraId="1F027A07" w14:textId="77777777" w:rsidR="004D201E" w:rsidRPr="004D201E" w:rsidRDefault="004D201E" w:rsidP="004D201E">
            <w:pPr>
              <w:widowControl w:val="0"/>
              <w:autoSpaceDE w:val="0"/>
              <w:autoSpaceDN w:val="0"/>
              <w:spacing w:after="0" w:line="240" w:lineRule="auto"/>
              <w:rPr>
                <w:rFonts w:ascii="Times New Roman" w:eastAsia="Times New Roman" w:hAnsi="Times New Roman" w:cs="Times New Roman"/>
                <w:color w:val="000000"/>
                <w:sz w:val="24"/>
                <w:szCs w:val="24"/>
                <w:lang w:bidi="ar-SA"/>
              </w:rPr>
            </w:pPr>
            <w:r w:rsidRPr="004D201E">
              <w:rPr>
                <w:rFonts w:ascii="Times New Roman" w:eastAsia="Times New Roman" w:hAnsi="Times New Roman" w:cs="Times New Roman"/>
                <w:color w:val="000000"/>
                <w:sz w:val="24"/>
                <w:szCs w:val="24"/>
                <w:lang w:bidi="ar-SA"/>
              </w:rPr>
              <w:t>Section 6.21/6.22</w:t>
            </w:r>
          </w:p>
        </w:tc>
        <w:tc>
          <w:tcPr>
            <w:tcW w:w="1380" w:type="dxa"/>
            <w:tcBorders>
              <w:top w:val="nil"/>
              <w:left w:val="nil"/>
              <w:bottom w:val="single" w:sz="8" w:space="0" w:color="000000"/>
              <w:right w:val="single" w:sz="8" w:space="0" w:color="000000"/>
            </w:tcBorders>
            <w:vAlign w:val="center"/>
            <w:hideMark/>
          </w:tcPr>
          <w:p w14:paraId="3D101A7C" w14:textId="77777777" w:rsidR="004D201E" w:rsidRPr="004D201E" w:rsidRDefault="004D201E" w:rsidP="004D201E">
            <w:pPr>
              <w:widowControl w:val="0"/>
              <w:autoSpaceDE w:val="0"/>
              <w:autoSpaceDN w:val="0"/>
              <w:spacing w:after="0" w:line="240" w:lineRule="auto"/>
              <w:jc w:val="center"/>
              <w:rPr>
                <w:rFonts w:ascii="Times New Roman" w:eastAsia="Times New Roman" w:hAnsi="Times New Roman" w:cs="Times New Roman"/>
                <w:color w:val="000000"/>
                <w:sz w:val="24"/>
                <w:szCs w:val="24"/>
                <w:lang w:bidi="ar-SA"/>
              </w:rPr>
            </w:pPr>
            <w:r w:rsidRPr="004D201E">
              <w:rPr>
                <w:rFonts w:ascii="Times New Roman" w:eastAsia="Times New Roman" w:hAnsi="Times New Roman" w:cs="Times New Roman"/>
                <w:color w:val="000000"/>
                <w:sz w:val="24"/>
                <w:szCs w:val="24"/>
                <w:lang w:bidi="ar-SA"/>
              </w:rPr>
              <w:t>1</w:t>
            </w:r>
          </w:p>
        </w:tc>
      </w:tr>
      <w:tr w:rsidR="004D201E" w:rsidRPr="004D201E" w14:paraId="2C01D810" w14:textId="77777777" w:rsidTr="006035F5">
        <w:trPr>
          <w:trHeight w:val="320"/>
        </w:trPr>
        <w:tc>
          <w:tcPr>
            <w:tcW w:w="1580" w:type="dxa"/>
            <w:tcBorders>
              <w:top w:val="nil"/>
              <w:left w:val="single" w:sz="8" w:space="0" w:color="000000"/>
              <w:bottom w:val="single" w:sz="8" w:space="0" w:color="000000"/>
              <w:right w:val="single" w:sz="8" w:space="0" w:color="000000"/>
            </w:tcBorders>
            <w:vAlign w:val="center"/>
            <w:hideMark/>
          </w:tcPr>
          <w:p w14:paraId="5C902171" w14:textId="77777777" w:rsidR="004D201E" w:rsidRPr="004D201E" w:rsidRDefault="004D201E" w:rsidP="004D201E">
            <w:pPr>
              <w:widowControl w:val="0"/>
              <w:autoSpaceDE w:val="0"/>
              <w:autoSpaceDN w:val="0"/>
              <w:spacing w:after="0" w:line="240" w:lineRule="auto"/>
              <w:jc w:val="center"/>
              <w:rPr>
                <w:rFonts w:ascii="Times New Roman" w:eastAsia="Times New Roman" w:hAnsi="Times New Roman" w:cs="Times New Roman"/>
                <w:color w:val="000000"/>
                <w:sz w:val="24"/>
                <w:szCs w:val="24"/>
                <w:lang w:bidi="ar-SA"/>
              </w:rPr>
            </w:pPr>
            <w:r w:rsidRPr="004D201E">
              <w:rPr>
                <w:rFonts w:ascii="Times New Roman" w:eastAsia="Times New Roman" w:hAnsi="Times New Roman" w:cs="Times New Roman"/>
                <w:color w:val="000000"/>
                <w:sz w:val="24"/>
                <w:szCs w:val="24"/>
                <w:lang w:bidi="ar-SA"/>
              </w:rPr>
              <w:t>2.19</w:t>
            </w:r>
          </w:p>
        </w:tc>
        <w:tc>
          <w:tcPr>
            <w:tcW w:w="4940" w:type="dxa"/>
            <w:tcBorders>
              <w:top w:val="nil"/>
              <w:left w:val="nil"/>
              <w:bottom w:val="single" w:sz="8" w:space="0" w:color="000000"/>
              <w:right w:val="single" w:sz="8" w:space="0" w:color="000000"/>
            </w:tcBorders>
            <w:vAlign w:val="center"/>
            <w:hideMark/>
          </w:tcPr>
          <w:p w14:paraId="205FE49D" w14:textId="77777777" w:rsidR="004D201E" w:rsidRPr="004D201E" w:rsidRDefault="004D201E" w:rsidP="004D201E">
            <w:pPr>
              <w:widowControl w:val="0"/>
              <w:autoSpaceDE w:val="0"/>
              <w:autoSpaceDN w:val="0"/>
              <w:spacing w:after="0" w:line="240" w:lineRule="auto"/>
              <w:rPr>
                <w:rFonts w:ascii="Times New Roman" w:eastAsia="Times New Roman" w:hAnsi="Times New Roman" w:cs="Times New Roman"/>
                <w:color w:val="000000"/>
                <w:sz w:val="24"/>
                <w:szCs w:val="24"/>
                <w:lang w:bidi="ar-SA"/>
              </w:rPr>
            </w:pPr>
            <w:r w:rsidRPr="004D201E">
              <w:rPr>
                <w:rFonts w:ascii="Times New Roman" w:eastAsia="Times New Roman" w:hAnsi="Times New Roman" w:cs="Times New Roman"/>
                <w:color w:val="000000"/>
                <w:sz w:val="24"/>
                <w:szCs w:val="24"/>
                <w:lang w:bidi="ar-SA"/>
              </w:rPr>
              <w:t>Section 6.23</w:t>
            </w:r>
          </w:p>
        </w:tc>
        <w:tc>
          <w:tcPr>
            <w:tcW w:w="1380" w:type="dxa"/>
            <w:tcBorders>
              <w:top w:val="nil"/>
              <w:left w:val="nil"/>
              <w:bottom w:val="single" w:sz="8" w:space="0" w:color="000000"/>
              <w:right w:val="single" w:sz="8" w:space="0" w:color="000000"/>
            </w:tcBorders>
            <w:vAlign w:val="center"/>
            <w:hideMark/>
          </w:tcPr>
          <w:p w14:paraId="19D2187B" w14:textId="77777777" w:rsidR="004D201E" w:rsidRPr="004D201E" w:rsidRDefault="004D201E" w:rsidP="004D201E">
            <w:pPr>
              <w:widowControl w:val="0"/>
              <w:autoSpaceDE w:val="0"/>
              <w:autoSpaceDN w:val="0"/>
              <w:spacing w:after="0" w:line="240" w:lineRule="auto"/>
              <w:jc w:val="center"/>
              <w:rPr>
                <w:rFonts w:ascii="Times New Roman" w:eastAsia="Times New Roman" w:hAnsi="Times New Roman" w:cs="Times New Roman"/>
                <w:color w:val="000000"/>
                <w:sz w:val="24"/>
                <w:szCs w:val="24"/>
                <w:lang w:bidi="ar-SA"/>
              </w:rPr>
            </w:pPr>
            <w:r w:rsidRPr="004D201E">
              <w:rPr>
                <w:rFonts w:ascii="Times New Roman" w:eastAsia="Times New Roman" w:hAnsi="Times New Roman" w:cs="Times New Roman"/>
                <w:color w:val="000000"/>
                <w:sz w:val="24"/>
                <w:szCs w:val="24"/>
                <w:lang w:bidi="ar-SA"/>
              </w:rPr>
              <w:t>0.25</w:t>
            </w:r>
          </w:p>
        </w:tc>
      </w:tr>
      <w:tr w:rsidR="004D201E" w:rsidRPr="004D201E" w14:paraId="44A65AD7" w14:textId="77777777" w:rsidTr="006035F5">
        <w:trPr>
          <w:trHeight w:val="310"/>
        </w:trPr>
        <w:tc>
          <w:tcPr>
            <w:tcW w:w="1580" w:type="dxa"/>
            <w:tcBorders>
              <w:top w:val="nil"/>
              <w:left w:val="single" w:sz="8" w:space="0" w:color="000000"/>
              <w:bottom w:val="single" w:sz="8" w:space="0" w:color="000000"/>
              <w:right w:val="single" w:sz="8" w:space="0" w:color="000000"/>
            </w:tcBorders>
            <w:vAlign w:val="center"/>
            <w:hideMark/>
          </w:tcPr>
          <w:p w14:paraId="5DCAAC30" w14:textId="77777777" w:rsidR="004D201E" w:rsidRPr="004D201E" w:rsidRDefault="004D201E" w:rsidP="004D201E">
            <w:pPr>
              <w:widowControl w:val="0"/>
              <w:autoSpaceDE w:val="0"/>
              <w:autoSpaceDN w:val="0"/>
              <w:spacing w:after="0" w:line="240" w:lineRule="auto"/>
              <w:jc w:val="center"/>
              <w:rPr>
                <w:rFonts w:ascii="Times New Roman" w:eastAsia="Times New Roman" w:hAnsi="Times New Roman" w:cs="Times New Roman"/>
                <w:b/>
                <w:bCs/>
                <w:color w:val="000000"/>
                <w:sz w:val="24"/>
                <w:szCs w:val="24"/>
                <w:lang w:bidi="ar-SA"/>
              </w:rPr>
            </w:pPr>
            <w:r w:rsidRPr="004D201E">
              <w:rPr>
                <w:rFonts w:ascii="Times New Roman" w:eastAsia="Times New Roman" w:hAnsi="Times New Roman" w:cs="Times New Roman"/>
                <w:b/>
                <w:bCs/>
                <w:color w:val="000000"/>
                <w:spacing w:val="-10"/>
                <w:sz w:val="24"/>
                <w:lang w:bidi="ar-SA"/>
              </w:rPr>
              <w:t>3</w:t>
            </w:r>
          </w:p>
        </w:tc>
        <w:tc>
          <w:tcPr>
            <w:tcW w:w="4940" w:type="dxa"/>
            <w:tcBorders>
              <w:top w:val="nil"/>
              <w:left w:val="nil"/>
              <w:bottom w:val="single" w:sz="8" w:space="0" w:color="000000"/>
              <w:right w:val="single" w:sz="8" w:space="0" w:color="000000"/>
            </w:tcBorders>
            <w:vAlign w:val="center"/>
            <w:hideMark/>
          </w:tcPr>
          <w:p w14:paraId="433C8720" w14:textId="77777777" w:rsidR="004D201E" w:rsidRPr="004D201E" w:rsidRDefault="004D201E" w:rsidP="004D201E">
            <w:pPr>
              <w:widowControl w:val="0"/>
              <w:autoSpaceDE w:val="0"/>
              <w:autoSpaceDN w:val="0"/>
              <w:spacing w:after="0" w:line="240" w:lineRule="auto"/>
              <w:rPr>
                <w:rFonts w:ascii="Times New Roman" w:eastAsia="Times New Roman" w:hAnsi="Times New Roman" w:cs="Times New Roman"/>
                <w:b/>
                <w:bCs/>
                <w:color w:val="000000"/>
                <w:sz w:val="24"/>
                <w:szCs w:val="24"/>
                <w:lang w:bidi="ar-SA"/>
              </w:rPr>
            </w:pPr>
            <w:r w:rsidRPr="004D201E">
              <w:rPr>
                <w:rFonts w:ascii="Times New Roman" w:eastAsia="Times New Roman" w:hAnsi="Times New Roman" w:cs="Times New Roman"/>
                <w:b/>
                <w:bCs/>
                <w:color w:val="000000"/>
                <w:sz w:val="24"/>
                <w:lang w:bidi="ar-SA"/>
              </w:rPr>
              <w:t>Strengths of Proposed Team</w:t>
            </w:r>
          </w:p>
        </w:tc>
        <w:tc>
          <w:tcPr>
            <w:tcW w:w="1380" w:type="dxa"/>
            <w:tcBorders>
              <w:top w:val="nil"/>
              <w:left w:val="nil"/>
              <w:bottom w:val="single" w:sz="8" w:space="0" w:color="000000"/>
              <w:right w:val="single" w:sz="8" w:space="0" w:color="000000"/>
            </w:tcBorders>
            <w:vAlign w:val="center"/>
            <w:hideMark/>
          </w:tcPr>
          <w:p w14:paraId="0418C0BA" w14:textId="77777777" w:rsidR="004D201E" w:rsidRPr="004D201E" w:rsidRDefault="004D201E" w:rsidP="004D201E">
            <w:pPr>
              <w:widowControl w:val="0"/>
              <w:autoSpaceDE w:val="0"/>
              <w:autoSpaceDN w:val="0"/>
              <w:spacing w:after="0" w:line="240" w:lineRule="auto"/>
              <w:jc w:val="center"/>
              <w:rPr>
                <w:rFonts w:ascii="Times New Roman" w:eastAsia="Times New Roman" w:hAnsi="Times New Roman" w:cs="Times New Roman"/>
                <w:b/>
                <w:bCs/>
                <w:color w:val="000000"/>
                <w:sz w:val="24"/>
                <w:szCs w:val="24"/>
                <w:lang w:bidi="ar-SA"/>
              </w:rPr>
            </w:pPr>
            <w:r w:rsidRPr="004D201E">
              <w:rPr>
                <w:rFonts w:ascii="Times New Roman" w:eastAsia="Times New Roman" w:hAnsi="Times New Roman" w:cs="Times New Roman"/>
                <w:b/>
                <w:bCs/>
                <w:color w:val="000000"/>
                <w:sz w:val="24"/>
                <w:lang w:bidi="ar-SA"/>
              </w:rPr>
              <w:t>22 Marks</w:t>
            </w:r>
          </w:p>
        </w:tc>
      </w:tr>
      <w:tr w:rsidR="004D201E" w:rsidRPr="004D201E" w14:paraId="505F6DDF" w14:textId="77777777" w:rsidTr="006035F5">
        <w:trPr>
          <w:trHeight w:val="320"/>
        </w:trPr>
        <w:tc>
          <w:tcPr>
            <w:tcW w:w="1580" w:type="dxa"/>
            <w:tcBorders>
              <w:top w:val="nil"/>
              <w:left w:val="single" w:sz="8" w:space="0" w:color="000000"/>
              <w:bottom w:val="single" w:sz="8" w:space="0" w:color="000000"/>
              <w:right w:val="single" w:sz="8" w:space="0" w:color="000000"/>
            </w:tcBorders>
            <w:vAlign w:val="center"/>
            <w:hideMark/>
          </w:tcPr>
          <w:p w14:paraId="3CF7B795" w14:textId="77777777" w:rsidR="004D201E" w:rsidRPr="004D201E" w:rsidRDefault="004D201E" w:rsidP="004D201E">
            <w:pPr>
              <w:widowControl w:val="0"/>
              <w:autoSpaceDE w:val="0"/>
              <w:autoSpaceDN w:val="0"/>
              <w:spacing w:after="0" w:line="240" w:lineRule="auto"/>
              <w:jc w:val="center"/>
              <w:rPr>
                <w:rFonts w:ascii="Times New Roman" w:eastAsia="Times New Roman" w:hAnsi="Times New Roman" w:cs="Times New Roman"/>
                <w:color w:val="000000"/>
                <w:sz w:val="24"/>
                <w:szCs w:val="24"/>
                <w:lang w:bidi="ar-SA"/>
              </w:rPr>
            </w:pPr>
            <w:r w:rsidRPr="004D201E">
              <w:rPr>
                <w:rFonts w:ascii="Times New Roman" w:eastAsia="Times New Roman" w:hAnsi="Times New Roman" w:cs="Times New Roman"/>
                <w:color w:val="000000"/>
                <w:spacing w:val="-5"/>
                <w:sz w:val="24"/>
                <w:lang w:bidi="ar-SA"/>
              </w:rPr>
              <w:t>3.1</w:t>
            </w:r>
          </w:p>
        </w:tc>
        <w:tc>
          <w:tcPr>
            <w:tcW w:w="4940" w:type="dxa"/>
            <w:tcBorders>
              <w:top w:val="nil"/>
              <w:left w:val="nil"/>
              <w:bottom w:val="single" w:sz="8" w:space="0" w:color="000000"/>
              <w:right w:val="single" w:sz="8" w:space="0" w:color="000000"/>
            </w:tcBorders>
            <w:vAlign w:val="center"/>
            <w:hideMark/>
          </w:tcPr>
          <w:p w14:paraId="064AA1EE" w14:textId="77777777" w:rsidR="004D201E" w:rsidRPr="004D201E" w:rsidRDefault="004D201E" w:rsidP="004D201E">
            <w:pPr>
              <w:widowControl w:val="0"/>
              <w:autoSpaceDE w:val="0"/>
              <w:autoSpaceDN w:val="0"/>
              <w:spacing w:after="0" w:line="240" w:lineRule="auto"/>
              <w:rPr>
                <w:rFonts w:ascii="Times New Roman" w:eastAsia="Times New Roman" w:hAnsi="Times New Roman" w:cs="Times New Roman"/>
                <w:color w:val="000000"/>
                <w:sz w:val="24"/>
                <w:szCs w:val="24"/>
                <w:lang w:bidi="ar-SA"/>
              </w:rPr>
            </w:pPr>
            <w:r w:rsidRPr="004D201E">
              <w:rPr>
                <w:rFonts w:ascii="Times New Roman" w:eastAsia="Times New Roman" w:hAnsi="Times New Roman" w:cs="Times New Roman"/>
                <w:color w:val="000000"/>
                <w:sz w:val="24"/>
                <w:lang w:bidi="ar-SA"/>
              </w:rPr>
              <w:t>Key Technical Team as per section 6.1</w:t>
            </w:r>
          </w:p>
        </w:tc>
        <w:tc>
          <w:tcPr>
            <w:tcW w:w="1380" w:type="dxa"/>
            <w:tcBorders>
              <w:top w:val="nil"/>
              <w:left w:val="nil"/>
              <w:bottom w:val="single" w:sz="8" w:space="0" w:color="000000"/>
              <w:right w:val="single" w:sz="8" w:space="0" w:color="000000"/>
            </w:tcBorders>
            <w:vAlign w:val="center"/>
            <w:hideMark/>
          </w:tcPr>
          <w:p w14:paraId="7832CFEB" w14:textId="77777777" w:rsidR="004D201E" w:rsidRPr="004D201E" w:rsidRDefault="004D201E" w:rsidP="004D201E">
            <w:pPr>
              <w:widowControl w:val="0"/>
              <w:autoSpaceDE w:val="0"/>
              <w:autoSpaceDN w:val="0"/>
              <w:spacing w:after="0" w:line="240" w:lineRule="auto"/>
              <w:jc w:val="center"/>
              <w:rPr>
                <w:rFonts w:ascii="Times New Roman" w:eastAsia="Times New Roman" w:hAnsi="Times New Roman" w:cs="Times New Roman"/>
                <w:color w:val="000000"/>
                <w:sz w:val="24"/>
                <w:szCs w:val="24"/>
                <w:lang w:bidi="ar-SA"/>
              </w:rPr>
            </w:pPr>
            <w:r w:rsidRPr="004D201E">
              <w:rPr>
                <w:rFonts w:ascii="Times New Roman" w:eastAsia="Times New Roman" w:hAnsi="Times New Roman" w:cs="Times New Roman"/>
                <w:color w:val="000000"/>
                <w:spacing w:val="-5"/>
                <w:sz w:val="24"/>
                <w:lang w:bidi="ar-SA"/>
              </w:rPr>
              <w:t>22</w:t>
            </w:r>
          </w:p>
        </w:tc>
      </w:tr>
      <w:tr w:rsidR="004D201E" w:rsidRPr="004D201E" w14:paraId="2CF289E4" w14:textId="77777777" w:rsidTr="006035F5">
        <w:trPr>
          <w:trHeight w:val="300"/>
        </w:trPr>
        <w:tc>
          <w:tcPr>
            <w:tcW w:w="1580" w:type="dxa"/>
            <w:vMerge w:val="restart"/>
            <w:tcBorders>
              <w:top w:val="nil"/>
              <w:left w:val="single" w:sz="8" w:space="0" w:color="000000"/>
              <w:bottom w:val="single" w:sz="8" w:space="0" w:color="000000"/>
              <w:right w:val="single" w:sz="8" w:space="0" w:color="000000"/>
            </w:tcBorders>
            <w:vAlign w:val="center"/>
            <w:hideMark/>
          </w:tcPr>
          <w:p w14:paraId="7806D575" w14:textId="77777777" w:rsidR="004D201E" w:rsidRPr="004D201E" w:rsidRDefault="004D201E" w:rsidP="004D201E">
            <w:pPr>
              <w:widowControl w:val="0"/>
              <w:autoSpaceDE w:val="0"/>
              <w:autoSpaceDN w:val="0"/>
              <w:spacing w:after="0" w:line="240" w:lineRule="auto"/>
              <w:jc w:val="center"/>
              <w:rPr>
                <w:rFonts w:ascii="Times New Roman" w:eastAsia="Times New Roman" w:hAnsi="Times New Roman" w:cs="Times New Roman"/>
                <w:b/>
                <w:bCs/>
                <w:color w:val="000000"/>
                <w:sz w:val="24"/>
                <w:szCs w:val="24"/>
                <w:lang w:bidi="ar-SA"/>
              </w:rPr>
            </w:pPr>
            <w:r w:rsidRPr="004D201E">
              <w:rPr>
                <w:rFonts w:ascii="Times New Roman" w:eastAsia="Times New Roman" w:hAnsi="Times New Roman" w:cs="Times New Roman"/>
                <w:b/>
                <w:bCs/>
                <w:color w:val="000000"/>
                <w:spacing w:val="-10"/>
                <w:sz w:val="24"/>
                <w:lang w:bidi="ar-SA"/>
              </w:rPr>
              <w:t>4</w:t>
            </w:r>
          </w:p>
        </w:tc>
        <w:tc>
          <w:tcPr>
            <w:tcW w:w="4940" w:type="dxa"/>
            <w:tcBorders>
              <w:top w:val="nil"/>
              <w:left w:val="nil"/>
              <w:bottom w:val="nil"/>
              <w:right w:val="single" w:sz="8" w:space="0" w:color="000000"/>
            </w:tcBorders>
            <w:vAlign w:val="center"/>
            <w:hideMark/>
          </w:tcPr>
          <w:p w14:paraId="3937D45A" w14:textId="68FC1E8B" w:rsidR="004D201E" w:rsidRPr="004D201E" w:rsidRDefault="004D201E" w:rsidP="004D201E">
            <w:pPr>
              <w:widowControl w:val="0"/>
              <w:autoSpaceDE w:val="0"/>
              <w:autoSpaceDN w:val="0"/>
              <w:spacing w:after="0" w:line="240" w:lineRule="auto"/>
              <w:rPr>
                <w:rFonts w:ascii="Times New Roman" w:eastAsia="Times New Roman" w:hAnsi="Times New Roman" w:cs="Times New Roman"/>
                <w:b/>
                <w:bCs/>
                <w:color w:val="000000"/>
                <w:sz w:val="24"/>
                <w:szCs w:val="24"/>
                <w:lang w:bidi="ar-SA"/>
              </w:rPr>
            </w:pPr>
            <w:r w:rsidRPr="004D201E">
              <w:rPr>
                <w:rFonts w:ascii="Times New Roman" w:eastAsia="Times New Roman" w:hAnsi="Times New Roman" w:cs="Times New Roman"/>
                <w:b/>
                <w:bCs/>
                <w:color w:val="000000"/>
                <w:sz w:val="24"/>
                <w:lang w:bidi="ar-SA"/>
              </w:rPr>
              <w:t>Approach, Methodology, Project Plan &amp;</w:t>
            </w:r>
          </w:p>
        </w:tc>
        <w:tc>
          <w:tcPr>
            <w:tcW w:w="1380" w:type="dxa"/>
            <w:vMerge w:val="restart"/>
            <w:tcBorders>
              <w:top w:val="nil"/>
              <w:left w:val="single" w:sz="8" w:space="0" w:color="000000"/>
              <w:bottom w:val="single" w:sz="8" w:space="0" w:color="000000"/>
              <w:right w:val="single" w:sz="8" w:space="0" w:color="000000"/>
            </w:tcBorders>
            <w:vAlign w:val="center"/>
            <w:hideMark/>
          </w:tcPr>
          <w:p w14:paraId="2DDA5B6F" w14:textId="77777777" w:rsidR="004D201E" w:rsidRPr="004D201E" w:rsidRDefault="004D201E" w:rsidP="004D201E">
            <w:pPr>
              <w:widowControl w:val="0"/>
              <w:autoSpaceDE w:val="0"/>
              <w:autoSpaceDN w:val="0"/>
              <w:spacing w:after="0" w:line="240" w:lineRule="auto"/>
              <w:jc w:val="center"/>
              <w:rPr>
                <w:rFonts w:ascii="Times New Roman" w:eastAsia="Times New Roman" w:hAnsi="Times New Roman" w:cs="Times New Roman"/>
                <w:b/>
                <w:bCs/>
                <w:color w:val="000000"/>
                <w:sz w:val="24"/>
                <w:szCs w:val="24"/>
                <w:lang w:bidi="ar-SA"/>
              </w:rPr>
            </w:pPr>
            <w:r w:rsidRPr="004D201E">
              <w:rPr>
                <w:rFonts w:ascii="Times New Roman" w:eastAsia="Times New Roman" w:hAnsi="Times New Roman" w:cs="Times New Roman"/>
                <w:b/>
                <w:bCs/>
                <w:color w:val="000000"/>
                <w:sz w:val="24"/>
                <w:lang w:bidi="ar-SA"/>
              </w:rPr>
              <w:t>6 Marks</w:t>
            </w:r>
          </w:p>
        </w:tc>
      </w:tr>
      <w:tr w:rsidR="004D201E" w:rsidRPr="004D201E" w14:paraId="61E784B6" w14:textId="77777777" w:rsidTr="006035F5">
        <w:trPr>
          <w:trHeight w:val="310"/>
        </w:trPr>
        <w:tc>
          <w:tcPr>
            <w:tcW w:w="1580" w:type="dxa"/>
            <w:vMerge/>
            <w:tcBorders>
              <w:top w:val="nil"/>
              <w:left w:val="single" w:sz="8" w:space="0" w:color="000000"/>
              <w:bottom w:val="single" w:sz="8" w:space="0" w:color="000000"/>
              <w:right w:val="single" w:sz="8" w:space="0" w:color="000000"/>
            </w:tcBorders>
            <w:vAlign w:val="center"/>
            <w:hideMark/>
          </w:tcPr>
          <w:p w14:paraId="6FA0BE20" w14:textId="77777777" w:rsidR="004D201E" w:rsidRPr="004D201E" w:rsidRDefault="004D201E" w:rsidP="004D201E">
            <w:pPr>
              <w:widowControl w:val="0"/>
              <w:autoSpaceDE w:val="0"/>
              <w:autoSpaceDN w:val="0"/>
              <w:spacing w:after="0" w:line="240" w:lineRule="auto"/>
              <w:rPr>
                <w:rFonts w:ascii="Times New Roman" w:eastAsia="Times New Roman" w:hAnsi="Times New Roman" w:cs="Times New Roman"/>
                <w:b/>
                <w:bCs/>
                <w:color w:val="000000"/>
                <w:sz w:val="24"/>
                <w:szCs w:val="24"/>
                <w:lang w:bidi="ar-SA"/>
              </w:rPr>
            </w:pPr>
          </w:p>
        </w:tc>
        <w:tc>
          <w:tcPr>
            <w:tcW w:w="4940" w:type="dxa"/>
            <w:tcBorders>
              <w:top w:val="nil"/>
              <w:left w:val="nil"/>
              <w:bottom w:val="single" w:sz="8" w:space="0" w:color="000000"/>
              <w:right w:val="single" w:sz="8" w:space="0" w:color="000000"/>
            </w:tcBorders>
            <w:vAlign w:val="center"/>
            <w:hideMark/>
          </w:tcPr>
          <w:p w14:paraId="04AACAB7" w14:textId="77777777" w:rsidR="004D201E" w:rsidRPr="004D201E" w:rsidRDefault="004D201E" w:rsidP="004D201E">
            <w:pPr>
              <w:widowControl w:val="0"/>
              <w:autoSpaceDE w:val="0"/>
              <w:autoSpaceDN w:val="0"/>
              <w:spacing w:after="0" w:line="240" w:lineRule="auto"/>
              <w:rPr>
                <w:rFonts w:ascii="Times New Roman" w:eastAsia="Times New Roman" w:hAnsi="Times New Roman" w:cs="Times New Roman"/>
                <w:b/>
                <w:bCs/>
                <w:color w:val="000000"/>
                <w:sz w:val="24"/>
                <w:szCs w:val="24"/>
                <w:lang w:bidi="ar-SA"/>
              </w:rPr>
            </w:pPr>
            <w:r w:rsidRPr="004D201E">
              <w:rPr>
                <w:rFonts w:ascii="Times New Roman" w:eastAsia="Times New Roman" w:hAnsi="Times New Roman" w:cs="Times New Roman"/>
                <w:b/>
                <w:bCs/>
                <w:color w:val="000000"/>
                <w:sz w:val="24"/>
                <w:lang w:bidi="ar-SA"/>
              </w:rPr>
              <w:t>Support and Maintenance</w:t>
            </w:r>
          </w:p>
        </w:tc>
        <w:tc>
          <w:tcPr>
            <w:tcW w:w="1380" w:type="dxa"/>
            <w:vMerge/>
            <w:tcBorders>
              <w:top w:val="nil"/>
              <w:left w:val="single" w:sz="8" w:space="0" w:color="000000"/>
              <w:bottom w:val="single" w:sz="8" w:space="0" w:color="000000"/>
              <w:right w:val="single" w:sz="8" w:space="0" w:color="000000"/>
            </w:tcBorders>
            <w:vAlign w:val="center"/>
            <w:hideMark/>
          </w:tcPr>
          <w:p w14:paraId="272F6FFA" w14:textId="77777777" w:rsidR="004D201E" w:rsidRPr="004D201E" w:rsidRDefault="004D201E" w:rsidP="004D201E">
            <w:pPr>
              <w:widowControl w:val="0"/>
              <w:autoSpaceDE w:val="0"/>
              <w:autoSpaceDN w:val="0"/>
              <w:spacing w:after="0" w:line="240" w:lineRule="auto"/>
              <w:rPr>
                <w:rFonts w:ascii="Times New Roman" w:eastAsia="Times New Roman" w:hAnsi="Times New Roman" w:cs="Times New Roman"/>
                <w:b/>
                <w:bCs/>
                <w:color w:val="000000"/>
                <w:sz w:val="24"/>
                <w:szCs w:val="24"/>
                <w:lang w:bidi="ar-SA"/>
              </w:rPr>
            </w:pPr>
          </w:p>
        </w:tc>
      </w:tr>
      <w:tr w:rsidR="004D201E" w:rsidRPr="004D201E" w14:paraId="316E7747" w14:textId="77777777" w:rsidTr="006035F5">
        <w:trPr>
          <w:trHeight w:val="320"/>
        </w:trPr>
        <w:tc>
          <w:tcPr>
            <w:tcW w:w="1580" w:type="dxa"/>
            <w:tcBorders>
              <w:top w:val="nil"/>
              <w:left w:val="single" w:sz="8" w:space="0" w:color="000000"/>
              <w:bottom w:val="single" w:sz="8" w:space="0" w:color="000000"/>
              <w:right w:val="single" w:sz="8" w:space="0" w:color="000000"/>
            </w:tcBorders>
            <w:vAlign w:val="center"/>
            <w:hideMark/>
          </w:tcPr>
          <w:p w14:paraId="09DB317B" w14:textId="77777777" w:rsidR="004D201E" w:rsidRPr="004D201E" w:rsidRDefault="004D201E" w:rsidP="004D201E">
            <w:pPr>
              <w:widowControl w:val="0"/>
              <w:autoSpaceDE w:val="0"/>
              <w:autoSpaceDN w:val="0"/>
              <w:spacing w:after="0" w:line="240" w:lineRule="auto"/>
              <w:jc w:val="center"/>
              <w:rPr>
                <w:rFonts w:ascii="Times New Roman" w:eastAsia="Times New Roman" w:hAnsi="Times New Roman" w:cs="Times New Roman"/>
                <w:color w:val="000000"/>
                <w:sz w:val="24"/>
                <w:szCs w:val="24"/>
                <w:lang w:bidi="ar-SA"/>
              </w:rPr>
            </w:pPr>
            <w:r w:rsidRPr="004D201E">
              <w:rPr>
                <w:rFonts w:ascii="Times New Roman" w:eastAsia="Times New Roman" w:hAnsi="Times New Roman" w:cs="Times New Roman"/>
                <w:color w:val="000000"/>
                <w:spacing w:val="-5"/>
                <w:sz w:val="24"/>
                <w:lang w:bidi="ar-SA"/>
              </w:rPr>
              <w:t>4.1</w:t>
            </w:r>
          </w:p>
        </w:tc>
        <w:tc>
          <w:tcPr>
            <w:tcW w:w="4940" w:type="dxa"/>
            <w:tcBorders>
              <w:top w:val="nil"/>
              <w:left w:val="nil"/>
              <w:bottom w:val="single" w:sz="8" w:space="0" w:color="000000"/>
              <w:right w:val="single" w:sz="8" w:space="0" w:color="000000"/>
            </w:tcBorders>
            <w:vAlign w:val="center"/>
            <w:hideMark/>
          </w:tcPr>
          <w:p w14:paraId="3905FCB9" w14:textId="585EC0ED" w:rsidR="004D201E" w:rsidRPr="004D201E" w:rsidRDefault="004D201E" w:rsidP="004D201E">
            <w:pPr>
              <w:widowControl w:val="0"/>
              <w:autoSpaceDE w:val="0"/>
              <w:autoSpaceDN w:val="0"/>
              <w:spacing w:after="0" w:line="240" w:lineRule="auto"/>
              <w:rPr>
                <w:rFonts w:ascii="Times New Roman" w:eastAsia="Times New Roman" w:hAnsi="Times New Roman" w:cs="Times New Roman"/>
                <w:color w:val="000000"/>
                <w:sz w:val="24"/>
                <w:szCs w:val="24"/>
                <w:lang w:bidi="ar-SA"/>
              </w:rPr>
            </w:pPr>
            <w:r w:rsidRPr="004D201E">
              <w:rPr>
                <w:rFonts w:ascii="Times New Roman" w:eastAsia="Times New Roman" w:hAnsi="Times New Roman" w:cs="Times New Roman"/>
                <w:color w:val="000000"/>
                <w:sz w:val="24"/>
                <w:lang w:bidi="ar-SA"/>
              </w:rPr>
              <w:t xml:space="preserve">Technical </w:t>
            </w:r>
            <w:r w:rsidR="0033635B">
              <w:rPr>
                <w:rFonts w:ascii="Times New Roman" w:eastAsia="Times New Roman" w:hAnsi="Times New Roman" w:cs="Times New Roman"/>
                <w:color w:val="000000"/>
                <w:sz w:val="24"/>
                <w:lang w:bidi="ar-SA"/>
              </w:rPr>
              <w:t xml:space="preserve">Solution, </w:t>
            </w:r>
            <w:r w:rsidRPr="004D201E">
              <w:rPr>
                <w:rFonts w:ascii="Times New Roman" w:eastAsia="Times New Roman" w:hAnsi="Times New Roman" w:cs="Times New Roman"/>
                <w:color w:val="000000"/>
                <w:sz w:val="24"/>
                <w:lang w:bidi="ar-SA"/>
              </w:rPr>
              <w:t>Approach and Methodology</w:t>
            </w:r>
          </w:p>
        </w:tc>
        <w:tc>
          <w:tcPr>
            <w:tcW w:w="1380" w:type="dxa"/>
            <w:tcBorders>
              <w:top w:val="nil"/>
              <w:left w:val="nil"/>
              <w:bottom w:val="single" w:sz="8" w:space="0" w:color="000000"/>
              <w:right w:val="single" w:sz="8" w:space="0" w:color="000000"/>
            </w:tcBorders>
            <w:vAlign w:val="center"/>
            <w:hideMark/>
          </w:tcPr>
          <w:p w14:paraId="35BD1229" w14:textId="77777777" w:rsidR="004D201E" w:rsidRPr="004D201E" w:rsidRDefault="004D201E" w:rsidP="004D201E">
            <w:pPr>
              <w:widowControl w:val="0"/>
              <w:autoSpaceDE w:val="0"/>
              <w:autoSpaceDN w:val="0"/>
              <w:spacing w:after="0" w:line="240" w:lineRule="auto"/>
              <w:jc w:val="center"/>
              <w:rPr>
                <w:rFonts w:ascii="Times New Roman" w:eastAsia="Times New Roman" w:hAnsi="Times New Roman" w:cs="Times New Roman"/>
                <w:color w:val="000000"/>
                <w:sz w:val="24"/>
                <w:szCs w:val="24"/>
                <w:lang w:bidi="ar-SA"/>
              </w:rPr>
            </w:pPr>
            <w:r w:rsidRPr="004D201E">
              <w:rPr>
                <w:rFonts w:ascii="Times New Roman" w:eastAsia="Times New Roman" w:hAnsi="Times New Roman" w:cs="Times New Roman"/>
                <w:color w:val="000000"/>
                <w:spacing w:val="-10"/>
                <w:sz w:val="24"/>
                <w:lang w:bidi="ar-SA"/>
              </w:rPr>
              <w:t>2</w:t>
            </w:r>
          </w:p>
        </w:tc>
      </w:tr>
      <w:tr w:rsidR="004D201E" w:rsidRPr="004D201E" w14:paraId="01B18F36" w14:textId="77777777" w:rsidTr="006035F5">
        <w:trPr>
          <w:trHeight w:val="320"/>
        </w:trPr>
        <w:tc>
          <w:tcPr>
            <w:tcW w:w="1580" w:type="dxa"/>
            <w:tcBorders>
              <w:top w:val="nil"/>
              <w:left w:val="single" w:sz="8" w:space="0" w:color="000000"/>
              <w:bottom w:val="single" w:sz="8" w:space="0" w:color="000000"/>
              <w:right w:val="single" w:sz="8" w:space="0" w:color="000000"/>
            </w:tcBorders>
            <w:vAlign w:val="center"/>
            <w:hideMark/>
          </w:tcPr>
          <w:p w14:paraId="75E2A419" w14:textId="77777777" w:rsidR="004D201E" w:rsidRPr="004D201E" w:rsidRDefault="004D201E" w:rsidP="004D201E">
            <w:pPr>
              <w:widowControl w:val="0"/>
              <w:autoSpaceDE w:val="0"/>
              <w:autoSpaceDN w:val="0"/>
              <w:spacing w:after="0" w:line="240" w:lineRule="auto"/>
              <w:jc w:val="center"/>
              <w:rPr>
                <w:rFonts w:ascii="Times New Roman" w:eastAsia="Times New Roman" w:hAnsi="Times New Roman" w:cs="Times New Roman"/>
                <w:color w:val="000000"/>
                <w:sz w:val="24"/>
                <w:szCs w:val="24"/>
                <w:lang w:bidi="ar-SA"/>
              </w:rPr>
            </w:pPr>
            <w:r w:rsidRPr="004D201E">
              <w:rPr>
                <w:rFonts w:ascii="Times New Roman" w:eastAsia="Times New Roman" w:hAnsi="Times New Roman" w:cs="Times New Roman"/>
                <w:color w:val="000000"/>
                <w:spacing w:val="-5"/>
                <w:sz w:val="24"/>
                <w:lang w:bidi="ar-SA"/>
              </w:rPr>
              <w:t>4.2</w:t>
            </w:r>
          </w:p>
        </w:tc>
        <w:tc>
          <w:tcPr>
            <w:tcW w:w="4940" w:type="dxa"/>
            <w:tcBorders>
              <w:top w:val="nil"/>
              <w:left w:val="nil"/>
              <w:bottom w:val="single" w:sz="8" w:space="0" w:color="000000"/>
              <w:right w:val="single" w:sz="8" w:space="0" w:color="000000"/>
            </w:tcBorders>
            <w:vAlign w:val="center"/>
            <w:hideMark/>
          </w:tcPr>
          <w:p w14:paraId="12BE53F6" w14:textId="77777777" w:rsidR="004D201E" w:rsidRPr="004D201E" w:rsidRDefault="004D201E" w:rsidP="004D201E">
            <w:pPr>
              <w:widowControl w:val="0"/>
              <w:autoSpaceDE w:val="0"/>
              <w:autoSpaceDN w:val="0"/>
              <w:spacing w:after="0" w:line="240" w:lineRule="auto"/>
              <w:rPr>
                <w:rFonts w:ascii="Times New Roman" w:eastAsia="Times New Roman" w:hAnsi="Times New Roman" w:cs="Times New Roman"/>
                <w:color w:val="000000"/>
                <w:sz w:val="24"/>
                <w:szCs w:val="24"/>
                <w:lang w:bidi="ar-SA"/>
              </w:rPr>
            </w:pPr>
            <w:r w:rsidRPr="004D201E">
              <w:rPr>
                <w:rFonts w:ascii="Times New Roman" w:eastAsia="Times New Roman" w:hAnsi="Times New Roman" w:cs="Times New Roman"/>
                <w:color w:val="000000"/>
                <w:sz w:val="24"/>
                <w:lang w:bidi="ar-SA"/>
              </w:rPr>
              <w:t>Project Plan</w:t>
            </w:r>
          </w:p>
        </w:tc>
        <w:tc>
          <w:tcPr>
            <w:tcW w:w="1380" w:type="dxa"/>
            <w:tcBorders>
              <w:top w:val="nil"/>
              <w:left w:val="nil"/>
              <w:bottom w:val="single" w:sz="8" w:space="0" w:color="000000"/>
              <w:right w:val="single" w:sz="8" w:space="0" w:color="000000"/>
            </w:tcBorders>
            <w:vAlign w:val="center"/>
            <w:hideMark/>
          </w:tcPr>
          <w:p w14:paraId="2AA7C807" w14:textId="77777777" w:rsidR="004D201E" w:rsidRPr="004D201E" w:rsidRDefault="004D201E" w:rsidP="004D201E">
            <w:pPr>
              <w:widowControl w:val="0"/>
              <w:autoSpaceDE w:val="0"/>
              <w:autoSpaceDN w:val="0"/>
              <w:spacing w:after="0" w:line="240" w:lineRule="auto"/>
              <w:jc w:val="center"/>
              <w:rPr>
                <w:rFonts w:ascii="Times New Roman" w:eastAsia="Times New Roman" w:hAnsi="Times New Roman" w:cs="Times New Roman"/>
                <w:color w:val="000000"/>
                <w:sz w:val="24"/>
                <w:szCs w:val="24"/>
                <w:lang w:bidi="ar-SA"/>
              </w:rPr>
            </w:pPr>
            <w:r w:rsidRPr="004D201E">
              <w:rPr>
                <w:rFonts w:ascii="Times New Roman" w:eastAsia="Times New Roman" w:hAnsi="Times New Roman" w:cs="Times New Roman"/>
                <w:color w:val="000000"/>
                <w:spacing w:val="-10"/>
                <w:sz w:val="24"/>
                <w:lang w:bidi="ar-SA"/>
              </w:rPr>
              <w:t>2</w:t>
            </w:r>
          </w:p>
        </w:tc>
      </w:tr>
      <w:tr w:rsidR="004D201E" w:rsidRPr="004D201E" w14:paraId="6C2EB40F" w14:textId="77777777" w:rsidTr="006035F5">
        <w:trPr>
          <w:trHeight w:val="320"/>
        </w:trPr>
        <w:tc>
          <w:tcPr>
            <w:tcW w:w="1580" w:type="dxa"/>
            <w:tcBorders>
              <w:top w:val="nil"/>
              <w:left w:val="single" w:sz="8" w:space="0" w:color="000000"/>
              <w:bottom w:val="single" w:sz="8" w:space="0" w:color="000000"/>
              <w:right w:val="single" w:sz="8" w:space="0" w:color="000000"/>
            </w:tcBorders>
            <w:vAlign w:val="center"/>
            <w:hideMark/>
          </w:tcPr>
          <w:p w14:paraId="13CFB5DB" w14:textId="77777777" w:rsidR="004D201E" w:rsidRPr="004D201E" w:rsidRDefault="004D201E" w:rsidP="004D201E">
            <w:pPr>
              <w:widowControl w:val="0"/>
              <w:autoSpaceDE w:val="0"/>
              <w:autoSpaceDN w:val="0"/>
              <w:spacing w:after="0" w:line="240" w:lineRule="auto"/>
              <w:jc w:val="center"/>
              <w:rPr>
                <w:rFonts w:ascii="Times New Roman" w:eastAsia="Times New Roman" w:hAnsi="Times New Roman" w:cs="Times New Roman"/>
                <w:color w:val="000000"/>
                <w:sz w:val="24"/>
                <w:szCs w:val="24"/>
                <w:lang w:bidi="ar-SA"/>
              </w:rPr>
            </w:pPr>
            <w:r w:rsidRPr="004D201E">
              <w:rPr>
                <w:rFonts w:ascii="Times New Roman" w:eastAsia="Times New Roman" w:hAnsi="Times New Roman" w:cs="Times New Roman"/>
                <w:color w:val="000000"/>
                <w:spacing w:val="-5"/>
                <w:sz w:val="24"/>
                <w:lang w:bidi="ar-SA"/>
              </w:rPr>
              <w:t>4.4</w:t>
            </w:r>
          </w:p>
        </w:tc>
        <w:tc>
          <w:tcPr>
            <w:tcW w:w="4940" w:type="dxa"/>
            <w:tcBorders>
              <w:top w:val="nil"/>
              <w:left w:val="nil"/>
              <w:bottom w:val="single" w:sz="8" w:space="0" w:color="000000"/>
              <w:right w:val="single" w:sz="8" w:space="0" w:color="000000"/>
            </w:tcBorders>
            <w:vAlign w:val="center"/>
            <w:hideMark/>
          </w:tcPr>
          <w:p w14:paraId="22803E9F" w14:textId="77777777" w:rsidR="004D201E" w:rsidRPr="004D201E" w:rsidRDefault="004D201E" w:rsidP="004D201E">
            <w:pPr>
              <w:widowControl w:val="0"/>
              <w:autoSpaceDE w:val="0"/>
              <w:autoSpaceDN w:val="0"/>
              <w:spacing w:after="0" w:line="240" w:lineRule="auto"/>
              <w:rPr>
                <w:rFonts w:ascii="Times New Roman" w:eastAsia="Times New Roman" w:hAnsi="Times New Roman" w:cs="Times New Roman"/>
                <w:color w:val="000000"/>
                <w:sz w:val="24"/>
                <w:szCs w:val="24"/>
                <w:lang w:bidi="ar-SA"/>
              </w:rPr>
            </w:pPr>
            <w:r w:rsidRPr="004D201E">
              <w:rPr>
                <w:rFonts w:ascii="Times New Roman" w:eastAsia="Times New Roman" w:hAnsi="Times New Roman" w:cs="Times New Roman"/>
                <w:color w:val="000000"/>
                <w:sz w:val="24"/>
                <w:lang w:bidi="ar-SA"/>
              </w:rPr>
              <w:t>Support and Maintenance</w:t>
            </w:r>
          </w:p>
        </w:tc>
        <w:tc>
          <w:tcPr>
            <w:tcW w:w="1380" w:type="dxa"/>
            <w:tcBorders>
              <w:top w:val="nil"/>
              <w:left w:val="nil"/>
              <w:bottom w:val="single" w:sz="8" w:space="0" w:color="000000"/>
              <w:right w:val="single" w:sz="8" w:space="0" w:color="000000"/>
            </w:tcBorders>
            <w:vAlign w:val="center"/>
            <w:hideMark/>
          </w:tcPr>
          <w:p w14:paraId="2CEF1CC0" w14:textId="77777777" w:rsidR="004D201E" w:rsidRPr="004D201E" w:rsidRDefault="004D201E" w:rsidP="004D201E">
            <w:pPr>
              <w:widowControl w:val="0"/>
              <w:autoSpaceDE w:val="0"/>
              <w:autoSpaceDN w:val="0"/>
              <w:spacing w:after="0" w:line="240" w:lineRule="auto"/>
              <w:jc w:val="center"/>
              <w:rPr>
                <w:rFonts w:ascii="Times New Roman" w:eastAsia="Times New Roman" w:hAnsi="Times New Roman" w:cs="Times New Roman"/>
                <w:color w:val="000000"/>
                <w:sz w:val="24"/>
                <w:szCs w:val="24"/>
                <w:lang w:bidi="ar-SA"/>
              </w:rPr>
            </w:pPr>
            <w:r w:rsidRPr="004D201E">
              <w:rPr>
                <w:rFonts w:ascii="Times New Roman" w:eastAsia="Times New Roman" w:hAnsi="Times New Roman" w:cs="Times New Roman"/>
                <w:color w:val="000000"/>
                <w:spacing w:val="-10"/>
                <w:sz w:val="24"/>
                <w:lang w:bidi="ar-SA"/>
              </w:rPr>
              <w:t>2</w:t>
            </w:r>
          </w:p>
        </w:tc>
      </w:tr>
      <w:tr w:rsidR="004D201E" w:rsidRPr="004D201E" w14:paraId="0B8A1C1D" w14:textId="77777777" w:rsidTr="006035F5">
        <w:trPr>
          <w:trHeight w:val="610"/>
        </w:trPr>
        <w:tc>
          <w:tcPr>
            <w:tcW w:w="1580" w:type="dxa"/>
            <w:tcBorders>
              <w:top w:val="nil"/>
              <w:left w:val="single" w:sz="8" w:space="0" w:color="000000"/>
              <w:bottom w:val="single" w:sz="8" w:space="0" w:color="000000"/>
              <w:right w:val="single" w:sz="8" w:space="0" w:color="000000"/>
            </w:tcBorders>
            <w:vAlign w:val="center"/>
            <w:hideMark/>
          </w:tcPr>
          <w:p w14:paraId="56BE9A22" w14:textId="77777777" w:rsidR="004D201E" w:rsidRPr="004D201E" w:rsidRDefault="004D201E" w:rsidP="004D201E">
            <w:pPr>
              <w:widowControl w:val="0"/>
              <w:autoSpaceDE w:val="0"/>
              <w:autoSpaceDN w:val="0"/>
              <w:spacing w:after="0" w:line="240" w:lineRule="auto"/>
              <w:rPr>
                <w:rFonts w:ascii="Times New Roman" w:eastAsia="Times New Roman" w:hAnsi="Times New Roman" w:cs="Times New Roman"/>
                <w:color w:val="000000"/>
                <w:lang w:bidi="ar-SA"/>
              </w:rPr>
            </w:pPr>
            <w:r w:rsidRPr="004D201E">
              <w:rPr>
                <w:rFonts w:ascii="Times New Roman" w:eastAsia="Times New Roman" w:hAnsi="Times New Roman" w:cs="Times New Roman"/>
                <w:color w:val="000000"/>
                <w:lang w:bidi="ar-SA"/>
              </w:rPr>
              <w:t> </w:t>
            </w:r>
          </w:p>
        </w:tc>
        <w:tc>
          <w:tcPr>
            <w:tcW w:w="4940" w:type="dxa"/>
            <w:tcBorders>
              <w:top w:val="nil"/>
              <w:left w:val="nil"/>
              <w:bottom w:val="single" w:sz="8" w:space="0" w:color="000000"/>
              <w:right w:val="single" w:sz="8" w:space="0" w:color="000000"/>
            </w:tcBorders>
            <w:vAlign w:val="center"/>
            <w:hideMark/>
          </w:tcPr>
          <w:p w14:paraId="692BFFC3" w14:textId="77777777" w:rsidR="004D201E" w:rsidRPr="004D201E" w:rsidRDefault="004D201E" w:rsidP="004D201E">
            <w:pPr>
              <w:widowControl w:val="0"/>
              <w:autoSpaceDE w:val="0"/>
              <w:autoSpaceDN w:val="0"/>
              <w:spacing w:after="0" w:line="240" w:lineRule="auto"/>
              <w:rPr>
                <w:rFonts w:ascii="Times New Roman" w:eastAsia="Times New Roman" w:hAnsi="Times New Roman" w:cs="Times New Roman"/>
                <w:color w:val="000000"/>
                <w:lang w:bidi="ar-SA"/>
              </w:rPr>
            </w:pPr>
            <w:r w:rsidRPr="004D201E">
              <w:rPr>
                <w:rFonts w:ascii="Times New Roman" w:eastAsia="Times New Roman" w:hAnsi="Times New Roman" w:cs="Times New Roman"/>
                <w:color w:val="000000"/>
                <w:lang w:bidi="ar-SA"/>
              </w:rPr>
              <w:t> </w:t>
            </w:r>
          </w:p>
        </w:tc>
        <w:tc>
          <w:tcPr>
            <w:tcW w:w="1380" w:type="dxa"/>
            <w:tcBorders>
              <w:top w:val="nil"/>
              <w:left w:val="nil"/>
              <w:bottom w:val="single" w:sz="8" w:space="0" w:color="000000"/>
              <w:right w:val="single" w:sz="8" w:space="0" w:color="000000"/>
            </w:tcBorders>
            <w:vAlign w:val="center"/>
            <w:hideMark/>
          </w:tcPr>
          <w:p w14:paraId="57FFCDE1" w14:textId="77777777" w:rsidR="004D201E" w:rsidRPr="004D201E" w:rsidRDefault="004D201E" w:rsidP="004D201E">
            <w:pPr>
              <w:widowControl w:val="0"/>
              <w:autoSpaceDE w:val="0"/>
              <w:autoSpaceDN w:val="0"/>
              <w:spacing w:after="0" w:line="240" w:lineRule="auto"/>
              <w:jc w:val="center"/>
              <w:rPr>
                <w:rFonts w:ascii="Times New Roman" w:eastAsia="Times New Roman" w:hAnsi="Times New Roman" w:cs="Times New Roman"/>
                <w:b/>
                <w:bCs/>
                <w:color w:val="000000"/>
                <w:sz w:val="24"/>
                <w:szCs w:val="24"/>
                <w:lang w:bidi="ar-SA"/>
              </w:rPr>
            </w:pPr>
            <w:r w:rsidRPr="004D201E">
              <w:rPr>
                <w:rFonts w:ascii="Times New Roman" w:eastAsia="Times New Roman" w:hAnsi="Times New Roman" w:cs="Times New Roman"/>
                <w:b/>
                <w:bCs/>
                <w:color w:val="000000"/>
                <w:sz w:val="24"/>
                <w:lang w:bidi="ar-SA"/>
              </w:rPr>
              <w:t>100 Marks</w:t>
            </w:r>
          </w:p>
        </w:tc>
      </w:tr>
    </w:tbl>
    <w:p w14:paraId="4C65432D" w14:textId="77777777" w:rsidR="004D201E" w:rsidRPr="004D201E" w:rsidRDefault="004D201E" w:rsidP="004D201E">
      <w:pPr>
        <w:widowControl w:val="0"/>
        <w:autoSpaceDE w:val="0"/>
        <w:autoSpaceDN w:val="0"/>
        <w:spacing w:after="0" w:line="276" w:lineRule="auto"/>
        <w:rPr>
          <w:rFonts w:ascii="Times New Roman" w:eastAsia="Times New Roman" w:hAnsi="Times New Roman" w:cs="Times New Roman"/>
          <w:bCs/>
          <w:sz w:val="24"/>
          <w:szCs w:val="24"/>
          <w:lang w:bidi="ar-SA"/>
        </w:rPr>
      </w:pPr>
    </w:p>
    <w:p w14:paraId="63CEE97E" w14:textId="77777777" w:rsidR="004D201E" w:rsidRPr="004D201E" w:rsidRDefault="004D201E" w:rsidP="004D201E">
      <w:pPr>
        <w:widowControl w:val="0"/>
        <w:autoSpaceDE w:val="0"/>
        <w:autoSpaceDN w:val="0"/>
        <w:spacing w:before="176" w:after="0" w:line="288" w:lineRule="auto"/>
        <w:ind w:left="1280" w:right="1248"/>
        <w:jc w:val="both"/>
        <w:rPr>
          <w:rFonts w:ascii="Times New Roman" w:eastAsia="Times New Roman" w:hAnsi="Times New Roman" w:cs="Times New Roman"/>
          <w:sz w:val="24"/>
          <w:szCs w:val="24"/>
          <w:lang w:bidi="ar-SA"/>
        </w:rPr>
      </w:pPr>
    </w:p>
    <w:p w14:paraId="64C1F4D7" w14:textId="117DBC91" w:rsidR="004D201E" w:rsidRPr="004D201E" w:rsidRDefault="00334102" w:rsidP="004C4807">
      <w:pPr>
        <w:pStyle w:val="Heading3"/>
      </w:pPr>
      <w:r>
        <w:t xml:space="preserve">3.2.3 </w:t>
      </w:r>
      <w:r w:rsidR="004D201E" w:rsidRPr="004D201E">
        <w:t>Determining Bidder’s Technical Responsiveness</w:t>
      </w:r>
    </w:p>
    <w:p w14:paraId="7FDAC78D" w14:textId="77777777" w:rsidR="004D201E" w:rsidRPr="004D201E" w:rsidRDefault="004D201E" w:rsidP="004D201E">
      <w:pPr>
        <w:widowControl w:val="0"/>
        <w:autoSpaceDE w:val="0"/>
        <w:autoSpaceDN w:val="0"/>
        <w:spacing w:before="195" w:after="0" w:line="288" w:lineRule="auto"/>
        <w:ind w:left="560" w:right="1222"/>
        <w:jc w:val="both"/>
        <w:rPr>
          <w:rFonts w:ascii="Times New Roman" w:eastAsia="Times New Roman" w:hAnsi="Times New Roman" w:cs="Times New Roman"/>
          <w:sz w:val="24"/>
          <w:szCs w:val="24"/>
          <w:lang w:bidi="ar-SA"/>
        </w:rPr>
      </w:pPr>
      <w:proofErr w:type="gramStart"/>
      <w:r w:rsidRPr="004D201E">
        <w:rPr>
          <w:rFonts w:ascii="Times New Roman" w:eastAsia="Times New Roman" w:hAnsi="Times New Roman" w:cs="Times New Roman"/>
          <w:sz w:val="24"/>
          <w:szCs w:val="24"/>
          <w:lang w:bidi="ar-SA"/>
        </w:rPr>
        <w:t>In</w:t>
      </w:r>
      <w:r w:rsidRPr="004D201E">
        <w:rPr>
          <w:rFonts w:ascii="Times New Roman" w:eastAsia="Times New Roman" w:hAnsi="Times New Roman" w:cs="Times New Roman"/>
          <w:spacing w:val="-8"/>
          <w:sz w:val="24"/>
          <w:szCs w:val="24"/>
          <w:lang w:bidi="ar-SA"/>
        </w:rPr>
        <w:t xml:space="preserve"> </w:t>
      </w:r>
      <w:r w:rsidRPr="004D201E">
        <w:rPr>
          <w:rFonts w:ascii="Times New Roman" w:eastAsia="Times New Roman" w:hAnsi="Times New Roman" w:cs="Times New Roman"/>
          <w:sz w:val="24"/>
          <w:szCs w:val="24"/>
          <w:lang w:bidi="ar-SA"/>
        </w:rPr>
        <w:t>order</w:t>
      </w:r>
      <w:r w:rsidRPr="004D201E">
        <w:rPr>
          <w:rFonts w:ascii="Times New Roman" w:eastAsia="Times New Roman" w:hAnsi="Times New Roman" w:cs="Times New Roman"/>
          <w:spacing w:val="-10"/>
          <w:sz w:val="24"/>
          <w:szCs w:val="24"/>
          <w:lang w:bidi="ar-SA"/>
        </w:rPr>
        <w:t xml:space="preserve"> </w:t>
      </w:r>
      <w:r w:rsidRPr="004D201E">
        <w:rPr>
          <w:rFonts w:ascii="Times New Roman" w:eastAsia="Times New Roman" w:hAnsi="Times New Roman" w:cs="Times New Roman"/>
          <w:sz w:val="24"/>
          <w:szCs w:val="24"/>
          <w:lang w:bidi="ar-SA"/>
        </w:rPr>
        <w:t>to</w:t>
      </w:r>
      <w:proofErr w:type="gramEnd"/>
      <w:r w:rsidRPr="004D201E">
        <w:rPr>
          <w:rFonts w:ascii="Times New Roman" w:eastAsia="Times New Roman" w:hAnsi="Times New Roman" w:cs="Times New Roman"/>
          <w:spacing w:val="-9"/>
          <w:sz w:val="24"/>
          <w:szCs w:val="24"/>
          <w:lang w:bidi="ar-SA"/>
        </w:rPr>
        <w:t xml:space="preserve"> </w:t>
      </w:r>
      <w:r w:rsidRPr="004D201E">
        <w:rPr>
          <w:rFonts w:ascii="Times New Roman" w:eastAsia="Times New Roman" w:hAnsi="Times New Roman" w:cs="Times New Roman"/>
          <w:sz w:val="24"/>
          <w:szCs w:val="24"/>
          <w:lang w:bidi="ar-SA"/>
        </w:rPr>
        <w:t>be</w:t>
      </w:r>
      <w:r w:rsidRPr="004D201E">
        <w:rPr>
          <w:rFonts w:ascii="Times New Roman" w:eastAsia="Times New Roman" w:hAnsi="Times New Roman" w:cs="Times New Roman"/>
          <w:spacing w:val="-8"/>
          <w:sz w:val="24"/>
          <w:szCs w:val="24"/>
          <w:lang w:bidi="ar-SA"/>
        </w:rPr>
        <w:t xml:space="preserve"> </w:t>
      </w:r>
      <w:r w:rsidRPr="004D201E">
        <w:rPr>
          <w:rFonts w:ascii="Times New Roman" w:eastAsia="Times New Roman" w:hAnsi="Times New Roman" w:cs="Times New Roman"/>
          <w:sz w:val="24"/>
          <w:szCs w:val="24"/>
          <w:lang w:bidi="ar-SA"/>
        </w:rPr>
        <w:t>considered</w:t>
      </w:r>
      <w:r w:rsidRPr="004D201E">
        <w:rPr>
          <w:rFonts w:ascii="Times New Roman" w:eastAsia="Times New Roman" w:hAnsi="Times New Roman" w:cs="Times New Roman"/>
          <w:spacing w:val="-7"/>
          <w:sz w:val="24"/>
          <w:szCs w:val="24"/>
          <w:lang w:bidi="ar-SA"/>
        </w:rPr>
        <w:t xml:space="preserve"> </w:t>
      </w:r>
      <w:r w:rsidRPr="004D201E">
        <w:rPr>
          <w:rFonts w:ascii="Times New Roman" w:eastAsia="Times New Roman" w:hAnsi="Times New Roman" w:cs="Times New Roman"/>
          <w:sz w:val="24"/>
          <w:szCs w:val="24"/>
          <w:lang w:bidi="ar-SA"/>
        </w:rPr>
        <w:t>as</w:t>
      </w:r>
      <w:r w:rsidRPr="004D201E">
        <w:rPr>
          <w:rFonts w:ascii="Times New Roman" w:eastAsia="Times New Roman" w:hAnsi="Times New Roman" w:cs="Times New Roman"/>
          <w:spacing w:val="-9"/>
          <w:sz w:val="24"/>
          <w:szCs w:val="24"/>
          <w:lang w:bidi="ar-SA"/>
        </w:rPr>
        <w:t xml:space="preserve"> </w:t>
      </w:r>
      <w:r w:rsidRPr="004D201E">
        <w:rPr>
          <w:rFonts w:ascii="Times New Roman" w:eastAsia="Times New Roman" w:hAnsi="Times New Roman" w:cs="Times New Roman"/>
          <w:sz w:val="24"/>
          <w:szCs w:val="24"/>
          <w:lang w:bidi="ar-SA"/>
        </w:rPr>
        <w:t>“Substantially</w:t>
      </w:r>
      <w:r w:rsidRPr="004D201E">
        <w:rPr>
          <w:rFonts w:ascii="Times New Roman" w:eastAsia="Times New Roman" w:hAnsi="Times New Roman" w:cs="Times New Roman"/>
          <w:spacing w:val="-14"/>
          <w:sz w:val="24"/>
          <w:szCs w:val="24"/>
          <w:lang w:bidi="ar-SA"/>
        </w:rPr>
        <w:t xml:space="preserve"> </w:t>
      </w:r>
      <w:r w:rsidRPr="004D201E">
        <w:rPr>
          <w:rFonts w:ascii="Times New Roman" w:eastAsia="Times New Roman" w:hAnsi="Times New Roman" w:cs="Times New Roman"/>
          <w:sz w:val="24"/>
          <w:szCs w:val="24"/>
          <w:lang w:bidi="ar-SA"/>
        </w:rPr>
        <w:t>Responsive”</w:t>
      </w:r>
      <w:r w:rsidRPr="004D201E">
        <w:rPr>
          <w:rFonts w:ascii="Times New Roman" w:eastAsia="Times New Roman" w:hAnsi="Times New Roman" w:cs="Times New Roman"/>
          <w:spacing w:val="-11"/>
          <w:sz w:val="24"/>
          <w:szCs w:val="24"/>
          <w:lang w:bidi="ar-SA"/>
        </w:rPr>
        <w:t xml:space="preserve"> </w:t>
      </w:r>
      <w:r w:rsidRPr="004D201E">
        <w:rPr>
          <w:rFonts w:ascii="Times New Roman" w:eastAsia="Times New Roman" w:hAnsi="Times New Roman" w:cs="Times New Roman"/>
          <w:sz w:val="24"/>
          <w:szCs w:val="24"/>
          <w:lang w:bidi="ar-SA"/>
        </w:rPr>
        <w:t>to</w:t>
      </w:r>
      <w:r w:rsidRPr="004D201E">
        <w:rPr>
          <w:rFonts w:ascii="Times New Roman" w:eastAsia="Times New Roman" w:hAnsi="Times New Roman" w:cs="Times New Roman"/>
          <w:spacing w:val="-9"/>
          <w:sz w:val="24"/>
          <w:szCs w:val="24"/>
          <w:lang w:bidi="ar-SA"/>
        </w:rPr>
        <w:t xml:space="preserve"> </w:t>
      </w:r>
      <w:r w:rsidRPr="004D201E">
        <w:rPr>
          <w:rFonts w:ascii="Times New Roman" w:eastAsia="Times New Roman" w:hAnsi="Times New Roman" w:cs="Times New Roman"/>
          <w:sz w:val="24"/>
          <w:szCs w:val="24"/>
          <w:lang w:bidi="ar-SA"/>
        </w:rPr>
        <w:t>the</w:t>
      </w:r>
      <w:r w:rsidRPr="004D201E">
        <w:rPr>
          <w:rFonts w:ascii="Times New Roman" w:eastAsia="Times New Roman" w:hAnsi="Times New Roman" w:cs="Times New Roman"/>
          <w:spacing w:val="-10"/>
          <w:sz w:val="24"/>
          <w:szCs w:val="24"/>
          <w:lang w:bidi="ar-SA"/>
        </w:rPr>
        <w:t xml:space="preserve"> </w:t>
      </w:r>
      <w:r w:rsidRPr="004D201E">
        <w:rPr>
          <w:rFonts w:ascii="Times New Roman" w:eastAsia="Times New Roman" w:hAnsi="Times New Roman" w:cs="Times New Roman"/>
          <w:sz w:val="24"/>
          <w:szCs w:val="24"/>
          <w:lang w:bidi="ar-SA"/>
        </w:rPr>
        <w:t>technical</w:t>
      </w:r>
      <w:r w:rsidRPr="004D201E">
        <w:rPr>
          <w:rFonts w:ascii="Times New Roman" w:eastAsia="Times New Roman" w:hAnsi="Times New Roman" w:cs="Times New Roman"/>
          <w:spacing w:val="-9"/>
          <w:sz w:val="24"/>
          <w:szCs w:val="24"/>
          <w:lang w:bidi="ar-SA"/>
        </w:rPr>
        <w:t xml:space="preserve"> </w:t>
      </w:r>
      <w:r w:rsidRPr="004D201E">
        <w:rPr>
          <w:rFonts w:ascii="Times New Roman" w:eastAsia="Times New Roman" w:hAnsi="Times New Roman" w:cs="Times New Roman"/>
          <w:sz w:val="24"/>
          <w:szCs w:val="24"/>
          <w:lang w:bidi="ar-SA"/>
        </w:rPr>
        <w:t>requirements</w:t>
      </w:r>
      <w:r w:rsidRPr="004D201E">
        <w:rPr>
          <w:rFonts w:ascii="Times New Roman" w:eastAsia="Times New Roman" w:hAnsi="Times New Roman" w:cs="Times New Roman"/>
          <w:spacing w:val="-9"/>
          <w:sz w:val="24"/>
          <w:szCs w:val="24"/>
          <w:lang w:bidi="ar-SA"/>
        </w:rPr>
        <w:t xml:space="preserve"> </w:t>
      </w:r>
      <w:r w:rsidRPr="004D201E">
        <w:rPr>
          <w:rFonts w:ascii="Times New Roman" w:eastAsia="Times New Roman" w:hAnsi="Times New Roman" w:cs="Times New Roman"/>
          <w:sz w:val="24"/>
          <w:szCs w:val="24"/>
          <w:lang w:bidi="ar-SA"/>
        </w:rPr>
        <w:t>and</w:t>
      </w:r>
      <w:r w:rsidRPr="004D201E">
        <w:rPr>
          <w:rFonts w:ascii="Times New Roman" w:eastAsia="Times New Roman" w:hAnsi="Times New Roman" w:cs="Times New Roman"/>
          <w:spacing w:val="-10"/>
          <w:sz w:val="24"/>
          <w:szCs w:val="24"/>
          <w:lang w:bidi="ar-SA"/>
        </w:rPr>
        <w:t xml:space="preserve"> </w:t>
      </w:r>
      <w:r w:rsidRPr="004D201E">
        <w:rPr>
          <w:rFonts w:ascii="Times New Roman" w:eastAsia="Times New Roman" w:hAnsi="Times New Roman" w:cs="Times New Roman"/>
          <w:sz w:val="24"/>
          <w:szCs w:val="24"/>
          <w:lang w:bidi="ar-SA"/>
        </w:rPr>
        <w:t>to</w:t>
      </w:r>
      <w:r w:rsidRPr="004D201E">
        <w:rPr>
          <w:rFonts w:ascii="Times New Roman" w:eastAsia="Times New Roman" w:hAnsi="Times New Roman" w:cs="Times New Roman"/>
          <w:spacing w:val="-9"/>
          <w:sz w:val="24"/>
          <w:szCs w:val="24"/>
          <w:lang w:bidi="ar-SA"/>
        </w:rPr>
        <w:t xml:space="preserve"> </w:t>
      </w:r>
      <w:r w:rsidRPr="004D201E">
        <w:rPr>
          <w:rFonts w:ascii="Times New Roman" w:eastAsia="Times New Roman" w:hAnsi="Times New Roman" w:cs="Times New Roman"/>
          <w:sz w:val="24"/>
          <w:szCs w:val="24"/>
          <w:lang w:bidi="ar-SA"/>
        </w:rPr>
        <w:t xml:space="preserve">be considered as eligible for the subsequent evaluations, a Bidder must satisfy the following </w:t>
      </w:r>
      <w:r w:rsidRPr="004D201E">
        <w:rPr>
          <w:rFonts w:ascii="Times New Roman" w:eastAsia="Times New Roman" w:hAnsi="Times New Roman" w:cs="Times New Roman"/>
          <w:spacing w:val="-2"/>
          <w:sz w:val="24"/>
          <w:szCs w:val="24"/>
          <w:lang w:bidi="ar-SA"/>
        </w:rPr>
        <w:t>condition.</w:t>
      </w:r>
    </w:p>
    <w:p w14:paraId="07265833" w14:textId="77777777" w:rsidR="004D201E" w:rsidRDefault="004D201E" w:rsidP="004D201E">
      <w:pPr>
        <w:widowControl w:val="0"/>
        <w:autoSpaceDE w:val="0"/>
        <w:autoSpaceDN w:val="0"/>
        <w:spacing w:before="176" w:after="0" w:line="288" w:lineRule="auto"/>
        <w:ind w:left="1280" w:right="1248"/>
        <w:jc w:val="both"/>
        <w:rPr>
          <w:rFonts w:ascii="Times New Roman" w:eastAsia="Times New Roman" w:hAnsi="Times New Roman" w:cs="Times New Roman"/>
          <w:sz w:val="24"/>
          <w:szCs w:val="24"/>
          <w:lang w:bidi="ar-SA"/>
        </w:rPr>
      </w:pPr>
      <w:r w:rsidRPr="004D201E">
        <w:rPr>
          <w:rFonts w:ascii="Times New Roman" w:eastAsia="Times New Roman" w:hAnsi="Times New Roman" w:cs="Times New Roman"/>
          <w:noProof/>
          <w:sz w:val="24"/>
          <w:szCs w:val="24"/>
          <w:lang w:bidi="ar-SA"/>
        </w:rPr>
        <w:drawing>
          <wp:inline distT="0" distB="0" distL="0" distR="0" wp14:anchorId="412B9EAA" wp14:editId="4172B567">
            <wp:extent cx="2044805" cy="742988"/>
            <wp:effectExtent l="0" t="0" r="0" b="0"/>
            <wp:docPr id="745765926" name="Picture 1" descr="A mathematical symbols and formula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765926" name="Picture 1" descr="A mathematical symbols and formulas&#10;&#10;AI-generated content may be incorrect."/>
                    <pic:cNvPicPr/>
                  </pic:nvPicPr>
                  <pic:blipFill>
                    <a:blip r:embed="rId13"/>
                    <a:stretch>
                      <a:fillRect/>
                    </a:stretch>
                  </pic:blipFill>
                  <pic:spPr>
                    <a:xfrm>
                      <a:off x="0" y="0"/>
                      <a:ext cx="2044805" cy="742988"/>
                    </a:xfrm>
                    <a:prstGeom prst="rect">
                      <a:avLst/>
                    </a:prstGeom>
                  </pic:spPr>
                </pic:pic>
              </a:graphicData>
            </a:graphic>
          </wp:inline>
        </w:drawing>
      </w:r>
    </w:p>
    <w:p w14:paraId="6A246F5D" w14:textId="77777777" w:rsidR="005975D4" w:rsidRPr="004D201E" w:rsidRDefault="005975D4" w:rsidP="004D201E">
      <w:pPr>
        <w:widowControl w:val="0"/>
        <w:autoSpaceDE w:val="0"/>
        <w:autoSpaceDN w:val="0"/>
        <w:spacing w:before="176" w:after="0" w:line="288" w:lineRule="auto"/>
        <w:ind w:left="1280" w:right="1248"/>
        <w:jc w:val="both"/>
        <w:rPr>
          <w:rFonts w:ascii="Times New Roman" w:eastAsia="Times New Roman" w:hAnsi="Times New Roman" w:cs="Times New Roman"/>
          <w:sz w:val="24"/>
          <w:szCs w:val="24"/>
          <w:lang w:bidi="ar-SA"/>
        </w:rPr>
      </w:pPr>
    </w:p>
    <w:p w14:paraId="65124643" w14:textId="1635BB20" w:rsidR="004D201E" w:rsidRDefault="003A7CE1" w:rsidP="004D201E">
      <w:pPr>
        <w:widowControl w:val="0"/>
        <w:autoSpaceDE w:val="0"/>
        <w:autoSpaceDN w:val="0"/>
        <w:spacing w:before="176" w:after="0" w:line="288" w:lineRule="auto"/>
        <w:ind w:left="1280" w:right="1248"/>
        <w:jc w:val="both"/>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T = Total Technical Score </w:t>
      </w:r>
    </w:p>
    <w:p w14:paraId="2CAC68C7" w14:textId="2F43BB7C" w:rsidR="003A7CE1" w:rsidRPr="004D201E" w:rsidRDefault="005975D4" w:rsidP="004D201E">
      <w:pPr>
        <w:widowControl w:val="0"/>
        <w:autoSpaceDE w:val="0"/>
        <w:autoSpaceDN w:val="0"/>
        <w:spacing w:before="176" w:after="0" w:line="288" w:lineRule="auto"/>
        <w:ind w:left="1280" w:right="1248"/>
        <w:jc w:val="both"/>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K = Criteria Number </w:t>
      </w:r>
    </w:p>
    <w:p w14:paraId="6C4354DF" w14:textId="77777777" w:rsidR="004D201E" w:rsidRPr="004D201E" w:rsidRDefault="004D201E" w:rsidP="004D201E">
      <w:pPr>
        <w:widowControl w:val="0"/>
        <w:autoSpaceDE w:val="0"/>
        <w:autoSpaceDN w:val="0"/>
        <w:spacing w:before="4" w:after="0" w:line="240" w:lineRule="auto"/>
        <w:ind w:left="1280"/>
        <w:rPr>
          <w:rFonts w:ascii="Times New Roman" w:eastAsia="Times New Roman" w:hAnsi="Times New Roman" w:cs="Times New Roman"/>
          <w:sz w:val="24"/>
          <w:szCs w:val="24"/>
          <w:lang w:bidi="ar-SA"/>
        </w:rPr>
      </w:pPr>
      <w:r w:rsidRPr="004D201E">
        <w:rPr>
          <w:rFonts w:ascii="Times New Roman" w:eastAsia="Times New Roman" w:hAnsi="Times New Roman" w:cs="Times New Roman"/>
          <w:sz w:val="24"/>
          <w:szCs w:val="24"/>
          <w:lang w:bidi="ar-SA"/>
        </w:rPr>
        <w:t>n</w:t>
      </w:r>
      <w:r w:rsidRPr="004D201E">
        <w:rPr>
          <w:rFonts w:ascii="Times New Roman" w:eastAsia="Times New Roman" w:hAnsi="Times New Roman" w:cs="Times New Roman"/>
          <w:spacing w:val="-4"/>
          <w:sz w:val="24"/>
          <w:szCs w:val="24"/>
          <w:lang w:bidi="ar-SA"/>
        </w:rPr>
        <w:t xml:space="preserve"> </w:t>
      </w:r>
      <w:r w:rsidRPr="004D201E">
        <w:rPr>
          <w:rFonts w:ascii="Times New Roman" w:eastAsia="Times New Roman" w:hAnsi="Times New Roman" w:cs="Times New Roman"/>
          <w:sz w:val="24"/>
          <w:szCs w:val="24"/>
          <w:lang w:bidi="ar-SA"/>
        </w:rPr>
        <w:t>=</w:t>
      </w:r>
      <w:r w:rsidRPr="004D201E">
        <w:rPr>
          <w:rFonts w:ascii="Times New Roman" w:eastAsia="Times New Roman" w:hAnsi="Times New Roman" w:cs="Times New Roman"/>
          <w:spacing w:val="-9"/>
          <w:sz w:val="24"/>
          <w:szCs w:val="24"/>
          <w:lang w:bidi="ar-SA"/>
        </w:rPr>
        <w:t xml:space="preserve"> </w:t>
      </w:r>
      <w:r w:rsidRPr="004D201E">
        <w:rPr>
          <w:rFonts w:ascii="Times New Roman" w:eastAsia="Times New Roman" w:hAnsi="Times New Roman" w:cs="Times New Roman"/>
          <w:sz w:val="24"/>
          <w:szCs w:val="24"/>
          <w:lang w:bidi="ar-SA"/>
        </w:rPr>
        <w:t>Total</w:t>
      </w:r>
      <w:r w:rsidRPr="004D201E">
        <w:rPr>
          <w:rFonts w:ascii="Times New Roman" w:eastAsia="Times New Roman" w:hAnsi="Times New Roman" w:cs="Times New Roman"/>
          <w:spacing w:val="-4"/>
          <w:sz w:val="24"/>
          <w:szCs w:val="24"/>
          <w:lang w:bidi="ar-SA"/>
        </w:rPr>
        <w:t xml:space="preserve"> </w:t>
      </w:r>
      <w:r w:rsidRPr="004D201E">
        <w:rPr>
          <w:rFonts w:ascii="Times New Roman" w:eastAsia="Times New Roman" w:hAnsi="Times New Roman" w:cs="Times New Roman"/>
          <w:sz w:val="24"/>
          <w:szCs w:val="24"/>
          <w:lang w:bidi="ar-SA"/>
        </w:rPr>
        <w:t>number</w:t>
      </w:r>
      <w:r w:rsidRPr="004D201E">
        <w:rPr>
          <w:rFonts w:ascii="Times New Roman" w:eastAsia="Times New Roman" w:hAnsi="Times New Roman" w:cs="Times New Roman"/>
          <w:spacing w:val="-5"/>
          <w:sz w:val="24"/>
          <w:szCs w:val="24"/>
          <w:lang w:bidi="ar-SA"/>
        </w:rPr>
        <w:t xml:space="preserve"> </w:t>
      </w:r>
      <w:r w:rsidRPr="004D201E">
        <w:rPr>
          <w:rFonts w:ascii="Times New Roman" w:eastAsia="Times New Roman" w:hAnsi="Times New Roman" w:cs="Times New Roman"/>
          <w:sz w:val="24"/>
          <w:szCs w:val="24"/>
          <w:lang w:bidi="ar-SA"/>
        </w:rPr>
        <w:t>of</w:t>
      </w:r>
      <w:r w:rsidRPr="004D201E">
        <w:rPr>
          <w:rFonts w:ascii="Times New Roman" w:eastAsia="Times New Roman" w:hAnsi="Times New Roman" w:cs="Times New Roman"/>
          <w:spacing w:val="-3"/>
          <w:sz w:val="24"/>
          <w:szCs w:val="24"/>
          <w:lang w:bidi="ar-SA"/>
        </w:rPr>
        <w:t xml:space="preserve"> </w:t>
      </w:r>
      <w:r w:rsidRPr="004D201E">
        <w:rPr>
          <w:rFonts w:ascii="Times New Roman" w:eastAsia="Times New Roman" w:hAnsi="Times New Roman" w:cs="Times New Roman"/>
          <w:spacing w:val="-2"/>
          <w:sz w:val="24"/>
          <w:szCs w:val="24"/>
          <w:lang w:bidi="ar-SA"/>
        </w:rPr>
        <w:t>Criteria</w:t>
      </w:r>
    </w:p>
    <w:p w14:paraId="6E1BD942" w14:textId="77777777" w:rsidR="004D201E" w:rsidRPr="004D201E" w:rsidRDefault="004D201E" w:rsidP="004D201E">
      <w:pPr>
        <w:widowControl w:val="0"/>
        <w:autoSpaceDE w:val="0"/>
        <w:autoSpaceDN w:val="0"/>
        <w:spacing w:before="188" w:after="0" w:line="240" w:lineRule="auto"/>
        <w:ind w:left="1280"/>
        <w:rPr>
          <w:rFonts w:ascii="Times New Roman" w:eastAsia="Times New Roman" w:hAnsi="Times New Roman" w:cs="Times New Roman"/>
          <w:sz w:val="24"/>
          <w:szCs w:val="24"/>
          <w:lang w:bidi="ar-SA"/>
        </w:rPr>
      </w:pPr>
      <w:proofErr w:type="spellStart"/>
      <w:r w:rsidRPr="004D201E">
        <w:rPr>
          <w:rFonts w:ascii="Times New Roman" w:eastAsia="Times New Roman" w:hAnsi="Times New Roman" w:cs="Times New Roman"/>
          <w:b/>
          <w:i/>
          <w:sz w:val="28"/>
          <w:szCs w:val="24"/>
          <w:lang w:bidi="ar-SA"/>
        </w:rPr>
        <w:lastRenderedPageBreak/>
        <w:t>i</w:t>
      </w:r>
      <w:proofErr w:type="spellEnd"/>
      <w:r w:rsidRPr="004D201E">
        <w:rPr>
          <w:rFonts w:ascii="Times New Roman" w:eastAsia="Times New Roman" w:hAnsi="Times New Roman" w:cs="Times New Roman"/>
          <w:sz w:val="24"/>
          <w:szCs w:val="24"/>
          <w:lang w:bidi="ar-SA"/>
        </w:rPr>
        <w:t>=</w:t>
      </w:r>
      <w:r w:rsidRPr="004D201E">
        <w:rPr>
          <w:rFonts w:ascii="Times New Roman" w:eastAsia="Times New Roman" w:hAnsi="Times New Roman" w:cs="Times New Roman"/>
          <w:spacing w:val="-2"/>
          <w:sz w:val="24"/>
          <w:szCs w:val="24"/>
          <w:lang w:bidi="ar-SA"/>
        </w:rPr>
        <w:t xml:space="preserve"> </w:t>
      </w:r>
      <w:r w:rsidRPr="004D201E">
        <w:rPr>
          <w:rFonts w:ascii="Times New Roman" w:eastAsia="Times New Roman" w:hAnsi="Times New Roman" w:cs="Times New Roman"/>
          <w:sz w:val="24"/>
          <w:szCs w:val="24"/>
          <w:lang w:bidi="ar-SA"/>
        </w:rPr>
        <w:t>particular</w:t>
      </w:r>
      <w:r w:rsidRPr="004D201E">
        <w:rPr>
          <w:rFonts w:ascii="Times New Roman" w:eastAsia="Times New Roman" w:hAnsi="Times New Roman" w:cs="Times New Roman"/>
          <w:spacing w:val="-3"/>
          <w:sz w:val="24"/>
          <w:szCs w:val="24"/>
          <w:lang w:bidi="ar-SA"/>
        </w:rPr>
        <w:t xml:space="preserve"> </w:t>
      </w:r>
      <w:proofErr w:type="gramStart"/>
      <w:r w:rsidRPr="004D201E">
        <w:rPr>
          <w:rFonts w:ascii="Times New Roman" w:eastAsia="Times New Roman" w:hAnsi="Times New Roman" w:cs="Times New Roman"/>
          <w:sz w:val="24"/>
          <w:szCs w:val="24"/>
          <w:lang w:bidi="ar-SA"/>
        </w:rPr>
        <w:t>sub</w:t>
      </w:r>
      <w:r w:rsidRPr="004D201E">
        <w:rPr>
          <w:rFonts w:ascii="Times New Roman" w:eastAsia="Times New Roman" w:hAnsi="Times New Roman" w:cs="Times New Roman"/>
          <w:spacing w:val="-1"/>
          <w:sz w:val="24"/>
          <w:szCs w:val="24"/>
          <w:lang w:bidi="ar-SA"/>
        </w:rPr>
        <w:t xml:space="preserve"> </w:t>
      </w:r>
      <w:r w:rsidRPr="004D201E">
        <w:rPr>
          <w:rFonts w:ascii="Times New Roman" w:eastAsia="Times New Roman" w:hAnsi="Times New Roman" w:cs="Times New Roman"/>
          <w:sz w:val="24"/>
          <w:szCs w:val="24"/>
          <w:lang w:bidi="ar-SA"/>
        </w:rPr>
        <w:t>Criteria</w:t>
      </w:r>
      <w:proofErr w:type="gramEnd"/>
      <w:r w:rsidRPr="004D201E">
        <w:rPr>
          <w:rFonts w:ascii="Times New Roman" w:eastAsia="Times New Roman" w:hAnsi="Times New Roman" w:cs="Times New Roman"/>
          <w:sz w:val="24"/>
          <w:szCs w:val="24"/>
          <w:lang w:bidi="ar-SA"/>
        </w:rPr>
        <w:t xml:space="preserve"> of</w:t>
      </w:r>
      <w:r w:rsidRPr="004D201E">
        <w:rPr>
          <w:rFonts w:ascii="Times New Roman" w:eastAsia="Times New Roman" w:hAnsi="Times New Roman" w:cs="Times New Roman"/>
          <w:spacing w:val="-1"/>
          <w:sz w:val="24"/>
          <w:szCs w:val="24"/>
          <w:lang w:bidi="ar-SA"/>
        </w:rPr>
        <w:t xml:space="preserve"> </w:t>
      </w:r>
      <w:r w:rsidRPr="004D201E">
        <w:rPr>
          <w:rFonts w:ascii="Times New Roman" w:eastAsia="Times New Roman" w:hAnsi="Times New Roman" w:cs="Times New Roman"/>
          <w:sz w:val="24"/>
          <w:szCs w:val="24"/>
          <w:lang w:bidi="ar-SA"/>
        </w:rPr>
        <w:t>each</w:t>
      </w:r>
      <w:r w:rsidRPr="004D201E">
        <w:rPr>
          <w:rFonts w:ascii="Times New Roman" w:eastAsia="Times New Roman" w:hAnsi="Times New Roman" w:cs="Times New Roman"/>
          <w:spacing w:val="-1"/>
          <w:sz w:val="24"/>
          <w:szCs w:val="24"/>
          <w:lang w:bidi="ar-SA"/>
        </w:rPr>
        <w:t xml:space="preserve"> </w:t>
      </w:r>
      <w:r w:rsidRPr="004D201E">
        <w:rPr>
          <w:rFonts w:ascii="Times New Roman" w:eastAsia="Times New Roman" w:hAnsi="Times New Roman" w:cs="Times New Roman"/>
          <w:spacing w:val="-2"/>
          <w:sz w:val="24"/>
          <w:szCs w:val="24"/>
          <w:lang w:bidi="ar-SA"/>
        </w:rPr>
        <w:t>Criterion</w:t>
      </w:r>
    </w:p>
    <w:p w14:paraId="3D6AA8B2" w14:textId="77777777" w:rsidR="004D201E" w:rsidRPr="004D201E" w:rsidRDefault="004D201E" w:rsidP="004D201E">
      <w:pPr>
        <w:widowControl w:val="0"/>
        <w:autoSpaceDE w:val="0"/>
        <w:autoSpaceDN w:val="0"/>
        <w:spacing w:before="179" w:after="0" w:line="240" w:lineRule="auto"/>
        <w:ind w:left="1280"/>
        <w:rPr>
          <w:rFonts w:ascii="Times New Roman" w:eastAsia="Times New Roman" w:hAnsi="Times New Roman" w:cs="Times New Roman"/>
          <w:sz w:val="24"/>
          <w:szCs w:val="24"/>
          <w:lang w:bidi="ar-SA"/>
        </w:rPr>
      </w:pPr>
      <w:r w:rsidRPr="004D201E">
        <w:rPr>
          <w:rFonts w:ascii="Times New Roman" w:eastAsia="Times New Roman" w:hAnsi="Times New Roman" w:cs="Times New Roman"/>
          <w:sz w:val="24"/>
          <w:szCs w:val="24"/>
          <w:lang w:bidi="ar-SA"/>
        </w:rPr>
        <w:t>m</w:t>
      </w:r>
      <w:r w:rsidRPr="004D201E">
        <w:rPr>
          <w:rFonts w:ascii="Times New Roman" w:eastAsia="Times New Roman" w:hAnsi="Times New Roman" w:cs="Times New Roman"/>
          <w:spacing w:val="-4"/>
          <w:sz w:val="24"/>
          <w:szCs w:val="24"/>
          <w:lang w:bidi="ar-SA"/>
        </w:rPr>
        <w:t xml:space="preserve"> </w:t>
      </w:r>
      <w:r w:rsidRPr="004D201E">
        <w:rPr>
          <w:rFonts w:ascii="Times New Roman" w:eastAsia="Times New Roman" w:hAnsi="Times New Roman" w:cs="Times New Roman"/>
          <w:sz w:val="24"/>
          <w:szCs w:val="24"/>
          <w:lang w:bidi="ar-SA"/>
        </w:rPr>
        <w:t>=</w:t>
      </w:r>
      <w:r w:rsidRPr="004D201E">
        <w:rPr>
          <w:rFonts w:ascii="Times New Roman" w:eastAsia="Times New Roman" w:hAnsi="Times New Roman" w:cs="Times New Roman"/>
          <w:spacing w:val="-8"/>
          <w:sz w:val="24"/>
          <w:szCs w:val="24"/>
          <w:lang w:bidi="ar-SA"/>
        </w:rPr>
        <w:t xml:space="preserve"> </w:t>
      </w:r>
      <w:r w:rsidRPr="004D201E">
        <w:rPr>
          <w:rFonts w:ascii="Times New Roman" w:eastAsia="Times New Roman" w:hAnsi="Times New Roman" w:cs="Times New Roman"/>
          <w:sz w:val="24"/>
          <w:szCs w:val="24"/>
          <w:lang w:bidi="ar-SA"/>
        </w:rPr>
        <w:t>Total</w:t>
      </w:r>
      <w:r w:rsidRPr="004D201E">
        <w:rPr>
          <w:rFonts w:ascii="Times New Roman" w:eastAsia="Times New Roman" w:hAnsi="Times New Roman" w:cs="Times New Roman"/>
          <w:spacing w:val="-2"/>
          <w:sz w:val="24"/>
          <w:szCs w:val="24"/>
          <w:lang w:bidi="ar-SA"/>
        </w:rPr>
        <w:t xml:space="preserve"> </w:t>
      </w:r>
      <w:r w:rsidRPr="004D201E">
        <w:rPr>
          <w:rFonts w:ascii="Times New Roman" w:eastAsia="Times New Roman" w:hAnsi="Times New Roman" w:cs="Times New Roman"/>
          <w:sz w:val="24"/>
          <w:szCs w:val="24"/>
          <w:lang w:bidi="ar-SA"/>
        </w:rPr>
        <w:t>Number</w:t>
      </w:r>
      <w:r w:rsidRPr="004D201E">
        <w:rPr>
          <w:rFonts w:ascii="Times New Roman" w:eastAsia="Times New Roman" w:hAnsi="Times New Roman" w:cs="Times New Roman"/>
          <w:spacing w:val="-2"/>
          <w:sz w:val="24"/>
          <w:szCs w:val="24"/>
          <w:lang w:bidi="ar-SA"/>
        </w:rPr>
        <w:t xml:space="preserve"> </w:t>
      </w:r>
      <w:r w:rsidRPr="004D201E">
        <w:rPr>
          <w:rFonts w:ascii="Times New Roman" w:eastAsia="Times New Roman" w:hAnsi="Times New Roman" w:cs="Times New Roman"/>
          <w:sz w:val="24"/>
          <w:szCs w:val="24"/>
          <w:lang w:bidi="ar-SA"/>
        </w:rPr>
        <w:t>of</w:t>
      </w:r>
      <w:r w:rsidRPr="004D201E">
        <w:rPr>
          <w:rFonts w:ascii="Times New Roman" w:eastAsia="Times New Roman" w:hAnsi="Times New Roman" w:cs="Times New Roman"/>
          <w:spacing w:val="-4"/>
          <w:sz w:val="24"/>
          <w:szCs w:val="24"/>
          <w:lang w:bidi="ar-SA"/>
        </w:rPr>
        <w:t xml:space="preserve"> </w:t>
      </w:r>
      <w:r w:rsidRPr="004D201E">
        <w:rPr>
          <w:rFonts w:ascii="Times New Roman" w:eastAsia="Times New Roman" w:hAnsi="Times New Roman" w:cs="Times New Roman"/>
          <w:sz w:val="24"/>
          <w:szCs w:val="24"/>
          <w:lang w:bidi="ar-SA"/>
        </w:rPr>
        <w:t>the</w:t>
      </w:r>
      <w:r w:rsidRPr="004D201E">
        <w:rPr>
          <w:rFonts w:ascii="Times New Roman" w:eastAsia="Times New Roman" w:hAnsi="Times New Roman" w:cs="Times New Roman"/>
          <w:spacing w:val="-1"/>
          <w:sz w:val="24"/>
          <w:szCs w:val="24"/>
          <w:lang w:bidi="ar-SA"/>
        </w:rPr>
        <w:t xml:space="preserve"> </w:t>
      </w:r>
      <w:proofErr w:type="gramStart"/>
      <w:r w:rsidRPr="004D201E">
        <w:rPr>
          <w:rFonts w:ascii="Times New Roman" w:eastAsia="Times New Roman" w:hAnsi="Times New Roman" w:cs="Times New Roman"/>
          <w:sz w:val="24"/>
          <w:szCs w:val="24"/>
          <w:lang w:bidi="ar-SA"/>
        </w:rPr>
        <w:t>sub</w:t>
      </w:r>
      <w:r w:rsidRPr="004D201E">
        <w:rPr>
          <w:rFonts w:ascii="Times New Roman" w:eastAsia="Times New Roman" w:hAnsi="Times New Roman" w:cs="Times New Roman"/>
          <w:spacing w:val="-2"/>
          <w:sz w:val="24"/>
          <w:szCs w:val="24"/>
          <w:lang w:bidi="ar-SA"/>
        </w:rPr>
        <w:t xml:space="preserve"> </w:t>
      </w:r>
      <w:r w:rsidRPr="004D201E">
        <w:rPr>
          <w:rFonts w:ascii="Times New Roman" w:eastAsia="Times New Roman" w:hAnsi="Times New Roman" w:cs="Times New Roman"/>
          <w:sz w:val="24"/>
          <w:szCs w:val="24"/>
          <w:lang w:bidi="ar-SA"/>
        </w:rPr>
        <w:t>Criteria</w:t>
      </w:r>
      <w:proofErr w:type="gramEnd"/>
      <w:r w:rsidRPr="004D201E">
        <w:rPr>
          <w:rFonts w:ascii="Times New Roman" w:eastAsia="Times New Roman" w:hAnsi="Times New Roman" w:cs="Times New Roman"/>
          <w:spacing w:val="-4"/>
          <w:sz w:val="24"/>
          <w:szCs w:val="24"/>
          <w:lang w:bidi="ar-SA"/>
        </w:rPr>
        <w:t xml:space="preserve"> </w:t>
      </w:r>
      <w:r w:rsidRPr="004D201E">
        <w:rPr>
          <w:rFonts w:ascii="Times New Roman" w:eastAsia="Times New Roman" w:hAnsi="Times New Roman" w:cs="Times New Roman"/>
          <w:sz w:val="24"/>
          <w:szCs w:val="24"/>
          <w:lang w:bidi="ar-SA"/>
        </w:rPr>
        <w:t>of</w:t>
      </w:r>
      <w:r w:rsidRPr="004D201E">
        <w:rPr>
          <w:rFonts w:ascii="Times New Roman" w:eastAsia="Times New Roman" w:hAnsi="Times New Roman" w:cs="Times New Roman"/>
          <w:spacing w:val="-2"/>
          <w:sz w:val="24"/>
          <w:szCs w:val="24"/>
          <w:lang w:bidi="ar-SA"/>
        </w:rPr>
        <w:t xml:space="preserve"> </w:t>
      </w:r>
      <w:r w:rsidRPr="004D201E">
        <w:rPr>
          <w:rFonts w:ascii="Times New Roman" w:eastAsia="Times New Roman" w:hAnsi="Times New Roman" w:cs="Times New Roman"/>
          <w:sz w:val="24"/>
          <w:szCs w:val="24"/>
          <w:lang w:bidi="ar-SA"/>
        </w:rPr>
        <w:t>each</w:t>
      </w:r>
      <w:r w:rsidRPr="004D201E">
        <w:rPr>
          <w:rFonts w:ascii="Times New Roman" w:eastAsia="Times New Roman" w:hAnsi="Times New Roman" w:cs="Times New Roman"/>
          <w:spacing w:val="-1"/>
          <w:sz w:val="24"/>
          <w:szCs w:val="24"/>
          <w:lang w:bidi="ar-SA"/>
        </w:rPr>
        <w:t xml:space="preserve"> </w:t>
      </w:r>
      <w:r w:rsidRPr="004D201E">
        <w:rPr>
          <w:rFonts w:ascii="Times New Roman" w:eastAsia="Times New Roman" w:hAnsi="Times New Roman" w:cs="Times New Roman"/>
          <w:spacing w:val="-2"/>
          <w:sz w:val="24"/>
          <w:szCs w:val="24"/>
          <w:lang w:bidi="ar-SA"/>
        </w:rPr>
        <w:t>Criterion</w:t>
      </w:r>
    </w:p>
    <w:p w14:paraId="3FD687E9" w14:textId="28E7E156" w:rsidR="004D201E" w:rsidRPr="004D201E" w:rsidRDefault="004D201E" w:rsidP="004D201E">
      <w:pPr>
        <w:widowControl w:val="0"/>
        <w:autoSpaceDE w:val="0"/>
        <w:autoSpaceDN w:val="0"/>
        <w:spacing w:before="190" w:after="0" w:line="240" w:lineRule="auto"/>
        <w:ind w:left="1280"/>
        <w:rPr>
          <w:rFonts w:ascii="Times New Roman" w:eastAsia="Times New Roman" w:hAnsi="Times New Roman" w:cs="Times New Roman"/>
          <w:sz w:val="24"/>
          <w:szCs w:val="24"/>
          <w:lang w:bidi="ar-SA"/>
        </w:rPr>
      </w:pPr>
      <w:r w:rsidRPr="004D201E">
        <w:rPr>
          <w:rFonts w:ascii="Symbola" w:eastAsia="Symbola" w:hAnsi="Times New Roman" w:cs="Times New Roman"/>
          <w:sz w:val="24"/>
          <w:szCs w:val="24"/>
          <w:lang w:bidi="ar-SA"/>
        </w:rPr>
        <w:t>𝑆</w:t>
      </w:r>
      <w:r w:rsidRPr="004D201E">
        <w:rPr>
          <w:rFonts w:ascii="Symbola" w:eastAsia="Symbola" w:hAnsi="Times New Roman" w:cs="Times New Roman"/>
          <w:sz w:val="24"/>
          <w:szCs w:val="24"/>
          <w:vertAlign w:val="subscript"/>
          <w:lang w:bidi="ar-SA"/>
        </w:rPr>
        <w:t>𝑖</w:t>
      </w:r>
      <w:proofErr w:type="gramStart"/>
      <w:r w:rsidRPr="004D201E">
        <w:rPr>
          <w:rFonts w:ascii="Times New Roman" w:eastAsia="Times New Roman" w:hAnsi="Times New Roman" w:cs="Times New Roman"/>
          <w:sz w:val="24"/>
          <w:szCs w:val="24"/>
          <w:lang w:bidi="ar-SA"/>
        </w:rPr>
        <w:t>=</w:t>
      </w:r>
      <w:r w:rsidRPr="004D201E">
        <w:rPr>
          <w:rFonts w:ascii="Times New Roman" w:eastAsia="Times New Roman" w:hAnsi="Times New Roman" w:cs="Times New Roman"/>
          <w:spacing w:val="-2"/>
          <w:sz w:val="24"/>
          <w:szCs w:val="24"/>
          <w:lang w:bidi="ar-SA"/>
        </w:rPr>
        <w:t xml:space="preserve"> </w:t>
      </w:r>
      <w:r w:rsidRPr="004D201E">
        <w:rPr>
          <w:rFonts w:ascii="Times New Roman" w:eastAsia="Times New Roman" w:hAnsi="Times New Roman" w:cs="Times New Roman"/>
          <w:sz w:val="24"/>
          <w:szCs w:val="24"/>
          <w:lang w:bidi="ar-SA"/>
        </w:rPr>
        <w:t>Rating</w:t>
      </w:r>
      <w:proofErr w:type="gramEnd"/>
      <w:r w:rsidRPr="004D201E">
        <w:rPr>
          <w:rFonts w:ascii="Times New Roman" w:eastAsia="Times New Roman" w:hAnsi="Times New Roman" w:cs="Times New Roman"/>
          <w:spacing w:val="-3"/>
          <w:sz w:val="24"/>
          <w:szCs w:val="24"/>
          <w:lang w:bidi="ar-SA"/>
        </w:rPr>
        <w:t xml:space="preserve"> </w:t>
      </w:r>
      <w:r w:rsidRPr="004D201E">
        <w:rPr>
          <w:rFonts w:ascii="Times New Roman" w:eastAsia="Times New Roman" w:hAnsi="Times New Roman" w:cs="Times New Roman"/>
          <w:sz w:val="24"/>
          <w:szCs w:val="24"/>
          <w:lang w:bidi="ar-SA"/>
        </w:rPr>
        <w:t>obtained</w:t>
      </w:r>
      <w:r w:rsidRPr="004D201E">
        <w:rPr>
          <w:rFonts w:ascii="Times New Roman" w:eastAsia="Times New Roman" w:hAnsi="Times New Roman" w:cs="Times New Roman"/>
          <w:spacing w:val="1"/>
          <w:sz w:val="24"/>
          <w:szCs w:val="24"/>
          <w:lang w:bidi="ar-SA"/>
        </w:rPr>
        <w:t xml:space="preserve"> </w:t>
      </w:r>
      <w:r w:rsidRPr="004D201E">
        <w:rPr>
          <w:rFonts w:ascii="Times New Roman" w:eastAsia="Times New Roman" w:hAnsi="Times New Roman" w:cs="Times New Roman"/>
          <w:sz w:val="24"/>
          <w:szCs w:val="24"/>
          <w:lang w:bidi="ar-SA"/>
        </w:rPr>
        <w:t>for</w:t>
      </w:r>
      <w:r w:rsidRPr="004D201E">
        <w:rPr>
          <w:rFonts w:ascii="Times New Roman" w:eastAsia="Times New Roman" w:hAnsi="Times New Roman" w:cs="Times New Roman"/>
          <w:spacing w:val="-3"/>
          <w:sz w:val="24"/>
          <w:szCs w:val="24"/>
          <w:lang w:bidi="ar-SA"/>
        </w:rPr>
        <w:t xml:space="preserve"> </w:t>
      </w:r>
      <w:r w:rsidRPr="004D201E">
        <w:rPr>
          <w:rFonts w:ascii="Times New Roman" w:eastAsia="Times New Roman" w:hAnsi="Times New Roman" w:cs="Times New Roman"/>
          <w:sz w:val="24"/>
          <w:szCs w:val="24"/>
          <w:lang w:bidi="ar-SA"/>
        </w:rPr>
        <w:t>component given</w:t>
      </w:r>
      <w:r w:rsidRPr="004D201E">
        <w:rPr>
          <w:rFonts w:ascii="Times New Roman" w:eastAsia="Times New Roman" w:hAnsi="Times New Roman" w:cs="Times New Roman"/>
          <w:spacing w:val="-1"/>
          <w:sz w:val="24"/>
          <w:szCs w:val="24"/>
          <w:lang w:bidi="ar-SA"/>
        </w:rPr>
        <w:t xml:space="preserve"> </w:t>
      </w:r>
      <w:r w:rsidRPr="004D201E">
        <w:rPr>
          <w:rFonts w:ascii="Times New Roman" w:eastAsia="Times New Roman" w:hAnsi="Times New Roman" w:cs="Times New Roman"/>
          <w:sz w:val="24"/>
          <w:szCs w:val="24"/>
          <w:lang w:bidi="ar-SA"/>
        </w:rPr>
        <w:t>in</w:t>
      </w:r>
      <w:r w:rsidRPr="004D201E">
        <w:rPr>
          <w:rFonts w:ascii="Times New Roman" w:eastAsia="Times New Roman" w:hAnsi="Times New Roman" w:cs="Times New Roman"/>
          <w:spacing w:val="-5"/>
          <w:sz w:val="24"/>
          <w:szCs w:val="24"/>
          <w:lang w:bidi="ar-SA"/>
        </w:rPr>
        <w:t xml:space="preserve"> </w:t>
      </w:r>
      <w:r w:rsidRPr="004D201E">
        <w:rPr>
          <w:rFonts w:ascii="Times New Roman" w:eastAsia="Times New Roman" w:hAnsi="Times New Roman" w:cs="Times New Roman"/>
          <w:sz w:val="24"/>
          <w:szCs w:val="24"/>
          <w:lang w:bidi="ar-SA"/>
        </w:rPr>
        <w:t xml:space="preserve">Table </w:t>
      </w:r>
      <w:r w:rsidR="002D5D20">
        <w:rPr>
          <w:rFonts w:ascii="Times New Roman" w:eastAsia="Times New Roman" w:hAnsi="Times New Roman" w:cs="Times New Roman"/>
          <w:spacing w:val="-5"/>
          <w:sz w:val="24"/>
          <w:szCs w:val="24"/>
          <w:lang w:bidi="ar-SA"/>
        </w:rPr>
        <w:t>3.2.2.1</w:t>
      </w:r>
    </w:p>
    <w:p w14:paraId="2428C7EB" w14:textId="3B24BF34" w:rsidR="004D201E" w:rsidRPr="004D201E" w:rsidRDefault="004D201E" w:rsidP="004D201E">
      <w:pPr>
        <w:widowControl w:val="0"/>
        <w:autoSpaceDE w:val="0"/>
        <w:autoSpaceDN w:val="0"/>
        <w:spacing w:before="157" w:after="0" w:line="240" w:lineRule="auto"/>
        <w:ind w:left="1280"/>
        <w:jc w:val="both"/>
        <w:rPr>
          <w:rFonts w:ascii="Times New Roman" w:eastAsia="Times New Roman" w:hAnsi="Times New Roman" w:cs="Times New Roman"/>
          <w:sz w:val="24"/>
          <w:szCs w:val="24"/>
          <w:lang w:bidi="ar-SA"/>
        </w:rPr>
      </w:pPr>
      <w:r w:rsidRPr="004D201E">
        <w:rPr>
          <w:rFonts w:ascii="Symbola" w:eastAsia="Symbola" w:hAnsi="Times New Roman" w:cs="Times New Roman"/>
          <w:sz w:val="24"/>
          <w:szCs w:val="24"/>
          <w:lang w:bidi="ar-SA"/>
        </w:rPr>
        <w:t>𝑊</w:t>
      </w:r>
      <w:r w:rsidRPr="004D201E">
        <w:rPr>
          <w:rFonts w:ascii="Symbola" w:eastAsia="Symbola" w:hAnsi="Times New Roman" w:cs="Times New Roman"/>
          <w:sz w:val="24"/>
          <w:szCs w:val="24"/>
          <w:vertAlign w:val="subscript"/>
          <w:lang w:bidi="ar-SA"/>
        </w:rPr>
        <w:t>𝑖</w:t>
      </w:r>
      <w:r w:rsidRPr="004D201E">
        <w:rPr>
          <w:rFonts w:ascii="Symbola" w:eastAsia="Symbola" w:hAnsi="Times New Roman" w:cs="Times New Roman"/>
          <w:spacing w:val="4"/>
          <w:sz w:val="24"/>
          <w:szCs w:val="24"/>
          <w:lang w:bidi="ar-SA"/>
        </w:rPr>
        <w:t xml:space="preserve"> </w:t>
      </w:r>
      <w:r w:rsidRPr="004D201E">
        <w:rPr>
          <w:rFonts w:ascii="Times New Roman" w:eastAsia="Times New Roman" w:hAnsi="Times New Roman" w:cs="Times New Roman"/>
          <w:sz w:val="24"/>
          <w:szCs w:val="24"/>
          <w:lang w:bidi="ar-SA"/>
        </w:rPr>
        <w:t>=</w:t>
      </w:r>
      <w:r w:rsidRPr="004D201E">
        <w:rPr>
          <w:rFonts w:ascii="Times New Roman" w:eastAsia="Times New Roman" w:hAnsi="Times New Roman" w:cs="Times New Roman"/>
          <w:spacing w:val="-12"/>
          <w:sz w:val="24"/>
          <w:szCs w:val="24"/>
          <w:lang w:bidi="ar-SA"/>
        </w:rPr>
        <w:t xml:space="preserve"> </w:t>
      </w:r>
      <w:r w:rsidRPr="004D201E">
        <w:rPr>
          <w:rFonts w:ascii="Times New Roman" w:eastAsia="Times New Roman" w:hAnsi="Times New Roman" w:cs="Times New Roman"/>
          <w:sz w:val="24"/>
          <w:szCs w:val="24"/>
          <w:lang w:bidi="ar-SA"/>
        </w:rPr>
        <w:t>Technical</w:t>
      </w:r>
      <w:r w:rsidRPr="004D201E">
        <w:rPr>
          <w:rFonts w:ascii="Times New Roman" w:eastAsia="Times New Roman" w:hAnsi="Times New Roman" w:cs="Times New Roman"/>
          <w:spacing w:val="-8"/>
          <w:sz w:val="24"/>
          <w:szCs w:val="24"/>
          <w:lang w:bidi="ar-SA"/>
        </w:rPr>
        <w:t xml:space="preserve"> </w:t>
      </w:r>
      <w:r w:rsidRPr="004D201E">
        <w:rPr>
          <w:rFonts w:ascii="Times New Roman" w:eastAsia="Times New Roman" w:hAnsi="Times New Roman" w:cs="Times New Roman"/>
          <w:sz w:val="24"/>
          <w:szCs w:val="24"/>
          <w:lang w:bidi="ar-SA"/>
        </w:rPr>
        <w:t>weightage</w:t>
      </w:r>
      <w:r w:rsidRPr="004D201E">
        <w:rPr>
          <w:rFonts w:ascii="Times New Roman" w:eastAsia="Times New Roman" w:hAnsi="Times New Roman" w:cs="Times New Roman"/>
          <w:spacing w:val="-8"/>
          <w:sz w:val="24"/>
          <w:szCs w:val="24"/>
          <w:lang w:bidi="ar-SA"/>
        </w:rPr>
        <w:t xml:space="preserve"> </w:t>
      </w:r>
      <w:r w:rsidRPr="004D201E">
        <w:rPr>
          <w:rFonts w:ascii="Times New Roman" w:eastAsia="Times New Roman" w:hAnsi="Times New Roman" w:cs="Times New Roman"/>
          <w:sz w:val="24"/>
          <w:szCs w:val="24"/>
          <w:lang w:bidi="ar-SA"/>
        </w:rPr>
        <w:t>of</w:t>
      </w:r>
      <w:r w:rsidRPr="004D201E">
        <w:rPr>
          <w:rFonts w:ascii="Times New Roman" w:eastAsia="Times New Roman" w:hAnsi="Times New Roman" w:cs="Times New Roman"/>
          <w:spacing w:val="-8"/>
          <w:sz w:val="24"/>
          <w:szCs w:val="24"/>
          <w:lang w:bidi="ar-SA"/>
        </w:rPr>
        <w:t xml:space="preserve"> </w:t>
      </w:r>
      <w:proofErr w:type="spellStart"/>
      <w:r w:rsidRPr="004D201E">
        <w:rPr>
          <w:rFonts w:ascii="Times New Roman" w:eastAsia="Times New Roman" w:hAnsi="Times New Roman" w:cs="Times New Roman"/>
          <w:b/>
          <w:i/>
          <w:sz w:val="24"/>
          <w:szCs w:val="24"/>
          <w:lang w:bidi="ar-SA"/>
        </w:rPr>
        <w:t>i</w:t>
      </w:r>
      <w:proofErr w:type="spellEnd"/>
      <w:r w:rsidRPr="004D201E">
        <w:rPr>
          <w:rFonts w:ascii="Times New Roman" w:eastAsia="Times New Roman" w:hAnsi="Times New Roman" w:cs="Times New Roman"/>
          <w:b/>
          <w:i/>
          <w:spacing w:val="-7"/>
          <w:sz w:val="24"/>
          <w:szCs w:val="24"/>
          <w:lang w:bidi="ar-SA"/>
        </w:rPr>
        <w:t xml:space="preserve"> </w:t>
      </w:r>
      <w:r w:rsidRPr="004D201E">
        <w:rPr>
          <w:rFonts w:ascii="Times New Roman" w:eastAsia="Times New Roman" w:hAnsi="Times New Roman" w:cs="Times New Roman"/>
          <w:sz w:val="24"/>
          <w:szCs w:val="24"/>
          <w:lang w:bidi="ar-SA"/>
        </w:rPr>
        <w:t>component</w:t>
      </w:r>
      <w:r w:rsidRPr="004D201E">
        <w:rPr>
          <w:rFonts w:ascii="Times New Roman" w:eastAsia="Times New Roman" w:hAnsi="Times New Roman" w:cs="Times New Roman"/>
          <w:spacing w:val="-8"/>
          <w:sz w:val="24"/>
          <w:szCs w:val="24"/>
          <w:lang w:bidi="ar-SA"/>
        </w:rPr>
        <w:t xml:space="preserve"> </w:t>
      </w:r>
      <w:r w:rsidRPr="004D201E">
        <w:rPr>
          <w:rFonts w:ascii="Times New Roman" w:eastAsia="Times New Roman" w:hAnsi="Times New Roman" w:cs="Times New Roman"/>
          <w:sz w:val="24"/>
          <w:szCs w:val="24"/>
          <w:lang w:bidi="ar-SA"/>
        </w:rPr>
        <w:t>given</w:t>
      </w:r>
      <w:r w:rsidRPr="004D201E">
        <w:rPr>
          <w:rFonts w:ascii="Times New Roman" w:eastAsia="Times New Roman" w:hAnsi="Times New Roman" w:cs="Times New Roman"/>
          <w:spacing w:val="-7"/>
          <w:sz w:val="24"/>
          <w:szCs w:val="24"/>
          <w:lang w:bidi="ar-SA"/>
        </w:rPr>
        <w:t xml:space="preserve"> </w:t>
      </w:r>
      <w:r w:rsidRPr="004D201E">
        <w:rPr>
          <w:rFonts w:ascii="Times New Roman" w:eastAsia="Times New Roman" w:hAnsi="Times New Roman" w:cs="Times New Roman"/>
          <w:sz w:val="24"/>
          <w:szCs w:val="24"/>
          <w:lang w:bidi="ar-SA"/>
        </w:rPr>
        <w:t>in</w:t>
      </w:r>
      <w:r w:rsidRPr="004D201E">
        <w:rPr>
          <w:rFonts w:ascii="Times New Roman" w:eastAsia="Times New Roman" w:hAnsi="Times New Roman" w:cs="Times New Roman"/>
          <w:spacing w:val="-11"/>
          <w:sz w:val="24"/>
          <w:szCs w:val="24"/>
          <w:lang w:bidi="ar-SA"/>
        </w:rPr>
        <w:t xml:space="preserve"> </w:t>
      </w:r>
      <w:r w:rsidRPr="004D201E">
        <w:rPr>
          <w:rFonts w:ascii="Times New Roman" w:eastAsia="Times New Roman" w:hAnsi="Times New Roman" w:cs="Times New Roman"/>
          <w:sz w:val="24"/>
          <w:szCs w:val="24"/>
          <w:lang w:bidi="ar-SA"/>
        </w:rPr>
        <w:t>Table</w:t>
      </w:r>
      <w:r w:rsidRPr="004D201E">
        <w:rPr>
          <w:rFonts w:ascii="Times New Roman" w:eastAsia="Times New Roman" w:hAnsi="Times New Roman" w:cs="Times New Roman"/>
          <w:spacing w:val="-8"/>
          <w:sz w:val="24"/>
          <w:szCs w:val="24"/>
          <w:lang w:bidi="ar-SA"/>
        </w:rPr>
        <w:t xml:space="preserve"> </w:t>
      </w:r>
      <w:r w:rsidR="002D5D20">
        <w:rPr>
          <w:rFonts w:ascii="Times New Roman" w:eastAsia="Times New Roman" w:hAnsi="Times New Roman" w:cs="Times New Roman"/>
          <w:spacing w:val="-5"/>
          <w:sz w:val="24"/>
          <w:szCs w:val="24"/>
          <w:lang w:bidi="ar-SA"/>
        </w:rPr>
        <w:t>3.2.2.2</w:t>
      </w:r>
    </w:p>
    <w:p w14:paraId="4B8A46C8" w14:textId="1D261FB7" w:rsidR="004D201E" w:rsidRPr="004D201E" w:rsidRDefault="004D201E" w:rsidP="004D201E">
      <w:pPr>
        <w:widowControl w:val="0"/>
        <w:autoSpaceDE w:val="0"/>
        <w:autoSpaceDN w:val="0"/>
        <w:spacing w:before="154" w:after="0" w:line="285" w:lineRule="auto"/>
        <w:ind w:left="560" w:right="1218"/>
        <w:jc w:val="both"/>
        <w:rPr>
          <w:rFonts w:ascii="Times New Roman" w:eastAsia="Times New Roman" w:hAnsi="Times New Roman" w:cs="Times New Roman"/>
          <w:sz w:val="24"/>
          <w:lang w:bidi="ar-SA"/>
        </w:rPr>
      </w:pPr>
      <w:r w:rsidRPr="004D201E">
        <w:rPr>
          <w:rFonts w:ascii="Times New Roman" w:eastAsia="Times New Roman" w:hAnsi="Times New Roman" w:cs="Times New Roman"/>
          <w:b/>
          <w:sz w:val="24"/>
          <w:lang w:bidi="ar-SA"/>
        </w:rPr>
        <w:t xml:space="preserve">Total Technical Marks (T) secured for the Technical Bid shall be equal or higher than 80 (T≥80). </w:t>
      </w:r>
      <w:r w:rsidRPr="004D201E">
        <w:rPr>
          <w:rFonts w:ascii="Times New Roman" w:eastAsia="Times New Roman" w:hAnsi="Times New Roman" w:cs="Times New Roman"/>
          <w:sz w:val="24"/>
          <w:lang w:bidi="ar-SA"/>
        </w:rPr>
        <w:t xml:space="preserve">Any Bid failing to satisfy the above conditions will not be considered for further evaluation and their Price Bids will be returned unopened after the bid evaluation </w:t>
      </w:r>
      <w:r w:rsidRPr="004D201E">
        <w:rPr>
          <w:rFonts w:ascii="Times New Roman" w:eastAsia="Times New Roman" w:hAnsi="Times New Roman" w:cs="Times New Roman"/>
          <w:spacing w:val="-2"/>
          <w:sz w:val="24"/>
          <w:lang w:bidi="ar-SA"/>
        </w:rPr>
        <w:t>process.</w:t>
      </w:r>
    </w:p>
    <w:p w14:paraId="1A1C997C" w14:textId="77777777" w:rsidR="001276DA" w:rsidRDefault="001276DA" w:rsidP="00C46A2E">
      <w:pPr>
        <w:spacing w:line="240" w:lineRule="auto"/>
        <w:jc w:val="both"/>
        <w:rPr>
          <w:rFonts w:ascii="Times New Roman" w:hAnsi="Times New Roman" w:cs="Times New Roman"/>
          <w:sz w:val="24"/>
          <w:szCs w:val="24"/>
        </w:rPr>
      </w:pPr>
    </w:p>
    <w:p w14:paraId="60A8178E" w14:textId="77777777" w:rsidR="001276DA" w:rsidRDefault="001276DA" w:rsidP="00C46A2E">
      <w:pPr>
        <w:spacing w:line="240" w:lineRule="auto"/>
        <w:jc w:val="both"/>
        <w:rPr>
          <w:rFonts w:ascii="Times New Roman" w:hAnsi="Times New Roman" w:cs="Times New Roman"/>
          <w:sz w:val="24"/>
          <w:szCs w:val="24"/>
        </w:rPr>
      </w:pPr>
    </w:p>
    <w:p w14:paraId="4E0E8D15" w14:textId="36669342" w:rsidR="001276DA" w:rsidRPr="001276DA" w:rsidRDefault="001276DA" w:rsidP="001276DA">
      <w:pPr>
        <w:pStyle w:val="Heading2"/>
        <w:numPr>
          <w:ilvl w:val="0"/>
          <w:numId w:val="0"/>
        </w:numPr>
        <w:ind w:left="360"/>
      </w:pPr>
      <w:r w:rsidRPr="001276DA">
        <w:t>3.3 Multiple Contractors (ITB 35.5)</w:t>
      </w:r>
    </w:p>
    <w:p w14:paraId="1F472EBB" w14:textId="77777777" w:rsidR="001276DA" w:rsidRPr="001276DA" w:rsidRDefault="001276DA" w:rsidP="001276DA">
      <w:pPr>
        <w:spacing w:before="5" w:after="0" w:line="260" w:lineRule="exact"/>
        <w:jc w:val="both"/>
        <w:rPr>
          <w:rFonts w:ascii="Times New Roman" w:eastAsia="Times New Roman" w:hAnsi="Times New Roman" w:cs="Times New Roman"/>
          <w:sz w:val="16"/>
          <w:szCs w:val="16"/>
          <w:lang w:bidi="ar-SA"/>
        </w:rPr>
      </w:pPr>
    </w:p>
    <w:p w14:paraId="08D87615" w14:textId="77777777" w:rsidR="001276DA" w:rsidRPr="001276DA" w:rsidRDefault="001276DA" w:rsidP="001276DA">
      <w:pPr>
        <w:spacing w:after="0" w:line="240" w:lineRule="auto"/>
        <w:ind w:left="860"/>
        <w:jc w:val="both"/>
        <w:rPr>
          <w:rFonts w:ascii="Times New Roman" w:eastAsia="Times New Roman" w:hAnsi="Times New Roman" w:cs="Times New Roman"/>
          <w:sz w:val="24"/>
          <w:szCs w:val="24"/>
          <w:lang w:bidi="ar-SA"/>
        </w:rPr>
      </w:pPr>
      <w:r w:rsidRPr="001276DA">
        <w:rPr>
          <w:rFonts w:ascii="Times New Roman" w:eastAsia="Times New Roman" w:hAnsi="Times New Roman" w:cs="Times New Roman"/>
          <w:sz w:val="24"/>
          <w:szCs w:val="24"/>
          <w:lang w:bidi="ar-SA"/>
        </w:rPr>
        <w:t xml:space="preserve">No </w:t>
      </w:r>
      <w:r w:rsidRPr="001276DA">
        <w:rPr>
          <w:rFonts w:ascii="Times New Roman" w:eastAsia="Times New Roman" w:hAnsi="Times New Roman" w:cs="Times New Roman"/>
          <w:spacing w:val="-1"/>
          <w:sz w:val="24"/>
          <w:szCs w:val="24"/>
          <w:lang w:bidi="ar-SA"/>
        </w:rPr>
        <w:t>a</w:t>
      </w:r>
      <w:r w:rsidRPr="001276DA">
        <w:rPr>
          <w:rFonts w:ascii="Times New Roman" w:eastAsia="Times New Roman" w:hAnsi="Times New Roman" w:cs="Times New Roman"/>
          <w:sz w:val="24"/>
          <w:szCs w:val="24"/>
          <w:lang w:bidi="ar-SA"/>
        </w:rPr>
        <w:t>ddi</w:t>
      </w:r>
      <w:r w:rsidRPr="001276DA">
        <w:rPr>
          <w:rFonts w:ascii="Times New Roman" w:eastAsia="Times New Roman" w:hAnsi="Times New Roman" w:cs="Times New Roman"/>
          <w:spacing w:val="1"/>
          <w:sz w:val="24"/>
          <w:szCs w:val="24"/>
          <w:lang w:bidi="ar-SA"/>
        </w:rPr>
        <w:t>t</w:t>
      </w:r>
      <w:r w:rsidRPr="001276DA">
        <w:rPr>
          <w:rFonts w:ascii="Times New Roman" w:eastAsia="Times New Roman" w:hAnsi="Times New Roman" w:cs="Times New Roman"/>
          <w:sz w:val="24"/>
          <w:szCs w:val="24"/>
          <w:lang w:bidi="ar-SA"/>
        </w:rPr>
        <w:t xml:space="preserve">ional </w:t>
      </w:r>
      <w:r w:rsidRPr="001276DA">
        <w:rPr>
          <w:rFonts w:ascii="Times New Roman" w:eastAsia="Times New Roman" w:hAnsi="Times New Roman" w:cs="Times New Roman"/>
          <w:spacing w:val="-1"/>
          <w:sz w:val="24"/>
          <w:szCs w:val="24"/>
          <w:lang w:bidi="ar-SA"/>
        </w:rPr>
        <w:t>fac</w:t>
      </w:r>
      <w:r w:rsidRPr="001276DA">
        <w:rPr>
          <w:rFonts w:ascii="Times New Roman" w:eastAsia="Times New Roman" w:hAnsi="Times New Roman" w:cs="Times New Roman"/>
          <w:sz w:val="24"/>
          <w:szCs w:val="24"/>
          <w:lang w:bidi="ar-SA"/>
        </w:rPr>
        <w:t>tors</w:t>
      </w:r>
      <w:r w:rsidRPr="001276DA">
        <w:rPr>
          <w:rFonts w:ascii="Times New Roman" w:eastAsia="Times New Roman" w:hAnsi="Times New Roman" w:cs="Times New Roman"/>
          <w:spacing w:val="2"/>
          <w:sz w:val="24"/>
          <w:szCs w:val="24"/>
          <w:lang w:bidi="ar-SA"/>
        </w:rPr>
        <w:t xml:space="preserve"> </w:t>
      </w:r>
      <w:r w:rsidRPr="001276DA">
        <w:rPr>
          <w:rFonts w:ascii="Times New Roman" w:eastAsia="Times New Roman" w:hAnsi="Times New Roman" w:cs="Times New Roman"/>
          <w:spacing w:val="-1"/>
          <w:sz w:val="24"/>
          <w:szCs w:val="24"/>
          <w:lang w:bidi="ar-SA"/>
        </w:rPr>
        <w:t>a</w:t>
      </w:r>
      <w:r w:rsidRPr="001276DA">
        <w:rPr>
          <w:rFonts w:ascii="Times New Roman" w:eastAsia="Times New Roman" w:hAnsi="Times New Roman" w:cs="Times New Roman"/>
          <w:sz w:val="24"/>
          <w:szCs w:val="24"/>
          <w:lang w:bidi="ar-SA"/>
        </w:rPr>
        <w:t>nd</w:t>
      </w:r>
      <w:r w:rsidRPr="001276DA">
        <w:rPr>
          <w:rFonts w:ascii="Times New Roman" w:eastAsia="Times New Roman" w:hAnsi="Times New Roman" w:cs="Times New Roman"/>
          <w:spacing w:val="2"/>
          <w:sz w:val="24"/>
          <w:szCs w:val="24"/>
          <w:lang w:bidi="ar-SA"/>
        </w:rPr>
        <w:t xml:space="preserve"> </w:t>
      </w:r>
      <w:r w:rsidRPr="001276DA">
        <w:rPr>
          <w:rFonts w:ascii="Times New Roman" w:eastAsia="Times New Roman" w:hAnsi="Times New Roman" w:cs="Times New Roman"/>
          <w:spacing w:val="1"/>
          <w:sz w:val="24"/>
          <w:szCs w:val="24"/>
          <w:lang w:bidi="ar-SA"/>
        </w:rPr>
        <w:t>select</w:t>
      </w:r>
      <w:r w:rsidRPr="001276DA">
        <w:rPr>
          <w:rFonts w:ascii="Times New Roman" w:eastAsia="Times New Roman" w:hAnsi="Times New Roman" w:cs="Times New Roman"/>
          <w:sz w:val="24"/>
          <w:szCs w:val="24"/>
          <w:lang w:bidi="ar-SA"/>
        </w:rPr>
        <w:t xml:space="preserve"> </w:t>
      </w:r>
      <w:r w:rsidRPr="001276DA">
        <w:rPr>
          <w:rFonts w:ascii="Times New Roman" w:eastAsia="Times New Roman" w:hAnsi="Times New Roman" w:cs="Times New Roman"/>
          <w:spacing w:val="1"/>
          <w:sz w:val="24"/>
          <w:szCs w:val="24"/>
          <w:lang w:bidi="ar-SA"/>
        </w:rPr>
        <w:t>t</w:t>
      </w:r>
      <w:r w:rsidRPr="001276DA">
        <w:rPr>
          <w:rFonts w:ascii="Times New Roman" w:eastAsia="Times New Roman" w:hAnsi="Times New Roman" w:cs="Times New Roman"/>
          <w:sz w:val="24"/>
          <w:szCs w:val="24"/>
          <w:lang w:bidi="ar-SA"/>
        </w:rPr>
        <w:t>he</w:t>
      </w:r>
      <w:r w:rsidRPr="001276DA">
        <w:rPr>
          <w:rFonts w:ascii="Times New Roman" w:eastAsia="Times New Roman" w:hAnsi="Times New Roman" w:cs="Times New Roman"/>
          <w:spacing w:val="-1"/>
          <w:sz w:val="24"/>
          <w:szCs w:val="24"/>
          <w:lang w:bidi="ar-SA"/>
        </w:rPr>
        <w:t xml:space="preserve"> </w:t>
      </w:r>
      <w:r w:rsidRPr="001276DA">
        <w:rPr>
          <w:rFonts w:ascii="Times New Roman" w:eastAsia="Times New Roman" w:hAnsi="Times New Roman" w:cs="Times New Roman"/>
          <w:sz w:val="24"/>
          <w:szCs w:val="24"/>
          <w:lang w:bidi="ar-SA"/>
        </w:rPr>
        <w:t>subs</w:t>
      </w:r>
      <w:r w:rsidRPr="001276DA">
        <w:rPr>
          <w:rFonts w:ascii="Times New Roman" w:eastAsia="Times New Roman" w:hAnsi="Times New Roman" w:cs="Times New Roman"/>
          <w:spacing w:val="1"/>
          <w:sz w:val="24"/>
          <w:szCs w:val="24"/>
          <w:lang w:bidi="ar-SA"/>
        </w:rPr>
        <w:t>t</w:t>
      </w:r>
      <w:r w:rsidRPr="001276DA">
        <w:rPr>
          <w:rFonts w:ascii="Times New Roman" w:eastAsia="Times New Roman" w:hAnsi="Times New Roman" w:cs="Times New Roman"/>
          <w:spacing w:val="-1"/>
          <w:sz w:val="24"/>
          <w:szCs w:val="24"/>
          <w:lang w:bidi="ar-SA"/>
        </w:rPr>
        <w:t>a</w:t>
      </w:r>
      <w:r w:rsidRPr="001276DA">
        <w:rPr>
          <w:rFonts w:ascii="Times New Roman" w:eastAsia="Times New Roman" w:hAnsi="Times New Roman" w:cs="Times New Roman"/>
          <w:sz w:val="24"/>
          <w:szCs w:val="24"/>
          <w:lang w:bidi="ar-SA"/>
        </w:rPr>
        <w:t>n</w:t>
      </w:r>
      <w:r w:rsidRPr="001276DA">
        <w:rPr>
          <w:rFonts w:ascii="Times New Roman" w:eastAsia="Times New Roman" w:hAnsi="Times New Roman" w:cs="Times New Roman"/>
          <w:spacing w:val="3"/>
          <w:sz w:val="24"/>
          <w:szCs w:val="24"/>
          <w:lang w:bidi="ar-SA"/>
        </w:rPr>
        <w:t>t</w:t>
      </w:r>
      <w:r w:rsidRPr="001276DA">
        <w:rPr>
          <w:rFonts w:ascii="Times New Roman" w:eastAsia="Times New Roman" w:hAnsi="Times New Roman" w:cs="Times New Roman"/>
          <w:sz w:val="24"/>
          <w:szCs w:val="24"/>
          <w:lang w:bidi="ar-SA"/>
        </w:rPr>
        <w:t>ial</w:t>
      </w:r>
      <w:r w:rsidRPr="001276DA">
        <w:rPr>
          <w:rFonts w:ascii="Times New Roman" w:eastAsia="Times New Roman" w:hAnsi="Times New Roman" w:cs="Times New Roman"/>
          <w:spacing w:val="3"/>
          <w:sz w:val="24"/>
          <w:szCs w:val="24"/>
          <w:lang w:bidi="ar-SA"/>
        </w:rPr>
        <w:t>l</w:t>
      </w:r>
      <w:r w:rsidRPr="001276DA">
        <w:rPr>
          <w:rFonts w:ascii="Times New Roman" w:eastAsia="Times New Roman" w:hAnsi="Times New Roman" w:cs="Times New Roman"/>
          <w:sz w:val="24"/>
          <w:szCs w:val="24"/>
          <w:lang w:bidi="ar-SA"/>
        </w:rPr>
        <w:t>y</w:t>
      </w:r>
      <w:r w:rsidRPr="001276DA">
        <w:rPr>
          <w:rFonts w:ascii="Times New Roman" w:eastAsia="Times New Roman" w:hAnsi="Times New Roman" w:cs="Times New Roman"/>
          <w:spacing w:val="-5"/>
          <w:sz w:val="24"/>
          <w:szCs w:val="24"/>
          <w:lang w:bidi="ar-SA"/>
        </w:rPr>
        <w:t xml:space="preserve"> </w:t>
      </w:r>
      <w:r w:rsidRPr="001276DA">
        <w:rPr>
          <w:rFonts w:ascii="Times New Roman" w:eastAsia="Times New Roman" w:hAnsi="Times New Roman" w:cs="Times New Roman"/>
          <w:spacing w:val="1"/>
          <w:sz w:val="24"/>
          <w:szCs w:val="24"/>
          <w:lang w:bidi="ar-SA"/>
        </w:rPr>
        <w:t>r</w:t>
      </w:r>
      <w:r w:rsidRPr="001276DA">
        <w:rPr>
          <w:rFonts w:ascii="Times New Roman" w:eastAsia="Times New Roman" w:hAnsi="Times New Roman" w:cs="Times New Roman"/>
          <w:spacing w:val="-1"/>
          <w:sz w:val="24"/>
          <w:szCs w:val="24"/>
          <w:lang w:bidi="ar-SA"/>
        </w:rPr>
        <w:t>e</w:t>
      </w:r>
      <w:r w:rsidRPr="001276DA">
        <w:rPr>
          <w:rFonts w:ascii="Times New Roman" w:eastAsia="Times New Roman" w:hAnsi="Times New Roman" w:cs="Times New Roman"/>
          <w:sz w:val="24"/>
          <w:szCs w:val="24"/>
          <w:lang w:bidi="ar-SA"/>
        </w:rPr>
        <w:t>spons</w:t>
      </w:r>
      <w:r w:rsidRPr="001276DA">
        <w:rPr>
          <w:rFonts w:ascii="Times New Roman" w:eastAsia="Times New Roman" w:hAnsi="Times New Roman" w:cs="Times New Roman"/>
          <w:spacing w:val="1"/>
          <w:sz w:val="24"/>
          <w:szCs w:val="24"/>
          <w:lang w:bidi="ar-SA"/>
        </w:rPr>
        <w:t>i</w:t>
      </w:r>
      <w:r w:rsidRPr="001276DA">
        <w:rPr>
          <w:rFonts w:ascii="Times New Roman" w:eastAsia="Times New Roman" w:hAnsi="Times New Roman" w:cs="Times New Roman"/>
          <w:sz w:val="24"/>
          <w:szCs w:val="24"/>
          <w:lang w:bidi="ar-SA"/>
        </w:rPr>
        <w:t>ve</w:t>
      </w:r>
      <w:r w:rsidRPr="001276DA">
        <w:rPr>
          <w:rFonts w:ascii="Times New Roman" w:eastAsia="Times New Roman" w:hAnsi="Times New Roman" w:cs="Times New Roman"/>
          <w:spacing w:val="-1"/>
          <w:sz w:val="24"/>
          <w:szCs w:val="24"/>
          <w:lang w:bidi="ar-SA"/>
        </w:rPr>
        <w:t xml:space="preserve"> </w:t>
      </w:r>
      <w:r w:rsidRPr="001276DA">
        <w:rPr>
          <w:rFonts w:ascii="Times New Roman" w:eastAsia="Times New Roman" w:hAnsi="Times New Roman" w:cs="Times New Roman"/>
          <w:sz w:val="24"/>
          <w:szCs w:val="24"/>
          <w:lang w:bidi="ar-SA"/>
        </w:rPr>
        <w:t>low</w:t>
      </w:r>
      <w:r w:rsidRPr="001276DA">
        <w:rPr>
          <w:rFonts w:ascii="Times New Roman" w:eastAsia="Times New Roman" w:hAnsi="Times New Roman" w:cs="Times New Roman"/>
          <w:spacing w:val="-1"/>
          <w:sz w:val="24"/>
          <w:szCs w:val="24"/>
          <w:lang w:bidi="ar-SA"/>
        </w:rPr>
        <w:t>e</w:t>
      </w:r>
      <w:r w:rsidRPr="001276DA">
        <w:rPr>
          <w:rFonts w:ascii="Times New Roman" w:eastAsia="Times New Roman" w:hAnsi="Times New Roman" w:cs="Times New Roman"/>
          <w:sz w:val="24"/>
          <w:szCs w:val="24"/>
          <w:lang w:bidi="ar-SA"/>
        </w:rPr>
        <w:t>st ev</w:t>
      </w:r>
      <w:r w:rsidRPr="001276DA">
        <w:rPr>
          <w:rFonts w:ascii="Times New Roman" w:eastAsia="Times New Roman" w:hAnsi="Times New Roman" w:cs="Times New Roman"/>
          <w:spacing w:val="-1"/>
          <w:sz w:val="24"/>
          <w:szCs w:val="24"/>
          <w:lang w:bidi="ar-SA"/>
        </w:rPr>
        <w:t>a</w:t>
      </w:r>
      <w:r w:rsidRPr="001276DA">
        <w:rPr>
          <w:rFonts w:ascii="Times New Roman" w:eastAsia="Times New Roman" w:hAnsi="Times New Roman" w:cs="Times New Roman"/>
          <w:sz w:val="24"/>
          <w:szCs w:val="24"/>
          <w:lang w:bidi="ar-SA"/>
        </w:rPr>
        <w:t>lua</w:t>
      </w:r>
      <w:r w:rsidRPr="001276DA">
        <w:rPr>
          <w:rFonts w:ascii="Times New Roman" w:eastAsia="Times New Roman" w:hAnsi="Times New Roman" w:cs="Times New Roman"/>
          <w:spacing w:val="2"/>
          <w:sz w:val="24"/>
          <w:szCs w:val="24"/>
          <w:lang w:bidi="ar-SA"/>
        </w:rPr>
        <w:t>t</w:t>
      </w:r>
      <w:r w:rsidRPr="001276DA">
        <w:rPr>
          <w:rFonts w:ascii="Times New Roman" w:eastAsia="Times New Roman" w:hAnsi="Times New Roman" w:cs="Times New Roman"/>
          <w:spacing w:val="-1"/>
          <w:sz w:val="24"/>
          <w:szCs w:val="24"/>
          <w:lang w:bidi="ar-SA"/>
        </w:rPr>
        <w:t>e</w:t>
      </w:r>
      <w:r w:rsidRPr="001276DA">
        <w:rPr>
          <w:rFonts w:ascii="Times New Roman" w:eastAsia="Times New Roman" w:hAnsi="Times New Roman" w:cs="Times New Roman"/>
          <w:sz w:val="24"/>
          <w:szCs w:val="24"/>
          <w:lang w:bidi="ar-SA"/>
        </w:rPr>
        <w:t>d bid</w:t>
      </w:r>
    </w:p>
    <w:p w14:paraId="7336B54E" w14:textId="77777777" w:rsidR="001276DA" w:rsidRPr="001276DA" w:rsidRDefault="001276DA" w:rsidP="001276DA">
      <w:pPr>
        <w:spacing w:after="0" w:line="240" w:lineRule="auto"/>
        <w:ind w:left="140"/>
        <w:jc w:val="both"/>
        <w:rPr>
          <w:rFonts w:ascii="Times New Roman" w:eastAsia="Times New Roman" w:hAnsi="Times New Roman" w:cs="Times New Roman"/>
          <w:b/>
          <w:spacing w:val="1"/>
          <w:sz w:val="24"/>
          <w:szCs w:val="24"/>
          <w:lang w:bidi="ar-SA"/>
        </w:rPr>
      </w:pPr>
    </w:p>
    <w:p w14:paraId="14D65B96" w14:textId="3D6F3C5B" w:rsidR="001276DA" w:rsidRPr="001276DA" w:rsidRDefault="001276DA" w:rsidP="001276DA">
      <w:pPr>
        <w:pStyle w:val="Heading2"/>
        <w:numPr>
          <w:ilvl w:val="0"/>
          <w:numId w:val="0"/>
        </w:numPr>
        <w:ind w:left="360"/>
        <w:rPr>
          <w:rFonts w:ascii="Times New Roman" w:hAnsi="Times New Roman" w:cs="Times New Roman"/>
          <w:sz w:val="12"/>
          <w:szCs w:val="12"/>
        </w:rPr>
      </w:pPr>
      <w:r w:rsidRPr="001276DA">
        <w:t>3.4</w:t>
      </w:r>
      <w:r>
        <w:t xml:space="preserve"> </w:t>
      </w:r>
      <w:r w:rsidRPr="001276DA">
        <w:t>Post qualification Requirements (ITB 37.2)</w:t>
      </w:r>
      <w:r w:rsidRPr="001276DA">
        <w:rPr>
          <w:rFonts w:ascii="Times New Roman" w:hAnsi="Times New Roman" w:cs="Times New Roman"/>
          <w:spacing w:val="1"/>
        </w:rPr>
        <w:br/>
      </w:r>
    </w:p>
    <w:p w14:paraId="7E8452D8" w14:textId="77777777" w:rsidR="001276DA" w:rsidRPr="001276DA" w:rsidRDefault="001276DA" w:rsidP="001276DA">
      <w:pPr>
        <w:spacing w:after="0" w:line="240" w:lineRule="auto"/>
        <w:ind w:left="140"/>
        <w:jc w:val="both"/>
        <w:rPr>
          <w:rFonts w:ascii="Times New Roman" w:eastAsia="Times New Roman" w:hAnsi="Times New Roman" w:cs="Times New Roman"/>
          <w:sz w:val="24"/>
          <w:szCs w:val="24"/>
          <w:lang w:bidi="ar-SA"/>
        </w:rPr>
      </w:pPr>
      <w:r w:rsidRPr="001276DA">
        <w:rPr>
          <w:rFonts w:ascii="Times New Roman" w:eastAsia="Times New Roman" w:hAnsi="Times New Roman" w:cs="Times New Roman"/>
          <w:b/>
          <w:sz w:val="24"/>
          <w:szCs w:val="24"/>
          <w:lang w:bidi="ar-SA"/>
        </w:rPr>
        <w:t>(</w:t>
      </w:r>
      <w:r w:rsidRPr="001276DA">
        <w:rPr>
          <w:rFonts w:ascii="Times New Roman" w:eastAsia="Times New Roman" w:hAnsi="Times New Roman" w:cs="Times New Roman"/>
          <w:b/>
          <w:spacing w:val="-1"/>
          <w:sz w:val="24"/>
          <w:szCs w:val="24"/>
          <w:lang w:bidi="ar-SA"/>
        </w:rPr>
        <w:t>A</w:t>
      </w:r>
      <w:r w:rsidRPr="001276DA">
        <w:rPr>
          <w:rFonts w:ascii="Times New Roman" w:eastAsia="Times New Roman" w:hAnsi="Times New Roman" w:cs="Times New Roman"/>
          <w:b/>
          <w:sz w:val="24"/>
          <w:szCs w:val="24"/>
          <w:lang w:bidi="ar-SA"/>
        </w:rPr>
        <w:t xml:space="preserve">) </w:t>
      </w:r>
      <w:r w:rsidRPr="001276DA">
        <w:rPr>
          <w:rFonts w:ascii="Times New Roman" w:eastAsia="Times New Roman" w:hAnsi="Times New Roman" w:cs="Times New Roman"/>
          <w:b/>
          <w:spacing w:val="1"/>
          <w:sz w:val="24"/>
          <w:szCs w:val="24"/>
          <w:lang w:bidi="ar-SA"/>
        </w:rPr>
        <w:t xml:space="preserve">Financial </w:t>
      </w:r>
      <w:r w:rsidRPr="001276DA">
        <w:rPr>
          <w:rFonts w:ascii="Times New Roman" w:eastAsia="Times New Roman" w:hAnsi="Times New Roman" w:cs="Times New Roman"/>
          <w:b/>
          <w:sz w:val="24"/>
          <w:szCs w:val="24"/>
          <w:lang w:bidi="ar-SA"/>
        </w:rPr>
        <w:t>Capa</w:t>
      </w:r>
      <w:r w:rsidRPr="001276DA">
        <w:rPr>
          <w:rFonts w:ascii="Times New Roman" w:eastAsia="Times New Roman" w:hAnsi="Times New Roman" w:cs="Times New Roman"/>
          <w:b/>
          <w:spacing w:val="1"/>
          <w:sz w:val="24"/>
          <w:szCs w:val="24"/>
          <w:lang w:bidi="ar-SA"/>
        </w:rPr>
        <w:t>b</w:t>
      </w:r>
      <w:r w:rsidRPr="001276DA">
        <w:rPr>
          <w:rFonts w:ascii="Times New Roman" w:eastAsia="Times New Roman" w:hAnsi="Times New Roman" w:cs="Times New Roman"/>
          <w:b/>
          <w:sz w:val="24"/>
          <w:szCs w:val="24"/>
          <w:lang w:bidi="ar-SA"/>
        </w:rPr>
        <w:t>i</w:t>
      </w:r>
      <w:r w:rsidRPr="001276DA">
        <w:rPr>
          <w:rFonts w:ascii="Times New Roman" w:eastAsia="Times New Roman" w:hAnsi="Times New Roman" w:cs="Times New Roman"/>
          <w:b/>
          <w:spacing w:val="1"/>
          <w:sz w:val="24"/>
          <w:szCs w:val="24"/>
          <w:lang w:bidi="ar-SA"/>
        </w:rPr>
        <w:t>l</w:t>
      </w:r>
      <w:r w:rsidRPr="001276DA">
        <w:rPr>
          <w:rFonts w:ascii="Times New Roman" w:eastAsia="Times New Roman" w:hAnsi="Times New Roman" w:cs="Times New Roman"/>
          <w:b/>
          <w:sz w:val="24"/>
          <w:szCs w:val="24"/>
          <w:lang w:bidi="ar-SA"/>
        </w:rPr>
        <w:t>i</w:t>
      </w:r>
      <w:r w:rsidRPr="001276DA">
        <w:rPr>
          <w:rFonts w:ascii="Times New Roman" w:eastAsia="Times New Roman" w:hAnsi="Times New Roman" w:cs="Times New Roman"/>
          <w:b/>
          <w:spacing w:val="-3"/>
          <w:sz w:val="24"/>
          <w:szCs w:val="24"/>
          <w:lang w:bidi="ar-SA"/>
        </w:rPr>
        <w:t>t</w:t>
      </w:r>
      <w:r w:rsidRPr="001276DA">
        <w:rPr>
          <w:rFonts w:ascii="Times New Roman" w:eastAsia="Times New Roman" w:hAnsi="Times New Roman" w:cs="Times New Roman"/>
          <w:b/>
          <w:sz w:val="24"/>
          <w:szCs w:val="24"/>
          <w:lang w:bidi="ar-SA"/>
        </w:rPr>
        <w:t>y</w:t>
      </w:r>
    </w:p>
    <w:p w14:paraId="356B2201" w14:textId="77777777" w:rsidR="001276DA" w:rsidRPr="001276DA" w:rsidRDefault="001276DA" w:rsidP="001276DA">
      <w:pPr>
        <w:spacing w:before="5" w:after="0" w:line="180" w:lineRule="exact"/>
        <w:jc w:val="both"/>
        <w:rPr>
          <w:rFonts w:ascii="Times New Roman" w:eastAsia="Times New Roman" w:hAnsi="Times New Roman" w:cs="Times New Roman"/>
          <w:sz w:val="19"/>
          <w:szCs w:val="19"/>
          <w:lang w:bidi="ar-SA"/>
        </w:rPr>
      </w:pPr>
    </w:p>
    <w:p w14:paraId="6A044BD0" w14:textId="77777777" w:rsidR="001276DA" w:rsidRPr="001276DA" w:rsidRDefault="001276DA" w:rsidP="001276DA">
      <w:pPr>
        <w:spacing w:after="0" w:line="240" w:lineRule="auto"/>
        <w:ind w:left="140" w:right="1007"/>
        <w:jc w:val="both"/>
        <w:rPr>
          <w:rFonts w:ascii="Times New Roman" w:eastAsia="Times New Roman" w:hAnsi="Times New Roman" w:cs="Times New Roman"/>
          <w:sz w:val="24"/>
          <w:szCs w:val="24"/>
          <w:lang w:bidi="ar-SA"/>
        </w:rPr>
      </w:pPr>
      <w:r w:rsidRPr="001276DA">
        <w:rPr>
          <w:rFonts w:ascii="Times New Roman" w:eastAsia="Times New Roman" w:hAnsi="Times New Roman" w:cs="Times New Roman"/>
          <w:sz w:val="24"/>
          <w:szCs w:val="24"/>
          <w:lang w:bidi="ar-SA"/>
        </w:rPr>
        <w:t>The</w:t>
      </w:r>
      <w:r w:rsidRPr="001276DA">
        <w:rPr>
          <w:rFonts w:ascii="Times New Roman" w:eastAsia="Times New Roman" w:hAnsi="Times New Roman" w:cs="Times New Roman"/>
          <w:spacing w:val="-1"/>
          <w:sz w:val="24"/>
          <w:szCs w:val="24"/>
          <w:lang w:bidi="ar-SA"/>
        </w:rPr>
        <w:t xml:space="preserve"> </w:t>
      </w:r>
      <w:r w:rsidRPr="001276DA">
        <w:rPr>
          <w:rFonts w:ascii="Times New Roman" w:eastAsia="Times New Roman" w:hAnsi="Times New Roman" w:cs="Times New Roman"/>
          <w:spacing w:val="-2"/>
          <w:sz w:val="24"/>
          <w:szCs w:val="24"/>
          <w:lang w:bidi="ar-SA"/>
        </w:rPr>
        <w:t>B</w:t>
      </w:r>
      <w:r w:rsidRPr="001276DA">
        <w:rPr>
          <w:rFonts w:ascii="Times New Roman" w:eastAsia="Times New Roman" w:hAnsi="Times New Roman" w:cs="Times New Roman"/>
          <w:sz w:val="24"/>
          <w:szCs w:val="24"/>
          <w:lang w:bidi="ar-SA"/>
        </w:rPr>
        <w:t>idd</w:t>
      </w:r>
      <w:r w:rsidRPr="001276DA">
        <w:rPr>
          <w:rFonts w:ascii="Times New Roman" w:eastAsia="Times New Roman" w:hAnsi="Times New Roman" w:cs="Times New Roman"/>
          <w:spacing w:val="2"/>
          <w:sz w:val="24"/>
          <w:szCs w:val="24"/>
          <w:lang w:bidi="ar-SA"/>
        </w:rPr>
        <w:t>e</w:t>
      </w:r>
      <w:r w:rsidRPr="001276DA">
        <w:rPr>
          <w:rFonts w:ascii="Times New Roman" w:eastAsia="Times New Roman" w:hAnsi="Times New Roman" w:cs="Times New Roman"/>
          <w:sz w:val="24"/>
          <w:szCs w:val="24"/>
          <w:lang w:bidi="ar-SA"/>
        </w:rPr>
        <w:t>r sh</w:t>
      </w:r>
      <w:r w:rsidRPr="001276DA">
        <w:rPr>
          <w:rFonts w:ascii="Times New Roman" w:eastAsia="Times New Roman" w:hAnsi="Times New Roman" w:cs="Times New Roman"/>
          <w:spacing w:val="-1"/>
          <w:sz w:val="24"/>
          <w:szCs w:val="24"/>
          <w:lang w:bidi="ar-SA"/>
        </w:rPr>
        <w:t>a</w:t>
      </w:r>
      <w:r w:rsidRPr="001276DA">
        <w:rPr>
          <w:rFonts w:ascii="Times New Roman" w:eastAsia="Times New Roman" w:hAnsi="Times New Roman" w:cs="Times New Roman"/>
          <w:sz w:val="24"/>
          <w:szCs w:val="24"/>
          <w:lang w:bidi="ar-SA"/>
        </w:rPr>
        <w:t>ll</w:t>
      </w:r>
      <w:r w:rsidRPr="001276DA">
        <w:rPr>
          <w:rFonts w:ascii="Times New Roman" w:eastAsia="Times New Roman" w:hAnsi="Times New Roman" w:cs="Times New Roman"/>
          <w:spacing w:val="1"/>
          <w:sz w:val="24"/>
          <w:szCs w:val="24"/>
          <w:lang w:bidi="ar-SA"/>
        </w:rPr>
        <w:t xml:space="preserve"> </w:t>
      </w:r>
      <w:r w:rsidRPr="001276DA">
        <w:rPr>
          <w:rFonts w:ascii="Times New Roman" w:eastAsia="Times New Roman" w:hAnsi="Times New Roman" w:cs="Times New Roman"/>
          <w:sz w:val="24"/>
          <w:szCs w:val="24"/>
          <w:lang w:bidi="ar-SA"/>
        </w:rPr>
        <w:t>fu</w:t>
      </w:r>
      <w:r w:rsidRPr="001276DA">
        <w:rPr>
          <w:rFonts w:ascii="Times New Roman" w:eastAsia="Times New Roman" w:hAnsi="Times New Roman" w:cs="Times New Roman"/>
          <w:spacing w:val="-1"/>
          <w:sz w:val="24"/>
          <w:szCs w:val="24"/>
          <w:lang w:bidi="ar-SA"/>
        </w:rPr>
        <w:t>r</w:t>
      </w:r>
      <w:r w:rsidRPr="001276DA">
        <w:rPr>
          <w:rFonts w:ascii="Times New Roman" w:eastAsia="Times New Roman" w:hAnsi="Times New Roman" w:cs="Times New Roman"/>
          <w:sz w:val="24"/>
          <w:szCs w:val="24"/>
          <w:lang w:bidi="ar-SA"/>
        </w:rPr>
        <w:t>nish</w:t>
      </w:r>
      <w:r w:rsidRPr="001276DA">
        <w:rPr>
          <w:rFonts w:ascii="Times New Roman" w:eastAsia="Times New Roman" w:hAnsi="Times New Roman" w:cs="Times New Roman"/>
          <w:spacing w:val="3"/>
          <w:sz w:val="24"/>
          <w:szCs w:val="24"/>
          <w:lang w:bidi="ar-SA"/>
        </w:rPr>
        <w:t xml:space="preserve"> </w:t>
      </w:r>
      <w:r w:rsidRPr="001276DA">
        <w:rPr>
          <w:rFonts w:ascii="Times New Roman" w:eastAsia="Times New Roman" w:hAnsi="Times New Roman" w:cs="Times New Roman"/>
          <w:sz w:val="24"/>
          <w:szCs w:val="24"/>
          <w:lang w:bidi="ar-SA"/>
        </w:rPr>
        <w:t>do</w:t>
      </w:r>
      <w:r w:rsidRPr="001276DA">
        <w:rPr>
          <w:rFonts w:ascii="Times New Roman" w:eastAsia="Times New Roman" w:hAnsi="Times New Roman" w:cs="Times New Roman"/>
          <w:spacing w:val="-1"/>
          <w:sz w:val="24"/>
          <w:szCs w:val="24"/>
          <w:lang w:bidi="ar-SA"/>
        </w:rPr>
        <w:t>c</w:t>
      </w:r>
      <w:r w:rsidRPr="001276DA">
        <w:rPr>
          <w:rFonts w:ascii="Times New Roman" w:eastAsia="Times New Roman" w:hAnsi="Times New Roman" w:cs="Times New Roman"/>
          <w:sz w:val="24"/>
          <w:szCs w:val="24"/>
          <w:lang w:bidi="ar-SA"/>
        </w:rPr>
        <w:t>ument</w:t>
      </w:r>
      <w:r w:rsidRPr="001276DA">
        <w:rPr>
          <w:rFonts w:ascii="Times New Roman" w:eastAsia="Times New Roman" w:hAnsi="Times New Roman" w:cs="Times New Roman"/>
          <w:spacing w:val="-1"/>
          <w:sz w:val="24"/>
          <w:szCs w:val="24"/>
          <w:lang w:bidi="ar-SA"/>
        </w:rPr>
        <w:t>a</w:t>
      </w:r>
      <w:r w:rsidRPr="001276DA">
        <w:rPr>
          <w:rFonts w:ascii="Times New Roman" w:eastAsia="Times New Roman" w:hAnsi="Times New Roman" w:cs="Times New Roman"/>
          <w:spacing w:val="4"/>
          <w:sz w:val="24"/>
          <w:szCs w:val="24"/>
          <w:lang w:bidi="ar-SA"/>
        </w:rPr>
        <w:t>r</w:t>
      </w:r>
      <w:r w:rsidRPr="001276DA">
        <w:rPr>
          <w:rFonts w:ascii="Times New Roman" w:eastAsia="Times New Roman" w:hAnsi="Times New Roman" w:cs="Times New Roman"/>
          <w:sz w:val="24"/>
          <w:szCs w:val="24"/>
          <w:lang w:bidi="ar-SA"/>
        </w:rPr>
        <w:t>y</w:t>
      </w:r>
      <w:r w:rsidRPr="001276DA">
        <w:rPr>
          <w:rFonts w:ascii="Times New Roman" w:eastAsia="Times New Roman" w:hAnsi="Times New Roman" w:cs="Times New Roman"/>
          <w:spacing w:val="-5"/>
          <w:sz w:val="24"/>
          <w:szCs w:val="24"/>
          <w:lang w:bidi="ar-SA"/>
        </w:rPr>
        <w:t xml:space="preserve"> </w:t>
      </w:r>
      <w:r w:rsidRPr="001276DA">
        <w:rPr>
          <w:rFonts w:ascii="Times New Roman" w:eastAsia="Times New Roman" w:hAnsi="Times New Roman" w:cs="Times New Roman"/>
          <w:spacing w:val="-1"/>
          <w:sz w:val="24"/>
          <w:szCs w:val="24"/>
          <w:lang w:bidi="ar-SA"/>
        </w:rPr>
        <w:t>e</w:t>
      </w:r>
      <w:r w:rsidRPr="001276DA">
        <w:rPr>
          <w:rFonts w:ascii="Times New Roman" w:eastAsia="Times New Roman" w:hAnsi="Times New Roman" w:cs="Times New Roman"/>
          <w:sz w:val="24"/>
          <w:szCs w:val="24"/>
          <w:lang w:bidi="ar-SA"/>
        </w:rPr>
        <w:t>vi</w:t>
      </w:r>
      <w:r w:rsidRPr="001276DA">
        <w:rPr>
          <w:rFonts w:ascii="Times New Roman" w:eastAsia="Times New Roman" w:hAnsi="Times New Roman" w:cs="Times New Roman"/>
          <w:spacing w:val="3"/>
          <w:sz w:val="24"/>
          <w:szCs w:val="24"/>
          <w:lang w:bidi="ar-SA"/>
        </w:rPr>
        <w:t>d</w:t>
      </w:r>
      <w:r w:rsidRPr="001276DA">
        <w:rPr>
          <w:rFonts w:ascii="Times New Roman" w:eastAsia="Times New Roman" w:hAnsi="Times New Roman" w:cs="Times New Roman"/>
          <w:spacing w:val="-1"/>
          <w:sz w:val="24"/>
          <w:szCs w:val="24"/>
          <w:lang w:bidi="ar-SA"/>
        </w:rPr>
        <w:t>e</w:t>
      </w:r>
      <w:r w:rsidRPr="001276DA">
        <w:rPr>
          <w:rFonts w:ascii="Times New Roman" w:eastAsia="Times New Roman" w:hAnsi="Times New Roman" w:cs="Times New Roman"/>
          <w:sz w:val="24"/>
          <w:szCs w:val="24"/>
          <w:lang w:bidi="ar-SA"/>
        </w:rPr>
        <w:t>n</w:t>
      </w:r>
      <w:r w:rsidRPr="001276DA">
        <w:rPr>
          <w:rFonts w:ascii="Times New Roman" w:eastAsia="Times New Roman" w:hAnsi="Times New Roman" w:cs="Times New Roman"/>
          <w:spacing w:val="-1"/>
          <w:sz w:val="24"/>
          <w:szCs w:val="24"/>
          <w:lang w:bidi="ar-SA"/>
        </w:rPr>
        <w:t>c</w:t>
      </w:r>
      <w:r w:rsidRPr="001276DA">
        <w:rPr>
          <w:rFonts w:ascii="Times New Roman" w:eastAsia="Times New Roman" w:hAnsi="Times New Roman" w:cs="Times New Roman"/>
          <w:sz w:val="24"/>
          <w:szCs w:val="24"/>
          <w:lang w:bidi="ar-SA"/>
        </w:rPr>
        <w:t>e</w:t>
      </w:r>
      <w:r w:rsidRPr="001276DA">
        <w:rPr>
          <w:rFonts w:ascii="Times New Roman" w:eastAsia="Times New Roman" w:hAnsi="Times New Roman" w:cs="Times New Roman"/>
          <w:spacing w:val="-1"/>
          <w:sz w:val="24"/>
          <w:szCs w:val="24"/>
          <w:lang w:bidi="ar-SA"/>
        </w:rPr>
        <w:t xml:space="preserve"> </w:t>
      </w:r>
      <w:r w:rsidRPr="001276DA">
        <w:rPr>
          <w:rFonts w:ascii="Times New Roman" w:eastAsia="Times New Roman" w:hAnsi="Times New Roman" w:cs="Times New Roman"/>
          <w:sz w:val="24"/>
          <w:szCs w:val="24"/>
          <w:lang w:bidi="ar-SA"/>
        </w:rPr>
        <w:t>t</w:t>
      </w:r>
      <w:r w:rsidRPr="001276DA">
        <w:rPr>
          <w:rFonts w:ascii="Times New Roman" w:eastAsia="Times New Roman" w:hAnsi="Times New Roman" w:cs="Times New Roman"/>
          <w:spacing w:val="3"/>
          <w:sz w:val="24"/>
          <w:szCs w:val="24"/>
          <w:lang w:bidi="ar-SA"/>
        </w:rPr>
        <w:t>h</w:t>
      </w:r>
      <w:r w:rsidRPr="001276DA">
        <w:rPr>
          <w:rFonts w:ascii="Times New Roman" w:eastAsia="Times New Roman" w:hAnsi="Times New Roman" w:cs="Times New Roman"/>
          <w:spacing w:val="-1"/>
          <w:sz w:val="24"/>
          <w:szCs w:val="24"/>
          <w:lang w:bidi="ar-SA"/>
        </w:rPr>
        <w:t>a</w:t>
      </w:r>
      <w:r w:rsidRPr="001276DA">
        <w:rPr>
          <w:rFonts w:ascii="Times New Roman" w:eastAsia="Times New Roman" w:hAnsi="Times New Roman" w:cs="Times New Roman"/>
          <w:sz w:val="24"/>
          <w:szCs w:val="24"/>
          <w:lang w:bidi="ar-SA"/>
        </w:rPr>
        <w:t xml:space="preserve">t </w:t>
      </w:r>
      <w:r w:rsidRPr="001276DA">
        <w:rPr>
          <w:rFonts w:ascii="Times New Roman" w:eastAsia="Times New Roman" w:hAnsi="Times New Roman" w:cs="Times New Roman"/>
          <w:spacing w:val="1"/>
          <w:sz w:val="24"/>
          <w:szCs w:val="24"/>
          <w:lang w:bidi="ar-SA"/>
        </w:rPr>
        <w:t>i</w:t>
      </w:r>
      <w:r w:rsidRPr="001276DA">
        <w:rPr>
          <w:rFonts w:ascii="Times New Roman" w:eastAsia="Times New Roman" w:hAnsi="Times New Roman" w:cs="Times New Roman"/>
          <w:sz w:val="24"/>
          <w:szCs w:val="24"/>
          <w:lang w:bidi="ar-SA"/>
        </w:rPr>
        <w:t xml:space="preserve">t </w:t>
      </w:r>
      <w:r w:rsidRPr="001276DA">
        <w:rPr>
          <w:rFonts w:ascii="Times New Roman" w:eastAsia="Times New Roman" w:hAnsi="Times New Roman" w:cs="Times New Roman"/>
          <w:spacing w:val="1"/>
          <w:sz w:val="24"/>
          <w:szCs w:val="24"/>
          <w:lang w:bidi="ar-SA"/>
        </w:rPr>
        <w:t>m</w:t>
      </w:r>
      <w:r w:rsidRPr="001276DA">
        <w:rPr>
          <w:rFonts w:ascii="Times New Roman" w:eastAsia="Times New Roman" w:hAnsi="Times New Roman" w:cs="Times New Roman"/>
          <w:spacing w:val="-1"/>
          <w:sz w:val="24"/>
          <w:szCs w:val="24"/>
          <w:lang w:bidi="ar-SA"/>
        </w:rPr>
        <w:t>ee</w:t>
      </w:r>
      <w:r w:rsidRPr="001276DA">
        <w:rPr>
          <w:rFonts w:ascii="Times New Roman" w:eastAsia="Times New Roman" w:hAnsi="Times New Roman" w:cs="Times New Roman"/>
          <w:sz w:val="24"/>
          <w:szCs w:val="24"/>
          <w:lang w:bidi="ar-SA"/>
        </w:rPr>
        <w:t xml:space="preserve">ts </w:t>
      </w:r>
      <w:r w:rsidRPr="001276DA">
        <w:rPr>
          <w:rFonts w:ascii="Times New Roman" w:eastAsia="Times New Roman" w:hAnsi="Times New Roman" w:cs="Times New Roman"/>
          <w:spacing w:val="1"/>
          <w:sz w:val="24"/>
          <w:szCs w:val="24"/>
          <w:lang w:bidi="ar-SA"/>
        </w:rPr>
        <w:t>t</w:t>
      </w:r>
      <w:r w:rsidRPr="001276DA">
        <w:rPr>
          <w:rFonts w:ascii="Times New Roman" w:eastAsia="Times New Roman" w:hAnsi="Times New Roman" w:cs="Times New Roman"/>
          <w:sz w:val="24"/>
          <w:szCs w:val="24"/>
          <w:lang w:bidi="ar-SA"/>
        </w:rPr>
        <w:t>he</w:t>
      </w:r>
      <w:r w:rsidRPr="001276DA">
        <w:rPr>
          <w:rFonts w:ascii="Times New Roman" w:eastAsia="Times New Roman" w:hAnsi="Times New Roman" w:cs="Times New Roman"/>
          <w:spacing w:val="-1"/>
          <w:sz w:val="24"/>
          <w:szCs w:val="24"/>
          <w:lang w:bidi="ar-SA"/>
        </w:rPr>
        <w:t xml:space="preserve"> </w:t>
      </w:r>
      <w:r w:rsidRPr="001276DA">
        <w:rPr>
          <w:rFonts w:ascii="Times New Roman" w:eastAsia="Times New Roman" w:hAnsi="Times New Roman" w:cs="Times New Roman"/>
          <w:sz w:val="24"/>
          <w:szCs w:val="24"/>
          <w:lang w:bidi="ar-SA"/>
        </w:rPr>
        <w:t>following fin</w:t>
      </w:r>
      <w:r w:rsidRPr="001276DA">
        <w:rPr>
          <w:rFonts w:ascii="Times New Roman" w:eastAsia="Times New Roman" w:hAnsi="Times New Roman" w:cs="Times New Roman"/>
          <w:spacing w:val="-1"/>
          <w:sz w:val="24"/>
          <w:szCs w:val="24"/>
          <w:lang w:bidi="ar-SA"/>
        </w:rPr>
        <w:t>a</w:t>
      </w:r>
      <w:r w:rsidRPr="001276DA">
        <w:rPr>
          <w:rFonts w:ascii="Times New Roman" w:eastAsia="Times New Roman" w:hAnsi="Times New Roman" w:cs="Times New Roman"/>
          <w:sz w:val="24"/>
          <w:szCs w:val="24"/>
          <w:lang w:bidi="ar-SA"/>
        </w:rPr>
        <w:t>n</w:t>
      </w:r>
      <w:r w:rsidRPr="001276DA">
        <w:rPr>
          <w:rFonts w:ascii="Times New Roman" w:eastAsia="Times New Roman" w:hAnsi="Times New Roman" w:cs="Times New Roman"/>
          <w:spacing w:val="-1"/>
          <w:sz w:val="24"/>
          <w:szCs w:val="24"/>
          <w:lang w:bidi="ar-SA"/>
        </w:rPr>
        <w:t>c</w:t>
      </w:r>
      <w:r w:rsidRPr="001276DA">
        <w:rPr>
          <w:rFonts w:ascii="Times New Roman" w:eastAsia="Times New Roman" w:hAnsi="Times New Roman" w:cs="Times New Roman"/>
          <w:sz w:val="24"/>
          <w:szCs w:val="24"/>
          <w:lang w:bidi="ar-SA"/>
        </w:rPr>
        <w:t>ial r</w:t>
      </w:r>
      <w:r w:rsidRPr="001276DA">
        <w:rPr>
          <w:rFonts w:ascii="Times New Roman" w:eastAsia="Times New Roman" w:hAnsi="Times New Roman" w:cs="Times New Roman"/>
          <w:spacing w:val="-2"/>
          <w:sz w:val="24"/>
          <w:szCs w:val="24"/>
          <w:lang w:bidi="ar-SA"/>
        </w:rPr>
        <w:t>e</w:t>
      </w:r>
      <w:r w:rsidRPr="001276DA">
        <w:rPr>
          <w:rFonts w:ascii="Times New Roman" w:eastAsia="Times New Roman" w:hAnsi="Times New Roman" w:cs="Times New Roman"/>
          <w:sz w:val="24"/>
          <w:szCs w:val="24"/>
          <w:lang w:bidi="ar-SA"/>
        </w:rPr>
        <w:t>quir</w:t>
      </w:r>
      <w:r w:rsidRPr="001276DA">
        <w:rPr>
          <w:rFonts w:ascii="Times New Roman" w:eastAsia="Times New Roman" w:hAnsi="Times New Roman" w:cs="Times New Roman"/>
          <w:spacing w:val="-1"/>
          <w:sz w:val="24"/>
          <w:szCs w:val="24"/>
          <w:lang w:bidi="ar-SA"/>
        </w:rPr>
        <w:t>e</w:t>
      </w:r>
      <w:r w:rsidRPr="001276DA">
        <w:rPr>
          <w:rFonts w:ascii="Times New Roman" w:eastAsia="Times New Roman" w:hAnsi="Times New Roman" w:cs="Times New Roman"/>
          <w:sz w:val="24"/>
          <w:szCs w:val="24"/>
          <w:lang w:bidi="ar-SA"/>
        </w:rPr>
        <w:t>ments:</w:t>
      </w:r>
    </w:p>
    <w:p w14:paraId="41DD6765" w14:textId="77777777" w:rsidR="001276DA" w:rsidRPr="001276DA" w:rsidRDefault="001276DA" w:rsidP="001276DA">
      <w:pPr>
        <w:spacing w:before="4" w:after="0" w:line="180" w:lineRule="exact"/>
        <w:jc w:val="both"/>
        <w:rPr>
          <w:rFonts w:ascii="Times New Roman" w:eastAsia="Times New Roman" w:hAnsi="Times New Roman" w:cs="Times New Roman"/>
          <w:sz w:val="19"/>
          <w:szCs w:val="19"/>
          <w:lang w:bidi="ar-SA"/>
        </w:rPr>
      </w:pPr>
    </w:p>
    <w:p w14:paraId="65D458B1" w14:textId="77777777" w:rsidR="001276DA" w:rsidRPr="001276DA" w:rsidRDefault="001276DA" w:rsidP="001276DA">
      <w:pPr>
        <w:spacing w:after="0" w:line="240" w:lineRule="auto"/>
        <w:ind w:left="1228" w:right="135" w:hanging="547"/>
        <w:jc w:val="both"/>
        <w:rPr>
          <w:rFonts w:ascii="Times New Roman" w:eastAsia="Times New Roman" w:hAnsi="Times New Roman" w:cs="Times New Roman"/>
          <w:sz w:val="24"/>
          <w:szCs w:val="24"/>
          <w:lang w:bidi="ar-SA"/>
        </w:rPr>
      </w:pPr>
      <w:r w:rsidRPr="001276DA">
        <w:rPr>
          <w:rFonts w:ascii="Times New Roman" w:eastAsia="Times New Roman" w:hAnsi="Times New Roman" w:cs="Times New Roman"/>
          <w:spacing w:val="-3"/>
          <w:sz w:val="24"/>
          <w:szCs w:val="24"/>
          <w:lang w:bidi="ar-SA"/>
        </w:rPr>
        <w:t>(a</w:t>
      </w:r>
      <w:r w:rsidRPr="001276DA">
        <w:rPr>
          <w:rFonts w:ascii="Times New Roman" w:eastAsia="Times New Roman" w:hAnsi="Times New Roman" w:cs="Times New Roman"/>
          <w:sz w:val="24"/>
          <w:szCs w:val="24"/>
          <w:lang w:bidi="ar-SA"/>
        </w:rPr>
        <w:t xml:space="preserve">)   </w:t>
      </w:r>
      <w:r w:rsidRPr="001276DA">
        <w:rPr>
          <w:rFonts w:ascii="Times New Roman" w:eastAsia="Times New Roman" w:hAnsi="Times New Roman" w:cs="Times New Roman"/>
          <w:spacing w:val="31"/>
          <w:sz w:val="24"/>
          <w:szCs w:val="24"/>
          <w:lang w:bidi="ar-SA"/>
        </w:rPr>
        <w:t xml:space="preserve"> </w:t>
      </w:r>
      <w:r w:rsidRPr="001276DA">
        <w:rPr>
          <w:rFonts w:ascii="Times New Roman" w:eastAsia="Times New Roman" w:hAnsi="Times New Roman" w:cs="Times New Roman"/>
          <w:spacing w:val="-2"/>
          <w:sz w:val="24"/>
          <w:szCs w:val="24"/>
          <w:lang w:bidi="ar-SA"/>
        </w:rPr>
        <w:t>Minimu</w:t>
      </w:r>
      <w:r w:rsidRPr="001276DA">
        <w:rPr>
          <w:rFonts w:ascii="Times New Roman" w:eastAsia="Times New Roman" w:hAnsi="Times New Roman" w:cs="Times New Roman"/>
          <w:sz w:val="24"/>
          <w:szCs w:val="24"/>
          <w:lang w:bidi="ar-SA"/>
        </w:rPr>
        <w:t xml:space="preserve">m </w:t>
      </w:r>
      <w:r w:rsidRPr="001276DA">
        <w:rPr>
          <w:rFonts w:ascii="Times New Roman" w:eastAsia="Times New Roman" w:hAnsi="Times New Roman" w:cs="Times New Roman"/>
          <w:spacing w:val="1"/>
          <w:sz w:val="24"/>
          <w:szCs w:val="24"/>
          <w:lang w:bidi="ar-SA"/>
        </w:rPr>
        <w:t>average</w:t>
      </w:r>
      <w:r w:rsidRPr="001276DA">
        <w:rPr>
          <w:rFonts w:ascii="Times New Roman" w:eastAsia="Times New Roman" w:hAnsi="Times New Roman" w:cs="Times New Roman"/>
          <w:sz w:val="24"/>
          <w:szCs w:val="24"/>
          <w:lang w:bidi="ar-SA"/>
        </w:rPr>
        <w:t xml:space="preserve"> annual </w:t>
      </w:r>
      <w:r w:rsidRPr="001276DA">
        <w:rPr>
          <w:rFonts w:ascii="Times New Roman" w:eastAsia="Times New Roman" w:hAnsi="Times New Roman" w:cs="Times New Roman"/>
          <w:spacing w:val="1"/>
          <w:sz w:val="24"/>
          <w:szCs w:val="24"/>
          <w:lang w:bidi="ar-SA"/>
        </w:rPr>
        <w:t>turnover</w:t>
      </w:r>
      <w:r w:rsidRPr="001276DA">
        <w:rPr>
          <w:rFonts w:ascii="Times New Roman" w:eastAsia="Times New Roman" w:hAnsi="Times New Roman" w:cs="Times New Roman"/>
          <w:sz w:val="24"/>
          <w:szCs w:val="24"/>
          <w:lang w:bidi="ar-SA"/>
        </w:rPr>
        <w:t xml:space="preserve"> of </w:t>
      </w:r>
      <w:r w:rsidRPr="001276DA">
        <w:rPr>
          <w:rFonts w:ascii="Times New Roman" w:eastAsia="Times New Roman" w:hAnsi="Times New Roman" w:cs="Times New Roman"/>
          <w:spacing w:val="2"/>
          <w:sz w:val="24"/>
          <w:szCs w:val="24"/>
          <w:lang w:bidi="ar-SA"/>
        </w:rPr>
        <w:t>LKR</w:t>
      </w:r>
      <w:r w:rsidRPr="001276DA">
        <w:rPr>
          <w:rFonts w:ascii="Times New Roman" w:eastAsia="Times New Roman" w:hAnsi="Times New Roman" w:cs="Times New Roman"/>
          <w:b/>
          <w:color w:val="EE0000"/>
          <w:sz w:val="24"/>
          <w:szCs w:val="24"/>
          <w:lang w:bidi="ar-SA"/>
        </w:rPr>
        <w:t xml:space="preserve"> </w:t>
      </w:r>
      <w:r w:rsidRPr="001276DA">
        <w:rPr>
          <w:rFonts w:ascii="Times New Roman" w:eastAsia="Times New Roman" w:hAnsi="Times New Roman" w:cs="Times New Roman"/>
          <w:b/>
          <w:color w:val="000000"/>
          <w:sz w:val="24"/>
          <w:szCs w:val="24"/>
          <w:lang w:bidi="ar-SA"/>
        </w:rPr>
        <w:t xml:space="preserve"> </w:t>
      </w:r>
      <w:r w:rsidRPr="001276DA">
        <w:rPr>
          <w:rFonts w:ascii="Times New Roman" w:eastAsia="Times New Roman" w:hAnsi="Times New Roman" w:cs="Times New Roman"/>
          <w:b/>
          <w:color w:val="000000"/>
          <w:spacing w:val="-2"/>
          <w:sz w:val="24"/>
          <w:szCs w:val="24"/>
          <w:lang w:bidi="ar-SA"/>
        </w:rPr>
        <w:t>600</w:t>
      </w:r>
      <w:r w:rsidRPr="001276DA">
        <w:rPr>
          <w:rFonts w:ascii="Times New Roman" w:eastAsia="Times New Roman" w:hAnsi="Times New Roman" w:cs="Times New Roman"/>
          <w:b/>
          <w:color w:val="000000"/>
          <w:sz w:val="24"/>
          <w:szCs w:val="24"/>
          <w:lang w:bidi="ar-SA"/>
        </w:rPr>
        <w:t xml:space="preserve"> </w:t>
      </w:r>
      <w:r w:rsidRPr="001276DA">
        <w:rPr>
          <w:rFonts w:ascii="Times New Roman" w:eastAsia="Times New Roman" w:hAnsi="Times New Roman" w:cs="Times New Roman"/>
          <w:b/>
          <w:color w:val="000000"/>
          <w:spacing w:val="3"/>
          <w:sz w:val="24"/>
          <w:szCs w:val="24"/>
          <w:lang w:bidi="ar-SA"/>
        </w:rPr>
        <w:t>million</w:t>
      </w:r>
      <w:r w:rsidRPr="001276DA">
        <w:rPr>
          <w:rFonts w:ascii="Times New Roman" w:eastAsia="Times New Roman" w:hAnsi="Times New Roman" w:cs="Times New Roman"/>
          <w:b/>
          <w:color w:val="000000"/>
          <w:sz w:val="24"/>
          <w:szCs w:val="24"/>
          <w:lang w:bidi="ar-SA"/>
        </w:rPr>
        <w:t xml:space="preserve"> </w:t>
      </w:r>
      <w:r w:rsidRPr="001276DA">
        <w:rPr>
          <w:rFonts w:ascii="Times New Roman" w:eastAsia="Times New Roman" w:hAnsi="Times New Roman" w:cs="Times New Roman"/>
          <w:b/>
          <w:color w:val="000000"/>
          <w:spacing w:val="2"/>
          <w:sz w:val="24"/>
          <w:szCs w:val="24"/>
          <w:lang w:bidi="ar-SA"/>
        </w:rPr>
        <w:t>calculated</w:t>
      </w:r>
      <w:r w:rsidRPr="001276DA">
        <w:rPr>
          <w:rFonts w:ascii="Times New Roman" w:eastAsia="Times New Roman" w:hAnsi="Times New Roman" w:cs="Times New Roman"/>
          <w:color w:val="000000"/>
          <w:sz w:val="24"/>
          <w:szCs w:val="24"/>
          <w:lang w:bidi="ar-SA"/>
        </w:rPr>
        <w:t xml:space="preserve"> </w:t>
      </w:r>
      <w:r w:rsidRPr="001276DA">
        <w:rPr>
          <w:rFonts w:ascii="Times New Roman" w:eastAsia="Times New Roman" w:hAnsi="Times New Roman" w:cs="Times New Roman"/>
          <w:spacing w:val="1"/>
          <w:sz w:val="24"/>
          <w:szCs w:val="24"/>
          <w:lang w:bidi="ar-SA"/>
        </w:rPr>
        <w:t>as</w:t>
      </w:r>
      <w:r w:rsidRPr="001276DA">
        <w:rPr>
          <w:rFonts w:ascii="Times New Roman" w:eastAsia="Times New Roman" w:hAnsi="Times New Roman" w:cs="Times New Roman"/>
          <w:sz w:val="24"/>
          <w:szCs w:val="24"/>
          <w:lang w:bidi="ar-SA"/>
        </w:rPr>
        <w:t xml:space="preserve"> </w:t>
      </w:r>
      <w:r w:rsidRPr="001276DA">
        <w:rPr>
          <w:rFonts w:ascii="Times New Roman" w:eastAsia="Times New Roman" w:hAnsi="Times New Roman" w:cs="Times New Roman"/>
          <w:spacing w:val="1"/>
          <w:sz w:val="24"/>
          <w:szCs w:val="24"/>
          <w:lang w:bidi="ar-SA"/>
        </w:rPr>
        <w:t>total</w:t>
      </w:r>
      <w:r w:rsidRPr="001276DA">
        <w:rPr>
          <w:rFonts w:ascii="Times New Roman" w:eastAsia="Times New Roman" w:hAnsi="Times New Roman" w:cs="Times New Roman"/>
          <w:sz w:val="24"/>
          <w:szCs w:val="24"/>
          <w:lang w:bidi="ar-SA"/>
        </w:rPr>
        <w:t xml:space="preserve"> </w:t>
      </w:r>
      <w:r w:rsidRPr="001276DA">
        <w:rPr>
          <w:rFonts w:ascii="Times New Roman" w:eastAsia="Times New Roman" w:hAnsi="Times New Roman" w:cs="Times New Roman"/>
          <w:spacing w:val="-3"/>
          <w:sz w:val="24"/>
          <w:szCs w:val="24"/>
          <w:lang w:bidi="ar-SA"/>
        </w:rPr>
        <w:t>c</w:t>
      </w:r>
      <w:r w:rsidRPr="001276DA">
        <w:rPr>
          <w:rFonts w:ascii="Times New Roman" w:eastAsia="Times New Roman" w:hAnsi="Times New Roman" w:cs="Times New Roman"/>
          <w:spacing w:val="-1"/>
          <w:sz w:val="24"/>
          <w:szCs w:val="24"/>
          <w:lang w:bidi="ar-SA"/>
        </w:rPr>
        <w:t>e</w:t>
      </w:r>
      <w:r w:rsidRPr="001276DA">
        <w:rPr>
          <w:rFonts w:ascii="Times New Roman" w:eastAsia="Times New Roman" w:hAnsi="Times New Roman" w:cs="Times New Roman"/>
          <w:spacing w:val="-3"/>
          <w:sz w:val="24"/>
          <w:szCs w:val="24"/>
          <w:lang w:bidi="ar-SA"/>
        </w:rPr>
        <w:t>r</w:t>
      </w:r>
      <w:r w:rsidRPr="001276DA">
        <w:rPr>
          <w:rFonts w:ascii="Times New Roman" w:eastAsia="Times New Roman" w:hAnsi="Times New Roman" w:cs="Times New Roman"/>
          <w:spacing w:val="-2"/>
          <w:sz w:val="24"/>
          <w:szCs w:val="24"/>
          <w:lang w:bidi="ar-SA"/>
        </w:rPr>
        <w:t>ti</w:t>
      </w:r>
      <w:r w:rsidRPr="001276DA">
        <w:rPr>
          <w:rFonts w:ascii="Times New Roman" w:eastAsia="Times New Roman" w:hAnsi="Times New Roman" w:cs="Times New Roman"/>
          <w:spacing w:val="-3"/>
          <w:sz w:val="24"/>
          <w:szCs w:val="24"/>
          <w:lang w:bidi="ar-SA"/>
        </w:rPr>
        <w:t>f</w:t>
      </w:r>
      <w:r w:rsidRPr="001276DA">
        <w:rPr>
          <w:rFonts w:ascii="Times New Roman" w:eastAsia="Times New Roman" w:hAnsi="Times New Roman" w:cs="Times New Roman"/>
          <w:spacing w:val="-2"/>
          <w:sz w:val="24"/>
          <w:szCs w:val="24"/>
          <w:lang w:bidi="ar-SA"/>
        </w:rPr>
        <w:t>i</w:t>
      </w:r>
      <w:r w:rsidRPr="001276DA">
        <w:rPr>
          <w:rFonts w:ascii="Times New Roman" w:eastAsia="Times New Roman" w:hAnsi="Times New Roman" w:cs="Times New Roman"/>
          <w:spacing w:val="-1"/>
          <w:sz w:val="24"/>
          <w:szCs w:val="24"/>
          <w:lang w:bidi="ar-SA"/>
        </w:rPr>
        <w:t>e</w:t>
      </w:r>
      <w:r w:rsidRPr="001276DA">
        <w:rPr>
          <w:rFonts w:ascii="Times New Roman" w:eastAsia="Times New Roman" w:hAnsi="Times New Roman" w:cs="Times New Roman"/>
          <w:sz w:val="24"/>
          <w:szCs w:val="24"/>
          <w:lang w:bidi="ar-SA"/>
        </w:rPr>
        <w:t>d</w:t>
      </w:r>
      <w:r w:rsidRPr="001276DA">
        <w:rPr>
          <w:rFonts w:ascii="Times New Roman" w:eastAsia="Times New Roman" w:hAnsi="Times New Roman" w:cs="Times New Roman"/>
          <w:spacing w:val="9"/>
          <w:sz w:val="24"/>
          <w:szCs w:val="24"/>
          <w:lang w:bidi="ar-SA"/>
        </w:rPr>
        <w:t xml:space="preserve"> </w:t>
      </w:r>
      <w:r w:rsidRPr="001276DA">
        <w:rPr>
          <w:rFonts w:ascii="Times New Roman" w:eastAsia="Times New Roman" w:hAnsi="Times New Roman" w:cs="Times New Roman"/>
          <w:spacing w:val="-2"/>
          <w:sz w:val="24"/>
          <w:szCs w:val="24"/>
          <w:lang w:bidi="ar-SA"/>
        </w:rPr>
        <w:t>p</w:t>
      </w:r>
      <w:r w:rsidRPr="001276DA">
        <w:rPr>
          <w:rFonts w:ascii="Times New Roman" w:eastAsia="Times New Roman" w:hAnsi="Times New Roman" w:cs="Times New Roman"/>
          <w:spacing w:val="1"/>
          <w:sz w:val="24"/>
          <w:szCs w:val="24"/>
          <w:lang w:bidi="ar-SA"/>
        </w:rPr>
        <w:t>a</w:t>
      </w:r>
      <w:r w:rsidRPr="001276DA">
        <w:rPr>
          <w:rFonts w:ascii="Times New Roman" w:eastAsia="Times New Roman" w:hAnsi="Times New Roman" w:cs="Times New Roman"/>
          <w:spacing w:val="-7"/>
          <w:sz w:val="24"/>
          <w:szCs w:val="24"/>
          <w:lang w:bidi="ar-SA"/>
        </w:rPr>
        <w:t>y</w:t>
      </w:r>
      <w:r w:rsidRPr="001276DA">
        <w:rPr>
          <w:rFonts w:ascii="Times New Roman" w:eastAsia="Times New Roman" w:hAnsi="Times New Roman" w:cs="Times New Roman"/>
          <w:sz w:val="24"/>
          <w:szCs w:val="24"/>
          <w:lang w:bidi="ar-SA"/>
        </w:rPr>
        <w:t>m</w:t>
      </w:r>
      <w:r w:rsidRPr="001276DA">
        <w:rPr>
          <w:rFonts w:ascii="Times New Roman" w:eastAsia="Times New Roman" w:hAnsi="Times New Roman" w:cs="Times New Roman"/>
          <w:spacing w:val="-3"/>
          <w:sz w:val="24"/>
          <w:szCs w:val="24"/>
          <w:lang w:bidi="ar-SA"/>
        </w:rPr>
        <w:t>e</w:t>
      </w:r>
      <w:r w:rsidRPr="001276DA">
        <w:rPr>
          <w:rFonts w:ascii="Times New Roman" w:eastAsia="Times New Roman" w:hAnsi="Times New Roman" w:cs="Times New Roman"/>
          <w:spacing w:val="-2"/>
          <w:sz w:val="24"/>
          <w:szCs w:val="24"/>
          <w:lang w:bidi="ar-SA"/>
        </w:rPr>
        <w:t>nt</w:t>
      </w:r>
      <w:r w:rsidRPr="001276DA">
        <w:rPr>
          <w:rFonts w:ascii="Times New Roman" w:eastAsia="Times New Roman" w:hAnsi="Times New Roman" w:cs="Times New Roman"/>
          <w:sz w:val="24"/>
          <w:szCs w:val="24"/>
          <w:lang w:bidi="ar-SA"/>
        </w:rPr>
        <w:t>s</w:t>
      </w:r>
      <w:r w:rsidRPr="001276DA">
        <w:rPr>
          <w:rFonts w:ascii="Times New Roman" w:eastAsia="Times New Roman" w:hAnsi="Times New Roman" w:cs="Times New Roman"/>
          <w:spacing w:val="12"/>
          <w:sz w:val="24"/>
          <w:szCs w:val="24"/>
          <w:lang w:bidi="ar-SA"/>
        </w:rPr>
        <w:t xml:space="preserve"> </w:t>
      </w:r>
      <w:r w:rsidRPr="001276DA">
        <w:rPr>
          <w:rFonts w:ascii="Times New Roman" w:eastAsia="Times New Roman" w:hAnsi="Times New Roman" w:cs="Times New Roman"/>
          <w:spacing w:val="-3"/>
          <w:sz w:val="24"/>
          <w:szCs w:val="24"/>
          <w:lang w:bidi="ar-SA"/>
        </w:rPr>
        <w:t>r</w:t>
      </w:r>
      <w:r w:rsidRPr="001276DA">
        <w:rPr>
          <w:rFonts w:ascii="Times New Roman" w:eastAsia="Times New Roman" w:hAnsi="Times New Roman" w:cs="Times New Roman"/>
          <w:spacing w:val="-1"/>
          <w:sz w:val="24"/>
          <w:szCs w:val="24"/>
          <w:lang w:bidi="ar-SA"/>
        </w:rPr>
        <w:t>e</w:t>
      </w:r>
      <w:r w:rsidRPr="001276DA">
        <w:rPr>
          <w:rFonts w:ascii="Times New Roman" w:eastAsia="Times New Roman" w:hAnsi="Times New Roman" w:cs="Times New Roman"/>
          <w:spacing w:val="-3"/>
          <w:sz w:val="24"/>
          <w:szCs w:val="24"/>
          <w:lang w:bidi="ar-SA"/>
        </w:rPr>
        <w:t>ce</w:t>
      </w:r>
      <w:r w:rsidRPr="001276DA">
        <w:rPr>
          <w:rFonts w:ascii="Times New Roman" w:eastAsia="Times New Roman" w:hAnsi="Times New Roman" w:cs="Times New Roman"/>
          <w:spacing w:val="-2"/>
          <w:sz w:val="24"/>
          <w:szCs w:val="24"/>
          <w:lang w:bidi="ar-SA"/>
        </w:rPr>
        <w:t>i</w:t>
      </w:r>
      <w:r w:rsidRPr="001276DA">
        <w:rPr>
          <w:rFonts w:ascii="Times New Roman" w:eastAsia="Times New Roman" w:hAnsi="Times New Roman" w:cs="Times New Roman"/>
          <w:sz w:val="24"/>
          <w:szCs w:val="24"/>
          <w:lang w:bidi="ar-SA"/>
        </w:rPr>
        <w:t>v</w:t>
      </w:r>
      <w:r w:rsidRPr="001276DA">
        <w:rPr>
          <w:rFonts w:ascii="Times New Roman" w:eastAsia="Times New Roman" w:hAnsi="Times New Roman" w:cs="Times New Roman"/>
          <w:spacing w:val="-3"/>
          <w:sz w:val="24"/>
          <w:szCs w:val="24"/>
          <w:lang w:bidi="ar-SA"/>
        </w:rPr>
        <w:t>e</w:t>
      </w:r>
      <w:r w:rsidRPr="001276DA">
        <w:rPr>
          <w:rFonts w:ascii="Times New Roman" w:eastAsia="Times New Roman" w:hAnsi="Times New Roman" w:cs="Times New Roman"/>
          <w:sz w:val="24"/>
          <w:szCs w:val="24"/>
          <w:lang w:bidi="ar-SA"/>
        </w:rPr>
        <w:t>d</w:t>
      </w:r>
      <w:r w:rsidRPr="001276DA">
        <w:rPr>
          <w:rFonts w:ascii="Times New Roman" w:eastAsia="Times New Roman" w:hAnsi="Times New Roman" w:cs="Times New Roman"/>
          <w:spacing w:val="9"/>
          <w:sz w:val="24"/>
          <w:szCs w:val="24"/>
          <w:lang w:bidi="ar-SA"/>
        </w:rPr>
        <w:t xml:space="preserve"> </w:t>
      </w:r>
      <w:r w:rsidRPr="001276DA">
        <w:rPr>
          <w:rFonts w:ascii="Times New Roman" w:eastAsia="Times New Roman" w:hAnsi="Times New Roman" w:cs="Times New Roman"/>
          <w:spacing w:val="-3"/>
          <w:sz w:val="24"/>
          <w:szCs w:val="24"/>
          <w:lang w:bidi="ar-SA"/>
        </w:rPr>
        <w:t>f</w:t>
      </w:r>
      <w:r w:rsidRPr="001276DA">
        <w:rPr>
          <w:rFonts w:ascii="Times New Roman" w:eastAsia="Times New Roman" w:hAnsi="Times New Roman" w:cs="Times New Roman"/>
          <w:sz w:val="24"/>
          <w:szCs w:val="24"/>
          <w:lang w:bidi="ar-SA"/>
        </w:rPr>
        <w:t>or</w:t>
      </w:r>
      <w:r w:rsidRPr="001276DA">
        <w:rPr>
          <w:rFonts w:ascii="Times New Roman" w:eastAsia="Times New Roman" w:hAnsi="Times New Roman" w:cs="Times New Roman"/>
          <w:spacing w:val="9"/>
          <w:sz w:val="24"/>
          <w:szCs w:val="24"/>
          <w:lang w:bidi="ar-SA"/>
        </w:rPr>
        <w:t xml:space="preserve"> </w:t>
      </w:r>
      <w:r w:rsidRPr="001276DA">
        <w:rPr>
          <w:rFonts w:ascii="Times New Roman" w:eastAsia="Times New Roman" w:hAnsi="Times New Roman" w:cs="Times New Roman"/>
          <w:spacing w:val="-3"/>
          <w:sz w:val="24"/>
          <w:szCs w:val="24"/>
          <w:lang w:bidi="ar-SA"/>
        </w:rPr>
        <w:t>c</w:t>
      </w:r>
      <w:r w:rsidRPr="001276DA">
        <w:rPr>
          <w:rFonts w:ascii="Times New Roman" w:eastAsia="Times New Roman" w:hAnsi="Times New Roman" w:cs="Times New Roman"/>
          <w:sz w:val="24"/>
          <w:szCs w:val="24"/>
          <w:lang w:bidi="ar-SA"/>
        </w:rPr>
        <w:t>o</w:t>
      </w:r>
      <w:r w:rsidRPr="001276DA">
        <w:rPr>
          <w:rFonts w:ascii="Times New Roman" w:eastAsia="Times New Roman" w:hAnsi="Times New Roman" w:cs="Times New Roman"/>
          <w:spacing w:val="-2"/>
          <w:sz w:val="24"/>
          <w:szCs w:val="24"/>
          <w:lang w:bidi="ar-SA"/>
        </w:rPr>
        <w:t>nt</w:t>
      </w:r>
      <w:r w:rsidRPr="001276DA">
        <w:rPr>
          <w:rFonts w:ascii="Times New Roman" w:eastAsia="Times New Roman" w:hAnsi="Times New Roman" w:cs="Times New Roman"/>
          <w:sz w:val="24"/>
          <w:szCs w:val="24"/>
          <w:lang w:bidi="ar-SA"/>
        </w:rPr>
        <w:t>r</w:t>
      </w:r>
      <w:r w:rsidRPr="001276DA">
        <w:rPr>
          <w:rFonts w:ascii="Times New Roman" w:eastAsia="Times New Roman" w:hAnsi="Times New Roman" w:cs="Times New Roman"/>
          <w:spacing w:val="-4"/>
          <w:sz w:val="24"/>
          <w:szCs w:val="24"/>
          <w:lang w:bidi="ar-SA"/>
        </w:rPr>
        <w:t>a</w:t>
      </w:r>
      <w:r w:rsidRPr="001276DA">
        <w:rPr>
          <w:rFonts w:ascii="Times New Roman" w:eastAsia="Times New Roman" w:hAnsi="Times New Roman" w:cs="Times New Roman"/>
          <w:spacing w:val="-3"/>
          <w:sz w:val="24"/>
          <w:szCs w:val="24"/>
          <w:lang w:bidi="ar-SA"/>
        </w:rPr>
        <w:t>c</w:t>
      </w:r>
      <w:r w:rsidRPr="001276DA">
        <w:rPr>
          <w:rFonts w:ascii="Times New Roman" w:eastAsia="Times New Roman" w:hAnsi="Times New Roman" w:cs="Times New Roman"/>
          <w:spacing w:val="-2"/>
          <w:sz w:val="24"/>
          <w:szCs w:val="24"/>
          <w:lang w:bidi="ar-SA"/>
        </w:rPr>
        <w:t>t</w:t>
      </w:r>
      <w:r w:rsidRPr="001276DA">
        <w:rPr>
          <w:rFonts w:ascii="Times New Roman" w:eastAsia="Times New Roman" w:hAnsi="Times New Roman" w:cs="Times New Roman"/>
          <w:sz w:val="24"/>
          <w:szCs w:val="24"/>
          <w:lang w:bidi="ar-SA"/>
        </w:rPr>
        <w:t>s</w:t>
      </w:r>
      <w:r w:rsidRPr="001276DA">
        <w:rPr>
          <w:rFonts w:ascii="Times New Roman" w:eastAsia="Times New Roman" w:hAnsi="Times New Roman" w:cs="Times New Roman"/>
          <w:spacing w:val="10"/>
          <w:sz w:val="24"/>
          <w:szCs w:val="24"/>
          <w:lang w:bidi="ar-SA"/>
        </w:rPr>
        <w:t xml:space="preserve"> </w:t>
      </w:r>
      <w:r w:rsidRPr="001276DA">
        <w:rPr>
          <w:rFonts w:ascii="Times New Roman" w:eastAsia="Times New Roman" w:hAnsi="Times New Roman" w:cs="Times New Roman"/>
          <w:spacing w:val="-2"/>
          <w:sz w:val="24"/>
          <w:szCs w:val="24"/>
          <w:lang w:bidi="ar-SA"/>
        </w:rPr>
        <w:t>i</w:t>
      </w:r>
      <w:r w:rsidRPr="001276DA">
        <w:rPr>
          <w:rFonts w:ascii="Times New Roman" w:eastAsia="Times New Roman" w:hAnsi="Times New Roman" w:cs="Times New Roman"/>
          <w:sz w:val="24"/>
          <w:szCs w:val="24"/>
          <w:lang w:bidi="ar-SA"/>
        </w:rPr>
        <w:t>n</w:t>
      </w:r>
      <w:r w:rsidRPr="001276DA">
        <w:rPr>
          <w:rFonts w:ascii="Times New Roman" w:eastAsia="Times New Roman" w:hAnsi="Times New Roman" w:cs="Times New Roman"/>
          <w:spacing w:val="9"/>
          <w:sz w:val="24"/>
          <w:szCs w:val="24"/>
          <w:lang w:bidi="ar-SA"/>
        </w:rPr>
        <w:t xml:space="preserve"> </w:t>
      </w:r>
      <w:r w:rsidRPr="001276DA">
        <w:rPr>
          <w:rFonts w:ascii="Times New Roman" w:eastAsia="Times New Roman" w:hAnsi="Times New Roman" w:cs="Times New Roman"/>
          <w:sz w:val="24"/>
          <w:szCs w:val="24"/>
          <w:lang w:bidi="ar-SA"/>
        </w:rPr>
        <w:t>p</w:t>
      </w:r>
      <w:r w:rsidRPr="001276DA">
        <w:rPr>
          <w:rFonts w:ascii="Times New Roman" w:eastAsia="Times New Roman" w:hAnsi="Times New Roman" w:cs="Times New Roman"/>
          <w:spacing w:val="-3"/>
          <w:sz w:val="24"/>
          <w:szCs w:val="24"/>
          <w:lang w:bidi="ar-SA"/>
        </w:rPr>
        <w:t>r</w:t>
      </w:r>
      <w:r w:rsidRPr="001276DA">
        <w:rPr>
          <w:rFonts w:ascii="Times New Roman" w:eastAsia="Times New Roman" w:hAnsi="Times New Roman" w:cs="Times New Roman"/>
          <w:sz w:val="24"/>
          <w:szCs w:val="24"/>
          <w:lang w:bidi="ar-SA"/>
        </w:rPr>
        <w:t>o</w:t>
      </w:r>
      <w:r w:rsidRPr="001276DA">
        <w:rPr>
          <w:rFonts w:ascii="Times New Roman" w:eastAsia="Times New Roman" w:hAnsi="Times New Roman" w:cs="Times New Roman"/>
          <w:spacing w:val="-2"/>
          <w:sz w:val="24"/>
          <w:szCs w:val="24"/>
          <w:lang w:bidi="ar-SA"/>
        </w:rPr>
        <w:t>g</w:t>
      </w:r>
      <w:r w:rsidRPr="001276DA">
        <w:rPr>
          <w:rFonts w:ascii="Times New Roman" w:eastAsia="Times New Roman" w:hAnsi="Times New Roman" w:cs="Times New Roman"/>
          <w:spacing w:val="-3"/>
          <w:sz w:val="24"/>
          <w:szCs w:val="24"/>
          <w:lang w:bidi="ar-SA"/>
        </w:rPr>
        <w:t>r</w:t>
      </w:r>
      <w:r w:rsidRPr="001276DA">
        <w:rPr>
          <w:rFonts w:ascii="Times New Roman" w:eastAsia="Times New Roman" w:hAnsi="Times New Roman" w:cs="Times New Roman"/>
          <w:spacing w:val="-1"/>
          <w:sz w:val="24"/>
          <w:szCs w:val="24"/>
          <w:lang w:bidi="ar-SA"/>
        </w:rPr>
        <w:t>e</w:t>
      </w:r>
      <w:r w:rsidRPr="001276DA">
        <w:rPr>
          <w:rFonts w:ascii="Times New Roman" w:eastAsia="Times New Roman" w:hAnsi="Times New Roman" w:cs="Times New Roman"/>
          <w:spacing w:val="-2"/>
          <w:sz w:val="24"/>
          <w:szCs w:val="24"/>
          <w:lang w:bidi="ar-SA"/>
        </w:rPr>
        <w:t>s</w:t>
      </w:r>
      <w:r w:rsidRPr="001276DA">
        <w:rPr>
          <w:rFonts w:ascii="Times New Roman" w:eastAsia="Times New Roman" w:hAnsi="Times New Roman" w:cs="Times New Roman"/>
          <w:sz w:val="24"/>
          <w:szCs w:val="24"/>
          <w:lang w:bidi="ar-SA"/>
        </w:rPr>
        <w:t>s</w:t>
      </w:r>
      <w:r w:rsidRPr="001276DA">
        <w:rPr>
          <w:rFonts w:ascii="Times New Roman" w:eastAsia="Times New Roman" w:hAnsi="Times New Roman" w:cs="Times New Roman"/>
          <w:spacing w:val="10"/>
          <w:sz w:val="24"/>
          <w:szCs w:val="24"/>
          <w:lang w:bidi="ar-SA"/>
        </w:rPr>
        <w:t xml:space="preserve"> </w:t>
      </w:r>
      <w:r w:rsidRPr="001276DA">
        <w:rPr>
          <w:rFonts w:ascii="Times New Roman" w:eastAsia="Times New Roman" w:hAnsi="Times New Roman" w:cs="Times New Roman"/>
          <w:spacing w:val="-2"/>
          <w:sz w:val="24"/>
          <w:szCs w:val="24"/>
          <w:lang w:bidi="ar-SA"/>
        </w:rPr>
        <w:t>o</w:t>
      </w:r>
      <w:r w:rsidRPr="001276DA">
        <w:rPr>
          <w:rFonts w:ascii="Times New Roman" w:eastAsia="Times New Roman" w:hAnsi="Times New Roman" w:cs="Times New Roman"/>
          <w:sz w:val="24"/>
          <w:szCs w:val="24"/>
          <w:lang w:bidi="ar-SA"/>
        </w:rPr>
        <w:t>r</w:t>
      </w:r>
      <w:r w:rsidRPr="001276DA">
        <w:rPr>
          <w:rFonts w:ascii="Times New Roman" w:eastAsia="Times New Roman" w:hAnsi="Times New Roman" w:cs="Times New Roman"/>
          <w:spacing w:val="9"/>
          <w:sz w:val="24"/>
          <w:szCs w:val="24"/>
          <w:lang w:bidi="ar-SA"/>
        </w:rPr>
        <w:t xml:space="preserve"> </w:t>
      </w:r>
      <w:r w:rsidRPr="001276DA">
        <w:rPr>
          <w:rFonts w:ascii="Times New Roman" w:eastAsia="Times New Roman" w:hAnsi="Times New Roman" w:cs="Times New Roman"/>
          <w:spacing w:val="-3"/>
          <w:sz w:val="24"/>
          <w:szCs w:val="24"/>
          <w:lang w:bidi="ar-SA"/>
        </w:rPr>
        <w:t>c</w:t>
      </w:r>
      <w:r w:rsidRPr="001276DA">
        <w:rPr>
          <w:rFonts w:ascii="Times New Roman" w:eastAsia="Times New Roman" w:hAnsi="Times New Roman" w:cs="Times New Roman"/>
          <w:spacing w:val="-2"/>
          <w:sz w:val="24"/>
          <w:szCs w:val="24"/>
          <w:lang w:bidi="ar-SA"/>
        </w:rPr>
        <w:t>o</w:t>
      </w:r>
      <w:r w:rsidRPr="001276DA">
        <w:rPr>
          <w:rFonts w:ascii="Times New Roman" w:eastAsia="Times New Roman" w:hAnsi="Times New Roman" w:cs="Times New Roman"/>
          <w:sz w:val="24"/>
          <w:szCs w:val="24"/>
          <w:lang w:bidi="ar-SA"/>
        </w:rPr>
        <w:t>m</w:t>
      </w:r>
      <w:r w:rsidRPr="001276DA">
        <w:rPr>
          <w:rFonts w:ascii="Times New Roman" w:eastAsia="Times New Roman" w:hAnsi="Times New Roman" w:cs="Times New Roman"/>
          <w:spacing w:val="-2"/>
          <w:sz w:val="24"/>
          <w:szCs w:val="24"/>
          <w:lang w:bidi="ar-SA"/>
        </w:rPr>
        <w:t>pl</w:t>
      </w:r>
      <w:r w:rsidRPr="001276DA">
        <w:rPr>
          <w:rFonts w:ascii="Times New Roman" w:eastAsia="Times New Roman" w:hAnsi="Times New Roman" w:cs="Times New Roman"/>
          <w:spacing w:val="-3"/>
          <w:sz w:val="24"/>
          <w:szCs w:val="24"/>
          <w:lang w:bidi="ar-SA"/>
        </w:rPr>
        <w:t>e</w:t>
      </w:r>
      <w:r w:rsidRPr="001276DA">
        <w:rPr>
          <w:rFonts w:ascii="Times New Roman" w:eastAsia="Times New Roman" w:hAnsi="Times New Roman" w:cs="Times New Roman"/>
          <w:sz w:val="24"/>
          <w:szCs w:val="24"/>
          <w:lang w:bidi="ar-SA"/>
        </w:rPr>
        <w:t>t</w:t>
      </w:r>
      <w:r w:rsidRPr="001276DA">
        <w:rPr>
          <w:rFonts w:ascii="Times New Roman" w:eastAsia="Times New Roman" w:hAnsi="Times New Roman" w:cs="Times New Roman"/>
          <w:spacing w:val="-3"/>
          <w:sz w:val="24"/>
          <w:szCs w:val="24"/>
          <w:lang w:bidi="ar-SA"/>
        </w:rPr>
        <w:t>e</w:t>
      </w:r>
      <w:r w:rsidRPr="001276DA">
        <w:rPr>
          <w:rFonts w:ascii="Times New Roman" w:eastAsia="Times New Roman" w:hAnsi="Times New Roman" w:cs="Times New Roman"/>
          <w:spacing w:val="-2"/>
          <w:sz w:val="24"/>
          <w:szCs w:val="24"/>
          <w:lang w:bidi="ar-SA"/>
        </w:rPr>
        <w:t>d</w:t>
      </w:r>
      <w:r w:rsidRPr="001276DA">
        <w:rPr>
          <w:rFonts w:ascii="Times New Roman" w:eastAsia="Times New Roman" w:hAnsi="Times New Roman" w:cs="Times New Roman"/>
          <w:sz w:val="24"/>
          <w:szCs w:val="24"/>
          <w:lang w:bidi="ar-SA"/>
        </w:rPr>
        <w:t>,</w:t>
      </w:r>
      <w:r w:rsidRPr="001276DA">
        <w:rPr>
          <w:rFonts w:ascii="Times New Roman" w:eastAsia="Times New Roman" w:hAnsi="Times New Roman" w:cs="Times New Roman"/>
          <w:spacing w:val="9"/>
          <w:sz w:val="24"/>
          <w:szCs w:val="24"/>
          <w:lang w:bidi="ar-SA"/>
        </w:rPr>
        <w:t xml:space="preserve"> </w:t>
      </w:r>
      <w:r w:rsidRPr="001276DA">
        <w:rPr>
          <w:rFonts w:ascii="Times New Roman" w:eastAsia="Times New Roman" w:hAnsi="Times New Roman" w:cs="Times New Roman"/>
          <w:spacing w:val="-3"/>
          <w:sz w:val="24"/>
          <w:szCs w:val="24"/>
          <w:lang w:bidi="ar-SA"/>
        </w:rPr>
        <w:t>w</w:t>
      </w:r>
      <w:r w:rsidRPr="001276DA">
        <w:rPr>
          <w:rFonts w:ascii="Times New Roman" w:eastAsia="Times New Roman" w:hAnsi="Times New Roman" w:cs="Times New Roman"/>
          <w:spacing w:val="-2"/>
          <w:sz w:val="24"/>
          <w:szCs w:val="24"/>
          <w:lang w:bidi="ar-SA"/>
        </w:rPr>
        <w:t>ithi</w:t>
      </w:r>
      <w:r w:rsidRPr="001276DA">
        <w:rPr>
          <w:rFonts w:ascii="Times New Roman" w:eastAsia="Times New Roman" w:hAnsi="Times New Roman" w:cs="Times New Roman"/>
          <w:sz w:val="24"/>
          <w:szCs w:val="24"/>
          <w:lang w:bidi="ar-SA"/>
        </w:rPr>
        <w:t>n</w:t>
      </w:r>
      <w:r w:rsidRPr="001276DA">
        <w:rPr>
          <w:rFonts w:ascii="Times New Roman" w:eastAsia="Times New Roman" w:hAnsi="Times New Roman" w:cs="Times New Roman"/>
          <w:spacing w:val="9"/>
          <w:sz w:val="24"/>
          <w:szCs w:val="24"/>
          <w:lang w:bidi="ar-SA"/>
        </w:rPr>
        <w:t xml:space="preserve"> </w:t>
      </w:r>
      <w:r w:rsidRPr="001276DA">
        <w:rPr>
          <w:rFonts w:ascii="Times New Roman" w:eastAsia="Times New Roman" w:hAnsi="Times New Roman" w:cs="Times New Roman"/>
          <w:sz w:val="24"/>
          <w:szCs w:val="24"/>
          <w:lang w:bidi="ar-SA"/>
        </w:rPr>
        <w:t>t</w:t>
      </w:r>
      <w:r w:rsidRPr="001276DA">
        <w:rPr>
          <w:rFonts w:ascii="Times New Roman" w:eastAsia="Times New Roman" w:hAnsi="Times New Roman" w:cs="Times New Roman"/>
          <w:spacing w:val="-2"/>
          <w:sz w:val="24"/>
          <w:szCs w:val="24"/>
          <w:lang w:bidi="ar-SA"/>
        </w:rPr>
        <w:t>h</w:t>
      </w:r>
      <w:r w:rsidRPr="001276DA">
        <w:rPr>
          <w:rFonts w:ascii="Times New Roman" w:eastAsia="Times New Roman" w:hAnsi="Times New Roman" w:cs="Times New Roman"/>
          <w:sz w:val="24"/>
          <w:szCs w:val="24"/>
          <w:lang w:bidi="ar-SA"/>
        </w:rPr>
        <w:t>e</w:t>
      </w:r>
      <w:r w:rsidRPr="001276DA">
        <w:rPr>
          <w:rFonts w:ascii="Times New Roman" w:eastAsia="Times New Roman" w:hAnsi="Times New Roman" w:cs="Times New Roman"/>
          <w:spacing w:val="8"/>
          <w:sz w:val="24"/>
          <w:szCs w:val="24"/>
          <w:lang w:bidi="ar-SA"/>
        </w:rPr>
        <w:t xml:space="preserve"> </w:t>
      </w:r>
      <w:r w:rsidRPr="001276DA">
        <w:rPr>
          <w:rFonts w:ascii="Times New Roman" w:eastAsia="Times New Roman" w:hAnsi="Times New Roman" w:cs="Times New Roman"/>
          <w:spacing w:val="-2"/>
          <w:sz w:val="24"/>
          <w:szCs w:val="24"/>
          <w:lang w:bidi="ar-SA"/>
        </w:rPr>
        <w:t>l</w:t>
      </w:r>
      <w:r w:rsidRPr="001276DA">
        <w:rPr>
          <w:rFonts w:ascii="Times New Roman" w:eastAsia="Times New Roman" w:hAnsi="Times New Roman" w:cs="Times New Roman"/>
          <w:spacing w:val="-3"/>
          <w:sz w:val="24"/>
          <w:szCs w:val="24"/>
          <w:lang w:bidi="ar-SA"/>
        </w:rPr>
        <w:t>a</w:t>
      </w:r>
      <w:r w:rsidRPr="001276DA">
        <w:rPr>
          <w:rFonts w:ascii="Times New Roman" w:eastAsia="Times New Roman" w:hAnsi="Times New Roman" w:cs="Times New Roman"/>
          <w:sz w:val="24"/>
          <w:szCs w:val="24"/>
          <w:lang w:bidi="ar-SA"/>
        </w:rPr>
        <w:t>st</w:t>
      </w:r>
    </w:p>
    <w:p w14:paraId="1E5B77B0" w14:textId="77777777" w:rsidR="001276DA" w:rsidRPr="001276DA" w:rsidRDefault="001276DA" w:rsidP="001276DA">
      <w:pPr>
        <w:spacing w:before="2" w:after="0" w:line="240" w:lineRule="auto"/>
        <w:ind w:left="1190" w:right="787"/>
        <w:jc w:val="both"/>
        <w:rPr>
          <w:rFonts w:ascii="Times New Roman" w:eastAsia="Times New Roman" w:hAnsi="Times New Roman" w:cs="Times New Roman"/>
          <w:sz w:val="24"/>
          <w:szCs w:val="24"/>
          <w:lang w:bidi="ar-SA"/>
        </w:rPr>
      </w:pPr>
      <w:r w:rsidRPr="001276DA">
        <w:rPr>
          <w:rFonts w:ascii="Times New Roman" w:eastAsia="Times New Roman" w:hAnsi="Times New Roman" w:cs="Times New Roman"/>
          <w:sz w:val="24"/>
          <w:szCs w:val="24"/>
          <w:lang w:bidi="ar-SA"/>
        </w:rPr>
        <w:t xml:space="preserve">3 </w:t>
      </w:r>
      <w:r w:rsidRPr="001276DA">
        <w:rPr>
          <w:rFonts w:ascii="Times New Roman" w:eastAsia="Times New Roman" w:hAnsi="Times New Roman" w:cs="Times New Roman"/>
          <w:spacing w:val="-7"/>
          <w:sz w:val="24"/>
          <w:szCs w:val="24"/>
          <w:lang w:bidi="ar-SA"/>
        </w:rPr>
        <w:t>y</w:t>
      </w:r>
      <w:r w:rsidRPr="001276DA">
        <w:rPr>
          <w:rFonts w:ascii="Times New Roman" w:eastAsia="Times New Roman" w:hAnsi="Times New Roman" w:cs="Times New Roman"/>
          <w:spacing w:val="-1"/>
          <w:sz w:val="24"/>
          <w:szCs w:val="24"/>
          <w:lang w:bidi="ar-SA"/>
        </w:rPr>
        <w:t>e</w:t>
      </w:r>
      <w:r w:rsidRPr="001276DA">
        <w:rPr>
          <w:rFonts w:ascii="Times New Roman" w:eastAsia="Times New Roman" w:hAnsi="Times New Roman" w:cs="Times New Roman"/>
          <w:spacing w:val="-3"/>
          <w:sz w:val="24"/>
          <w:szCs w:val="24"/>
          <w:lang w:bidi="ar-SA"/>
        </w:rPr>
        <w:t>ar</w:t>
      </w:r>
      <w:r w:rsidRPr="001276DA">
        <w:rPr>
          <w:rFonts w:ascii="Times New Roman" w:eastAsia="Times New Roman" w:hAnsi="Times New Roman" w:cs="Times New Roman"/>
          <w:spacing w:val="-2"/>
          <w:sz w:val="24"/>
          <w:szCs w:val="24"/>
          <w:lang w:bidi="ar-SA"/>
        </w:rPr>
        <w:t>s</w:t>
      </w:r>
      <w:r w:rsidRPr="001276DA">
        <w:rPr>
          <w:rFonts w:ascii="Times New Roman" w:eastAsia="Times New Roman" w:hAnsi="Times New Roman" w:cs="Times New Roman"/>
          <w:sz w:val="24"/>
          <w:szCs w:val="24"/>
          <w:lang w:bidi="ar-SA"/>
        </w:rPr>
        <w:t>. (Bidder sh</w:t>
      </w:r>
      <w:r w:rsidRPr="001276DA">
        <w:rPr>
          <w:rFonts w:ascii="Times New Roman" w:eastAsia="Times New Roman" w:hAnsi="Times New Roman" w:cs="Times New Roman"/>
          <w:spacing w:val="-1"/>
          <w:sz w:val="24"/>
          <w:szCs w:val="24"/>
          <w:lang w:bidi="ar-SA"/>
        </w:rPr>
        <w:t>a</w:t>
      </w:r>
      <w:r w:rsidRPr="001276DA">
        <w:rPr>
          <w:rFonts w:ascii="Times New Roman" w:eastAsia="Times New Roman" w:hAnsi="Times New Roman" w:cs="Times New Roman"/>
          <w:sz w:val="24"/>
          <w:szCs w:val="24"/>
          <w:lang w:bidi="ar-SA"/>
        </w:rPr>
        <w:t>ll</w:t>
      </w:r>
      <w:r w:rsidRPr="001276DA">
        <w:rPr>
          <w:rFonts w:ascii="Times New Roman" w:eastAsia="Times New Roman" w:hAnsi="Times New Roman" w:cs="Times New Roman"/>
          <w:spacing w:val="1"/>
          <w:sz w:val="24"/>
          <w:szCs w:val="24"/>
          <w:lang w:bidi="ar-SA"/>
        </w:rPr>
        <w:t xml:space="preserve"> </w:t>
      </w:r>
      <w:r w:rsidRPr="001276DA">
        <w:rPr>
          <w:rFonts w:ascii="Times New Roman" w:eastAsia="Times New Roman" w:hAnsi="Times New Roman" w:cs="Times New Roman"/>
          <w:sz w:val="24"/>
          <w:szCs w:val="24"/>
          <w:lang w:bidi="ar-SA"/>
        </w:rPr>
        <w:t>s</w:t>
      </w:r>
      <w:r w:rsidRPr="001276DA">
        <w:rPr>
          <w:rFonts w:ascii="Times New Roman" w:eastAsia="Times New Roman" w:hAnsi="Times New Roman" w:cs="Times New Roman"/>
          <w:spacing w:val="2"/>
          <w:sz w:val="24"/>
          <w:szCs w:val="24"/>
          <w:lang w:bidi="ar-SA"/>
        </w:rPr>
        <w:t>u</w:t>
      </w:r>
      <w:r w:rsidRPr="001276DA">
        <w:rPr>
          <w:rFonts w:ascii="Times New Roman" w:eastAsia="Times New Roman" w:hAnsi="Times New Roman" w:cs="Times New Roman"/>
          <w:sz w:val="24"/>
          <w:szCs w:val="24"/>
          <w:lang w:bidi="ar-SA"/>
        </w:rPr>
        <w:t>bm</w:t>
      </w:r>
      <w:r w:rsidRPr="001276DA">
        <w:rPr>
          <w:rFonts w:ascii="Times New Roman" w:eastAsia="Times New Roman" w:hAnsi="Times New Roman" w:cs="Times New Roman"/>
          <w:spacing w:val="1"/>
          <w:sz w:val="24"/>
          <w:szCs w:val="24"/>
          <w:lang w:bidi="ar-SA"/>
        </w:rPr>
        <w:t>i</w:t>
      </w:r>
      <w:r w:rsidRPr="001276DA">
        <w:rPr>
          <w:rFonts w:ascii="Times New Roman" w:eastAsia="Times New Roman" w:hAnsi="Times New Roman" w:cs="Times New Roman"/>
          <w:sz w:val="24"/>
          <w:szCs w:val="24"/>
          <w:lang w:bidi="ar-SA"/>
        </w:rPr>
        <w:t>t</w:t>
      </w:r>
      <w:r w:rsidRPr="001276DA">
        <w:rPr>
          <w:rFonts w:ascii="Times New Roman" w:eastAsia="Times New Roman" w:hAnsi="Times New Roman" w:cs="Times New Roman"/>
          <w:spacing w:val="2"/>
          <w:sz w:val="24"/>
          <w:szCs w:val="24"/>
          <w:lang w:bidi="ar-SA"/>
        </w:rPr>
        <w:t xml:space="preserve"> </w:t>
      </w:r>
      <w:r w:rsidRPr="001276DA">
        <w:rPr>
          <w:rFonts w:ascii="Times New Roman" w:eastAsia="Times New Roman" w:hAnsi="Times New Roman" w:cs="Times New Roman"/>
          <w:sz w:val="24"/>
          <w:szCs w:val="24"/>
          <w:lang w:bidi="ar-SA"/>
        </w:rPr>
        <w:t xml:space="preserve">Audited </w:t>
      </w:r>
      <w:r w:rsidRPr="001276DA">
        <w:rPr>
          <w:rFonts w:ascii="Times New Roman" w:eastAsia="Times New Roman" w:hAnsi="Times New Roman" w:cs="Times New Roman"/>
          <w:spacing w:val="-1"/>
          <w:sz w:val="24"/>
          <w:szCs w:val="24"/>
          <w:lang w:bidi="ar-SA"/>
        </w:rPr>
        <w:t>f</w:t>
      </w:r>
      <w:r w:rsidRPr="001276DA">
        <w:rPr>
          <w:rFonts w:ascii="Times New Roman" w:eastAsia="Times New Roman" w:hAnsi="Times New Roman" w:cs="Times New Roman"/>
          <w:sz w:val="24"/>
          <w:szCs w:val="24"/>
          <w:lang w:bidi="ar-SA"/>
        </w:rPr>
        <w:t>inan</w:t>
      </w:r>
      <w:r w:rsidRPr="001276DA">
        <w:rPr>
          <w:rFonts w:ascii="Times New Roman" w:eastAsia="Times New Roman" w:hAnsi="Times New Roman" w:cs="Times New Roman"/>
          <w:spacing w:val="-1"/>
          <w:sz w:val="24"/>
          <w:szCs w:val="24"/>
          <w:lang w:bidi="ar-SA"/>
        </w:rPr>
        <w:t>c</w:t>
      </w:r>
      <w:r w:rsidRPr="001276DA">
        <w:rPr>
          <w:rFonts w:ascii="Times New Roman" w:eastAsia="Times New Roman" w:hAnsi="Times New Roman" w:cs="Times New Roman"/>
          <w:sz w:val="24"/>
          <w:szCs w:val="24"/>
          <w:lang w:bidi="ar-SA"/>
        </w:rPr>
        <w:t>ial st</w:t>
      </w:r>
      <w:r w:rsidRPr="001276DA">
        <w:rPr>
          <w:rFonts w:ascii="Times New Roman" w:eastAsia="Times New Roman" w:hAnsi="Times New Roman" w:cs="Times New Roman"/>
          <w:spacing w:val="-1"/>
          <w:sz w:val="24"/>
          <w:szCs w:val="24"/>
          <w:lang w:bidi="ar-SA"/>
        </w:rPr>
        <w:t>a</w:t>
      </w:r>
      <w:r w:rsidRPr="001276DA">
        <w:rPr>
          <w:rFonts w:ascii="Times New Roman" w:eastAsia="Times New Roman" w:hAnsi="Times New Roman" w:cs="Times New Roman"/>
          <w:sz w:val="24"/>
          <w:szCs w:val="24"/>
          <w:lang w:bidi="ar-SA"/>
        </w:rPr>
        <w:t>tem</w:t>
      </w:r>
      <w:r w:rsidRPr="001276DA">
        <w:rPr>
          <w:rFonts w:ascii="Times New Roman" w:eastAsia="Times New Roman" w:hAnsi="Times New Roman" w:cs="Times New Roman"/>
          <w:spacing w:val="-1"/>
          <w:sz w:val="24"/>
          <w:szCs w:val="24"/>
          <w:lang w:bidi="ar-SA"/>
        </w:rPr>
        <w:t>e</w:t>
      </w:r>
      <w:r w:rsidRPr="001276DA">
        <w:rPr>
          <w:rFonts w:ascii="Times New Roman" w:eastAsia="Times New Roman" w:hAnsi="Times New Roman" w:cs="Times New Roman"/>
          <w:sz w:val="24"/>
          <w:szCs w:val="24"/>
          <w:lang w:bidi="ar-SA"/>
        </w:rPr>
        <w:t>nts for</w:t>
      </w:r>
      <w:r w:rsidRPr="001276DA">
        <w:rPr>
          <w:rFonts w:ascii="Times New Roman" w:eastAsia="Times New Roman" w:hAnsi="Times New Roman" w:cs="Times New Roman"/>
          <w:spacing w:val="-1"/>
          <w:sz w:val="24"/>
          <w:szCs w:val="24"/>
          <w:lang w:bidi="ar-SA"/>
        </w:rPr>
        <w:t xml:space="preserve"> </w:t>
      </w:r>
      <w:r w:rsidRPr="001276DA">
        <w:rPr>
          <w:rFonts w:ascii="Times New Roman" w:eastAsia="Times New Roman" w:hAnsi="Times New Roman" w:cs="Times New Roman"/>
          <w:sz w:val="24"/>
          <w:szCs w:val="24"/>
          <w:lang w:bidi="ar-SA"/>
        </w:rPr>
        <w:t>last 3</w:t>
      </w:r>
      <w:r w:rsidRPr="001276DA">
        <w:rPr>
          <w:rFonts w:ascii="Times New Roman" w:eastAsia="Times New Roman" w:hAnsi="Times New Roman" w:cs="Times New Roman"/>
          <w:spacing w:val="5"/>
          <w:sz w:val="24"/>
          <w:szCs w:val="24"/>
          <w:lang w:bidi="ar-SA"/>
        </w:rPr>
        <w:t xml:space="preserve"> </w:t>
      </w:r>
      <w:r w:rsidRPr="001276DA">
        <w:rPr>
          <w:rFonts w:ascii="Times New Roman" w:eastAsia="Times New Roman" w:hAnsi="Times New Roman" w:cs="Times New Roman"/>
          <w:spacing w:val="-5"/>
          <w:sz w:val="24"/>
          <w:szCs w:val="24"/>
          <w:lang w:bidi="ar-SA"/>
        </w:rPr>
        <w:t>y</w:t>
      </w:r>
      <w:r w:rsidRPr="001276DA">
        <w:rPr>
          <w:rFonts w:ascii="Times New Roman" w:eastAsia="Times New Roman" w:hAnsi="Times New Roman" w:cs="Times New Roman"/>
          <w:spacing w:val="1"/>
          <w:sz w:val="24"/>
          <w:szCs w:val="24"/>
          <w:lang w:bidi="ar-SA"/>
        </w:rPr>
        <w:t>e</w:t>
      </w:r>
      <w:r w:rsidRPr="001276DA">
        <w:rPr>
          <w:rFonts w:ascii="Times New Roman" w:eastAsia="Times New Roman" w:hAnsi="Times New Roman" w:cs="Times New Roman"/>
          <w:spacing w:val="-1"/>
          <w:sz w:val="24"/>
          <w:szCs w:val="24"/>
          <w:lang w:bidi="ar-SA"/>
        </w:rPr>
        <w:t>a</w:t>
      </w:r>
      <w:r w:rsidRPr="001276DA">
        <w:rPr>
          <w:rFonts w:ascii="Times New Roman" w:eastAsia="Times New Roman" w:hAnsi="Times New Roman" w:cs="Times New Roman"/>
          <w:sz w:val="24"/>
          <w:szCs w:val="24"/>
          <w:lang w:bidi="ar-SA"/>
        </w:rPr>
        <w:t>r</w:t>
      </w:r>
      <w:r w:rsidRPr="001276DA">
        <w:rPr>
          <w:rFonts w:ascii="Times New Roman" w:eastAsia="Times New Roman" w:hAnsi="Times New Roman" w:cs="Times New Roman"/>
          <w:spacing w:val="1"/>
          <w:sz w:val="24"/>
          <w:szCs w:val="24"/>
          <w:lang w:bidi="ar-SA"/>
        </w:rPr>
        <w:t>s</w:t>
      </w:r>
      <w:r w:rsidRPr="001276DA">
        <w:rPr>
          <w:rFonts w:ascii="Times New Roman" w:eastAsia="Times New Roman" w:hAnsi="Times New Roman" w:cs="Times New Roman"/>
          <w:sz w:val="24"/>
          <w:szCs w:val="24"/>
          <w:lang w:bidi="ar-SA"/>
        </w:rPr>
        <w:t>)</w:t>
      </w:r>
    </w:p>
    <w:p w14:paraId="360B584E" w14:textId="77777777" w:rsidR="001276DA" w:rsidRPr="001276DA" w:rsidRDefault="001276DA" w:rsidP="001276DA">
      <w:pPr>
        <w:spacing w:before="7" w:after="0" w:line="180" w:lineRule="exact"/>
        <w:jc w:val="both"/>
        <w:rPr>
          <w:rFonts w:ascii="Times New Roman" w:eastAsia="Times New Roman" w:hAnsi="Times New Roman" w:cs="Times New Roman"/>
          <w:sz w:val="19"/>
          <w:szCs w:val="19"/>
          <w:lang w:bidi="ar-SA"/>
        </w:rPr>
      </w:pPr>
    </w:p>
    <w:p w14:paraId="6C47791B" w14:textId="77777777" w:rsidR="001276DA" w:rsidRPr="001276DA" w:rsidRDefault="001276DA" w:rsidP="001276DA">
      <w:pPr>
        <w:spacing w:after="0" w:line="240" w:lineRule="auto"/>
        <w:ind w:left="1228" w:right="134" w:hanging="547"/>
        <w:jc w:val="both"/>
        <w:rPr>
          <w:rFonts w:ascii="Times New Roman" w:eastAsia="Times New Roman" w:hAnsi="Times New Roman" w:cs="Times New Roman"/>
          <w:sz w:val="24"/>
          <w:szCs w:val="24"/>
          <w:lang w:bidi="ar-SA"/>
        </w:rPr>
      </w:pPr>
      <w:r w:rsidRPr="001276DA">
        <w:rPr>
          <w:rFonts w:ascii="Times New Roman" w:eastAsia="Times New Roman" w:hAnsi="Times New Roman" w:cs="Times New Roman"/>
          <w:spacing w:val="-3"/>
          <w:sz w:val="24"/>
          <w:szCs w:val="24"/>
          <w:lang w:bidi="ar-SA"/>
        </w:rPr>
        <w:t>(</w:t>
      </w:r>
      <w:r w:rsidRPr="001276DA">
        <w:rPr>
          <w:rFonts w:ascii="Times New Roman" w:eastAsia="Times New Roman" w:hAnsi="Times New Roman" w:cs="Times New Roman"/>
          <w:spacing w:val="-2"/>
          <w:sz w:val="24"/>
          <w:szCs w:val="24"/>
          <w:lang w:bidi="ar-SA"/>
        </w:rPr>
        <w:t>b</w:t>
      </w:r>
      <w:r w:rsidRPr="001276DA">
        <w:rPr>
          <w:rFonts w:ascii="Times New Roman" w:eastAsia="Times New Roman" w:hAnsi="Times New Roman" w:cs="Times New Roman"/>
          <w:sz w:val="24"/>
          <w:szCs w:val="24"/>
          <w:lang w:bidi="ar-SA"/>
        </w:rPr>
        <w:t xml:space="preserve">)   </w:t>
      </w:r>
      <w:r w:rsidRPr="001276DA">
        <w:rPr>
          <w:rFonts w:ascii="Times New Roman" w:eastAsia="Times New Roman" w:hAnsi="Times New Roman" w:cs="Times New Roman"/>
          <w:spacing w:val="33"/>
          <w:sz w:val="24"/>
          <w:szCs w:val="24"/>
          <w:lang w:bidi="ar-SA"/>
        </w:rPr>
        <w:t xml:space="preserve"> </w:t>
      </w:r>
      <w:r w:rsidRPr="001276DA">
        <w:rPr>
          <w:rFonts w:ascii="Times New Roman" w:eastAsia="Times New Roman" w:hAnsi="Times New Roman" w:cs="Times New Roman"/>
          <w:spacing w:val="-3"/>
          <w:sz w:val="24"/>
          <w:szCs w:val="24"/>
          <w:lang w:bidi="ar-SA"/>
        </w:rPr>
        <w:t>T</w:t>
      </w:r>
      <w:r w:rsidRPr="001276DA">
        <w:rPr>
          <w:rFonts w:ascii="Times New Roman" w:eastAsia="Times New Roman" w:hAnsi="Times New Roman" w:cs="Times New Roman"/>
          <w:spacing w:val="-2"/>
          <w:sz w:val="24"/>
          <w:szCs w:val="24"/>
          <w:lang w:bidi="ar-SA"/>
        </w:rPr>
        <w:t>h</w:t>
      </w:r>
      <w:r w:rsidRPr="001276DA">
        <w:rPr>
          <w:rFonts w:ascii="Times New Roman" w:eastAsia="Times New Roman" w:hAnsi="Times New Roman" w:cs="Times New Roman"/>
          <w:sz w:val="24"/>
          <w:szCs w:val="24"/>
          <w:lang w:bidi="ar-SA"/>
        </w:rPr>
        <w:t>e</w:t>
      </w:r>
      <w:r w:rsidRPr="001276DA">
        <w:rPr>
          <w:rFonts w:ascii="Times New Roman" w:eastAsia="Times New Roman" w:hAnsi="Times New Roman" w:cs="Times New Roman"/>
          <w:spacing w:val="16"/>
          <w:sz w:val="24"/>
          <w:szCs w:val="24"/>
          <w:lang w:bidi="ar-SA"/>
        </w:rPr>
        <w:t xml:space="preserve"> </w:t>
      </w:r>
      <w:r w:rsidRPr="001276DA">
        <w:rPr>
          <w:rFonts w:ascii="Times New Roman" w:eastAsia="Times New Roman" w:hAnsi="Times New Roman" w:cs="Times New Roman"/>
          <w:spacing w:val="-2"/>
          <w:sz w:val="24"/>
          <w:szCs w:val="24"/>
          <w:lang w:bidi="ar-SA"/>
        </w:rPr>
        <w:t>bid</w:t>
      </w:r>
      <w:r w:rsidRPr="001276DA">
        <w:rPr>
          <w:rFonts w:ascii="Times New Roman" w:eastAsia="Times New Roman" w:hAnsi="Times New Roman" w:cs="Times New Roman"/>
          <w:sz w:val="24"/>
          <w:szCs w:val="24"/>
          <w:lang w:bidi="ar-SA"/>
        </w:rPr>
        <w:t>d</w:t>
      </w:r>
      <w:r w:rsidRPr="001276DA">
        <w:rPr>
          <w:rFonts w:ascii="Times New Roman" w:eastAsia="Times New Roman" w:hAnsi="Times New Roman" w:cs="Times New Roman"/>
          <w:spacing w:val="-1"/>
          <w:sz w:val="24"/>
          <w:szCs w:val="24"/>
          <w:lang w:bidi="ar-SA"/>
        </w:rPr>
        <w:t>e</w:t>
      </w:r>
      <w:r w:rsidRPr="001276DA">
        <w:rPr>
          <w:rFonts w:ascii="Times New Roman" w:eastAsia="Times New Roman" w:hAnsi="Times New Roman" w:cs="Times New Roman"/>
          <w:sz w:val="24"/>
          <w:szCs w:val="24"/>
          <w:lang w:bidi="ar-SA"/>
        </w:rPr>
        <w:t>r</w:t>
      </w:r>
      <w:r w:rsidRPr="001276DA">
        <w:rPr>
          <w:rFonts w:ascii="Times New Roman" w:eastAsia="Times New Roman" w:hAnsi="Times New Roman" w:cs="Times New Roman"/>
          <w:spacing w:val="16"/>
          <w:sz w:val="24"/>
          <w:szCs w:val="24"/>
          <w:lang w:bidi="ar-SA"/>
        </w:rPr>
        <w:t xml:space="preserve"> </w:t>
      </w:r>
      <w:r w:rsidRPr="001276DA">
        <w:rPr>
          <w:rFonts w:ascii="Times New Roman" w:eastAsia="Times New Roman" w:hAnsi="Times New Roman" w:cs="Times New Roman"/>
          <w:spacing w:val="-2"/>
          <w:sz w:val="24"/>
          <w:szCs w:val="24"/>
          <w:lang w:bidi="ar-SA"/>
        </w:rPr>
        <w:t>mus</w:t>
      </w:r>
      <w:r w:rsidRPr="001276DA">
        <w:rPr>
          <w:rFonts w:ascii="Times New Roman" w:eastAsia="Times New Roman" w:hAnsi="Times New Roman" w:cs="Times New Roman"/>
          <w:sz w:val="24"/>
          <w:szCs w:val="24"/>
          <w:lang w:bidi="ar-SA"/>
        </w:rPr>
        <w:t>t</w:t>
      </w:r>
      <w:r w:rsidRPr="001276DA">
        <w:rPr>
          <w:rFonts w:ascii="Times New Roman" w:eastAsia="Times New Roman" w:hAnsi="Times New Roman" w:cs="Times New Roman"/>
          <w:spacing w:val="17"/>
          <w:sz w:val="24"/>
          <w:szCs w:val="24"/>
          <w:lang w:bidi="ar-SA"/>
        </w:rPr>
        <w:t xml:space="preserve"> </w:t>
      </w:r>
      <w:r w:rsidRPr="001276DA">
        <w:rPr>
          <w:rFonts w:ascii="Times New Roman" w:eastAsia="Times New Roman" w:hAnsi="Times New Roman" w:cs="Times New Roman"/>
          <w:spacing w:val="-2"/>
          <w:sz w:val="24"/>
          <w:szCs w:val="24"/>
          <w:lang w:bidi="ar-SA"/>
        </w:rPr>
        <w:t>d</w:t>
      </w:r>
      <w:r w:rsidRPr="001276DA">
        <w:rPr>
          <w:rFonts w:ascii="Times New Roman" w:eastAsia="Times New Roman" w:hAnsi="Times New Roman" w:cs="Times New Roman"/>
          <w:spacing w:val="-3"/>
          <w:sz w:val="24"/>
          <w:szCs w:val="24"/>
          <w:lang w:bidi="ar-SA"/>
        </w:rPr>
        <w:t>e</w:t>
      </w:r>
      <w:r w:rsidRPr="001276DA">
        <w:rPr>
          <w:rFonts w:ascii="Times New Roman" w:eastAsia="Times New Roman" w:hAnsi="Times New Roman" w:cs="Times New Roman"/>
          <w:sz w:val="24"/>
          <w:szCs w:val="24"/>
          <w:lang w:bidi="ar-SA"/>
        </w:rPr>
        <w:t>m</w:t>
      </w:r>
      <w:r w:rsidRPr="001276DA">
        <w:rPr>
          <w:rFonts w:ascii="Times New Roman" w:eastAsia="Times New Roman" w:hAnsi="Times New Roman" w:cs="Times New Roman"/>
          <w:spacing w:val="-2"/>
          <w:sz w:val="24"/>
          <w:szCs w:val="24"/>
          <w:lang w:bidi="ar-SA"/>
        </w:rPr>
        <w:t>on</w:t>
      </w:r>
      <w:r w:rsidRPr="001276DA">
        <w:rPr>
          <w:rFonts w:ascii="Times New Roman" w:eastAsia="Times New Roman" w:hAnsi="Times New Roman" w:cs="Times New Roman"/>
          <w:sz w:val="24"/>
          <w:szCs w:val="24"/>
          <w:lang w:bidi="ar-SA"/>
        </w:rPr>
        <w:t>s</w:t>
      </w:r>
      <w:r w:rsidRPr="001276DA">
        <w:rPr>
          <w:rFonts w:ascii="Times New Roman" w:eastAsia="Times New Roman" w:hAnsi="Times New Roman" w:cs="Times New Roman"/>
          <w:spacing w:val="-2"/>
          <w:sz w:val="24"/>
          <w:szCs w:val="24"/>
          <w:lang w:bidi="ar-SA"/>
        </w:rPr>
        <w:t>t</w:t>
      </w:r>
      <w:r w:rsidRPr="001276DA">
        <w:rPr>
          <w:rFonts w:ascii="Times New Roman" w:eastAsia="Times New Roman" w:hAnsi="Times New Roman" w:cs="Times New Roman"/>
          <w:spacing w:val="-3"/>
          <w:sz w:val="24"/>
          <w:szCs w:val="24"/>
          <w:lang w:bidi="ar-SA"/>
        </w:rPr>
        <w:t>ra</w:t>
      </w:r>
      <w:r w:rsidRPr="001276DA">
        <w:rPr>
          <w:rFonts w:ascii="Times New Roman" w:eastAsia="Times New Roman" w:hAnsi="Times New Roman" w:cs="Times New Roman"/>
          <w:spacing w:val="-2"/>
          <w:sz w:val="24"/>
          <w:szCs w:val="24"/>
          <w:lang w:bidi="ar-SA"/>
        </w:rPr>
        <w:t>t</w:t>
      </w:r>
      <w:r w:rsidRPr="001276DA">
        <w:rPr>
          <w:rFonts w:ascii="Times New Roman" w:eastAsia="Times New Roman" w:hAnsi="Times New Roman" w:cs="Times New Roman"/>
          <w:sz w:val="24"/>
          <w:szCs w:val="24"/>
          <w:lang w:bidi="ar-SA"/>
        </w:rPr>
        <w:t>e</w:t>
      </w:r>
      <w:r w:rsidRPr="001276DA">
        <w:rPr>
          <w:rFonts w:ascii="Times New Roman" w:eastAsia="Times New Roman" w:hAnsi="Times New Roman" w:cs="Times New Roman"/>
          <w:spacing w:val="18"/>
          <w:sz w:val="24"/>
          <w:szCs w:val="24"/>
          <w:lang w:bidi="ar-SA"/>
        </w:rPr>
        <w:t xml:space="preserve"> </w:t>
      </w:r>
      <w:r w:rsidRPr="001276DA">
        <w:rPr>
          <w:rFonts w:ascii="Times New Roman" w:eastAsia="Times New Roman" w:hAnsi="Times New Roman" w:cs="Times New Roman"/>
          <w:spacing w:val="-1"/>
          <w:sz w:val="24"/>
          <w:szCs w:val="24"/>
          <w:lang w:bidi="ar-SA"/>
        </w:rPr>
        <w:t>a</w:t>
      </w:r>
      <w:r w:rsidRPr="001276DA">
        <w:rPr>
          <w:rFonts w:ascii="Times New Roman" w:eastAsia="Times New Roman" w:hAnsi="Times New Roman" w:cs="Times New Roman"/>
          <w:spacing w:val="-3"/>
          <w:sz w:val="24"/>
          <w:szCs w:val="24"/>
          <w:lang w:bidi="ar-SA"/>
        </w:rPr>
        <w:t>c</w:t>
      </w:r>
      <w:r w:rsidRPr="001276DA">
        <w:rPr>
          <w:rFonts w:ascii="Times New Roman" w:eastAsia="Times New Roman" w:hAnsi="Times New Roman" w:cs="Times New Roman"/>
          <w:spacing w:val="-1"/>
          <w:sz w:val="24"/>
          <w:szCs w:val="24"/>
          <w:lang w:bidi="ar-SA"/>
        </w:rPr>
        <w:t>c</w:t>
      </w:r>
      <w:r w:rsidRPr="001276DA">
        <w:rPr>
          <w:rFonts w:ascii="Times New Roman" w:eastAsia="Times New Roman" w:hAnsi="Times New Roman" w:cs="Times New Roman"/>
          <w:spacing w:val="-3"/>
          <w:sz w:val="24"/>
          <w:szCs w:val="24"/>
          <w:lang w:bidi="ar-SA"/>
        </w:rPr>
        <w:t>e</w:t>
      </w:r>
      <w:r w:rsidRPr="001276DA">
        <w:rPr>
          <w:rFonts w:ascii="Times New Roman" w:eastAsia="Times New Roman" w:hAnsi="Times New Roman" w:cs="Times New Roman"/>
          <w:spacing w:val="-2"/>
          <w:sz w:val="24"/>
          <w:szCs w:val="24"/>
          <w:lang w:bidi="ar-SA"/>
        </w:rPr>
        <w:t>s</w:t>
      </w:r>
      <w:r w:rsidRPr="001276DA">
        <w:rPr>
          <w:rFonts w:ascii="Times New Roman" w:eastAsia="Times New Roman" w:hAnsi="Times New Roman" w:cs="Times New Roman"/>
          <w:sz w:val="24"/>
          <w:szCs w:val="24"/>
          <w:lang w:bidi="ar-SA"/>
        </w:rPr>
        <w:t>s</w:t>
      </w:r>
      <w:r w:rsidRPr="001276DA">
        <w:rPr>
          <w:rFonts w:ascii="Times New Roman" w:eastAsia="Times New Roman" w:hAnsi="Times New Roman" w:cs="Times New Roman"/>
          <w:spacing w:val="17"/>
          <w:sz w:val="24"/>
          <w:szCs w:val="24"/>
          <w:lang w:bidi="ar-SA"/>
        </w:rPr>
        <w:t xml:space="preserve"> </w:t>
      </w:r>
      <w:r w:rsidRPr="001276DA">
        <w:rPr>
          <w:rFonts w:ascii="Times New Roman" w:eastAsia="Times New Roman" w:hAnsi="Times New Roman" w:cs="Times New Roman"/>
          <w:spacing w:val="-2"/>
          <w:sz w:val="24"/>
          <w:szCs w:val="24"/>
          <w:lang w:bidi="ar-SA"/>
        </w:rPr>
        <w:t>t</w:t>
      </w:r>
      <w:r w:rsidRPr="001276DA">
        <w:rPr>
          <w:rFonts w:ascii="Times New Roman" w:eastAsia="Times New Roman" w:hAnsi="Times New Roman" w:cs="Times New Roman"/>
          <w:sz w:val="24"/>
          <w:szCs w:val="24"/>
          <w:lang w:bidi="ar-SA"/>
        </w:rPr>
        <w:t>o</w:t>
      </w:r>
      <w:r w:rsidRPr="001276DA">
        <w:rPr>
          <w:rFonts w:ascii="Times New Roman" w:eastAsia="Times New Roman" w:hAnsi="Times New Roman" w:cs="Times New Roman"/>
          <w:spacing w:val="17"/>
          <w:sz w:val="24"/>
          <w:szCs w:val="24"/>
          <w:lang w:bidi="ar-SA"/>
        </w:rPr>
        <w:t xml:space="preserve"> </w:t>
      </w:r>
      <w:r w:rsidRPr="001276DA">
        <w:rPr>
          <w:rFonts w:ascii="Times New Roman" w:eastAsia="Times New Roman" w:hAnsi="Times New Roman" w:cs="Times New Roman"/>
          <w:sz w:val="24"/>
          <w:szCs w:val="24"/>
          <w:lang w:bidi="ar-SA"/>
        </w:rPr>
        <w:t>or</w:t>
      </w:r>
      <w:r w:rsidRPr="001276DA">
        <w:rPr>
          <w:rFonts w:ascii="Times New Roman" w:eastAsia="Times New Roman" w:hAnsi="Times New Roman" w:cs="Times New Roman"/>
          <w:spacing w:val="16"/>
          <w:sz w:val="24"/>
          <w:szCs w:val="24"/>
          <w:lang w:bidi="ar-SA"/>
        </w:rPr>
        <w:t xml:space="preserve"> </w:t>
      </w:r>
      <w:r w:rsidRPr="001276DA">
        <w:rPr>
          <w:rFonts w:ascii="Times New Roman" w:eastAsia="Times New Roman" w:hAnsi="Times New Roman" w:cs="Times New Roman"/>
          <w:spacing w:val="-1"/>
          <w:sz w:val="24"/>
          <w:szCs w:val="24"/>
          <w:lang w:bidi="ar-SA"/>
        </w:rPr>
        <w:t>a</w:t>
      </w:r>
      <w:r w:rsidRPr="001276DA">
        <w:rPr>
          <w:rFonts w:ascii="Times New Roman" w:eastAsia="Times New Roman" w:hAnsi="Times New Roman" w:cs="Times New Roman"/>
          <w:spacing w:val="-2"/>
          <w:sz w:val="24"/>
          <w:szCs w:val="24"/>
          <w:lang w:bidi="ar-SA"/>
        </w:rPr>
        <w:t>v</w:t>
      </w:r>
      <w:r w:rsidRPr="001276DA">
        <w:rPr>
          <w:rFonts w:ascii="Times New Roman" w:eastAsia="Times New Roman" w:hAnsi="Times New Roman" w:cs="Times New Roman"/>
          <w:spacing w:val="-3"/>
          <w:sz w:val="24"/>
          <w:szCs w:val="24"/>
          <w:lang w:bidi="ar-SA"/>
        </w:rPr>
        <w:t>a</w:t>
      </w:r>
      <w:r w:rsidRPr="001276DA">
        <w:rPr>
          <w:rFonts w:ascii="Times New Roman" w:eastAsia="Times New Roman" w:hAnsi="Times New Roman" w:cs="Times New Roman"/>
          <w:spacing w:val="-2"/>
          <w:sz w:val="24"/>
          <w:szCs w:val="24"/>
          <w:lang w:bidi="ar-SA"/>
        </w:rPr>
        <w:t>i</w:t>
      </w:r>
      <w:r w:rsidRPr="001276DA">
        <w:rPr>
          <w:rFonts w:ascii="Times New Roman" w:eastAsia="Times New Roman" w:hAnsi="Times New Roman" w:cs="Times New Roman"/>
          <w:sz w:val="24"/>
          <w:szCs w:val="24"/>
          <w:lang w:bidi="ar-SA"/>
        </w:rPr>
        <w:t>l</w:t>
      </w:r>
      <w:r w:rsidRPr="001276DA">
        <w:rPr>
          <w:rFonts w:ascii="Times New Roman" w:eastAsia="Times New Roman" w:hAnsi="Times New Roman" w:cs="Times New Roman"/>
          <w:spacing w:val="-3"/>
          <w:sz w:val="24"/>
          <w:szCs w:val="24"/>
          <w:lang w:bidi="ar-SA"/>
        </w:rPr>
        <w:t>a</w:t>
      </w:r>
      <w:r w:rsidRPr="001276DA">
        <w:rPr>
          <w:rFonts w:ascii="Times New Roman" w:eastAsia="Times New Roman" w:hAnsi="Times New Roman" w:cs="Times New Roman"/>
          <w:sz w:val="24"/>
          <w:szCs w:val="24"/>
          <w:lang w:bidi="ar-SA"/>
        </w:rPr>
        <w:t>b</w:t>
      </w:r>
      <w:r w:rsidRPr="001276DA">
        <w:rPr>
          <w:rFonts w:ascii="Times New Roman" w:eastAsia="Times New Roman" w:hAnsi="Times New Roman" w:cs="Times New Roman"/>
          <w:spacing w:val="-2"/>
          <w:sz w:val="24"/>
          <w:szCs w:val="24"/>
          <w:lang w:bidi="ar-SA"/>
        </w:rPr>
        <w:t>ili</w:t>
      </w:r>
      <w:r w:rsidRPr="001276DA">
        <w:rPr>
          <w:rFonts w:ascii="Times New Roman" w:eastAsia="Times New Roman" w:hAnsi="Times New Roman" w:cs="Times New Roman"/>
          <w:sz w:val="24"/>
          <w:szCs w:val="24"/>
          <w:lang w:bidi="ar-SA"/>
        </w:rPr>
        <w:t>ty</w:t>
      </w:r>
      <w:r w:rsidRPr="001276DA">
        <w:rPr>
          <w:rFonts w:ascii="Times New Roman" w:eastAsia="Times New Roman" w:hAnsi="Times New Roman" w:cs="Times New Roman"/>
          <w:spacing w:val="12"/>
          <w:sz w:val="24"/>
          <w:szCs w:val="24"/>
          <w:lang w:bidi="ar-SA"/>
        </w:rPr>
        <w:t xml:space="preserve"> </w:t>
      </w:r>
      <w:r w:rsidRPr="001276DA">
        <w:rPr>
          <w:rFonts w:ascii="Times New Roman" w:eastAsia="Times New Roman" w:hAnsi="Times New Roman" w:cs="Times New Roman"/>
          <w:sz w:val="24"/>
          <w:szCs w:val="24"/>
          <w:lang w:bidi="ar-SA"/>
        </w:rPr>
        <w:t>of</w:t>
      </w:r>
      <w:r w:rsidRPr="001276DA">
        <w:rPr>
          <w:rFonts w:ascii="Times New Roman" w:eastAsia="Times New Roman" w:hAnsi="Times New Roman" w:cs="Times New Roman"/>
          <w:spacing w:val="16"/>
          <w:sz w:val="24"/>
          <w:szCs w:val="24"/>
          <w:lang w:bidi="ar-SA"/>
        </w:rPr>
        <w:t xml:space="preserve"> </w:t>
      </w:r>
      <w:r w:rsidRPr="001276DA">
        <w:rPr>
          <w:rFonts w:ascii="Times New Roman" w:eastAsia="Times New Roman" w:hAnsi="Times New Roman" w:cs="Times New Roman"/>
          <w:spacing w:val="-3"/>
          <w:sz w:val="24"/>
          <w:szCs w:val="24"/>
          <w:lang w:bidi="ar-SA"/>
        </w:rPr>
        <w:t>f</w:t>
      </w:r>
      <w:r w:rsidRPr="001276DA">
        <w:rPr>
          <w:rFonts w:ascii="Times New Roman" w:eastAsia="Times New Roman" w:hAnsi="Times New Roman" w:cs="Times New Roman"/>
          <w:spacing w:val="-2"/>
          <w:sz w:val="24"/>
          <w:szCs w:val="24"/>
          <w:lang w:bidi="ar-SA"/>
        </w:rPr>
        <w:t>i</w:t>
      </w:r>
      <w:r w:rsidRPr="001276DA">
        <w:rPr>
          <w:rFonts w:ascii="Times New Roman" w:eastAsia="Times New Roman" w:hAnsi="Times New Roman" w:cs="Times New Roman"/>
          <w:sz w:val="24"/>
          <w:szCs w:val="24"/>
          <w:lang w:bidi="ar-SA"/>
        </w:rPr>
        <w:t>n</w:t>
      </w:r>
      <w:r w:rsidRPr="001276DA">
        <w:rPr>
          <w:rFonts w:ascii="Times New Roman" w:eastAsia="Times New Roman" w:hAnsi="Times New Roman" w:cs="Times New Roman"/>
          <w:spacing w:val="-3"/>
          <w:sz w:val="24"/>
          <w:szCs w:val="24"/>
          <w:lang w:bidi="ar-SA"/>
        </w:rPr>
        <w:t>a</w:t>
      </w:r>
      <w:r w:rsidRPr="001276DA">
        <w:rPr>
          <w:rFonts w:ascii="Times New Roman" w:eastAsia="Times New Roman" w:hAnsi="Times New Roman" w:cs="Times New Roman"/>
          <w:sz w:val="24"/>
          <w:szCs w:val="24"/>
          <w:lang w:bidi="ar-SA"/>
        </w:rPr>
        <w:t>n</w:t>
      </w:r>
      <w:r w:rsidRPr="001276DA">
        <w:rPr>
          <w:rFonts w:ascii="Times New Roman" w:eastAsia="Times New Roman" w:hAnsi="Times New Roman" w:cs="Times New Roman"/>
          <w:spacing w:val="-3"/>
          <w:sz w:val="24"/>
          <w:szCs w:val="24"/>
          <w:lang w:bidi="ar-SA"/>
        </w:rPr>
        <w:t>c</w:t>
      </w:r>
      <w:r w:rsidRPr="001276DA">
        <w:rPr>
          <w:rFonts w:ascii="Times New Roman" w:eastAsia="Times New Roman" w:hAnsi="Times New Roman" w:cs="Times New Roman"/>
          <w:spacing w:val="-2"/>
          <w:sz w:val="24"/>
          <w:szCs w:val="24"/>
          <w:lang w:bidi="ar-SA"/>
        </w:rPr>
        <w:t>i</w:t>
      </w:r>
      <w:r w:rsidRPr="001276DA">
        <w:rPr>
          <w:rFonts w:ascii="Times New Roman" w:eastAsia="Times New Roman" w:hAnsi="Times New Roman" w:cs="Times New Roman"/>
          <w:spacing w:val="-3"/>
          <w:sz w:val="24"/>
          <w:szCs w:val="24"/>
          <w:lang w:bidi="ar-SA"/>
        </w:rPr>
        <w:t>a</w:t>
      </w:r>
      <w:r w:rsidRPr="001276DA">
        <w:rPr>
          <w:rFonts w:ascii="Times New Roman" w:eastAsia="Times New Roman" w:hAnsi="Times New Roman" w:cs="Times New Roman"/>
          <w:sz w:val="24"/>
          <w:szCs w:val="24"/>
          <w:lang w:bidi="ar-SA"/>
        </w:rPr>
        <w:t>l</w:t>
      </w:r>
      <w:r w:rsidRPr="001276DA">
        <w:rPr>
          <w:rFonts w:ascii="Times New Roman" w:eastAsia="Times New Roman" w:hAnsi="Times New Roman" w:cs="Times New Roman"/>
          <w:spacing w:val="19"/>
          <w:sz w:val="24"/>
          <w:szCs w:val="24"/>
          <w:lang w:bidi="ar-SA"/>
        </w:rPr>
        <w:t xml:space="preserve"> </w:t>
      </w:r>
      <w:r w:rsidRPr="001276DA">
        <w:rPr>
          <w:rFonts w:ascii="Times New Roman" w:eastAsia="Times New Roman" w:hAnsi="Times New Roman" w:cs="Times New Roman"/>
          <w:spacing w:val="-3"/>
          <w:sz w:val="24"/>
          <w:szCs w:val="24"/>
          <w:lang w:bidi="ar-SA"/>
        </w:rPr>
        <w:t>r</w:t>
      </w:r>
      <w:r w:rsidRPr="001276DA">
        <w:rPr>
          <w:rFonts w:ascii="Times New Roman" w:eastAsia="Times New Roman" w:hAnsi="Times New Roman" w:cs="Times New Roman"/>
          <w:spacing w:val="1"/>
          <w:sz w:val="24"/>
          <w:szCs w:val="24"/>
          <w:lang w:bidi="ar-SA"/>
        </w:rPr>
        <w:t>e</w:t>
      </w:r>
      <w:r w:rsidRPr="001276DA">
        <w:rPr>
          <w:rFonts w:ascii="Times New Roman" w:eastAsia="Times New Roman" w:hAnsi="Times New Roman" w:cs="Times New Roman"/>
          <w:spacing w:val="-2"/>
          <w:sz w:val="24"/>
          <w:szCs w:val="24"/>
          <w:lang w:bidi="ar-SA"/>
        </w:rPr>
        <w:t>s</w:t>
      </w:r>
      <w:r w:rsidRPr="001276DA">
        <w:rPr>
          <w:rFonts w:ascii="Times New Roman" w:eastAsia="Times New Roman" w:hAnsi="Times New Roman" w:cs="Times New Roman"/>
          <w:sz w:val="24"/>
          <w:szCs w:val="24"/>
          <w:lang w:bidi="ar-SA"/>
        </w:rPr>
        <w:t>o</w:t>
      </w:r>
      <w:r w:rsidRPr="001276DA">
        <w:rPr>
          <w:rFonts w:ascii="Times New Roman" w:eastAsia="Times New Roman" w:hAnsi="Times New Roman" w:cs="Times New Roman"/>
          <w:spacing w:val="-2"/>
          <w:sz w:val="24"/>
          <w:szCs w:val="24"/>
          <w:lang w:bidi="ar-SA"/>
        </w:rPr>
        <w:t>u</w:t>
      </w:r>
      <w:r w:rsidRPr="001276DA">
        <w:rPr>
          <w:rFonts w:ascii="Times New Roman" w:eastAsia="Times New Roman" w:hAnsi="Times New Roman" w:cs="Times New Roman"/>
          <w:sz w:val="24"/>
          <w:szCs w:val="24"/>
          <w:lang w:bidi="ar-SA"/>
        </w:rPr>
        <w:t>r</w:t>
      </w:r>
      <w:r w:rsidRPr="001276DA">
        <w:rPr>
          <w:rFonts w:ascii="Times New Roman" w:eastAsia="Times New Roman" w:hAnsi="Times New Roman" w:cs="Times New Roman"/>
          <w:spacing w:val="-4"/>
          <w:sz w:val="24"/>
          <w:szCs w:val="24"/>
          <w:lang w:bidi="ar-SA"/>
        </w:rPr>
        <w:t>c</w:t>
      </w:r>
      <w:r w:rsidRPr="001276DA">
        <w:rPr>
          <w:rFonts w:ascii="Times New Roman" w:eastAsia="Times New Roman" w:hAnsi="Times New Roman" w:cs="Times New Roman"/>
          <w:spacing w:val="-1"/>
          <w:sz w:val="24"/>
          <w:szCs w:val="24"/>
          <w:lang w:bidi="ar-SA"/>
        </w:rPr>
        <w:t>e</w:t>
      </w:r>
      <w:r w:rsidRPr="001276DA">
        <w:rPr>
          <w:rFonts w:ascii="Times New Roman" w:eastAsia="Times New Roman" w:hAnsi="Times New Roman" w:cs="Times New Roman"/>
          <w:sz w:val="24"/>
          <w:szCs w:val="24"/>
          <w:lang w:bidi="ar-SA"/>
        </w:rPr>
        <w:t>s</w:t>
      </w:r>
      <w:r w:rsidRPr="001276DA">
        <w:rPr>
          <w:rFonts w:ascii="Times New Roman" w:eastAsia="Times New Roman" w:hAnsi="Times New Roman" w:cs="Times New Roman"/>
          <w:spacing w:val="17"/>
          <w:sz w:val="24"/>
          <w:szCs w:val="24"/>
          <w:lang w:bidi="ar-SA"/>
        </w:rPr>
        <w:t xml:space="preserve"> </w:t>
      </w:r>
      <w:r w:rsidRPr="001276DA">
        <w:rPr>
          <w:rFonts w:ascii="Times New Roman" w:eastAsia="Times New Roman" w:hAnsi="Times New Roman" w:cs="Times New Roman"/>
          <w:spacing w:val="-2"/>
          <w:sz w:val="24"/>
          <w:szCs w:val="24"/>
          <w:lang w:bidi="ar-SA"/>
        </w:rPr>
        <w:t>su</w:t>
      </w:r>
      <w:r w:rsidRPr="001276DA">
        <w:rPr>
          <w:rFonts w:ascii="Times New Roman" w:eastAsia="Times New Roman" w:hAnsi="Times New Roman" w:cs="Times New Roman"/>
          <w:spacing w:val="-3"/>
          <w:sz w:val="24"/>
          <w:szCs w:val="24"/>
          <w:lang w:bidi="ar-SA"/>
        </w:rPr>
        <w:t>c</w:t>
      </w:r>
      <w:r w:rsidRPr="001276DA">
        <w:rPr>
          <w:rFonts w:ascii="Times New Roman" w:eastAsia="Times New Roman" w:hAnsi="Times New Roman" w:cs="Times New Roman"/>
          <w:sz w:val="24"/>
          <w:szCs w:val="24"/>
          <w:lang w:bidi="ar-SA"/>
        </w:rPr>
        <w:t xml:space="preserve">h </w:t>
      </w:r>
      <w:r w:rsidRPr="001276DA">
        <w:rPr>
          <w:rFonts w:ascii="Times New Roman" w:eastAsia="Times New Roman" w:hAnsi="Times New Roman" w:cs="Times New Roman"/>
          <w:spacing w:val="-3"/>
          <w:sz w:val="24"/>
          <w:szCs w:val="24"/>
          <w:lang w:bidi="ar-SA"/>
        </w:rPr>
        <w:t>a</w:t>
      </w:r>
      <w:r w:rsidRPr="001276DA">
        <w:rPr>
          <w:rFonts w:ascii="Times New Roman" w:eastAsia="Times New Roman" w:hAnsi="Times New Roman" w:cs="Times New Roman"/>
          <w:sz w:val="24"/>
          <w:szCs w:val="24"/>
          <w:lang w:bidi="ar-SA"/>
        </w:rPr>
        <w:t>s</w:t>
      </w:r>
      <w:r w:rsidRPr="001276DA">
        <w:rPr>
          <w:rFonts w:ascii="Times New Roman" w:eastAsia="Times New Roman" w:hAnsi="Times New Roman" w:cs="Times New Roman"/>
          <w:spacing w:val="58"/>
          <w:sz w:val="24"/>
          <w:szCs w:val="24"/>
          <w:lang w:bidi="ar-SA"/>
        </w:rPr>
        <w:t xml:space="preserve"> </w:t>
      </w:r>
      <w:r w:rsidRPr="001276DA">
        <w:rPr>
          <w:rFonts w:ascii="Times New Roman" w:eastAsia="Times New Roman" w:hAnsi="Times New Roman" w:cs="Times New Roman"/>
          <w:spacing w:val="-2"/>
          <w:sz w:val="24"/>
          <w:szCs w:val="24"/>
          <w:lang w:bidi="ar-SA"/>
        </w:rPr>
        <w:t>liqui</w:t>
      </w:r>
      <w:r w:rsidRPr="001276DA">
        <w:rPr>
          <w:rFonts w:ascii="Times New Roman" w:eastAsia="Times New Roman" w:hAnsi="Times New Roman" w:cs="Times New Roman"/>
          <w:sz w:val="24"/>
          <w:szCs w:val="24"/>
          <w:lang w:bidi="ar-SA"/>
        </w:rPr>
        <w:t>d assets,</w:t>
      </w:r>
      <w:r w:rsidRPr="001276DA">
        <w:rPr>
          <w:rFonts w:ascii="Times New Roman" w:eastAsia="Times New Roman" w:hAnsi="Times New Roman" w:cs="Times New Roman"/>
          <w:spacing w:val="58"/>
          <w:sz w:val="24"/>
          <w:szCs w:val="24"/>
          <w:lang w:bidi="ar-SA"/>
        </w:rPr>
        <w:t xml:space="preserve"> </w:t>
      </w:r>
      <w:r w:rsidRPr="001276DA">
        <w:rPr>
          <w:rFonts w:ascii="Times New Roman" w:eastAsia="Times New Roman" w:hAnsi="Times New Roman" w:cs="Times New Roman"/>
          <w:spacing w:val="-2"/>
          <w:sz w:val="24"/>
          <w:szCs w:val="24"/>
          <w:lang w:bidi="ar-SA"/>
        </w:rPr>
        <w:t>u</w:t>
      </w:r>
      <w:r w:rsidRPr="001276DA">
        <w:rPr>
          <w:rFonts w:ascii="Times New Roman" w:eastAsia="Times New Roman" w:hAnsi="Times New Roman" w:cs="Times New Roman"/>
          <w:spacing w:val="1"/>
          <w:sz w:val="24"/>
          <w:szCs w:val="24"/>
          <w:lang w:bidi="ar-SA"/>
        </w:rPr>
        <w:t>n</w:t>
      </w:r>
      <w:r w:rsidRPr="001276DA">
        <w:rPr>
          <w:rFonts w:ascii="Times New Roman" w:eastAsia="Times New Roman" w:hAnsi="Times New Roman" w:cs="Times New Roman"/>
          <w:spacing w:val="-3"/>
          <w:sz w:val="24"/>
          <w:szCs w:val="24"/>
          <w:lang w:bidi="ar-SA"/>
        </w:rPr>
        <w:t>-e</w:t>
      </w:r>
      <w:r w:rsidRPr="001276DA">
        <w:rPr>
          <w:rFonts w:ascii="Times New Roman" w:eastAsia="Times New Roman" w:hAnsi="Times New Roman" w:cs="Times New Roman"/>
          <w:sz w:val="24"/>
          <w:szCs w:val="24"/>
          <w:lang w:bidi="ar-SA"/>
        </w:rPr>
        <w:t>n</w:t>
      </w:r>
      <w:r w:rsidRPr="001276DA">
        <w:rPr>
          <w:rFonts w:ascii="Times New Roman" w:eastAsia="Times New Roman" w:hAnsi="Times New Roman" w:cs="Times New Roman"/>
          <w:spacing w:val="-1"/>
          <w:sz w:val="24"/>
          <w:szCs w:val="24"/>
          <w:lang w:bidi="ar-SA"/>
        </w:rPr>
        <w:t>c</w:t>
      </w:r>
      <w:r w:rsidRPr="001276DA">
        <w:rPr>
          <w:rFonts w:ascii="Times New Roman" w:eastAsia="Times New Roman" w:hAnsi="Times New Roman" w:cs="Times New Roman"/>
          <w:spacing w:val="-2"/>
          <w:sz w:val="24"/>
          <w:szCs w:val="24"/>
          <w:lang w:bidi="ar-SA"/>
        </w:rPr>
        <w:t>umb</w:t>
      </w:r>
      <w:r w:rsidRPr="001276DA">
        <w:rPr>
          <w:rFonts w:ascii="Times New Roman" w:eastAsia="Times New Roman" w:hAnsi="Times New Roman" w:cs="Times New Roman"/>
          <w:spacing w:val="-3"/>
          <w:sz w:val="24"/>
          <w:szCs w:val="24"/>
          <w:lang w:bidi="ar-SA"/>
        </w:rPr>
        <w:t>e</w:t>
      </w:r>
      <w:r w:rsidRPr="001276DA">
        <w:rPr>
          <w:rFonts w:ascii="Times New Roman" w:eastAsia="Times New Roman" w:hAnsi="Times New Roman" w:cs="Times New Roman"/>
          <w:sz w:val="24"/>
          <w:szCs w:val="24"/>
          <w:lang w:bidi="ar-SA"/>
        </w:rPr>
        <w:t>r</w:t>
      </w:r>
      <w:r w:rsidRPr="001276DA">
        <w:rPr>
          <w:rFonts w:ascii="Times New Roman" w:eastAsia="Times New Roman" w:hAnsi="Times New Roman" w:cs="Times New Roman"/>
          <w:spacing w:val="-4"/>
          <w:sz w:val="24"/>
          <w:szCs w:val="24"/>
          <w:lang w:bidi="ar-SA"/>
        </w:rPr>
        <w:t>e</w:t>
      </w:r>
      <w:r w:rsidRPr="001276DA">
        <w:rPr>
          <w:rFonts w:ascii="Times New Roman" w:eastAsia="Times New Roman" w:hAnsi="Times New Roman" w:cs="Times New Roman"/>
          <w:sz w:val="24"/>
          <w:szCs w:val="24"/>
          <w:lang w:bidi="ar-SA"/>
        </w:rPr>
        <w:t>d real</w:t>
      </w:r>
      <w:r w:rsidRPr="001276DA">
        <w:rPr>
          <w:rFonts w:ascii="Times New Roman" w:eastAsia="Times New Roman" w:hAnsi="Times New Roman" w:cs="Times New Roman"/>
          <w:spacing w:val="58"/>
          <w:sz w:val="24"/>
          <w:szCs w:val="24"/>
          <w:lang w:bidi="ar-SA"/>
        </w:rPr>
        <w:t xml:space="preserve"> </w:t>
      </w:r>
      <w:r w:rsidRPr="001276DA">
        <w:rPr>
          <w:rFonts w:ascii="Times New Roman" w:eastAsia="Times New Roman" w:hAnsi="Times New Roman" w:cs="Times New Roman"/>
          <w:spacing w:val="-3"/>
          <w:sz w:val="24"/>
          <w:szCs w:val="24"/>
          <w:lang w:bidi="ar-SA"/>
        </w:rPr>
        <w:t>a</w:t>
      </w:r>
      <w:r w:rsidRPr="001276DA">
        <w:rPr>
          <w:rFonts w:ascii="Times New Roman" w:eastAsia="Times New Roman" w:hAnsi="Times New Roman" w:cs="Times New Roman"/>
          <w:spacing w:val="-2"/>
          <w:sz w:val="24"/>
          <w:szCs w:val="24"/>
          <w:lang w:bidi="ar-SA"/>
        </w:rPr>
        <w:t>s</w:t>
      </w:r>
      <w:r w:rsidRPr="001276DA">
        <w:rPr>
          <w:rFonts w:ascii="Times New Roman" w:eastAsia="Times New Roman" w:hAnsi="Times New Roman" w:cs="Times New Roman"/>
          <w:sz w:val="24"/>
          <w:szCs w:val="24"/>
          <w:lang w:bidi="ar-SA"/>
        </w:rPr>
        <w:t>s</w:t>
      </w:r>
      <w:r w:rsidRPr="001276DA">
        <w:rPr>
          <w:rFonts w:ascii="Times New Roman" w:eastAsia="Times New Roman" w:hAnsi="Times New Roman" w:cs="Times New Roman"/>
          <w:spacing w:val="-3"/>
          <w:sz w:val="24"/>
          <w:szCs w:val="24"/>
          <w:lang w:bidi="ar-SA"/>
        </w:rPr>
        <w:t>e</w:t>
      </w:r>
      <w:r w:rsidRPr="001276DA">
        <w:rPr>
          <w:rFonts w:ascii="Times New Roman" w:eastAsia="Times New Roman" w:hAnsi="Times New Roman" w:cs="Times New Roman"/>
          <w:spacing w:val="-2"/>
          <w:sz w:val="24"/>
          <w:szCs w:val="24"/>
          <w:lang w:bidi="ar-SA"/>
        </w:rPr>
        <w:t>ts</w:t>
      </w:r>
      <w:r w:rsidRPr="001276DA">
        <w:rPr>
          <w:rFonts w:ascii="Times New Roman" w:eastAsia="Times New Roman" w:hAnsi="Times New Roman" w:cs="Times New Roman"/>
          <w:sz w:val="24"/>
          <w:szCs w:val="24"/>
          <w:lang w:bidi="ar-SA"/>
        </w:rPr>
        <w:t>,</w:t>
      </w:r>
      <w:r w:rsidRPr="001276DA">
        <w:rPr>
          <w:rFonts w:ascii="Times New Roman" w:eastAsia="Times New Roman" w:hAnsi="Times New Roman" w:cs="Times New Roman"/>
          <w:spacing w:val="57"/>
          <w:sz w:val="24"/>
          <w:szCs w:val="24"/>
          <w:lang w:bidi="ar-SA"/>
        </w:rPr>
        <w:t xml:space="preserve"> </w:t>
      </w:r>
      <w:r w:rsidRPr="001276DA">
        <w:rPr>
          <w:rFonts w:ascii="Times New Roman" w:eastAsia="Times New Roman" w:hAnsi="Times New Roman" w:cs="Times New Roman"/>
          <w:spacing w:val="-2"/>
          <w:sz w:val="24"/>
          <w:szCs w:val="24"/>
          <w:lang w:bidi="ar-SA"/>
        </w:rPr>
        <w:t>li</w:t>
      </w:r>
      <w:r w:rsidRPr="001276DA">
        <w:rPr>
          <w:rFonts w:ascii="Times New Roman" w:eastAsia="Times New Roman" w:hAnsi="Times New Roman" w:cs="Times New Roman"/>
          <w:sz w:val="24"/>
          <w:szCs w:val="24"/>
          <w:lang w:bidi="ar-SA"/>
        </w:rPr>
        <w:t>ne</w:t>
      </w:r>
      <w:r w:rsidRPr="001276DA">
        <w:rPr>
          <w:rFonts w:ascii="Times New Roman" w:eastAsia="Times New Roman" w:hAnsi="Times New Roman" w:cs="Times New Roman"/>
          <w:spacing w:val="56"/>
          <w:sz w:val="24"/>
          <w:szCs w:val="24"/>
          <w:lang w:bidi="ar-SA"/>
        </w:rPr>
        <w:t xml:space="preserve"> </w:t>
      </w:r>
      <w:r w:rsidRPr="001276DA">
        <w:rPr>
          <w:rFonts w:ascii="Times New Roman" w:eastAsia="Times New Roman" w:hAnsi="Times New Roman" w:cs="Times New Roman"/>
          <w:spacing w:val="-2"/>
          <w:sz w:val="24"/>
          <w:szCs w:val="24"/>
          <w:lang w:bidi="ar-SA"/>
        </w:rPr>
        <w:t>o</w:t>
      </w:r>
      <w:r w:rsidRPr="001276DA">
        <w:rPr>
          <w:rFonts w:ascii="Times New Roman" w:eastAsia="Times New Roman" w:hAnsi="Times New Roman" w:cs="Times New Roman"/>
          <w:sz w:val="24"/>
          <w:szCs w:val="24"/>
          <w:lang w:bidi="ar-SA"/>
        </w:rPr>
        <w:t>f</w:t>
      </w:r>
      <w:r w:rsidRPr="001276DA">
        <w:rPr>
          <w:rFonts w:ascii="Times New Roman" w:eastAsia="Times New Roman" w:hAnsi="Times New Roman" w:cs="Times New Roman"/>
          <w:spacing w:val="59"/>
          <w:sz w:val="24"/>
          <w:szCs w:val="24"/>
          <w:lang w:bidi="ar-SA"/>
        </w:rPr>
        <w:t xml:space="preserve"> </w:t>
      </w:r>
      <w:r w:rsidRPr="001276DA">
        <w:rPr>
          <w:rFonts w:ascii="Times New Roman" w:eastAsia="Times New Roman" w:hAnsi="Times New Roman" w:cs="Times New Roman"/>
          <w:spacing w:val="-3"/>
          <w:sz w:val="24"/>
          <w:szCs w:val="24"/>
          <w:lang w:bidi="ar-SA"/>
        </w:rPr>
        <w:t>c</w:t>
      </w:r>
      <w:r w:rsidRPr="001276DA">
        <w:rPr>
          <w:rFonts w:ascii="Times New Roman" w:eastAsia="Times New Roman" w:hAnsi="Times New Roman" w:cs="Times New Roman"/>
          <w:sz w:val="24"/>
          <w:szCs w:val="24"/>
          <w:lang w:bidi="ar-SA"/>
        </w:rPr>
        <w:t>r</w:t>
      </w:r>
      <w:r w:rsidRPr="001276DA">
        <w:rPr>
          <w:rFonts w:ascii="Times New Roman" w:eastAsia="Times New Roman" w:hAnsi="Times New Roman" w:cs="Times New Roman"/>
          <w:spacing w:val="-4"/>
          <w:sz w:val="24"/>
          <w:szCs w:val="24"/>
          <w:lang w:bidi="ar-SA"/>
        </w:rPr>
        <w:t>e</w:t>
      </w:r>
      <w:r w:rsidRPr="001276DA">
        <w:rPr>
          <w:rFonts w:ascii="Times New Roman" w:eastAsia="Times New Roman" w:hAnsi="Times New Roman" w:cs="Times New Roman"/>
          <w:spacing w:val="-2"/>
          <w:sz w:val="24"/>
          <w:szCs w:val="24"/>
          <w:lang w:bidi="ar-SA"/>
        </w:rPr>
        <w:t>di</w:t>
      </w:r>
      <w:r w:rsidRPr="001276DA">
        <w:rPr>
          <w:rFonts w:ascii="Times New Roman" w:eastAsia="Times New Roman" w:hAnsi="Times New Roman" w:cs="Times New Roman"/>
          <w:sz w:val="24"/>
          <w:szCs w:val="24"/>
          <w:lang w:bidi="ar-SA"/>
        </w:rPr>
        <w:t>t and</w:t>
      </w:r>
      <w:r w:rsidRPr="001276DA">
        <w:rPr>
          <w:rFonts w:ascii="Times New Roman" w:eastAsia="Times New Roman" w:hAnsi="Times New Roman" w:cs="Times New Roman"/>
          <w:spacing w:val="57"/>
          <w:sz w:val="24"/>
          <w:szCs w:val="24"/>
          <w:lang w:bidi="ar-SA"/>
        </w:rPr>
        <w:t xml:space="preserve"> </w:t>
      </w:r>
      <w:r w:rsidRPr="001276DA">
        <w:rPr>
          <w:rFonts w:ascii="Times New Roman" w:eastAsia="Times New Roman" w:hAnsi="Times New Roman" w:cs="Times New Roman"/>
          <w:spacing w:val="-2"/>
          <w:sz w:val="24"/>
          <w:szCs w:val="24"/>
          <w:lang w:bidi="ar-SA"/>
        </w:rPr>
        <w:t>ot</w:t>
      </w:r>
      <w:r w:rsidRPr="001276DA">
        <w:rPr>
          <w:rFonts w:ascii="Times New Roman" w:eastAsia="Times New Roman" w:hAnsi="Times New Roman" w:cs="Times New Roman"/>
          <w:sz w:val="24"/>
          <w:szCs w:val="24"/>
          <w:lang w:bidi="ar-SA"/>
        </w:rPr>
        <w:t>h</w:t>
      </w:r>
      <w:r w:rsidRPr="001276DA">
        <w:rPr>
          <w:rFonts w:ascii="Times New Roman" w:eastAsia="Times New Roman" w:hAnsi="Times New Roman" w:cs="Times New Roman"/>
          <w:spacing w:val="-3"/>
          <w:sz w:val="24"/>
          <w:szCs w:val="24"/>
          <w:lang w:bidi="ar-SA"/>
        </w:rPr>
        <w:t>e</w:t>
      </w:r>
      <w:r w:rsidRPr="001276DA">
        <w:rPr>
          <w:rFonts w:ascii="Times New Roman" w:eastAsia="Times New Roman" w:hAnsi="Times New Roman" w:cs="Times New Roman"/>
          <w:sz w:val="24"/>
          <w:szCs w:val="24"/>
          <w:lang w:bidi="ar-SA"/>
        </w:rPr>
        <w:t>r</w:t>
      </w:r>
      <w:r w:rsidRPr="001276DA">
        <w:rPr>
          <w:rFonts w:ascii="Times New Roman" w:eastAsia="Times New Roman" w:hAnsi="Times New Roman" w:cs="Times New Roman"/>
          <w:spacing w:val="59"/>
          <w:sz w:val="24"/>
          <w:szCs w:val="24"/>
          <w:lang w:bidi="ar-SA"/>
        </w:rPr>
        <w:t xml:space="preserve"> </w:t>
      </w:r>
      <w:r w:rsidRPr="001276DA">
        <w:rPr>
          <w:rFonts w:ascii="Times New Roman" w:eastAsia="Times New Roman" w:hAnsi="Times New Roman" w:cs="Times New Roman"/>
          <w:spacing w:val="-3"/>
          <w:sz w:val="24"/>
          <w:szCs w:val="24"/>
          <w:lang w:bidi="ar-SA"/>
        </w:rPr>
        <w:t>f</w:t>
      </w:r>
      <w:r w:rsidRPr="001276DA">
        <w:rPr>
          <w:rFonts w:ascii="Times New Roman" w:eastAsia="Times New Roman" w:hAnsi="Times New Roman" w:cs="Times New Roman"/>
          <w:sz w:val="24"/>
          <w:szCs w:val="24"/>
          <w:lang w:bidi="ar-SA"/>
        </w:rPr>
        <w:t>i</w:t>
      </w:r>
      <w:r w:rsidRPr="001276DA">
        <w:rPr>
          <w:rFonts w:ascii="Times New Roman" w:eastAsia="Times New Roman" w:hAnsi="Times New Roman" w:cs="Times New Roman"/>
          <w:spacing w:val="-2"/>
          <w:sz w:val="24"/>
          <w:szCs w:val="24"/>
          <w:lang w:bidi="ar-SA"/>
        </w:rPr>
        <w:t>n</w:t>
      </w:r>
      <w:r w:rsidRPr="001276DA">
        <w:rPr>
          <w:rFonts w:ascii="Times New Roman" w:eastAsia="Times New Roman" w:hAnsi="Times New Roman" w:cs="Times New Roman"/>
          <w:spacing w:val="-3"/>
          <w:sz w:val="24"/>
          <w:szCs w:val="24"/>
          <w:lang w:bidi="ar-SA"/>
        </w:rPr>
        <w:t>a</w:t>
      </w:r>
      <w:r w:rsidRPr="001276DA">
        <w:rPr>
          <w:rFonts w:ascii="Times New Roman" w:eastAsia="Times New Roman" w:hAnsi="Times New Roman" w:cs="Times New Roman"/>
          <w:spacing w:val="-2"/>
          <w:sz w:val="24"/>
          <w:szCs w:val="24"/>
          <w:lang w:bidi="ar-SA"/>
        </w:rPr>
        <w:t>n</w:t>
      </w:r>
      <w:r w:rsidRPr="001276DA">
        <w:rPr>
          <w:rFonts w:ascii="Times New Roman" w:eastAsia="Times New Roman" w:hAnsi="Times New Roman" w:cs="Times New Roman"/>
          <w:spacing w:val="-3"/>
          <w:sz w:val="24"/>
          <w:szCs w:val="24"/>
          <w:lang w:bidi="ar-SA"/>
        </w:rPr>
        <w:t>c</w:t>
      </w:r>
      <w:r w:rsidRPr="001276DA">
        <w:rPr>
          <w:rFonts w:ascii="Times New Roman" w:eastAsia="Times New Roman" w:hAnsi="Times New Roman" w:cs="Times New Roman"/>
          <w:sz w:val="24"/>
          <w:szCs w:val="24"/>
          <w:lang w:bidi="ar-SA"/>
        </w:rPr>
        <w:t>i</w:t>
      </w:r>
      <w:r w:rsidRPr="001276DA">
        <w:rPr>
          <w:rFonts w:ascii="Times New Roman" w:eastAsia="Times New Roman" w:hAnsi="Times New Roman" w:cs="Times New Roman"/>
          <w:spacing w:val="-3"/>
          <w:sz w:val="24"/>
          <w:szCs w:val="24"/>
          <w:lang w:bidi="ar-SA"/>
        </w:rPr>
        <w:t>a</w:t>
      </w:r>
      <w:r w:rsidRPr="001276DA">
        <w:rPr>
          <w:rFonts w:ascii="Times New Roman" w:eastAsia="Times New Roman" w:hAnsi="Times New Roman" w:cs="Times New Roman"/>
          <w:sz w:val="24"/>
          <w:szCs w:val="24"/>
          <w:lang w:bidi="ar-SA"/>
        </w:rPr>
        <w:t xml:space="preserve">l </w:t>
      </w:r>
      <w:r w:rsidRPr="001276DA">
        <w:rPr>
          <w:rFonts w:ascii="Times New Roman" w:eastAsia="Times New Roman" w:hAnsi="Times New Roman" w:cs="Times New Roman"/>
          <w:spacing w:val="-2"/>
          <w:sz w:val="24"/>
          <w:szCs w:val="24"/>
          <w:lang w:bidi="ar-SA"/>
        </w:rPr>
        <w:t>m</w:t>
      </w:r>
      <w:r w:rsidRPr="001276DA">
        <w:rPr>
          <w:rFonts w:ascii="Times New Roman" w:eastAsia="Times New Roman" w:hAnsi="Times New Roman" w:cs="Times New Roman"/>
          <w:spacing w:val="-3"/>
          <w:sz w:val="24"/>
          <w:szCs w:val="24"/>
          <w:lang w:bidi="ar-SA"/>
        </w:rPr>
        <w:t>ea</w:t>
      </w:r>
      <w:r w:rsidRPr="001276DA">
        <w:rPr>
          <w:rFonts w:ascii="Times New Roman" w:eastAsia="Times New Roman" w:hAnsi="Times New Roman" w:cs="Times New Roman"/>
          <w:spacing w:val="-2"/>
          <w:sz w:val="24"/>
          <w:szCs w:val="24"/>
          <w:lang w:bidi="ar-SA"/>
        </w:rPr>
        <w:t>ns</w:t>
      </w:r>
      <w:r w:rsidRPr="001276DA">
        <w:rPr>
          <w:rFonts w:ascii="Times New Roman" w:eastAsia="Times New Roman" w:hAnsi="Times New Roman" w:cs="Times New Roman"/>
          <w:sz w:val="24"/>
          <w:szCs w:val="24"/>
          <w:lang w:bidi="ar-SA"/>
        </w:rPr>
        <w:t>,</w:t>
      </w:r>
      <w:r w:rsidRPr="001276DA">
        <w:rPr>
          <w:rFonts w:ascii="Times New Roman" w:eastAsia="Times New Roman" w:hAnsi="Times New Roman" w:cs="Times New Roman"/>
          <w:spacing w:val="3"/>
          <w:sz w:val="24"/>
          <w:szCs w:val="24"/>
          <w:lang w:bidi="ar-SA"/>
        </w:rPr>
        <w:t xml:space="preserve"> </w:t>
      </w:r>
      <w:r w:rsidRPr="001276DA">
        <w:rPr>
          <w:rFonts w:ascii="Times New Roman" w:eastAsia="Times New Roman" w:hAnsi="Times New Roman" w:cs="Times New Roman"/>
          <w:spacing w:val="-2"/>
          <w:sz w:val="24"/>
          <w:szCs w:val="24"/>
          <w:lang w:bidi="ar-SA"/>
        </w:rPr>
        <w:t>o</w:t>
      </w:r>
      <w:r w:rsidRPr="001276DA">
        <w:rPr>
          <w:rFonts w:ascii="Times New Roman" w:eastAsia="Times New Roman" w:hAnsi="Times New Roman" w:cs="Times New Roman"/>
          <w:sz w:val="24"/>
          <w:szCs w:val="24"/>
          <w:lang w:bidi="ar-SA"/>
        </w:rPr>
        <w:t>t</w:t>
      </w:r>
      <w:r w:rsidRPr="001276DA">
        <w:rPr>
          <w:rFonts w:ascii="Times New Roman" w:eastAsia="Times New Roman" w:hAnsi="Times New Roman" w:cs="Times New Roman"/>
          <w:spacing w:val="-2"/>
          <w:sz w:val="24"/>
          <w:szCs w:val="24"/>
          <w:lang w:bidi="ar-SA"/>
        </w:rPr>
        <w:t>h</w:t>
      </w:r>
      <w:r w:rsidRPr="001276DA">
        <w:rPr>
          <w:rFonts w:ascii="Times New Roman" w:eastAsia="Times New Roman" w:hAnsi="Times New Roman" w:cs="Times New Roman"/>
          <w:spacing w:val="-1"/>
          <w:sz w:val="24"/>
          <w:szCs w:val="24"/>
          <w:lang w:bidi="ar-SA"/>
        </w:rPr>
        <w:t>e</w:t>
      </w:r>
      <w:r w:rsidRPr="001276DA">
        <w:rPr>
          <w:rFonts w:ascii="Times New Roman" w:eastAsia="Times New Roman" w:hAnsi="Times New Roman" w:cs="Times New Roman"/>
          <w:sz w:val="24"/>
          <w:szCs w:val="24"/>
          <w:lang w:bidi="ar-SA"/>
        </w:rPr>
        <w:t>r</w:t>
      </w:r>
      <w:r w:rsidRPr="001276DA">
        <w:rPr>
          <w:rFonts w:ascii="Times New Roman" w:eastAsia="Times New Roman" w:hAnsi="Times New Roman" w:cs="Times New Roman"/>
          <w:spacing w:val="2"/>
          <w:sz w:val="24"/>
          <w:szCs w:val="24"/>
          <w:lang w:bidi="ar-SA"/>
        </w:rPr>
        <w:t xml:space="preserve"> </w:t>
      </w:r>
      <w:r w:rsidRPr="001276DA">
        <w:rPr>
          <w:rFonts w:ascii="Times New Roman" w:eastAsia="Times New Roman" w:hAnsi="Times New Roman" w:cs="Times New Roman"/>
          <w:spacing w:val="-2"/>
          <w:sz w:val="24"/>
          <w:szCs w:val="24"/>
          <w:lang w:bidi="ar-SA"/>
        </w:rPr>
        <w:t>th</w:t>
      </w:r>
      <w:r w:rsidRPr="001276DA">
        <w:rPr>
          <w:rFonts w:ascii="Times New Roman" w:eastAsia="Times New Roman" w:hAnsi="Times New Roman" w:cs="Times New Roman"/>
          <w:spacing w:val="-3"/>
          <w:sz w:val="24"/>
          <w:szCs w:val="24"/>
          <w:lang w:bidi="ar-SA"/>
        </w:rPr>
        <w:t>a</w:t>
      </w:r>
      <w:r w:rsidRPr="001276DA">
        <w:rPr>
          <w:rFonts w:ascii="Times New Roman" w:eastAsia="Times New Roman" w:hAnsi="Times New Roman" w:cs="Times New Roman"/>
          <w:sz w:val="24"/>
          <w:szCs w:val="24"/>
          <w:lang w:bidi="ar-SA"/>
        </w:rPr>
        <w:t>n</w:t>
      </w:r>
      <w:r w:rsidRPr="001276DA">
        <w:rPr>
          <w:rFonts w:ascii="Times New Roman" w:eastAsia="Times New Roman" w:hAnsi="Times New Roman" w:cs="Times New Roman"/>
          <w:spacing w:val="5"/>
          <w:sz w:val="24"/>
          <w:szCs w:val="24"/>
          <w:lang w:bidi="ar-SA"/>
        </w:rPr>
        <w:t xml:space="preserve"> </w:t>
      </w:r>
      <w:r w:rsidRPr="001276DA">
        <w:rPr>
          <w:rFonts w:ascii="Times New Roman" w:eastAsia="Times New Roman" w:hAnsi="Times New Roman" w:cs="Times New Roman"/>
          <w:spacing w:val="-3"/>
          <w:sz w:val="24"/>
          <w:szCs w:val="24"/>
          <w:lang w:bidi="ar-SA"/>
        </w:rPr>
        <w:t>a</w:t>
      </w:r>
      <w:r w:rsidRPr="001276DA">
        <w:rPr>
          <w:rFonts w:ascii="Times New Roman" w:eastAsia="Times New Roman" w:hAnsi="Times New Roman" w:cs="Times New Roman"/>
          <w:spacing w:val="2"/>
          <w:sz w:val="24"/>
          <w:szCs w:val="24"/>
          <w:lang w:bidi="ar-SA"/>
        </w:rPr>
        <w:t>n</w:t>
      </w:r>
      <w:r w:rsidRPr="001276DA">
        <w:rPr>
          <w:rFonts w:ascii="Times New Roman" w:eastAsia="Times New Roman" w:hAnsi="Times New Roman" w:cs="Times New Roman"/>
          <w:sz w:val="24"/>
          <w:szCs w:val="24"/>
          <w:lang w:bidi="ar-SA"/>
        </w:rPr>
        <w:t xml:space="preserve">y </w:t>
      </w:r>
      <w:r w:rsidRPr="001276DA">
        <w:rPr>
          <w:rFonts w:ascii="Times New Roman" w:eastAsia="Times New Roman" w:hAnsi="Times New Roman" w:cs="Times New Roman"/>
          <w:spacing w:val="-3"/>
          <w:sz w:val="24"/>
          <w:szCs w:val="24"/>
          <w:lang w:bidi="ar-SA"/>
        </w:rPr>
        <w:t>c</w:t>
      </w:r>
      <w:r w:rsidRPr="001276DA">
        <w:rPr>
          <w:rFonts w:ascii="Times New Roman" w:eastAsia="Times New Roman" w:hAnsi="Times New Roman" w:cs="Times New Roman"/>
          <w:spacing w:val="-2"/>
          <w:sz w:val="24"/>
          <w:szCs w:val="24"/>
          <w:lang w:bidi="ar-SA"/>
        </w:rPr>
        <w:t>ont</w:t>
      </w:r>
      <w:r w:rsidRPr="001276DA">
        <w:rPr>
          <w:rFonts w:ascii="Times New Roman" w:eastAsia="Times New Roman" w:hAnsi="Times New Roman" w:cs="Times New Roman"/>
          <w:sz w:val="24"/>
          <w:szCs w:val="24"/>
          <w:lang w:bidi="ar-SA"/>
        </w:rPr>
        <w:t>r</w:t>
      </w:r>
      <w:r w:rsidRPr="001276DA">
        <w:rPr>
          <w:rFonts w:ascii="Times New Roman" w:eastAsia="Times New Roman" w:hAnsi="Times New Roman" w:cs="Times New Roman"/>
          <w:spacing w:val="-4"/>
          <w:sz w:val="24"/>
          <w:szCs w:val="24"/>
          <w:lang w:bidi="ar-SA"/>
        </w:rPr>
        <w:t>a</w:t>
      </w:r>
      <w:r w:rsidRPr="001276DA">
        <w:rPr>
          <w:rFonts w:ascii="Times New Roman" w:eastAsia="Times New Roman" w:hAnsi="Times New Roman" w:cs="Times New Roman"/>
          <w:spacing w:val="-3"/>
          <w:sz w:val="24"/>
          <w:szCs w:val="24"/>
          <w:lang w:bidi="ar-SA"/>
        </w:rPr>
        <w:t>c</w:t>
      </w:r>
      <w:r w:rsidRPr="001276DA">
        <w:rPr>
          <w:rFonts w:ascii="Times New Roman" w:eastAsia="Times New Roman" w:hAnsi="Times New Roman" w:cs="Times New Roman"/>
          <w:sz w:val="24"/>
          <w:szCs w:val="24"/>
          <w:lang w:bidi="ar-SA"/>
        </w:rPr>
        <w:t>t</w:t>
      </w:r>
      <w:r w:rsidRPr="001276DA">
        <w:rPr>
          <w:rFonts w:ascii="Times New Roman" w:eastAsia="Times New Roman" w:hAnsi="Times New Roman" w:cs="Times New Roman"/>
          <w:spacing w:val="-2"/>
          <w:sz w:val="24"/>
          <w:szCs w:val="24"/>
          <w:lang w:bidi="ar-SA"/>
        </w:rPr>
        <w:t>u</w:t>
      </w:r>
      <w:r w:rsidRPr="001276DA">
        <w:rPr>
          <w:rFonts w:ascii="Times New Roman" w:eastAsia="Times New Roman" w:hAnsi="Times New Roman" w:cs="Times New Roman"/>
          <w:spacing w:val="-3"/>
          <w:sz w:val="24"/>
          <w:szCs w:val="24"/>
          <w:lang w:bidi="ar-SA"/>
        </w:rPr>
        <w:t>a</w:t>
      </w:r>
      <w:r w:rsidRPr="001276DA">
        <w:rPr>
          <w:rFonts w:ascii="Times New Roman" w:eastAsia="Times New Roman" w:hAnsi="Times New Roman" w:cs="Times New Roman"/>
          <w:sz w:val="24"/>
          <w:szCs w:val="24"/>
          <w:lang w:bidi="ar-SA"/>
        </w:rPr>
        <w:t>l</w:t>
      </w:r>
      <w:r w:rsidRPr="001276DA">
        <w:rPr>
          <w:rFonts w:ascii="Times New Roman" w:eastAsia="Times New Roman" w:hAnsi="Times New Roman" w:cs="Times New Roman"/>
          <w:spacing w:val="3"/>
          <w:sz w:val="24"/>
          <w:szCs w:val="24"/>
          <w:lang w:bidi="ar-SA"/>
        </w:rPr>
        <w:t xml:space="preserve"> </w:t>
      </w:r>
      <w:r w:rsidRPr="001276DA">
        <w:rPr>
          <w:rFonts w:ascii="Times New Roman" w:eastAsia="Times New Roman" w:hAnsi="Times New Roman" w:cs="Times New Roman"/>
          <w:spacing w:val="-1"/>
          <w:sz w:val="24"/>
          <w:szCs w:val="24"/>
          <w:lang w:bidi="ar-SA"/>
        </w:rPr>
        <w:t>a</w:t>
      </w:r>
      <w:r w:rsidRPr="001276DA">
        <w:rPr>
          <w:rFonts w:ascii="Times New Roman" w:eastAsia="Times New Roman" w:hAnsi="Times New Roman" w:cs="Times New Roman"/>
          <w:spacing w:val="-2"/>
          <w:sz w:val="24"/>
          <w:szCs w:val="24"/>
          <w:lang w:bidi="ar-SA"/>
        </w:rPr>
        <w:t>dv</w:t>
      </w:r>
      <w:r w:rsidRPr="001276DA">
        <w:rPr>
          <w:rFonts w:ascii="Times New Roman" w:eastAsia="Times New Roman" w:hAnsi="Times New Roman" w:cs="Times New Roman"/>
          <w:spacing w:val="-3"/>
          <w:sz w:val="24"/>
          <w:szCs w:val="24"/>
          <w:lang w:bidi="ar-SA"/>
        </w:rPr>
        <w:t>a</w:t>
      </w:r>
      <w:r w:rsidRPr="001276DA">
        <w:rPr>
          <w:rFonts w:ascii="Times New Roman" w:eastAsia="Times New Roman" w:hAnsi="Times New Roman" w:cs="Times New Roman"/>
          <w:sz w:val="24"/>
          <w:szCs w:val="24"/>
          <w:lang w:bidi="ar-SA"/>
        </w:rPr>
        <w:t>n</w:t>
      </w:r>
      <w:r w:rsidRPr="001276DA">
        <w:rPr>
          <w:rFonts w:ascii="Times New Roman" w:eastAsia="Times New Roman" w:hAnsi="Times New Roman" w:cs="Times New Roman"/>
          <w:spacing w:val="-1"/>
          <w:sz w:val="24"/>
          <w:szCs w:val="24"/>
          <w:lang w:bidi="ar-SA"/>
        </w:rPr>
        <w:t>c</w:t>
      </w:r>
      <w:r w:rsidRPr="001276DA">
        <w:rPr>
          <w:rFonts w:ascii="Times New Roman" w:eastAsia="Times New Roman" w:hAnsi="Times New Roman" w:cs="Times New Roman"/>
          <w:sz w:val="24"/>
          <w:szCs w:val="24"/>
          <w:lang w:bidi="ar-SA"/>
        </w:rPr>
        <w:t>e</w:t>
      </w:r>
      <w:r w:rsidRPr="001276DA">
        <w:rPr>
          <w:rFonts w:ascii="Times New Roman" w:eastAsia="Times New Roman" w:hAnsi="Times New Roman" w:cs="Times New Roman"/>
          <w:spacing w:val="2"/>
          <w:sz w:val="24"/>
          <w:szCs w:val="24"/>
          <w:lang w:bidi="ar-SA"/>
        </w:rPr>
        <w:t xml:space="preserve"> </w:t>
      </w:r>
      <w:r w:rsidRPr="001276DA">
        <w:rPr>
          <w:rFonts w:ascii="Times New Roman" w:eastAsia="Times New Roman" w:hAnsi="Times New Roman" w:cs="Times New Roman"/>
          <w:spacing w:val="-2"/>
          <w:sz w:val="24"/>
          <w:szCs w:val="24"/>
          <w:lang w:bidi="ar-SA"/>
        </w:rPr>
        <w:t>p</w:t>
      </w:r>
      <w:r w:rsidRPr="001276DA">
        <w:rPr>
          <w:rFonts w:ascii="Times New Roman" w:eastAsia="Times New Roman" w:hAnsi="Times New Roman" w:cs="Times New Roman"/>
          <w:spacing w:val="1"/>
          <w:sz w:val="24"/>
          <w:szCs w:val="24"/>
          <w:lang w:bidi="ar-SA"/>
        </w:rPr>
        <w:t>a</w:t>
      </w:r>
      <w:r w:rsidRPr="001276DA">
        <w:rPr>
          <w:rFonts w:ascii="Times New Roman" w:eastAsia="Times New Roman" w:hAnsi="Times New Roman" w:cs="Times New Roman"/>
          <w:spacing w:val="-5"/>
          <w:sz w:val="24"/>
          <w:szCs w:val="24"/>
          <w:lang w:bidi="ar-SA"/>
        </w:rPr>
        <w:t>y</w:t>
      </w:r>
      <w:r w:rsidRPr="001276DA">
        <w:rPr>
          <w:rFonts w:ascii="Times New Roman" w:eastAsia="Times New Roman" w:hAnsi="Times New Roman" w:cs="Times New Roman"/>
          <w:spacing w:val="-2"/>
          <w:sz w:val="24"/>
          <w:szCs w:val="24"/>
          <w:lang w:bidi="ar-SA"/>
        </w:rPr>
        <w:t>m</w:t>
      </w:r>
      <w:r w:rsidRPr="001276DA">
        <w:rPr>
          <w:rFonts w:ascii="Times New Roman" w:eastAsia="Times New Roman" w:hAnsi="Times New Roman" w:cs="Times New Roman"/>
          <w:spacing w:val="-3"/>
          <w:sz w:val="24"/>
          <w:szCs w:val="24"/>
          <w:lang w:bidi="ar-SA"/>
        </w:rPr>
        <w:t>e</w:t>
      </w:r>
      <w:r w:rsidRPr="001276DA">
        <w:rPr>
          <w:rFonts w:ascii="Times New Roman" w:eastAsia="Times New Roman" w:hAnsi="Times New Roman" w:cs="Times New Roman"/>
          <w:spacing w:val="-2"/>
          <w:sz w:val="24"/>
          <w:szCs w:val="24"/>
          <w:lang w:bidi="ar-SA"/>
        </w:rPr>
        <w:t>n</w:t>
      </w:r>
      <w:r w:rsidRPr="001276DA">
        <w:rPr>
          <w:rFonts w:ascii="Times New Roman" w:eastAsia="Times New Roman" w:hAnsi="Times New Roman" w:cs="Times New Roman"/>
          <w:sz w:val="24"/>
          <w:szCs w:val="24"/>
          <w:lang w:bidi="ar-SA"/>
        </w:rPr>
        <w:t>t</w:t>
      </w:r>
      <w:r w:rsidRPr="001276DA">
        <w:rPr>
          <w:rFonts w:ascii="Times New Roman" w:eastAsia="Times New Roman" w:hAnsi="Times New Roman" w:cs="Times New Roman"/>
          <w:spacing w:val="3"/>
          <w:sz w:val="24"/>
          <w:szCs w:val="24"/>
          <w:lang w:bidi="ar-SA"/>
        </w:rPr>
        <w:t xml:space="preserve"> </w:t>
      </w:r>
      <w:r w:rsidRPr="001276DA">
        <w:rPr>
          <w:rFonts w:ascii="Times New Roman" w:eastAsia="Times New Roman" w:hAnsi="Times New Roman" w:cs="Times New Roman"/>
          <w:spacing w:val="-2"/>
          <w:sz w:val="24"/>
          <w:szCs w:val="24"/>
          <w:lang w:bidi="ar-SA"/>
        </w:rPr>
        <w:t>t</w:t>
      </w:r>
      <w:r w:rsidRPr="001276DA">
        <w:rPr>
          <w:rFonts w:ascii="Times New Roman" w:eastAsia="Times New Roman" w:hAnsi="Times New Roman" w:cs="Times New Roman"/>
          <w:sz w:val="24"/>
          <w:szCs w:val="24"/>
          <w:lang w:bidi="ar-SA"/>
        </w:rPr>
        <w:t>o</w:t>
      </w:r>
      <w:r w:rsidRPr="001276DA">
        <w:rPr>
          <w:rFonts w:ascii="Times New Roman" w:eastAsia="Times New Roman" w:hAnsi="Times New Roman" w:cs="Times New Roman"/>
          <w:spacing w:val="3"/>
          <w:sz w:val="24"/>
          <w:szCs w:val="24"/>
          <w:lang w:bidi="ar-SA"/>
        </w:rPr>
        <w:t xml:space="preserve"> </w:t>
      </w:r>
      <w:r w:rsidRPr="001276DA">
        <w:rPr>
          <w:rFonts w:ascii="Times New Roman" w:eastAsia="Times New Roman" w:hAnsi="Times New Roman" w:cs="Times New Roman"/>
          <w:spacing w:val="-2"/>
          <w:sz w:val="24"/>
          <w:szCs w:val="24"/>
          <w:lang w:bidi="ar-SA"/>
        </w:rPr>
        <w:t>m</w:t>
      </w:r>
      <w:r w:rsidRPr="001276DA">
        <w:rPr>
          <w:rFonts w:ascii="Times New Roman" w:eastAsia="Times New Roman" w:hAnsi="Times New Roman" w:cs="Times New Roman"/>
          <w:spacing w:val="-3"/>
          <w:sz w:val="24"/>
          <w:szCs w:val="24"/>
          <w:lang w:bidi="ar-SA"/>
        </w:rPr>
        <w:t>ee</w:t>
      </w:r>
      <w:r w:rsidRPr="001276DA">
        <w:rPr>
          <w:rFonts w:ascii="Times New Roman" w:eastAsia="Times New Roman" w:hAnsi="Times New Roman" w:cs="Times New Roman"/>
          <w:sz w:val="24"/>
          <w:szCs w:val="24"/>
          <w:lang w:bidi="ar-SA"/>
        </w:rPr>
        <w:t>t</w:t>
      </w:r>
      <w:r w:rsidRPr="001276DA">
        <w:rPr>
          <w:rFonts w:ascii="Times New Roman" w:eastAsia="Times New Roman" w:hAnsi="Times New Roman" w:cs="Times New Roman"/>
          <w:spacing w:val="3"/>
          <w:sz w:val="24"/>
          <w:szCs w:val="24"/>
          <w:lang w:bidi="ar-SA"/>
        </w:rPr>
        <w:t xml:space="preserve"> </w:t>
      </w:r>
      <w:r w:rsidRPr="001276DA">
        <w:rPr>
          <w:rFonts w:ascii="Times New Roman" w:eastAsia="Times New Roman" w:hAnsi="Times New Roman" w:cs="Times New Roman"/>
          <w:spacing w:val="-2"/>
          <w:sz w:val="24"/>
          <w:szCs w:val="24"/>
          <w:lang w:bidi="ar-SA"/>
        </w:rPr>
        <w:t>t</w:t>
      </w:r>
      <w:r w:rsidRPr="001276DA">
        <w:rPr>
          <w:rFonts w:ascii="Times New Roman" w:eastAsia="Times New Roman" w:hAnsi="Times New Roman" w:cs="Times New Roman"/>
          <w:sz w:val="24"/>
          <w:szCs w:val="24"/>
          <w:lang w:bidi="ar-SA"/>
        </w:rPr>
        <w:t>he</w:t>
      </w:r>
      <w:r w:rsidRPr="001276DA">
        <w:rPr>
          <w:rFonts w:ascii="Times New Roman" w:eastAsia="Times New Roman" w:hAnsi="Times New Roman" w:cs="Times New Roman"/>
          <w:spacing w:val="2"/>
          <w:sz w:val="24"/>
          <w:szCs w:val="24"/>
          <w:lang w:bidi="ar-SA"/>
        </w:rPr>
        <w:t xml:space="preserve"> </w:t>
      </w:r>
      <w:r w:rsidRPr="001276DA">
        <w:rPr>
          <w:rFonts w:ascii="Times New Roman" w:eastAsia="Times New Roman" w:hAnsi="Times New Roman" w:cs="Times New Roman"/>
          <w:spacing w:val="-1"/>
          <w:sz w:val="24"/>
          <w:szCs w:val="24"/>
          <w:lang w:bidi="ar-SA"/>
        </w:rPr>
        <w:t>c</w:t>
      </w:r>
      <w:r w:rsidRPr="001276DA">
        <w:rPr>
          <w:rFonts w:ascii="Times New Roman" w:eastAsia="Times New Roman" w:hAnsi="Times New Roman" w:cs="Times New Roman"/>
          <w:spacing w:val="-3"/>
          <w:sz w:val="24"/>
          <w:szCs w:val="24"/>
          <w:lang w:bidi="ar-SA"/>
        </w:rPr>
        <w:t>a</w:t>
      </w:r>
      <w:r w:rsidRPr="001276DA">
        <w:rPr>
          <w:rFonts w:ascii="Times New Roman" w:eastAsia="Times New Roman" w:hAnsi="Times New Roman" w:cs="Times New Roman"/>
          <w:spacing w:val="-2"/>
          <w:sz w:val="24"/>
          <w:szCs w:val="24"/>
          <w:lang w:bidi="ar-SA"/>
        </w:rPr>
        <w:t>s</w:t>
      </w:r>
      <w:r w:rsidRPr="001276DA">
        <w:rPr>
          <w:rFonts w:ascii="Times New Roman" w:eastAsia="Times New Roman" w:hAnsi="Times New Roman" w:cs="Times New Roman"/>
          <w:sz w:val="24"/>
          <w:szCs w:val="24"/>
          <w:lang w:bidi="ar-SA"/>
        </w:rPr>
        <w:t>h</w:t>
      </w:r>
      <w:r w:rsidRPr="001276DA">
        <w:rPr>
          <w:rFonts w:ascii="Times New Roman" w:eastAsia="Times New Roman" w:hAnsi="Times New Roman" w:cs="Times New Roman"/>
          <w:spacing w:val="5"/>
          <w:sz w:val="24"/>
          <w:szCs w:val="24"/>
          <w:lang w:bidi="ar-SA"/>
        </w:rPr>
        <w:t xml:space="preserve"> </w:t>
      </w:r>
      <w:r w:rsidRPr="001276DA">
        <w:rPr>
          <w:rFonts w:ascii="Times New Roman" w:eastAsia="Times New Roman" w:hAnsi="Times New Roman" w:cs="Times New Roman"/>
          <w:spacing w:val="-3"/>
          <w:sz w:val="24"/>
          <w:szCs w:val="24"/>
          <w:lang w:bidi="ar-SA"/>
        </w:rPr>
        <w:t>f</w:t>
      </w:r>
      <w:r w:rsidRPr="001276DA">
        <w:rPr>
          <w:rFonts w:ascii="Times New Roman" w:eastAsia="Times New Roman" w:hAnsi="Times New Roman" w:cs="Times New Roman"/>
          <w:spacing w:val="-2"/>
          <w:sz w:val="24"/>
          <w:szCs w:val="24"/>
          <w:lang w:bidi="ar-SA"/>
        </w:rPr>
        <w:t>lo</w:t>
      </w:r>
      <w:r w:rsidRPr="001276DA">
        <w:rPr>
          <w:rFonts w:ascii="Times New Roman" w:eastAsia="Times New Roman" w:hAnsi="Times New Roman" w:cs="Times New Roman"/>
          <w:sz w:val="24"/>
          <w:szCs w:val="24"/>
          <w:lang w:bidi="ar-SA"/>
        </w:rPr>
        <w:t xml:space="preserve">w </w:t>
      </w:r>
      <w:r w:rsidRPr="001276DA">
        <w:rPr>
          <w:rFonts w:ascii="Times New Roman" w:eastAsia="Times New Roman" w:hAnsi="Times New Roman" w:cs="Times New Roman"/>
          <w:spacing w:val="-3"/>
          <w:sz w:val="24"/>
          <w:szCs w:val="24"/>
          <w:lang w:bidi="ar-SA"/>
        </w:rPr>
        <w:t>re</w:t>
      </w:r>
      <w:r w:rsidRPr="001276DA">
        <w:rPr>
          <w:rFonts w:ascii="Times New Roman" w:eastAsia="Times New Roman" w:hAnsi="Times New Roman" w:cs="Times New Roman"/>
          <w:spacing w:val="-2"/>
          <w:sz w:val="24"/>
          <w:szCs w:val="24"/>
          <w:lang w:bidi="ar-SA"/>
        </w:rPr>
        <w:t>qu</w:t>
      </w:r>
      <w:r w:rsidRPr="001276DA">
        <w:rPr>
          <w:rFonts w:ascii="Times New Roman" w:eastAsia="Times New Roman" w:hAnsi="Times New Roman" w:cs="Times New Roman"/>
          <w:sz w:val="24"/>
          <w:szCs w:val="24"/>
          <w:lang w:bidi="ar-SA"/>
        </w:rPr>
        <w:t>i</w:t>
      </w:r>
      <w:r w:rsidRPr="001276DA">
        <w:rPr>
          <w:rFonts w:ascii="Times New Roman" w:eastAsia="Times New Roman" w:hAnsi="Times New Roman" w:cs="Times New Roman"/>
          <w:spacing w:val="-3"/>
          <w:sz w:val="24"/>
          <w:szCs w:val="24"/>
          <w:lang w:bidi="ar-SA"/>
        </w:rPr>
        <w:t>re</w:t>
      </w:r>
      <w:r w:rsidRPr="001276DA">
        <w:rPr>
          <w:rFonts w:ascii="Times New Roman" w:eastAsia="Times New Roman" w:hAnsi="Times New Roman" w:cs="Times New Roman"/>
          <w:sz w:val="24"/>
          <w:szCs w:val="24"/>
          <w:lang w:bidi="ar-SA"/>
        </w:rPr>
        <w:t>m</w:t>
      </w:r>
      <w:r w:rsidRPr="001276DA">
        <w:rPr>
          <w:rFonts w:ascii="Times New Roman" w:eastAsia="Times New Roman" w:hAnsi="Times New Roman" w:cs="Times New Roman"/>
          <w:spacing w:val="-3"/>
          <w:sz w:val="24"/>
          <w:szCs w:val="24"/>
          <w:lang w:bidi="ar-SA"/>
        </w:rPr>
        <w:t>e</w:t>
      </w:r>
      <w:r w:rsidRPr="001276DA">
        <w:rPr>
          <w:rFonts w:ascii="Times New Roman" w:eastAsia="Times New Roman" w:hAnsi="Times New Roman" w:cs="Times New Roman"/>
          <w:spacing w:val="-2"/>
          <w:sz w:val="24"/>
          <w:szCs w:val="24"/>
          <w:lang w:bidi="ar-SA"/>
        </w:rPr>
        <w:t>n</w:t>
      </w:r>
      <w:r w:rsidRPr="001276DA">
        <w:rPr>
          <w:rFonts w:ascii="Times New Roman" w:eastAsia="Times New Roman" w:hAnsi="Times New Roman" w:cs="Times New Roman"/>
          <w:sz w:val="24"/>
          <w:szCs w:val="24"/>
          <w:lang w:bidi="ar-SA"/>
        </w:rPr>
        <w:t>t</w:t>
      </w:r>
      <w:r w:rsidRPr="001276DA">
        <w:rPr>
          <w:rFonts w:ascii="Times New Roman" w:eastAsia="Times New Roman" w:hAnsi="Times New Roman" w:cs="Times New Roman"/>
          <w:spacing w:val="5"/>
          <w:sz w:val="24"/>
          <w:szCs w:val="24"/>
          <w:lang w:bidi="ar-SA"/>
        </w:rPr>
        <w:t xml:space="preserve"> </w:t>
      </w:r>
      <w:r w:rsidRPr="001276DA">
        <w:rPr>
          <w:rFonts w:ascii="Times New Roman" w:eastAsia="Times New Roman" w:hAnsi="Times New Roman" w:cs="Times New Roman"/>
          <w:spacing w:val="-2"/>
          <w:sz w:val="24"/>
          <w:szCs w:val="24"/>
          <w:lang w:bidi="ar-SA"/>
        </w:rPr>
        <w:t>o</w:t>
      </w:r>
      <w:r w:rsidRPr="001276DA">
        <w:rPr>
          <w:rFonts w:ascii="Times New Roman" w:eastAsia="Times New Roman" w:hAnsi="Times New Roman" w:cs="Times New Roman"/>
          <w:sz w:val="24"/>
          <w:szCs w:val="24"/>
          <w:lang w:bidi="ar-SA"/>
        </w:rPr>
        <w:t>f</w:t>
      </w:r>
      <w:r w:rsidRPr="001276DA">
        <w:rPr>
          <w:rFonts w:ascii="Times New Roman" w:eastAsia="Times New Roman" w:hAnsi="Times New Roman" w:cs="Times New Roman"/>
          <w:spacing w:val="4"/>
          <w:sz w:val="24"/>
          <w:szCs w:val="24"/>
          <w:lang w:bidi="ar-SA"/>
        </w:rPr>
        <w:t xml:space="preserve"> </w:t>
      </w:r>
      <w:r w:rsidRPr="001276DA">
        <w:rPr>
          <w:rFonts w:ascii="Times New Roman" w:eastAsia="Times New Roman" w:hAnsi="Times New Roman" w:cs="Times New Roman"/>
          <w:spacing w:val="-2"/>
          <w:sz w:val="24"/>
          <w:szCs w:val="24"/>
          <w:lang w:bidi="ar-SA"/>
        </w:rPr>
        <w:t>no</w:t>
      </w:r>
      <w:r w:rsidRPr="001276DA">
        <w:rPr>
          <w:rFonts w:ascii="Times New Roman" w:eastAsia="Times New Roman" w:hAnsi="Times New Roman" w:cs="Times New Roman"/>
          <w:sz w:val="24"/>
          <w:szCs w:val="24"/>
          <w:lang w:bidi="ar-SA"/>
        </w:rPr>
        <w:t>t</w:t>
      </w:r>
      <w:r w:rsidRPr="001276DA">
        <w:rPr>
          <w:rFonts w:ascii="Times New Roman" w:eastAsia="Times New Roman" w:hAnsi="Times New Roman" w:cs="Times New Roman"/>
          <w:spacing w:val="3"/>
          <w:sz w:val="24"/>
          <w:szCs w:val="24"/>
          <w:lang w:bidi="ar-SA"/>
        </w:rPr>
        <w:t xml:space="preserve"> </w:t>
      </w:r>
      <w:r w:rsidRPr="001276DA">
        <w:rPr>
          <w:rFonts w:ascii="Times New Roman" w:eastAsia="Times New Roman" w:hAnsi="Times New Roman" w:cs="Times New Roman"/>
          <w:spacing w:val="-2"/>
          <w:sz w:val="24"/>
          <w:szCs w:val="24"/>
          <w:lang w:bidi="ar-SA"/>
        </w:rPr>
        <w:t>l</w:t>
      </w:r>
      <w:r w:rsidRPr="001276DA">
        <w:rPr>
          <w:rFonts w:ascii="Times New Roman" w:eastAsia="Times New Roman" w:hAnsi="Times New Roman" w:cs="Times New Roman"/>
          <w:spacing w:val="-1"/>
          <w:sz w:val="24"/>
          <w:szCs w:val="24"/>
          <w:lang w:bidi="ar-SA"/>
        </w:rPr>
        <w:t>e</w:t>
      </w:r>
      <w:r w:rsidRPr="001276DA">
        <w:rPr>
          <w:rFonts w:ascii="Times New Roman" w:eastAsia="Times New Roman" w:hAnsi="Times New Roman" w:cs="Times New Roman"/>
          <w:spacing w:val="-2"/>
          <w:sz w:val="24"/>
          <w:szCs w:val="24"/>
          <w:lang w:bidi="ar-SA"/>
        </w:rPr>
        <w:t>s</w:t>
      </w:r>
      <w:r w:rsidRPr="001276DA">
        <w:rPr>
          <w:rFonts w:ascii="Times New Roman" w:eastAsia="Times New Roman" w:hAnsi="Times New Roman" w:cs="Times New Roman"/>
          <w:sz w:val="24"/>
          <w:szCs w:val="24"/>
          <w:lang w:bidi="ar-SA"/>
        </w:rPr>
        <w:t>s</w:t>
      </w:r>
      <w:r w:rsidRPr="001276DA">
        <w:rPr>
          <w:rFonts w:ascii="Times New Roman" w:eastAsia="Times New Roman" w:hAnsi="Times New Roman" w:cs="Times New Roman"/>
          <w:spacing w:val="3"/>
          <w:sz w:val="24"/>
          <w:szCs w:val="24"/>
          <w:lang w:bidi="ar-SA"/>
        </w:rPr>
        <w:t xml:space="preserve"> </w:t>
      </w:r>
      <w:r w:rsidRPr="001276DA">
        <w:rPr>
          <w:rFonts w:ascii="Times New Roman" w:eastAsia="Times New Roman" w:hAnsi="Times New Roman" w:cs="Times New Roman"/>
          <w:sz w:val="24"/>
          <w:szCs w:val="24"/>
          <w:lang w:bidi="ar-SA"/>
        </w:rPr>
        <w:t>t</w:t>
      </w:r>
      <w:r w:rsidRPr="001276DA">
        <w:rPr>
          <w:rFonts w:ascii="Times New Roman" w:eastAsia="Times New Roman" w:hAnsi="Times New Roman" w:cs="Times New Roman"/>
          <w:spacing w:val="-2"/>
          <w:sz w:val="24"/>
          <w:szCs w:val="24"/>
          <w:lang w:bidi="ar-SA"/>
        </w:rPr>
        <w:t>h</w:t>
      </w:r>
      <w:r w:rsidRPr="001276DA">
        <w:rPr>
          <w:rFonts w:ascii="Times New Roman" w:eastAsia="Times New Roman" w:hAnsi="Times New Roman" w:cs="Times New Roman"/>
          <w:spacing w:val="-3"/>
          <w:sz w:val="24"/>
          <w:szCs w:val="24"/>
          <w:lang w:bidi="ar-SA"/>
        </w:rPr>
        <w:t>a</w:t>
      </w:r>
      <w:r w:rsidRPr="001276DA">
        <w:rPr>
          <w:rFonts w:ascii="Times New Roman" w:eastAsia="Times New Roman" w:hAnsi="Times New Roman" w:cs="Times New Roman"/>
          <w:sz w:val="24"/>
          <w:szCs w:val="24"/>
          <w:lang w:bidi="ar-SA"/>
        </w:rPr>
        <w:t>n</w:t>
      </w:r>
      <w:r w:rsidRPr="001276DA">
        <w:rPr>
          <w:rFonts w:ascii="Times New Roman" w:eastAsia="Times New Roman" w:hAnsi="Times New Roman" w:cs="Times New Roman"/>
          <w:spacing w:val="2"/>
          <w:sz w:val="24"/>
          <w:szCs w:val="24"/>
          <w:lang w:bidi="ar-SA"/>
        </w:rPr>
        <w:t xml:space="preserve"> </w:t>
      </w:r>
      <w:r w:rsidRPr="001276DA">
        <w:rPr>
          <w:rFonts w:ascii="Times New Roman" w:eastAsia="Times New Roman" w:hAnsi="Times New Roman" w:cs="Times New Roman"/>
          <w:spacing w:val="1"/>
          <w:sz w:val="24"/>
          <w:szCs w:val="24"/>
          <w:lang w:bidi="ar-SA"/>
        </w:rPr>
        <w:t>S</w:t>
      </w:r>
      <w:r w:rsidRPr="001276DA">
        <w:rPr>
          <w:rFonts w:ascii="Times New Roman" w:eastAsia="Times New Roman" w:hAnsi="Times New Roman" w:cs="Times New Roman"/>
          <w:spacing w:val="-3"/>
          <w:sz w:val="24"/>
          <w:szCs w:val="24"/>
          <w:lang w:bidi="ar-SA"/>
        </w:rPr>
        <w:t>r</w:t>
      </w:r>
      <w:r w:rsidRPr="001276DA">
        <w:rPr>
          <w:rFonts w:ascii="Times New Roman" w:eastAsia="Times New Roman" w:hAnsi="Times New Roman" w:cs="Times New Roman"/>
          <w:sz w:val="24"/>
          <w:szCs w:val="24"/>
          <w:lang w:bidi="ar-SA"/>
        </w:rPr>
        <w:t>i</w:t>
      </w:r>
      <w:r w:rsidRPr="001276DA">
        <w:rPr>
          <w:rFonts w:ascii="Times New Roman" w:eastAsia="Times New Roman" w:hAnsi="Times New Roman" w:cs="Times New Roman"/>
          <w:spacing w:val="5"/>
          <w:sz w:val="24"/>
          <w:szCs w:val="24"/>
          <w:lang w:bidi="ar-SA"/>
        </w:rPr>
        <w:t xml:space="preserve"> </w:t>
      </w:r>
      <w:r w:rsidRPr="001276DA">
        <w:rPr>
          <w:rFonts w:ascii="Times New Roman" w:eastAsia="Times New Roman" w:hAnsi="Times New Roman" w:cs="Times New Roman"/>
          <w:spacing w:val="-5"/>
          <w:sz w:val="24"/>
          <w:szCs w:val="24"/>
          <w:lang w:bidi="ar-SA"/>
        </w:rPr>
        <w:t>L</w:t>
      </w:r>
      <w:r w:rsidRPr="001276DA">
        <w:rPr>
          <w:rFonts w:ascii="Times New Roman" w:eastAsia="Times New Roman" w:hAnsi="Times New Roman" w:cs="Times New Roman"/>
          <w:spacing w:val="-1"/>
          <w:sz w:val="24"/>
          <w:szCs w:val="24"/>
          <w:lang w:bidi="ar-SA"/>
        </w:rPr>
        <w:t>a</w:t>
      </w:r>
      <w:r w:rsidRPr="001276DA">
        <w:rPr>
          <w:rFonts w:ascii="Times New Roman" w:eastAsia="Times New Roman" w:hAnsi="Times New Roman" w:cs="Times New Roman"/>
          <w:spacing w:val="-2"/>
          <w:sz w:val="24"/>
          <w:szCs w:val="24"/>
          <w:lang w:bidi="ar-SA"/>
        </w:rPr>
        <w:t>n</w:t>
      </w:r>
      <w:r w:rsidRPr="001276DA">
        <w:rPr>
          <w:rFonts w:ascii="Times New Roman" w:eastAsia="Times New Roman" w:hAnsi="Times New Roman" w:cs="Times New Roman"/>
          <w:sz w:val="24"/>
          <w:szCs w:val="24"/>
          <w:lang w:bidi="ar-SA"/>
        </w:rPr>
        <w:t>ka</w:t>
      </w:r>
      <w:r w:rsidRPr="001276DA">
        <w:rPr>
          <w:rFonts w:ascii="Times New Roman" w:eastAsia="Times New Roman" w:hAnsi="Times New Roman" w:cs="Times New Roman"/>
          <w:spacing w:val="1"/>
          <w:sz w:val="24"/>
          <w:szCs w:val="24"/>
          <w:lang w:bidi="ar-SA"/>
        </w:rPr>
        <w:t xml:space="preserve"> </w:t>
      </w:r>
      <w:r w:rsidRPr="001276DA">
        <w:rPr>
          <w:rFonts w:ascii="Times New Roman" w:eastAsia="Times New Roman" w:hAnsi="Times New Roman" w:cs="Times New Roman"/>
          <w:spacing w:val="-2"/>
          <w:sz w:val="24"/>
          <w:szCs w:val="24"/>
          <w:lang w:bidi="ar-SA"/>
        </w:rPr>
        <w:t>Ru</w:t>
      </w:r>
      <w:r w:rsidRPr="001276DA">
        <w:rPr>
          <w:rFonts w:ascii="Times New Roman" w:eastAsia="Times New Roman" w:hAnsi="Times New Roman" w:cs="Times New Roman"/>
          <w:sz w:val="24"/>
          <w:szCs w:val="24"/>
          <w:lang w:bidi="ar-SA"/>
        </w:rPr>
        <w:t>p</w:t>
      </w:r>
      <w:r w:rsidRPr="001276DA">
        <w:rPr>
          <w:rFonts w:ascii="Times New Roman" w:eastAsia="Times New Roman" w:hAnsi="Times New Roman" w:cs="Times New Roman"/>
          <w:spacing w:val="-3"/>
          <w:sz w:val="24"/>
          <w:szCs w:val="24"/>
          <w:lang w:bidi="ar-SA"/>
        </w:rPr>
        <w:t>ee</w:t>
      </w:r>
      <w:r w:rsidRPr="001276DA">
        <w:rPr>
          <w:rFonts w:ascii="Times New Roman" w:eastAsia="Times New Roman" w:hAnsi="Times New Roman" w:cs="Times New Roman"/>
          <w:sz w:val="24"/>
          <w:szCs w:val="24"/>
          <w:lang w:bidi="ar-SA"/>
        </w:rPr>
        <w:t>s</w:t>
      </w:r>
      <w:r w:rsidRPr="001276DA">
        <w:rPr>
          <w:rFonts w:ascii="Times New Roman" w:eastAsia="Times New Roman" w:hAnsi="Times New Roman" w:cs="Times New Roman"/>
          <w:spacing w:val="5"/>
          <w:sz w:val="24"/>
          <w:szCs w:val="24"/>
          <w:lang w:bidi="ar-SA"/>
        </w:rPr>
        <w:t xml:space="preserve"> </w:t>
      </w:r>
      <w:r w:rsidRPr="001276DA">
        <w:rPr>
          <w:rFonts w:ascii="Times New Roman" w:eastAsia="Times New Roman" w:hAnsi="Times New Roman" w:cs="Times New Roman"/>
          <w:b/>
          <w:bCs/>
          <w:color w:val="EE0000"/>
          <w:sz w:val="24"/>
          <w:szCs w:val="24"/>
          <w:lang w:bidi="ar-SA"/>
        </w:rPr>
        <w:t>T</w:t>
      </w:r>
      <w:r w:rsidRPr="001276DA">
        <w:rPr>
          <w:rFonts w:ascii="Times New Roman" w:eastAsia="Times New Roman" w:hAnsi="Times New Roman" w:cs="Times New Roman"/>
          <w:b/>
          <w:bCs/>
          <w:color w:val="EE0000"/>
          <w:spacing w:val="-3"/>
          <w:sz w:val="24"/>
          <w:szCs w:val="24"/>
          <w:lang w:bidi="ar-SA"/>
        </w:rPr>
        <w:t>wo Hundred</w:t>
      </w:r>
      <w:r w:rsidRPr="001276DA">
        <w:rPr>
          <w:rFonts w:ascii="Times New Roman" w:eastAsia="Times New Roman" w:hAnsi="Times New Roman" w:cs="Times New Roman"/>
          <w:b/>
          <w:bCs/>
          <w:color w:val="EE0000"/>
          <w:sz w:val="24"/>
          <w:szCs w:val="24"/>
          <w:lang w:bidi="ar-SA"/>
        </w:rPr>
        <w:t xml:space="preserve"> </w:t>
      </w:r>
      <w:r w:rsidRPr="001276DA">
        <w:rPr>
          <w:rFonts w:ascii="Times New Roman" w:eastAsia="Times New Roman" w:hAnsi="Times New Roman" w:cs="Times New Roman"/>
          <w:b/>
          <w:bCs/>
          <w:color w:val="EE0000"/>
          <w:spacing w:val="-2"/>
          <w:sz w:val="24"/>
          <w:szCs w:val="24"/>
          <w:lang w:bidi="ar-SA"/>
        </w:rPr>
        <w:t>Millio</w:t>
      </w:r>
      <w:r w:rsidRPr="001276DA">
        <w:rPr>
          <w:rFonts w:ascii="Times New Roman" w:eastAsia="Times New Roman" w:hAnsi="Times New Roman" w:cs="Times New Roman"/>
          <w:b/>
          <w:bCs/>
          <w:color w:val="EE0000"/>
          <w:sz w:val="24"/>
          <w:szCs w:val="24"/>
          <w:lang w:bidi="ar-SA"/>
        </w:rPr>
        <w:t>n</w:t>
      </w:r>
      <w:r w:rsidRPr="001276DA">
        <w:rPr>
          <w:rFonts w:ascii="Times New Roman" w:eastAsia="Times New Roman" w:hAnsi="Times New Roman" w:cs="Times New Roman"/>
          <w:b/>
          <w:bCs/>
          <w:color w:val="EE0000"/>
          <w:spacing w:val="5"/>
          <w:sz w:val="24"/>
          <w:szCs w:val="24"/>
          <w:lang w:bidi="ar-SA"/>
        </w:rPr>
        <w:t xml:space="preserve"> </w:t>
      </w:r>
      <w:r w:rsidRPr="001276DA">
        <w:rPr>
          <w:rFonts w:ascii="Times New Roman" w:eastAsia="Times New Roman" w:hAnsi="Times New Roman" w:cs="Times New Roman"/>
          <w:b/>
          <w:bCs/>
          <w:color w:val="EE0000"/>
          <w:sz w:val="24"/>
          <w:szCs w:val="24"/>
          <w:lang w:bidi="ar-SA"/>
        </w:rPr>
        <w:t>(</w:t>
      </w:r>
      <w:r w:rsidRPr="001276DA">
        <w:rPr>
          <w:rFonts w:ascii="Times New Roman" w:eastAsia="Times New Roman" w:hAnsi="Times New Roman" w:cs="Times New Roman"/>
          <w:b/>
          <w:bCs/>
          <w:color w:val="EE0000"/>
          <w:spacing w:val="-6"/>
          <w:sz w:val="24"/>
          <w:szCs w:val="24"/>
          <w:lang w:bidi="ar-SA"/>
        </w:rPr>
        <w:t>L</w:t>
      </w:r>
      <w:r w:rsidRPr="001276DA">
        <w:rPr>
          <w:rFonts w:ascii="Times New Roman" w:eastAsia="Times New Roman" w:hAnsi="Times New Roman" w:cs="Times New Roman"/>
          <w:b/>
          <w:bCs/>
          <w:color w:val="EE0000"/>
          <w:spacing w:val="-3"/>
          <w:sz w:val="24"/>
          <w:szCs w:val="24"/>
          <w:lang w:bidi="ar-SA"/>
        </w:rPr>
        <w:t>K</w:t>
      </w:r>
      <w:r w:rsidRPr="001276DA">
        <w:rPr>
          <w:rFonts w:ascii="Times New Roman" w:eastAsia="Times New Roman" w:hAnsi="Times New Roman" w:cs="Times New Roman"/>
          <w:b/>
          <w:bCs/>
          <w:color w:val="EE0000"/>
          <w:sz w:val="24"/>
          <w:szCs w:val="24"/>
          <w:lang w:bidi="ar-SA"/>
        </w:rPr>
        <w:t>R</w:t>
      </w:r>
      <w:r w:rsidRPr="001276DA">
        <w:rPr>
          <w:rFonts w:ascii="Times New Roman" w:eastAsia="Times New Roman" w:hAnsi="Times New Roman" w:cs="Times New Roman"/>
          <w:b/>
          <w:bCs/>
          <w:color w:val="EE0000"/>
          <w:spacing w:val="5"/>
          <w:sz w:val="24"/>
          <w:szCs w:val="24"/>
          <w:lang w:bidi="ar-SA"/>
        </w:rPr>
        <w:t xml:space="preserve"> </w:t>
      </w:r>
      <w:r w:rsidRPr="001276DA">
        <w:rPr>
          <w:rFonts w:ascii="Times New Roman" w:eastAsia="Times New Roman" w:hAnsi="Times New Roman" w:cs="Times New Roman"/>
          <w:b/>
          <w:bCs/>
          <w:color w:val="EE0000"/>
          <w:spacing w:val="-2"/>
          <w:sz w:val="24"/>
          <w:szCs w:val="24"/>
          <w:lang w:bidi="ar-SA"/>
        </w:rPr>
        <w:t>2</w:t>
      </w:r>
      <w:r w:rsidRPr="001276DA">
        <w:rPr>
          <w:rFonts w:ascii="Times New Roman" w:eastAsia="Times New Roman" w:hAnsi="Times New Roman" w:cs="Times New Roman"/>
          <w:b/>
          <w:bCs/>
          <w:color w:val="EE0000"/>
          <w:sz w:val="24"/>
          <w:szCs w:val="24"/>
          <w:lang w:bidi="ar-SA"/>
        </w:rPr>
        <w:t>00</w:t>
      </w:r>
      <w:r w:rsidRPr="001276DA">
        <w:rPr>
          <w:rFonts w:ascii="Times New Roman" w:eastAsia="Times New Roman" w:hAnsi="Times New Roman" w:cs="Times New Roman"/>
          <w:b/>
          <w:bCs/>
          <w:color w:val="EE0000"/>
          <w:spacing w:val="5"/>
          <w:sz w:val="24"/>
          <w:szCs w:val="24"/>
          <w:lang w:bidi="ar-SA"/>
        </w:rPr>
        <w:t xml:space="preserve"> </w:t>
      </w:r>
      <w:r w:rsidRPr="001276DA">
        <w:rPr>
          <w:rFonts w:ascii="Times New Roman" w:eastAsia="Times New Roman" w:hAnsi="Times New Roman" w:cs="Times New Roman"/>
          <w:b/>
          <w:bCs/>
          <w:color w:val="EE0000"/>
          <w:spacing w:val="-2"/>
          <w:sz w:val="24"/>
          <w:szCs w:val="24"/>
          <w:lang w:bidi="ar-SA"/>
        </w:rPr>
        <w:t>million</w:t>
      </w:r>
      <w:r w:rsidRPr="001276DA">
        <w:rPr>
          <w:rFonts w:ascii="Times New Roman" w:eastAsia="Times New Roman" w:hAnsi="Times New Roman" w:cs="Times New Roman"/>
          <w:b/>
          <w:bCs/>
          <w:color w:val="EE0000"/>
          <w:sz w:val="24"/>
          <w:szCs w:val="24"/>
          <w:lang w:bidi="ar-SA"/>
        </w:rPr>
        <w:t>)</w:t>
      </w:r>
      <w:r w:rsidRPr="001276DA">
        <w:rPr>
          <w:rFonts w:ascii="Times New Roman" w:eastAsia="Times New Roman" w:hAnsi="Times New Roman" w:cs="Times New Roman"/>
          <w:color w:val="EE0000"/>
          <w:sz w:val="24"/>
          <w:szCs w:val="24"/>
          <w:lang w:bidi="ar-SA"/>
        </w:rPr>
        <w:t xml:space="preserve"> </w:t>
      </w:r>
      <w:r w:rsidRPr="001276DA">
        <w:rPr>
          <w:rFonts w:ascii="Times New Roman" w:eastAsia="Times New Roman" w:hAnsi="Times New Roman" w:cs="Times New Roman"/>
          <w:spacing w:val="-2"/>
          <w:sz w:val="24"/>
          <w:szCs w:val="24"/>
          <w:lang w:bidi="ar-SA"/>
        </w:rPr>
        <w:t>o</w:t>
      </w:r>
      <w:r w:rsidRPr="001276DA">
        <w:rPr>
          <w:rFonts w:ascii="Times New Roman" w:eastAsia="Times New Roman" w:hAnsi="Times New Roman" w:cs="Times New Roman"/>
          <w:sz w:val="24"/>
          <w:szCs w:val="24"/>
          <w:lang w:bidi="ar-SA"/>
        </w:rPr>
        <w:t>r</w:t>
      </w:r>
      <w:r w:rsidRPr="001276DA">
        <w:rPr>
          <w:rFonts w:ascii="Times New Roman" w:eastAsia="Times New Roman" w:hAnsi="Times New Roman" w:cs="Times New Roman"/>
          <w:spacing w:val="-6"/>
          <w:sz w:val="24"/>
          <w:szCs w:val="24"/>
          <w:lang w:bidi="ar-SA"/>
        </w:rPr>
        <w:t xml:space="preserve"> </w:t>
      </w:r>
      <w:r w:rsidRPr="001276DA">
        <w:rPr>
          <w:rFonts w:ascii="Times New Roman" w:eastAsia="Times New Roman" w:hAnsi="Times New Roman" w:cs="Times New Roman"/>
          <w:spacing w:val="-1"/>
          <w:sz w:val="24"/>
          <w:szCs w:val="24"/>
          <w:lang w:bidi="ar-SA"/>
        </w:rPr>
        <w:t>e</w:t>
      </w:r>
      <w:r w:rsidRPr="001276DA">
        <w:rPr>
          <w:rFonts w:ascii="Times New Roman" w:eastAsia="Times New Roman" w:hAnsi="Times New Roman" w:cs="Times New Roman"/>
          <w:spacing w:val="-2"/>
          <w:sz w:val="24"/>
          <w:szCs w:val="24"/>
          <w:lang w:bidi="ar-SA"/>
        </w:rPr>
        <w:t>quiv</w:t>
      </w:r>
      <w:r w:rsidRPr="001276DA">
        <w:rPr>
          <w:rFonts w:ascii="Times New Roman" w:eastAsia="Times New Roman" w:hAnsi="Times New Roman" w:cs="Times New Roman"/>
          <w:spacing w:val="-3"/>
          <w:sz w:val="24"/>
          <w:szCs w:val="24"/>
          <w:lang w:bidi="ar-SA"/>
        </w:rPr>
        <w:t>a</w:t>
      </w:r>
      <w:r w:rsidRPr="001276DA">
        <w:rPr>
          <w:rFonts w:ascii="Times New Roman" w:eastAsia="Times New Roman" w:hAnsi="Times New Roman" w:cs="Times New Roman"/>
          <w:sz w:val="24"/>
          <w:szCs w:val="24"/>
          <w:lang w:bidi="ar-SA"/>
        </w:rPr>
        <w:t>l</w:t>
      </w:r>
      <w:r w:rsidRPr="001276DA">
        <w:rPr>
          <w:rFonts w:ascii="Times New Roman" w:eastAsia="Times New Roman" w:hAnsi="Times New Roman" w:cs="Times New Roman"/>
          <w:spacing w:val="-3"/>
          <w:sz w:val="24"/>
          <w:szCs w:val="24"/>
          <w:lang w:bidi="ar-SA"/>
        </w:rPr>
        <w:t>e</w:t>
      </w:r>
      <w:r w:rsidRPr="001276DA">
        <w:rPr>
          <w:rFonts w:ascii="Times New Roman" w:eastAsia="Times New Roman" w:hAnsi="Times New Roman" w:cs="Times New Roman"/>
          <w:spacing w:val="-2"/>
          <w:sz w:val="24"/>
          <w:szCs w:val="24"/>
          <w:lang w:bidi="ar-SA"/>
        </w:rPr>
        <w:t>n</w:t>
      </w:r>
      <w:r w:rsidRPr="001276DA">
        <w:rPr>
          <w:rFonts w:ascii="Times New Roman" w:eastAsia="Times New Roman" w:hAnsi="Times New Roman" w:cs="Times New Roman"/>
          <w:spacing w:val="-1"/>
          <w:sz w:val="24"/>
          <w:szCs w:val="24"/>
          <w:lang w:bidi="ar-SA"/>
        </w:rPr>
        <w:t>t</w:t>
      </w:r>
      <w:r w:rsidRPr="001276DA">
        <w:rPr>
          <w:rFonts w:ascii="Times New Roman" w:eastAsia="Times New Roman" w:hAnsi="Times New Roman" w:cs="Times New Roman"/>
          <w:sz w:val="24"/>
          <w:szCs w:val="24"/>
          <w:lang w:bidi="ar-SA"/>
        </w:rPr>
        <w:t>,</w:t>
      </w:r>
      <w:r w:rsidRPr="001276DA">
        <w:rPr>
          <w:rFonts w:ascii="Times New Roman" w:eastAsia="Times New Roman" w:hAnsi="Times New Roman" w:cs="Times New Roman"/>
          <w:spacing w:val="-2"/>
          <w:sz w:val="24"/>
          <w:szCs w:val="24"/>
          <w:lang w:bidi="ar-SA"/>
        </w:rPr>
        <w:t xml:space="preserve"> </w:t>
      </w:r>
      <w:r w:rsidRPr="001276DA">
        <w:rPr>
          <w:rFonts w:ascii="Times New Roman" w:eastAsia="Times New Roman" w:hAnsi="Times New Roman" w:cs="Times New Roman"/>
          <w:spacing w:val="-3"/>
          <w:sz w:val="24"/>
          <w:szCs w:val="24"/>
          <w:lang w:bidi="ar-SA"/>
        </w:rPr>
        <w:t>a</w:t>
      </w:r>
      <w:r w:rsidRPr="001276DA">
        <w:rPr>
          <w:rFonts w:ascii="Times New Roman" w:eastAsia="Times New Roman" w:hAnsi="Times New Roman" w:cs="Times New Roman"/>
          <w:spacing w:val="-2"/>
          <w:sz w:val="24"/>
          <w:szCs w:val="24"/>
          <w:lang w:bidi="ar-SA"/>
        </w:rPr>
        <w:t>n</w:t>
      </w:r>
      <w:r w:rsidRPr="001276DA">
        <w:rPr>
          <w:rFonts w:ascii="Times New Roman" w:eastAsia="Times New Roman" w:hAnsi="Times New Roman" w:cs="Times New Roman"/>
          <w:sz w:val="24"/>
          <w:szCs w:val="24"/>
          <w:lang w:bidi="ar-SA"/>
        </w:rPr>
        <w:t>d</w:t>
      </w:r>
      <w:r w:rsidRPr="001276DA">
        <w:rPr>
          <w:rFonts w:ascii="Times New Roman" w:eastAsia="Times New Roman" w:hAnsi="Times New Roman" w:cs="Times New Roman"/>
          <w:spacing w:val="-2"/>
          <w:sz w:val="24"/>
          <w:szCs w:val="24"/>
          <w:lang w:bidi="ar-SA"/>
        </w:rPr>
        <w:t xml:space="preserve"> n</w:t>
      </w:r>
      <w:r w:rsidRPr="001276DA">
        <w:rPr>
          <w:rFonts w:ascii="Times New Roman" w:eastAsia="Times New Roman" w:hAnsi="Times New Roman" w:cs="Times New Roman"/>
          <w:spacing w:val="-3"/>
          <w:sz w:val="24"/>
          <w:szCs w:val="24"/>
          <w:lang w:bidi="ar-SA"/>
        </w:rPr>
        <w:t>e</w:t>
      </w:r>
      <w:r w:rsidRPr="001276DA">
        <w:rPr>
          <w:rFonts w:ascii="Times New Roman" w:eastAsia="Times New Roman" w:hAnsi="Times New Roman" w:cs="Times New Roman"/>
          <w:sz w:val="24"/>
          <w:szCs w:val="24"/>
          <w:lang w:bidi="ar-SA"/>
        </w:rPr>
        <w:t>t</w:t>
      </w:r>
      <w:r w:rsidRPr="001276DA">
        <w:rPr>
          <w:rFonts w:ascii="Times New Roman" w:eastAsia="Times New Roman" w:hAnsi="Times New Roman" w:cs="Times New Roman"/>
          <w:spacing w:val="-4"/>
          <w:sz w:val="24"/>
          <w:szCs w:val="24"/>
          <w:lang w:bidi="ar-SA"/>
        </w:rPr>
        <w:t xml:space="preserve"> </w:t>
      </w:r>
      <w:r w:rsidRPr="001276DA">
        <w:rPr>
          <w:rFonts w:ascii="Times New Roman" w:eastAsia="Times New Roman" w:hAnsi="Times New Roman" w:cs="Times New Roman"/>
          <w:sz w:val="24"/>
          <w:szCs w:val="24"/>
          <w:lang w:bidi="ar-SA"/>
        </w:rPr>
        <w:t>of</w:t>
      </w:r>
      <w:r w:rsidRPr="001276DA">
        <w:rPr>
          <w:rFonts w:ascii="Times New Roman" w:eastAsia="Times New Roman" w:hAnsi="Times New Roman" w:cs="Times New Roman"/>
          <w:spacing w:val="-6"/>
          <w:sz w:val="24"/>
          <w:szCs w:val="24"/>
          <w:lang w:bidi="ar-SA"/>
        </w:rPr>
        <w:t xml:space="preserve"> </w:t>
      </w:r>
      <w:r w:rsidRPr="001276DA">
        <w:rPr>
          <w:rFonts w:ascii="Times New Roman" w:eastAsia="Times New Roman" w:hAnsi="Times New Roman" w:cs="Times New Roman"/>
          <w:sz w:val="24"/>
          <w:szCs w:val="24"/>
          <w:lang w:bidi="ar-SA"/>
        </w:rPr>
        <w:t>t</w:t>
      </w:r>
      <w:r w:rsidRPr="001276DA">
        <w:rPr>
          <w:rFonts w:ascii="Times New Roman" w:eastAsia="Times New Roman" w:hAnsi="Times New Roman" w:cs="Times New Roman"/>
          <w:spacing w:val="-2"/>
          <w:sz w:val="24"/>
          <w:szCs w:val="24"/>
          <w:lang w:bidi="ar-SA"/>
        </w:rPr>
        <w:t>h</w:t>
      </w:r>
      <w:r w:rsidRPr="001276DA">
        <w:rPr>
          <w:rFonts w:ascii="Times New Roman" w:eastAsia="Times New Roman" w:hAnsi="Times New Roman" w:cs="Times New Roman"/>
          <w:sz w:val="24"/>
          <w:szCs w:val="24"/>
          <w:lang w:bidi="ar-SA"/>
        </w:rPr>
        <w:t>e</w:t>
      </w:r>
      <w:r w:rsidRPr="001276DA">
        <w:rPr>
          <w:rFonts w:ascii="Times New Roman" w:eastAsia="Times New Roman" w:hAnsi="Times New Roman" w:cs="Times New Roman"/>
          <w:spacing w:val="-6"/>
          <w:sz w:val="24"/>
          <w:szCs w:val="24"/>
          <w:lang w:bidi="ar-SA"/>
        </w:rPr>
        <w:t xml:space="preserve"> </w:t>
      </w:r>
      <w:r w:rsidRPr="001276DA">
        <w:rPr>
          <w:rFonts w:ascii="Times New Roman" w:eastAsia="Times New Roman" w:hAnsi="Times New Roman" w:cs="Times New Roman"/>
          <w:spacing w:val="-2"/>
          <w:sz w:val="24"/>
          <w:szCs w:val="24"/>
          <w:lang w:bidi="ar-SA"/>
        </w:rPr>
        <w:t>bid</w:t>
      </w:r>
      <w:r w:rsidRPr="001276DA">
        <w:rPr>
          <w:rFonts w:ascii="Times New Roman" w:eastAsia="Times New Roman" w:hAnsi="Times New Roman" w:cs="Times New Roman"/>
          <w:sz w:val="24"/>
          <w:szCs w:val="24"/>
          <w:lang w:bidi="ar-SA"/>
        </w:rPr>
        <w:t>d</w:t>
      </w:r>
      <w:r w:rsidRPr="001276DA">
        <w:rPr>
          <w:rFonts w:ascii="Times New Roman" w:eastAsia="Times New Roman" w:hAnsi="Times New Roman" w:cs="Times New Roman"/>
          <w:spacing w:val="-3"/>
          <w:sz w:val="24"/>
          <w:szCs w:val="24"/>
          <w:lang w:bidi="ar-SA"/>
        </w:rPr>
        <w:t>e</w:t>
      </w:r>
      <w:r w:rsidRPr="001276DA">
        <w:rPr>
          <w:rFonts w:ascii="Times New Roman" w:eastAsia="Times New Roman" w:hAnsi="Times New Roman" w:cs="Times New Roman"/>
          <w:sz w:val="24"/>
          <w:szCs w:val="24"/>
          <w:lang w:bidi="ar-SA"/>
        </w:rPr>
        <w:t>r</w:t>
      </w:r>
      <w:r w:rsidRPr="001276DA">
        <w:rPr>
          <w:rFonts w:ascii="Times New Roman" w:eastAsia="Times New Roman" w:hAnsi="Times New Roman" w:cs="Times New Roman"/>
          <w:spacing w:val="-4"/>
          <w:sz w:val="24"/>
          <w:szCs w:val="24"/>
          <w:lang w:bidi="ar-SA"/>
        </w:rPr>
        <w:t>’</w:t>
      </w:r>
      <w:r w:rsidRPr="001276DA">
        <w:rPr>
          <w:rFonts w:ascii="Times New Roman" w:eastAsia="Times New Roman" w:hAnsi="Times New Roman" w:cs="Times New Roman"/>
          <w:sz w:val="24"/>
          <w:szCs w:val="24"/>
          <w:lang w:bidi="ar-SA"/>
        </w:rPr>
        <w:t>s</w:t>
      </w:r>
      <w:r w:rsidRPr="001276DA">
        <w:rPr>
          <w:rFonts w:ascii="Times New Roman" w:eastAsia="Times New Roman" w:hAnsi="Times New Roman" w:cs="Times New Roman"/>
          <w:spacing w:val="-5"/>
          <w:sz w:val="24"/>
          <w:szCs w:val="24"/>
          <w:lang w:bidi="ar-SA"/>
        </w:rPr>
        <w:t xml:space="preserve"> </w:t>
      </w:r>
      <w:r w:rsidRPr="001276DA">
        <w:rPr>
          <w:rFonts w:ascii="Times New Roman" w:eastAsia="Times New Roman" w:hAnsi="Times New Roman" w:cs="Times New Roman"/>
          <w:spacing w:val="-2"/>
          <w:sz w:val="24"/>
          <w:szCs w:val="24"/>
          <w:lang w:bidi="ar-SA"/>
        </w:rPr>
        <w:t>ot</w:t>
      </w:r>
      <w:r w:rsidRPr="001276DA">
        <w:rPr>
          <w:rFonts w:ascii="Times New Roman" w:eastAsia="Times New Roman" w:hAnsi="Times New Roman" w:cs="Times New Roman"/>
          <w:sz w:val="24"/>
          <w:szCs w:val="24"/>
          <w:lang w:bidi="ar-SA"/>
        </w:rPr>
        <w:t>h</w:t>
      </w:r>
      <w:r w:rsidRPr="001276DA">
        <w:rPr>
          <w:rFonts w:ascii="Times New Roman" w:eastAsia="Times New Roman" w:hAnsi="Times New Roman" w:cs="Times New Roman"/>
          <w:spacing w:val="-3"/>
          <w:sz w:val="24"/>
          <w:szCs w:val="24"/>
          <w:lang w:bidi="ar-SA"/>
        </w:rPr>
        <w:t>e</w:t>
      </w:r>
      <w:r w:rsidRPr="001276DA">
        <w:rPr>
          <w:rFonts w:ascii="Times New Roman" w:eastAsia="Times New Roman" w:hAnsi="Times New Roman" w:cs="Times New Roman"/>
          <w:sz w:val="24"/>
          <w:szCs w:val="24"/>
          <w:lang w:bidi="ar-SA"/>
        </w:rPr>
        <w:t>r</w:t>
      </w:r>
      <w:r w:rsidRPr="001276DA">
        <w:rPr>
          <w:rFonts w:ascii="Times New Roman" w:eastAsia="Times New Roman" w:hAnsi="Times New Roman" w:cs="Times New Roman"/>
          <w:spacing w:val="-3"/>
          <w:sz w:val="24"/>
          <w:szCs w:val="24"/>
          <w:lang w:bidi="ar-SA"/>
        </w:rPr>
        <w:t xml:space="preserve"> c</w:t>
      </w:r>
      <w:r w:rsidRPr="001276DA">
        <w:rPr>
          <w:rFonts w:ascii="Times New Roman" w:eastAsia="Times New Roman" w:hAnsi="Times New Roman" w:cs="Times New Roman"/>
          <w:spacing w:val="-2"/>
          <w:sz w:val="24"/>
          <w:szCs w:val="24"/>
          <w:lang w:bidi="ar-SA"/>
        </w:rPr>
        <w:t>ommi</w:t>
      </w:r>
      <w:r w:rsidRPr="001276DA">
        <w:rPr>
          <w:rFonts w:ascii="Times New Roman" w:eastAsia="Times New Roman" w:hAnsi="Times New Roman" w:cs="Times New Roman"/>
          <w:sz w:val="24"/>
          <w:szCs w:val="24"/>
          <w:lang w:bidi="ar-SA"/>
        </w:rPr>
        <w:t>t</w:t>
      </w:r>
      <w:r w:rsidRPr="001276DA">
        <w:rPr>
          <w:rFonts w:ascii="Times New Roman" w:eastAsia="Times New Roman" w:hAnsi="Times New Roman" w:cs="Times New Roman"/>
          <w:spacing w:val="-1"/>
          <w:sz w:val="24"/>
          <w:szCs w:val="24"/>
          <w:lang w:bidi="ar-SA"/>
        </w:rPr>
        <w:t>m</w:t>
      </w:r>
      <w:r w:rsidRPr="001276DA">
        <w:rPr>
          <w:rFonts w:ascii="Times New Roman" w:eastAsia="Times New Roman" w:hAnsi="Times New Roman" w:cs="Times New Roman"/>
          <w:spacing w:val="-3"/>
          <w:sz w:val="24"/>
          <w:szCs w:val="24"/>
          <w:lang w:bidi="ar-SA"/>
        </w:rPr>
        <w:t>e</w:t>
      </w:r>
      <w:r w:rsidRPr="001276DA">
        <w:rPr>
          <w:rFonts w:ascii="Times New Roman" w:eastAsia="Times New Roman" w:hAnsi="Times New Roman" w:cs="Times New Roman"/>
          <w:spacing w:val="-2"/>
          <w:sz w:val="24"/>
          <w:szCs w:val="24"/>
          <w:lang w:bidi="ar-SA"/>
        </w:rPr>
        <w:t>nt</w:t>
      </w:r>
      <w:r w:rsidRPr="001276DA">
        <w:rPr>
          <w:rFonts w:ascii="Times New Roman" w:eastAsia="Times New Roman" w:hAnsi="Times New Roman" w:cs="Times New Roman"/>
          <w:sz w:val="24"/>
          <w:szCs w:val="24"/>
          <w:lang w:bidi="ar-SA"/>
        </w:rPr>
        <w:t>s</w:t>
      </w:r>
      <w:r w:rsidRPr="001276DA">
        <w:rPr>
          <w:rFonts w:ascii="Times New Roman" w:eastAsia="Times New Roman" w:hAnsi="Times New Roman" w:cs="Times New Roman"/>
          <w:spacing w:val="-5"/>
          <w:sz w:val="24"/>
          <w:szCs w:val="24"/>
          <w:lang w:bidi="ar-SA"/>
        </w:rPr>
        <w:t xml:space="preserve"> </w:t>
      </w:r>
      <w:r w:rsidRPr="001276DA">
        <w:rPr>
          <w:rFonts w:ascii="Times New Roman" w:eastAsia="Times New Roman" w:hAnsi="Times New Roman" w:cs="Times New Roman"/>
          <w:sz w:val="24"/>
          <w:szCs w:val="24"/>
          <w:lang w:bidi="ar-SA"/>
        </w:rPr>
        <w:t>f</w:t>
      </w:r>
      <w:r w:rsidRPr="001276DA">
        <w:rPr>
          <w:rFonts w:ascii="Times New Roman" w:eastAsia="Times New Roman" w:hAnsi="Times New Roman" w:cs="Times New Roman"/>
          <w:spacing w:val="-3"/>
          <w:sz w:val="24"/>
          <w:szCs w:val="24"/>
          <w:lang w:bidi="ar-SA"/>
        </w:rPr>
        <w:t>o</w:t>
      </w:r>
      <w:r w:rsidRPr="001276DA">
        <w:rPr>
          <w:rFonts w:ascii="Times New Roman" w:eastAsia="Times New Roman" w:hAnsi="Times New Roman" w:cs="Times New Roman"/>
          <w:sz w:val="24"/>
          <w:szCs w:val="24"/>
          <w:lang w:bidi="ar-SA"/>
        </w:rPr>
        <w:t>r</w:t>
      </w:r>
      <w:r w:rsidRPr="001276DA">
        <w:rPr>
          <w:rFonts w:ascii="Times New Roman" w:eastAsia="Times New Roman" w:hAnsi="Times New Roman" w:cs="Times New Roman"/>
          <w:spacing w:val="-6"/>
          <w:sz w:val="24"/>
          <w:szCs w:val="24"/>
          <w:lang w:bidi="ar-SA"/>
        </w:rPr>
        <w:t xml:space="preserve"> </w:t>
      </w:r>
      <w:r w:rsidRPr="001276DA">
        <w:rPr>
          <w:rFonts w:ascii="Times New Roman" w:eastAsia="Times New Roman" w:hAnsi="Times New Roman" w:cs="Times New Roman"/>
          <w:spacing w:val="-2"/>
          <w:sz w:val="24"/>
          <w:szCs w:val="24"/>
          <w:lang w:bidi="ar-SA"/>
        </w:rPr>
        <w:t>thi</w:t>
      </w:r>
      <w:r w:rsidRPr="001276DA">
        <w:rPr>
          <w:rFonts w:ascii="Times New Roman" w:eastAsia="Times New Roman" w:hAnsi="Times New Roman" w:cs="Times New Roman"/>
          <w:sz w:val="24"/>
          <w:szCs w:val="24"/>
          <w:lang w:bidi="ar-SA"/>
        </w:rPr>
        <w:t>s</w:t>
      </w:r>
      <w:r w:rsidRPr="001276DA">
        <w:rPr>
          <w:rFonts w:ascii="Times New Roman" w:eastAsia="Times New Roman" w:hAnsi="Times New Roman" w:cs="Times New Roman"/>
          <w:spacing w:val="-2"/>
          <w:sz w:val="24"/>
          <w:szCs w:val="24"/>
          <w:lang w:bidi="ar-SA"/>
        </w:rPr>
        <w:t xml:space="preserve"> p</w:t>
      </w:r>
      <w:r w:rsidRPr="001276DA">
        <w:rPr>
          <w:rFonts w:ascii="Times New Roman" w:eastAsia="Times New Roman" w:hAnsi="Times New Roman" w:cs="Times New Roman"/>
          <w:spacing w:val="-3"/>
          <w:sz w:val="24"/>
          <w:szCs w:val="24"/>
          <w:lang w:bidi="ar-SA"/>
        </w:rPr>
        <w:t>r</w:t>
      </w:r>
      <w:r w:rsidRPr="001276DA">
        <w:rPr>
          <w:rFonts w:ascii="Times New Roman" w:eastAsia="Times New Roman" w:hAnsi="Times New Roman" w:cs="Times New Roman"/>
          <w:spacing w:val="-2"/>
          <w:sz w:val="24"/>
          <w:szCs w:val="24"/>
          <w:lang w:bidi="ar-SA"/>
        </w:rPr>
        <w:t>o</w:t>
      </w:r>
      <w:r w:rsidRPr="001276DA">
        <w:rPr>
          <w:rFonts w:ascii="Times New Roman" w:eastAsia="Times New Roman" w:hAnsi="Times New Roman" w:cs="Times New Roman"/>
          <w:sz w:val="24"/>
          <w:szCs w:val="24"/>
          <w:lang w:bidi="ar-SA"/>
        </w:rPr>
        <w:t>j</w:t>
      </w:r>
      <w:r w:rsidRPr="001276DA">
        <w:rPr>
          <w:rFonts w:ascii="Times New Roman" w:eastAsia="Times New Roman" w:hAnsi="Times New Roman" w:cs="Times New Roman"/>
          <w:spacing w:val="-3"/>
          <w:sz w:val="24"/>
          <w:szCs w:val="24"/>
          <w:lang w:bidi="ar-SA"/>
        </w:rPr>
        <w:t>ec</w:t>
      </w:r>
      <w:r w:rsidRPr="001276DA">
        <w:rPr>
          <w:rFonts w:ascii="Times New Roman" w:eastAsia="Times New Roman" w:hAnsi="Times New Roman" w:cs="Times New Roman"/>
          <w:spacing w:val="-2"/>
          <w:sz w:val="24"/>
          <w:szCs w:val="24"/>
          <w:lang w:bidi="ar-SA"/>
        </w:rPr>
        <w:t>t</w:t>
      </w:r>
      <w:r w:rsidRPr="001276DA">
        <w:rPr>
          <w:rFonts w:ascii="Times New Roman" w:eastAsia="Times New Roman" w:hAnsi="Times New Roman" w:cs="Times New Roman"/>
          <w:sz w:val="24"/>
          <w:szCs w:val="24"/>
          <w:lang w:bidi="ar-SA"/>
        </w:rPr>
        <w:t>.</w:t>
      </w:r>
    </w:p>
    <w:p w14:paraId="0CFDF9AC" w14:textId="77777777" w:rsidR="001276DA" w:rsidRPr="001276DA" w:rsidRDefault="001276DA" w:rsidP="001276DA">
      <w:pPr>
        <w:spacing w:before="4" w:after="0" w:line="200" w:lineRule="exact"/>
        <w:jc w:val="both"/>
        <w:rPr>
          <w:rFonts w:ascii="Times New Roman" w:eastAsia="Times New Roman" w:hAnsi="Times New Roman" w:cs="Times New Roman"/>
          <w:sz w:val="20"/>
          <w:szCs w:val="20"/>
          <w:lang w:bidi="ar-SA"/>
        </w:rPr>
      </w:pPr>
    </w:p>
    <w:p w14:paraId="065FEE84" w14:textId="77777777" w:rsidR="001276DA" w:rsidRPr="001276DA" w:rsidRDefault="001276DA" w:rsidP="001276DA">
      <w:pPr>
        <w:spacing w:after="0" w:line="240" w:lineRule="auto"/>
        <w:ind w:left="342" w:right="4739"/>
        <w:jc w:val="both"/>
        <w:rPr>
          <w:rFonts w:ascii="Times New Roman" w:eastAsia="Times New Roman" w:hAnsi="Times New Roman" w:cs="Times New Roman"/>
          <w:sz w:val="24"/>
          <w:szCs w:val="24"/>
          <w:lang w:bidi="ar-SA"/>
        </w:rPr>
      </w:pPr>
      <w:r w:rsidRPr="001276DA">
        <w:rPr>
          <w:rFonts w:ascii="Times New Roman" w:eastAsia="Times New Roman" w:hAnsi="Times New Roman" w:cs="Times New Roman"/>
          <w:b/>
          <w:sz w:val="24"/>
          <w:szCs w:val="24"/>
          <w:lang w:bidi="ar-SA"/>
        </w:rPr>
        <w:t>(B) Experience</w:t>
      </w:r>
      <w:r w:rsidRPr="001276DA">
        <w:rPr>
          <w:rFonts w:ascii="Times New Roman" w:eastAsia="Times New Roman" w:hAnsi="Times New Roman" w:cs="Times New Roman"/>
          <w:b/>
          <w:spacing w:val="-1"/>
          <w:sz w:val="24"/>
          <w:szCs w:val="24"/>
          <w:lang w:bidi="ar-SA"/>
        </w:rPr>
        <w:t xml:space="preserve"> </w:t>
      </w:r>
      <w:r w:rsidRPr="001276DA">
        <w:rPr>
          <w:rFonts w:ascii="Times New Roman" w:eastAsia="Times New Roman" w:hAnsi="Times New Roman" w:cs="Times New Roman"/>
          <w:b/>
          <w:sz w:val="24"/>
          <w:szCs w:val="24"/>
          <w:lang w:bidi="ar-SA"/>
        </w:rPr>
        <w:t>a</w:t>
      </w:r>
      <w:r w:rsidRPr="001276DA">
        <w:rPr>
          <w:rFonts w:ascii="Times New Roman" w:eastAsia="Times New Roman" w:hAnsi="Times New Roman" w:cs="Times New Roman"/>
          <w:b/>
          <w:spacing w:val="1"/>
          <w:sz w:val="24"/>
          <w:szCs w:val="24"/>
          <w:lang w:bidi="ar-SA"/>
        </w:rPr>
        <w:t>n</w:t>
      </w:r>
      <w:r w:rsidRPr="001276DA">
        <w:rPr>
          <w:rFonts w:ascii="Times New Roman" w:eastAsia="Times New Roman" w:hAnsi="Times New Roman" w:cs="Times New Roman"/>
          <w:b/>
          <w:sz w:val="24"/>
          <w:szCs w:val="24"/>
          <w:lang w:bidi="ar-SA"/>
        </w:rPr>
        <w:t>d</w:t>
      </w:r>
      <w:r w:rsidRPr="001276DA">
        <w:rPr>
          <w:rFonts w:ascii="Times New Roman" w:eastAsia="Times New Roman" w:hAnsi="Times New Roman" w:cs="Times New Roman"/>
          <w:b/>
          <w:spacing w:val="1"/>
          <w:sz w:val="24"/>
          <w:szCs w:val="24"/>
          <w:lang w:bidi="ar-SA"/>
        </w:rPr>
        <w:t xml:space="preserve"> </w:t>
      </w:r>
      <w:r w:rsidRPr="001276DA">
        <w:rPr>
          <w:rFonts w:ascii="Times New Roman" w:eastAsia="Times New Roman" w:hAnsi="Times New Roman" w:cs="Times New Roman"/>
          <w:b/>
          <w:sz w:val="24"/>
          <w:szCs w:val="24"/>
          <w:lang w:bidi="ar-SA"/>
        </w:rPr>
        <w:t>T</w:t>
      </w:r>
      <w:r w:rsidRPr="001276DA">
        <w:rPr>
          <w:rFonts w:ascii="Times New Roman" w:eastAsia="Times New Roman" w:hAnsi="Times New Roman" w:cs="Times New Roman"/>
          <w:b/>
          <w:spacing w:val="-1"/>
          <w:sz w:val="24"/>
          <w:szCs w:val="24"/>
          <w:lang w:bidi="ar-SA"/>
        </w:rPr>
        <w:t>ec</w:t>
      </w:r>
      <w:r w:rsidRPr="001276DA">
        <w:rPr>
          <w:rFonts w:ascii="Times New Roman" w:eastAsia="Times New Roman" w:hAnsi="Times New Roman" w:cs="Times New Roman"/>
          <w:b/>
          <w:spacing w:val="1"/>
          <w:sz w:val="24"/>
          <w:szCs w:val="24"/>
          <w:lang w:bidi="ar-SA"/>
        </w:rPr>
        <w:t>hn</w:t>
      </w:r>
      <w:r w:rsidRPr="001276DA">
        <w:rPr>
          <w:rFonts w:ascii="Times New Roman" w:eastAsia="Times New Roman" w:hAnsi="Times New Roman" w:cs="Times New Roman"/>
          <w:b/>
          <w:sz w:val="24"/>
          <w:szCs w:val="24"/>
          <w:lang w:bidi="ar-SA"/>
        </w:rPr>
        <w:t>ical Capaci</w:t>
      </w:r>
      <w:r w:rsidRPr="001276DA">
        <w:rPr>
          <w:rFonts w:ascii="Times New Roman" w:eastAsia="Times New Roman" w:hAnsi="Times New Roman" w:cs="Times New Roman"/>
          <w:b/>
          <w:spacing w:val="-1"/>
          <w:sz w:val="24"/>
          <w:szCs w:val="24"/>
          <w:lang w:bidi="ar-SA"/>
        </w:rPr>
        <w:t>t</w:t>
      </w:r>
      <w:r w:rsidRPr="001276DA">
        <w:rPr>
          <w:rFonts w:ascii="Times New Roman" w:eastAsia="Times New Roman" w:hAnsi="Times New Roman" w:cs="Times New Roman"/>
          <w:b/>
          <w:sz w:val="24"/>
          <w:szCs w:val="24"/>
          <w:lang w:bidi="ar-SA"/>
        </w:rPr>
        <w:t>y</w:t>
      </w:r>
    </w:p>
    <w:p w14:paraId="294DE5D1" w14:textId="77777777" w:rsidR="001276DA" w:rsidRPr="001276DA" w:rsidRDefault="001276DA" w:rsidP="001276DA">
      <w:pPr>
        <w:spacing w:before="4" w:after="0" w:line="180" w:lineRule="exact"/>
        <w:jc w:val="both"/>
        <w:rPr>
          <w:rFonts w:ascii="Times New Roman" w:eastAsia="Times New Roman" w:hAnsi="Times New Roman" w:cs="Times New Roman"/>
          <w:sz w:val="19"/>
          <w:szCs w:val="19"/>
          <w:lang w:bidi="ar-SA"/>
        </w:rPr>
      </w:pPr>
    </w:p>
    <w:p w14:paraId="2C764EAE" w14:textId="77777777" w:rsidR="001276DA" w:rsidRPr="001276DA" w:rsidRDefault="001276DA" w:rsidP="001276DA">
      <w:pPr>
        <w:spacing w:after="0" w:line="240" w:lineRule="auto"/>
        <w:ind w:left="140" w:right="424"/>
        <w:jc w:val="both"/>
        <w:rPr>
          <w:rFonts w:ascii="Times New Roman" w:eastAsia="Times New Roman" w:hAnsi="Times New Roman" w:cs="Times New Roman"/>
          <w:sz w:val="24"/>
          <w:szCs w:val="24"/>
          <w:lang w:bidi="ar-SA"/>
        </w:rPr>
      </w:pPr>
      <w:r w:rsidRPr="001276DA">
        <w:rPr>
          <w:rFonts w:ascii="Times New Roman" w:eastAsia="Times New Roman" w:hAnsi="Times New Roman" w:cs="Times New Roman"/>
          <w:sz w:val="24"/>
          <w:szCs w:val="24"/>
          <w:lang w:bidi="ar-SA"/>
        </w:rPr>
        <w:t>The</w:t>
      </w:r>
      <w:r w:rsidRPr="001276DA">
        <w:rPr>
          <w:rFonts w:ascii="Times New Roman" w:eastAsia="Times New Roman" w:hAnsi="Times New Roman" w:cs="Times New Roman"/>
          <w:spacing w:val="-1"/>
          <w:sz w:val="24"/>
          <w:szCs w:val="24"/>
          <w:lang w:bidi="ar-SA"/>
        </w:rPr>
        <w:t xml:space="preserve"> </w:t>
      </w:r>
      <w:r w:rsidRPr="001276DA">
        <w:rPr>
          <w:rFonts w:ascii="Times New Roman" w:eastAsia="Times New Roman" w:hAnsi="Times New Roman" w:cs="Times New Roman"/>
          <w:spacing w:val="-2"/>
          <w:sz w:val="24"/>
          <w:szCs w:val="24"/>
          <w:lang w:bidi="ar-SA"/>
        </w:rPr>
        <w:t>B</w:t>
      </w:r>
      <w:r w:rsidRPr="001276DA">
        <w:rPr>
          <w:rFonts w:ascii="Times New Roman" w:eastAsia="Times New Roman" w:hAnsi="Times New Roman" w:cs="Times New Roman"/>
          <w:sz w:val="24"/>
          <w:szCs w:val="24"/>
          <w:lang w:bidi="ar-SA"/>
        </w:rPr>
        <w:t>idd</w:t>
      </w:r>
      <w:r w:rsidRPr="001276DA">
        <w:rPr>
          <w:rFonts w:ascii="Times New Roman" w:eastAsia="Times New Roman" w:hAnsi="Times New Roman" w:cs="Times New Roman"/>
          <w:spacing w:val="2"/>
          <w:sz w:val="24"/>
          <w:szCs w:val="24"/>
          <w:lang w:bidi="ar-SA"/>
        </w:rPr>
        <w:t>e</w:t>
      </w:r>
      <w:r w:rsidRPr="001276DA">
        <w:rPr>
          <w:rFonts w:ascii="Times New Roman" w:eastAsia="Times New Roman" w:hAnsi="Times New Roman" w:cs="Times New Roman"/>
          <w:sz w:val="24"/>
          <w:szCs w:val="24"/>
          <w:lang w:bidi="ar-SA"/>
        </w:rPr>
        <w:t>r sh</w:t>
      </w:r>
      <w:r w:rsidRPr="001276DA">
        <w:rPr>
          <w:rFonts w:ascii="Times New Roman" w:eastAsia="Times New Roman" w:hAnsi="Times New Roman" w:cs="Times New Roman"/>
          <w:spacing w:val="-1"/>
          <w:sz w:val="24"/>
          <w:szCs w:val="24"/>
          <w:lang w:bidi="ar-SA"/>
        </w:rPr>
        <w:t>a</w:t>
      </w:r>
      <w:r w:rsidRPr="001276DA">
        <w:rPr>
          <w:rFonts w:ascii="Times New Roman" w:eastAsia="Times New Roman" w:hAnsi="Times New Roman" w:cs="Times New Roman"/>
          <w:sz w:val="24"/>
          <w:szCs w:val="24"/>
          <w:lang w:bidi="ar-SA"/>
        </w:rPr>
        <w:t>ll</w:t>
      </w:r>
      <w:r w:rsidRPr="001276DA">
        <w:rPr>
          <w:rFonts w:ascii="Times New Roman" w:eastAsia="Times New Roman" w:hAnsi="Times New Roman" w:cs="Times New Roman"/>
          <w:spacing w:val="1"/>
          <w:sz w:val="24"/>
          <w:szCs w:val="24"/>
          <w:lang w:bidi="ar-SA"/>
        </w:rPr>
        <w:t xml:space="preserve"> </w:t>
      </w:r>
      <w:r w:rsidRPr="001276DA">
        <w:rPr>
          <w:rFonts w:ascii="Times New Roman" w:eastAsia="Times New Roman" w:hAnsi="Times New Roman" w:cs="Times New Roman"/>
          <w:sz w:val="24"/>
          <w:szCs w:val="24"/>
          <w:lang w:bidi="ar-SA"/>
        </w:rPr>
        <w:t>fu</w:t>
      </w:r>
      <w:r w:rsidRPr="001276DA">
        <w:rPr>
          <w:rFonts w:ascii="Times New Roman" w:eastAsia="Times New Roman" w:hAnsi="Times New Roman" w:cs="Times New Roman"/>
          <w:spacing w:val="-1"/>
          <w:sz w:val="24"/>
          <w:szCs w:val="24"/>
          <w:lang w:bidi="ar-SA"/>
        </w:rPr>
        <w:t>r</w:t>
      </w:r>
      <w:r w:rsidRPr="001276DA">
        <w:rPr>
          <w:rFonts w:ascii="Times New Roman" w:eastAsia="Times New Roman" w:hAnsi="Times New Roman" w:cs="Times New Roman"/>
          <w:sz w:val="24"/>
          <w:szCs w:val="24"/>
          <w:lang w:bidi="ar-SA"/>
        </w:rPr>
        <w:t>nish</w:t>
      </w:r>
      <w:r w:rsidRPr="001276DA">
        <w:rPr>
          <w:rFonts w:ascii="Times New Roman" w:eastAsia="Times New Roman" w:hAnsi="Times New Roman" w:cs="Times New Roman"/>
          <w:spacing w:val="3"/>
          <w:sz w:val="24"/>
          <w:szCs w:val="24"/>
          <w:lang w:bidi="ar-SA"/>
        </w:rPr>
        <w:t xml:space="preserve"> </w:t>
      </w:r>
      <w:r w:rsidRPr="001276DA">
        <w:rPr>
          <w:rFonts w:ascii="Times New Roman" w:eastAsia="Times New Roman" w:hAnsi="Times New Roman" w:cs="Times New Roman"/>
          <w:sz w:val="24"/>
          <w:szCs w:val="24"/>
          <w:lang w:bidi="ar-SA"/>
        </w:rPr>
        <w:t>do</w:t>
      </w:r>
      <w:r w:rsidRPr="001276DA">
        <w:rPr>
          <w:rFonts w:ascii="Times New Roman" w:eastAsia="Times New Roman" w:hAnsi="Times New Roman" w:cs="Times New Roman"/>
          <w:spacing w:val="-1"/>
          <w:sz w:val="24"/>
          <w:szCs w:val="24"/>
          <w:lang w:bidi="ar-SA"/>
        </w:rPr>
        <w:t>c</w:t>
      </w:r>
      <w:r w:rsidRPr="001276DA">
        <w:rPr>
          <w:rFonts w:ascii="Times New Roman" w:eastAsia="Times New Roman" w:hAnsi="Times New Roman" w:cs="Times New Roman"/>
          <w:sz w:val="24"/>
          <w:szCs w:val="24"/>
          <w:lang w:bidi="ar-SA"/>
        </w:rPr>
        <w:t>ument</w:t>
      </w:r>
      <w:r w:rsidRPr="001276DA">
        <w:rPr>
          <w:rFonts w:ascii="Times New Roman" w:eastAsia="Times New Roman" w:hAnsi="Times New Roman" w:cs="Times New Roman"/>
          <w:spacing w:val="-1"/>
          <w:sz w:val="24"/>
          <w:szCs w:val="24"/>
          <w:lang w:bidi="ar-SA"/>
        </w:rPr>
        <w:t>a</w:t>
      </w:r>
      <w:r w:rsidRPr="001276DA">
        <w:rPr>
          <w:rFonts w:ascii="Times New Roman" w:eastAsia="Times New Roman" w:hAnsi="Times New Roman" w:cs="Times New Roman"/>
          <w:spacing w:val="4"/>
          <w:sz w:val="24"/>
          <w:szCs w:val="24"/>
          <w:lang w:bidi="ar-SA"/>
        </w:rPr>
        <w:t>r</w:t>
      </w:r>
      <w:r w:rsidRPr="001276DA">
        <w:rPr>
          <w:rFonts w:ascii="Times New Roman" w:eastAsia="Times New Roman" w:hAnsi="Times New Roman" w:cs="Times New Roman"/>
          <w:sz w:val="24"/>
          <w:szCs w:val="24"/>
          <w:lang w:bidi="ar-SA"/>
        </w:rPr>
        <w:t>y</w:t>
      </w:r>
      <w:r w:rsidRPr="001276DA">
        <w:rPr>
          <w:rFonts w:ascii="Times New Roman" w:eastAsia="Times New Roman" w:hAnsi="Times New Roman" w:cs="Times New Roman"/>
          <w:spacing w:val="-5"/>
          <w:sz w:val="24"/>
          <w:szCs w:val="24"/>
          <w:lang w:bidi="ar-SA"/>
        </w:rPr>
        <w:t xml:space="preserve"> </w:t>
      </w:r>
      <w:r w:rsidRPr="001276DA">
        <w:rPr>
          <w:rFonts w:ascii="Times New Roman" w:eastAsia="Times New Roman" w:hAnsi="Times New Roman" w:cs="Times New Roman"/>
          <w:spacing w:val="-1"/>
          <w:sz w:val="24"/>
          <w:szCs w:val="24"/>
          <w:lang w:bidi="ar-SA"/>
        </w:rPr>
        <w:t>e</w:t>
      </w:r>
      <w:r w:rsidRPr="001276DA">
        <w:rPr>
          <w:rFonts w:ascii="Times New Roman" w:eastAsia="Times New Roman" w:hAnsi="Times New Roman" w:cs="Times New Roman"/>
          <w:sz w:val="24"/>
          <w:szCs w:val="24"/>
          <w:lang w:bidi="ar-SA"/>
        </w:rPr>
        <w:t>vi</w:t>
      </w:r>
      <w:r w:rsidRPr="001276DA">
        <w:rPr>
          <w:rFonts w:ascii="Times New Roman" w:eastAsia="Times New Roman" w:hAnsi="Times New Roman" w:cs="Times New Roman"/>
          <w:spacing w:val="3"/>
          <w:sz w:val="24"/>
          <w:szCs w:val="24"/>
          <w:lang w:bidi="ar-SA"/>
        </w:rPr>
        <w:t>d</w:t>
      </w:r>
      <w:r w:rsidRPr="001276DA">
        <w:rPr>
          <w:rFonts w:ascii="Times New Roman" w:eastAsia="Times New Roman" w:hAnsi="Times New Roman" w:cs="Times New Roman"/>
          <w:spacing w:val="-1"/>
          <w:sz w:val="24"/>
          <w:szCs w:val="24"/>
          <w:lang w:bidi="ar-SA"/>
        </w:rPr>
        <w:t>e</w:t>
      </w:r>
      <w:r w:rsidRPr="001276DA">
        <w:rPr>
          <w:rFonts w:ascii="Times New Roman" w:eastAsia="Times New Roman" w:hAnsi="Times New Roman" w:cs="Times New Roman"/>
          <w:sz w:val="24"/>
          <w:szCs w:val="24"/>
          <w:lang w:bidi="ar-SA"/>
        </w:rPr>
        <w:t>n</w:t>
      </w:r>
      <w:r w:rsidRPr="001276DA">
        <w:rPr>
          <w:rFonts w:ascii="Times New Roman" w:eastAsia="Times New Roman" w:hAnsi="Times New Roman" w:cs="Times New Roman"/>
          <w:spacing w:val="-1"/>
          <w:sz w:val="24"/>
          <w:szCs w:val="24"/>
          <w:lang w:bidi="ar-SA"/>
        </w:rPr>
        <w:t>c</w:t>
      </w:r>
      <w:r w:rsidRPr="001276DA">
        <w:rPr>
          <w:rFonts w:ascii="Times New Roman" w:eastAsia="Times New Roman" w:hAnsi="Times New Roman" w:cs="Times New Roman"/>
          <w:sz w:val="24"/>
          <w:szCs w:val="24"/>
          <w:lang w:bidi="ar-SA"/>
        </w:rPr>
        <w:t>e</w:t>
      </w:r>
      <w:r w:rsidRPr="001276DA">
        <w:rPr>
          <w:rFonts w:ascii="Times New Roman" w:eastAsia="Times New Roman" w:hAnsi="Times New Roman" w:cs="Times New Roman"/>
          <w:spacing w:val="-1"/>
          <w:sz w:val="24"/>
          <w:szCs w:val="24"/>
          <w:lang w:bidi="ar-SA"/>
        </w:rPr>
        <w:t xml:space="preserve"> </w:t>
      </w:r>
      <w:r w:rsidRPr="001276DA">
        <w:rPr>
          <w:rFonts w:ascii="Times New Roman" w:eastAsia="Times New Roman" w:hAnsi="Times New Roman" w:cs="Times New Roman"/>
          <w:sz w:val="24"/>
          <w:szCs w:val="24"/>
          <w:lang w:bidi="ar-SA"/>
        </w:rPr>
        <w:t>to</w:t>
      </w:r>
      <w:r w:rsidRPr="001276DA">
        <w:rPr>
          <w:rFonts w:ascii="Times New Roman" w:eastAsia="Times New Roman" w:hAnsi="Times New Roman" w:cs="Times New Roman"/>
          <w:spacing w:val="3"/>
          <w:sz w:val="24"/>
          <w:szCs w:val="24"/>
          <w:lang w:bidi="ar-SA"/>
        </w:rPr>
        <w:t xml:space="preserve"> </w:t>
      </w:r>
      <w:r w:rsidRPr="001276DA">
        <w:rPr>
          <w:rFonts w:ascii="Times New Roman" w:eastAsia="Times New Roman" w:hAnsi="Times New Roman" w:cs="Times New Roman"/>
          <w:sz w:val="24"/>
          <w:szCs w:val="24"/>
          <w:lang w:bidi="ar-SA"/>
        </w:rPr>
        <w:t>d</w:t>
      </w:r>
      <w:r w:rsidRPr="001276DA">
        <w:rPr>
          <w:rFonts w:ascii="Times New Roman" w:eastAsia="Times New Roman" w:hAnsi="Times New Roman" w:cs="Times New Roman"/>
          <w:spacing w:val="-1"/>
          <w:sz w:val="24"/>
          <w:szCs w:val="24"/>
          <w:lang w:bidi="ar-SA"/>
        </w:rPr>
        <w:t>e</w:t>
      </w:r>
      <w:r w:rsidRPr="001276DA">
        <w:rPr>
          <w:rFonts w:ascii="Times New Roman" w:eastAsia="Times New Roman" w:hAnsi="Times New Roman" w:cs="Times New Roman"/>
          <w:sz w:val="24"/>
          <w:szCs w:val="24"/>
          <w:lang w:bidi="ar-SA"/>
        </w:rPr>
        <w:t>monstr</w:t>
      </w:r>
      <w:r w:rsidRPr="001276DA">
        <w:rPr>
          <w:rFonts w:ascii="Times New Roman" w:eastAsia="Times New Roman" w:hAnsi="Times New Roman" w:cs="Times New Roman"/>
          <w:spacing w:val="-1"/>
          <w:sz w:val="24"/>
          <w:szCs w:val="24"/>
          <w:lang w:bidi="ar-SA"/>
        </w:rPr>
        <w:t>a</w:t>
      </w:r>
      <w:r w:rsidRPr="001276DA">
        <w:rPr>
          <w:rFonts w:ascii="Times New Roman" w:eastAsia="Times New Roman" w:hAnsi="Times New Roman" w:cs="Times New Roman"/>
          <w:sz w:val="24"/>
          <w:szCs w:val="24"/>
          <w:lang w:bidi="ar-SA"/>
        </w:rPr>
        <w:t>te th</w:t>
      </w:r>
      <w:r w:rsidRPr="001276DA">
        <w:rPr>
          <w:rFonts w:ascii="Times New Roman" w:eastAsia="Times New Roman" w:hAnsi="Times New Roman" w:cs="Times New Roman"/>
          <w:spacing w:val="-1"/>
          <w:sz w:val="24"/>
          <w:szCs w:val="24"/>
          <w:lang w:bidi="ar-SA"/>
        </w:rPr>
        <w:t>a</w:t>
      </w:r>
      <w:r w:rsidRPr="001276DA">
        <w:rPr>
          <w:rFonts w:ascii="Times New Roman" w:eastAsia="Times New Roman" w:hAnsi="Times New Roman" w:cs="Times New Roman"/>
          <w:sz w:val="24"/>
          <w:szCs w:val="24"/>
          <w:lang w:bidi="ar-SA"/>
        </w:rPr>
        <w:t xml:space="preserve">t </w:t>
      </w:r>
      <w:r w:rsidRPr="001276DA">
        <w:rPr>
          <w:rFonts w:ascii="Times New Roman" w:eastAsia="Times New Roman" w:hAnsi="Times New Roman" w:cs="Times New Roman"/>
          <w:spacing w:val="1"/>
          <w:sz w:val="24"/>
          <w:szCs w:val="24"/>
          <w:lang w:bidi="ar-SA"/>
        </w:rPr>
        <w:t>i</w:t>
      </w:r>
      <w:r w:rsidRPr="001276DA">
        <w:rPr>
          <w:rFonts w:ascii="Times New Roman" w:eastAsia="Times New Roman" w:hAnsi="Times New Roman" w:cs="Times New Roman"/>
          <w:sz w:val="24"/>
          <w:szCs w:val="24"/>
          <w:lang w:bidi="ar-SA"/>
        </w:rPr>
        <w:t xml:space="preserve">t </w:t>
      </w:r>
      <w:r w:rsidRPr="001276DA">
        <w:rPr>
          <w:rFonts w:ascii="Times New Roman" w:eastAsia="Times New Roman" w:hAnsi="Times New Roman" w:cs="Times New Roman"/>
          <w:spacing w:val="1"/>
          <w:sz w:val="24"/>
          <w:szCs w:val="24"/>
          <w:lang w:bidi="ar-SA"/>
        </w:rPr>
        <w:t>m</w:t>
      </w:r>
      <w:r w:rsidRPr="001276DA">
        <w:rPr>
          <w:rFonts w:ascii="Times New Roman" w:eastAsia="Times New Roman" w:hAnsi="Times New Roman" w:cs="Times New Roman"/>
          <w:spacing w:val="-1"/>
          <w:sz w:val="24"/>
          <w:szCs w:val="24"/>
          <w:lang w:bidi="ar-SA"/>
        </w:rPr>
        <w:t>ee</w:t>
      </w:r>
      <w:r w:rsidRPr="001276DA">
        <w:rPr>
          <w:rFonts w:ascii="Times New Roman" w:eastAsia="Times New Roman" w:hAnsi="Times New Roman" w:cs="Times New Roman"/>
          <w:spacing w:val="3"/>
          <w:sz w:val="24"/>
          <w:szCs w:val="24"/>
          <w:lang w:bidi="ar-SA"/>
        </w:rPr>
        <w:t>t</w:t>
      </w:r>
      <w:r w:rsidRPr="001276DA">
        <w:rPr>
          <w:rFonts w:ascii="Times New Roman" w:eastAsia="Times New Roman" w:hAnsi="Times New Roman" w:cs="Times New Roman"/>
          <w:sz w:val="24"/>
          <w:szCs w:val="24"/>
          <w:lang w:bidi="ar-SA"/>
        </w:rPr>
        <w:t xml:space="preserve">s the </w:t>
      </w:r>
      <w:r w:rsidRPr="001276DA">
        <w:rPr>
          <w:rFonts w:ascii="Times New Roman" w:eastAsia="Times New Roman" w:hAnsi="Times New Roman" w:cs="Times New Roman"/>
          <w:spacing w:val="-1"/>
          <w:sz w:val="24"/>
          <w:szCs w:val="24"/>
          <w:lang w:bidi="ar-SA"/>
        </w:rPr>
        <w:t>f</w:t>
      </w:r>
      <w:r w:rsidRPr="001276DA">
        <w:rPr>
          <w:rFonts w:ascii="Times New Roman" w:eastAsia="Times New Roman" w:hAnsi="Times New Roman" w:cs="Times New Roman"/>
          <w:sz w:val="24"/>
          <w:szCs w:val="24"/>
          <w:lang w:bidi="ar-SA"/>
        </w:rPr>
        <w:t>ol</w:t>
      </w:r>
      <w:r w:rsidRPr="001276DA">
        <w:rPr>
          <w:rFonts w:ascii="Times New Roman" w:eastAsia="Times New Roman" w:hAnsi="Times New Roman" w:cs="Times New Roman"/>
          <w:spacing w:val="1"/>
          <w:sz w:val="24"/>
          <w:szCs w:val="24"/>
          <w:lang w:bidi="ar-SA"/>
        </w:rPr>
        <w:t>l</w:t>
      </w:r>
      <w:r w:rsidRPr="001276DA">
        <w:rPr>
          <w:rFonts w:ascii="Times New Roman" w:eastAsia="Times New Roman" w:hAnsi="Times New Roman" w:cs="Times New Roman"/>
          <w:sz w:val="24"/>
          <w:szCs w:val="24"/>
          <w:lang w:bidi="ar-SA"/>
        </w:rPr>
        <w:t xml:space="preserve">owing </w:t>
      </w:r>
      <w:r w:rsidRPr="001276DA">
        <w:rPr>
          <w:rFonts w:ascii="Times New Roman" w:eastAsia="Times New Roman" w:hAnsi="Times New Roman" w:cs="Times New Roman"/>
          <w:spacing w:val="-1"/>
          <w:sz w:val="24"/>
          <w:szCs w:val="24"/>
          <w:lang w:bidi="ar-SA"/>
        </w:rPr>
        <w:t>e</w:t>
      </w:r>
      <w:r w:rsidRPr="001276DA">
        <w:rPr>
          <w:rFonts w:ascii="Times New Roman" w:eastAsia="Times New Roman" w:hAnsi="Times New Roman" w:cs="Times New Roman"/>
          <w:spacing w:val="2"/>
          <w:sz w:val="24"/>
          <w:szCs w:val="24"/>
          <w:lang w:bidi="ar-SA"/>
        </w:rPr>
        <w:t>x</w:t>
      </w:r>
      <w:r w:rsidRPr="001276DA">
        <w:rPr>
          <w:rFonts w:ascii="Times New Roman" w:eastAsia="Times New Roman" w:hAnsi="Times New Roman" w:cs="Times New Roman"/>
          <w:sz w:val="24"/>
          <w:szCs w:val="24"/>
          <w:lang w:bidi="ar-SA"/>
        </w:rPr>
        <w:t>p</w:t>
      </w:r>
      <w:r w:rsidRPr="001276DA">
        <w:rPr>
          <w:rFonts w:ascii="Times New Roman" w:eastAsia="Times New Roman" w:hAnsi="Times New Roman" w:cs="Times New Roman"/>
          <w:spacing w:val="-1"/>
          <w:sz w:val="24"/>
          <w:szCs w:val="24"/>
          <w:lang w:bidi="ar-SA"/>
        </w:rPr>
        <w:t>e</w:t>
      </w:r>
      <w:r w:rsidRPr="001276DA">
        <w:rPr>
          <w:rFonts w:ascii="Times New Roman" w:eastAsia="Times New Roman" w:hAnsi="Times New Roman" w:cs="Times New Roman"/>
          <w:sz w:val="24"/>
          <w:szCs w:val="24"/>
          <w:lang w:bidi="ar-SA"/>
        </w:rPr>
        <w:t>ri</w:t>
      </w:r>
      <w:r w:rsidRPr="001276DA">
        <w:rPr>
          <w:rFonts w:ascii="Times New Roman" w:eastAsia="Times New Roman" w:hAnsi="Times New Roman" w:cs="Times New Roman"/>
          <w:spacing w:val="-1"/>
          <w:sz w:val="24"/>
          <w:szCs w:val="24"/>
          <w:lang w:bidi="ar-SA"/>
        </w:rPr>
        <w:t>e</w:t>
      </w:r>
      <w:r w:rsidRPr="001276DA">
        <w:rPr>
          <w:rFonts w:ascii="Times New Roman" w:eastAsia="Times New Roman" w:hAnsi="Times New Roman" w:cs="Times New Roman"/>
          <w:sz w:val="24"/>
          <w:szCs w:val="24"/>
          <w:lang w:bidi="ar-SA"/>
        </w:rPr>
        <w:t>n</w:t>
      </w:r>
      <w:r w:rsidRPr="001276DA">
        <w:rPr>
          <w:rFonts w:ascii="Times New Roman" w:eastAsia="Times New Roman" w:hAnsi="Times New Roman" w:cs="Times New Roman"/>
          <w:spacing w:val="-1"/>
          <w:sz w:val="24"/>
          <w:szCs w:val="24"/>
          <w:lang w:bidi="ar-SA"/>
        </w:rPr>
        <w:t>c</w:t>
      </w:r>
      <w:r w:rsidRPr="001276DA">
        <w:rPr>
          <w:rFonts w:ascii="Times New Roman" w:eastAsia="Times New Roman" w:hAnsi="Times New Roman" w:cs="Times New Roman"/>
          <w:sz w:val="24"/>
          <w:szCs w:val="24"/>
          <w:lang w:bidi="ar-SA"/>
        </w:rPr>
        <w:t>e</w:t>
      </w:r>
      <w:r w:rsidRPr="001276DA">
        <w:rPr>
          <w:rFonts w:ascii="Times New Roman" w:eastAsia="Times New Roman" w:hAnsi="Times New Roman" w:cs="Times New Roman"/>
          <w:spacing w:val="-1"/>
          <w:sz w:val="24"/>
          <w:szCs w:val="24"/>
          <w:lang w:bidi="ar-SA"/>
        </w:rPr>
        <w:t xml:space="preserve"> </w:t>
      </w:r>
      <w:r w:rsidRPr="001276DA">
        <w:rPr>
          <w:rFonts w:ascii="Times New Roman" w:eastAsia="Times New Roman" w:hAnsi="Times New Roman" w:cs="Times New Roman"/>
          <w:spacing w:val="1"/>
          <w:sz w:val="24"/>
          <w:szCs w:val="24"/>
          <w:lang w:bidi="ar-SA"/>
        </w:rPr>
        <w:t>r</w:t>
      </w:r>
      <w:r w:rsidRPr="001276DA">
        <w:rPr>
          <w:rFonts w:ascii="Times New Roman" w:eastAsia="Times New Roman" w:hAnsi="Times New Roman" w:cs="Times New Roman"/>
          <w:spacing w:val="-1"/>
          <w:sz w:val="24"/>
          <w:szCs w:val="24"/>
          <w:lang w:bidi="ar-SA"/>
        </w:rPr>
        <w:t>e</w:t>
      </w:r>
      <w:r w:rsidRPr="001276DA">
        <w:rPr>
          <w:rFonts w:ascii="Times New Roman" w:eastAsia="Times New Roman" w:hAnsi="Times New Roman" w:cs="Times New Roman"/>
          <w:sz w:val="24"/>
          <w:szCs w:val="24"/>
          <w:lang w:bidi="ar-SA"/>
        </w:rPr>
        <w:t>quir</w:t>
      </w:r>
      <w:r w:rsidRPr="001276DA">
        <w:rPr>
          <w:rFonts w:ascii="Times New Roman" w:eastAsia="Times New Roman" w:hAnsi="Times New Roman" w:cs="Times New Roman"/>
          <w:spacing w:val="-1"/>
          <w:sz w:val="24"/>
          <w:szCs w:val="24"/>
          <w:lang w:bidi="ar-SA"/>
        </w:rPr>
        <w:t>e</w:t>
      </w:r>
      <w:r w:rsidRPr="001276DA">
        <w:rPr>
          <w:rFonts w:ascii="Times New Roman" w:eastAsia="Times New Roman" w:hAnsi="Times New Roman" w:cs="Times New Roman"/>
          <w:sz w:val="24"/>
          <w:szCs w:val="24"/>
          <w:lang w:bidi="ar-SA"/>
        </w:rPr>
        <w:t>ments:</w:t>
      </w:r>
    </w:p>
    <w:p w14:paraId="51B53530" w14:textId="77777777" w:rsidR="001276DA" w:rsidRPr="001276DA" w:rsidRDefault="001276DA" w:rsidP="001276DA">
      <w:pPr>
        <w:spacing w:before="7" w:after="0" w:line="180" w:lineRule="exact"/>
        <w:jc w:val="both"/>
        <w:rPr>
          <w:rFonts w:ascii="Times New Roman" w:eastAsia="Times New Roman" w:hAnsi="Times New Roman" w:cs="Times New Roman"/>
          <w:sz w:val="19"/>
          <w:szCs w:val="19"/>
          <w:lang w:bidi="ar-SA"/>
        </w:rPr>
      </w:pPr>
    </w:p>
    <w:p w14:paraId="2FC65352" w14:textId="77777777" w:rsidR="001276DA" w:rsidRPr="001276DA" w:rsidRDefault="001276DA" w:rsidP="001276DA">
      <w:pPr>
        <w:numPr>
          <w:ilvl w:val="0"/>
          <w:numId w:val="41"/>
        </w:numPr>
        <w:tabs>
          <w:tab w:val="left" w:pos="860"/>
        </w:tabs>
        <w:spacing w:after="0" w:line="276" w:lineRule="auto"/>
        <w:ind w:right="132"/>
        <w:contextualSpacing/>
        <w:jc w:val="both"/>
        <w:rPr>
          <w:rFonts w:ascii="Times New Roman" w:eastAsia="Times New Roman" w:hAnsi="Times New Roman" w:cs="Times New Roman"/>
          <w:sz w:val="24"/>
          <w:szCs w:val="24"/>
          <w:lang w:bidi="ar-SA"/>
        </w:rPr>
      </w:pPr>
      <w:r w:rsidRPr="001276DA">
        <w:rPr>
          <w:rFonts w:ascii="Times New Roman" w:eastAsia="Times New Roman" w:hAnsi="Times New Roman" w:cs="Times New Roman"/>
          <w:spacing w:val="-1"/>
          <w:sz w:val="24"/>
          <w:szCs w:val="24"/>
          <w:lang w:bidi="ar-SA"/>
        </w:rPr>
        <w:t>P</w:t>
      </w:r>
      <w:r w:rsidRPr="001276DA">
        <w:rPr>
          <w:rFonts w:ascii="Times New Roman" w:eastAsia="Times New Roman" w:hAnsi="Times New Roman" w:cs="Times New Roman"/>
          <w:spacing w:val="-3"/>
          <w:sz w:val="24"/>
          <w:szCs w:val="24"/>
          <w:lang w:bidi="ar-SA"/>
        </w:rPr>
        <w:t>ar</w:t>
      </w:r>
      <w:r w:rsidRPr="001276DA">
        <w:rPr>
          <w:rFonts w:ascii="Times New Roman" w:eastAsia="Times New Roman" w:hAnsi="Times New Roman" w:cs="Times New Roman"/>
          <w:spacing w:val="-2"/>
          <w:sz w:val="24"/>
          <w:szCs w:val="24"/>
          <w:lang w:bidi="ar-SA"/>
        </w:rPr>
        <w:t>ti</w:t>
      </w:r>
      <w:r w:rsidRPr="001276DA">
        <w:rPr>
          <w:rFonts w:ascii="Times New Roman" w:eastAsia="Times New Roman" w:hAnsi="Times New Roman" w:cs="Times New Roman"/>
          <w:spacing w:val="-3"/>
          <w:sz w:val="24"/>
          <w:szCs w:val="24"/>
          <w:lang w:bidi="ar-SA"/>
        </w:rPr>
        <w:t>c</w:t>
      </w:r>
      <w:r w:rsidRPr="001276DA">
        <w:rPr>
          <w:rFonts w:ascii="Times New Roman" w:eastAsia="Times New Roman" w:hAnsi="Times New Roman" w:cs="Times New Roman"/>
          <w:spacing w:val="-2"/>
          <w:sz w:val="24"/>
          <w:szCs w:val="24"/>
          <w:lang w:bidi="ar-SA"/>
        </w:rPr>
        <w:t>i</w:t>
      </w:r>
      <w:r w:rsidRPr="001276DA">
        <w:rPr>
          <w:rFonts w:ascii="Times New Roman" w:eastAsia="Times New Roman" w:hAnsi="Times New Roman" w:cs="Times New Roman"/>
          <w:sz w:val="24"/>
          <w:szCs w:val="24"/>
          <w:lang w:bidi="ar-SA"/>
        </w:rPr>
        <w:t>p</w:t>
      </w:r>
      <w:r w:rsidRPr="001276DA">
        <w:rPr>
          <w:rFonts w:ascii="Times New Roman" w:eastAsia="Times New Roman" w:hAnsi="Times New Roman" w:cs="Times New Roman"/>
          <w:spacing w:val="-3"/>
          <w:sz w:val="24"/>
          <w:szCs w:val="24"/>
          <w:lang w:bidi="ar-SA"/>
        </w:rPr>
        <w:t>a</w:t>
      </w:r>
      <w:r w:rsidRPr="001276DA">
        <w:rPr>
          <w:rFonts w:ascii="Times New Roman" w:eastAsia="Times New Roman" w:hAnsi="Times New Roman" w:cs="Times New Roman"/>
          <w:spacing w:val="-2"/>
          <w:sz w:val="24"/>
          <w:szCs w:val="24"/>
          <w:lang w:bidi="ar-SA"/>
        </w:rPr>
        <w:t>tio</w:t>
      </w:r>
      <w:r w:rsidRPr="001276DA">
        <w:rPr>
          <w:rFonts w:ascii="Times New Roman" w:eastAsia="Times New Roman" w:hAnsi="Times New Roman" w:cs="Times New Roman"/>
          <w:sz w:val="24"/>
          <w:szCs w:val="24"/>
          <w:lang w:bidi="ar-SA"/>
        </w:rPr>
        <w:t>n</w:t>
      </w:r>
      <w:r w:rsidRPr="001276DA">
        <w:rPr>
          <w:rFonts w:ascii="Times New Roman" w:eastAsia="Times New Roman" w:hAnsi="Times New Roman" w:cs="Times New Roman"/>
          <w:spacing w:val="17"/>
          <w:sz w:val="24"/>
          <w:szCs w:val="24"/>
          <w:lang w:bidi="ar-SA"/>
        </w:rPr>
        <w:t xml:space="preserve"> </w:t>
      </w:r>
      <w:r w:rsidRPr="001276DA">
        <w:rPr>
          <w:rFonts w:ascii="Times New Roman" w:eastAsia="Times New Roman" w:hAnsi="Times New Roman" w:cs="Times New Roman"/>
          <w:spacing w:val="-3"/>
          <w:sz w:val="24"/>
          <w:szCs w:val="24"/>
          <w:lang w:bidi="ar-SA"/>
        </w:rPr>
        <w:t>a</w:t>
      </w:r>
      <w:r w:rsidRPr="001276DA">
        <w:rPr>
          <w:rFonts w:ascii="Times New Roman" w:eastAsia="Times New Roman" w:hAnsi="Times New Roman" w:cs="Times New Roman"/>
          <w:sz w:val="24"/>
          <w:szCs w:val="24"/>
          <w:lang w:bidi="ar-SA"/>
        </w:rPr>
        <w:t>s</w:t>
      </w:r>
      <w:r w:rsidRPr="001276DA">
        <w:rPr>
          <w:rFonts w:ascii="Times New Roman" w:eastAsia="Times New Roman" w:hAnsi="Times New Roman" w:cs="Times New Roman"/>
          <w:spacing w:val="14"/>
          <w:sz w:val="24"/>
          <w:szCs w:val="24"/>
          <w:lang w:bidi="ar-SA"/>
        </w:rPr>
        <w:t xml:space="preserve"> </w:t>
      </w:r>
      <w:r w:rsidRPr="001276DA">
        <w:rPr>
          <w:rFonts w:ascii="Times New Roman" w:eastAsia="Times New Roman" w:hAnsi="Times New Roman" w:cs="Times New Roman"/>
          <w:sz w:val="24"/>
          <w:szCs w:val="24"/>
          <w:lang w:bidi="ar-SA"/>
        </w:rPr>
        <w:t>a</w:t>
      </w:r>
      <w:r w:rsidRPr="001276DA">
        <w:rPr>
          <w:rFonts w:ascii="Times New Roman" w:eastAsia="Times New Roman" w:hAnsi="Times New Roman" w:cs="Times New Roman"/>
          <w:spacing w:val="13"/>
          <w:sz w:val="24"/>
          <w:szCs w:val="24"/>
          <w:lang w:bidi="ar-SA"/>
        </w:rPr>
        <w:t xml:space="preserve"> </w:t>
      </w:r>
      <w:r w:rsidRPr="001276DA">
        <w:rPr>
          <w:rFonts w:ascii="Times New Roman" w:eastAsia="Times New Roman" w:hAnsi="Times New Roman" w:cs="Times New Roman"/>
          <w:spacing w:val="-1"/>
          <w:sz w:val="24"/>
          <w:szCs w:val="24"/>
          <w:lang w:bidi="ar-SA"/>
        </w:rPr>
        <w:t>S</w:t>
      </w:r>
      <w:r w:rsidRPr="001276DA">
        <w:rPr>
          <w:rFonts w:ascii="Times New Roman" w:eastAsia="Times New Roman" w:hAnsi="Times New Roman" w:cs="Times New Roman"/>
          <w:spacing w:val="-2"/>
          <w:sz w:val="24"/>
          <w:szCs w:val="24"/>
          <w:lang w:bidi="ar-SA"/>
        </w:rPr>
        <w:t>u</w:t>
      </w:r>
      <w:r w:rsidRPr="001276DA">
        <w:rPr>
          <w:rFonts w:ascii="Times New Roman" w:eastAsia="Times New Roman" w:hAnsi="Times New Roman" w:cs="Times New Roman"/>
          <w:sz w:val="24"/>
          <w:szCs w:val="24"/>
          <w:lang w:bidi="ar-SA"/>
        </w:rPr>
        <w:t>p</w:t>
      </w:r>
      <w:r w:rsidRPr="001276DA">
        <w:rPr>
          <w:rFonts w:ascii="Times New Roman" w:eastAsia="Times New Roman" w:hAnsi="Times New Roman" w:cs="Times New Roman"/>
          <w:spacing w:val="-2"/>
          <w:sz w:val="24"/>
          <w:szCs w:val="24"/>
          <w:lang w:bidi="ar-SA"/>
        </w:rPr>
        <w:t>pli</w:t>
      </w:r>
      <w:r w:rsidRPr="001276DA">
        <w:rPr>
          <w:rFonts w:ascii="Times New Roman" w:eastAsia="Times New Roman" w:hAnsi="Times New Roman" w:cs="Times New Roman"/>
          <w:spacing w:val="-1"/>
          <w:sz w:val="24"/>
          <w:szCs w:val="24"/>
          <w:lang w:bidi="ar-SA"/>
        </w:rPr>
        <w:t>e</w:t>
      </w:r>
      <w:r w:rsidRPr="001276DA">
        <w:rPr>
          <w:rFonts w:ascii="Times New Roman" w:eastAsia="Times New Roman" w:hAnsi="Times New Roman" w:cs="Times New Roman"/>
          <w:sz w:val="24"/>
          <w:szCs w:val="24"/>
          <w:lang w:bidi="ar-SA"/>
        </w:rPr>
        <w:t>r</w:t>
      </w:r>
      <w:r w:rsidRPr="001276DA">
        <w:rPr>
          <w:rFonts w:ascii="Times New Roman" w:eastAsia="Times New Roman" w:hAnsi="Times New Roman" w:cs="Times New Roman"/>
          <w:spacing w:val="13"/>
          <w:sz w:val="24"/>
          <w:szCs w:val="24"/>
          <w:lang w:bidi="ar-SA"/>
        </w:rPr>
        <w:t xml:space="preserve"> </w:t>
      </w:r>
      <w:r w:rsidRPr="001276DA">
        <w:rPr>
          <w:rFonts w:ascii="Times New Roman" w:eastAsia="Times New Roman" w:hAnsi="Times New Roman" w:cs="Times New Roman"/>
          <w:spacing w:val="-2"/>
          <w:sz w:val="24"/>
          <w:szCs w:val="24"/>
          <w:lang w:bidi="ar-SA"/>
        </w:rPr>
        <w:t>i</w:t>
      </w:r>
      <w:r w:rsidRPr="001276DA">
        <w:rPr>
          <w:rFonts w:ascii="Times New Roman" w:eastAsia="Times New Roman" w:hAnsi="Times New Roman" w:cs="Times New Roman"/>
          <w:sz w:val="24"/>
          <w:szCs w:val="24"/>
          <w:lang w:bidi="ar-SA"/>
        </w:rPr>
        <w:t>n</w:t>
      </w:r>
      <w:r w:rsidRPr="001276DA">
        <w:rPr>
          <w:rFonts w:ascii="Times New Roman" w:eastAsia="Times New Roman" w:hAnsi="Times New Roman" w:cs="Times New Roman"/>
          <w:spacing w:val="14"/>
          <w:sz w:val="24"/>
          <w:szCs w:val="24"/>
          <w:lang w:bidi="ar-SA"/>
        </w:rPr>
        <w:t xml:space="preserve"> </w:t>
      </w:r>
      <w:r w:rsidRPr="001276DA">
        <w:rPr>
          <w:rFonts w:ascii="Times New Roman" w:eastAsia="Times New Roman" w:hAnsi="Times New Roman" w:cs="Times New Roman"/>
          <w:spacing w:val="-3"/>
          <w:sz w:val="24"/>
          <w:szCs w:val="24"/>
          <w:lang w:bidi="ar-SA"/>
        </w:rPr>
        <w:t>a</w:t>
      </w:r>
      <w:r w:rsidRPr="001276DA">
        <w:rPr>
          <w:rFonts w:ascii="Times New Roman" w:eastAsia="Times New Roman" w:hAnsi="Times New Roman" w:cs="Times New Roman"/>
          <w:sz w:val="24"/>
          <w:szCs w:val="24"/>
          <w:lang w:bidi="ar-SA"/>
        </w:rPr>
        <w:t>t</w:t>
      </w:r>
      <w:r w:rsidRPr="001276DA">
        <w:rPr>
          <w:rFonts w:ascii="Times New Roman" w:eastAsia="Times New Roman" w:hAnsi="Times New Roman" w:cs="Times New Roman"/>
          <w:spacing w:val="15"/>
          <w:sz w:val="24"/>
          <w:szCs w:val="24"/>
          <w:lang w:bidi="ar-SA"/>
        </w:rPr>
        <w:t xml:space="preserve"> </w:t>
      </w:r>
      <w:r w:rsidRPr="001276DA">
        <w:rPr>
          <w:rFonts w:ascii="Times New Roman" w:eastAsia="Times New Roman" w:hAnsi="Times New Roman" w:cs="Times New Roman"/>
          <w:spacing w:val="-2"/>
          <w:sz w:val="24"/>
          <w:szCs w:val="24"/>
          <w:lang w:bidi="ar-SA"/>
        </w:rPr>
        <w:t>l</w:t>
      </w:r>
      <w:r w:rsidRPr="001276DA">
        <w:rPr>
          <w:rFonts w:ascii="Times New Roman" w:eastAsia="Times New Roman" w:hAnsi="Times New Roman" w:cs="Times New Roman"/>
          <w:spacing w:val="-1"/>
          <w:sz w:val="24"/>
          <w:szCs w:val="24"/>
          <w:lang w:bidi="ar-SA"/>
        </w:rPr>
        <w:t>e</w:t>
      </w:r>
      <w:r w:rsidRPr="001276DA">
        <w:rPr>
          <w:rFonts w:ascii="Times New Roman" w:eastAsia="Times New Roman" w:hAnsi="Times New Roman" w:cs="Times New Roman"/>
          <w:spacing w:val="-3"/>
          <w:sz w:val="24"/>
          <w:szCs w:val="24"/>
          <w:lang w:bidi="ar-SA"/>
        </w:rPr>
        <w:t>a</w:t>
      </w:r>
      <w:r w:rsidRPr="001276DA">
        <w:rPr>
          <w:rFonts w:ascii="Times New Roman" w:eastAsia="Times New Roman" w:hAnsi="Times New Roman" w:cs="Times New Roman"/>
          <w:spacing w:val="-2"/>
          <w:sz w:val="24"/>
          <w:szCs w:val="24"/>
          <w:lang w:bidi="ar-SA"/>
        </w:rPr>
        <w:t>s</w:t>
      </w:r>
      <w:r w:rsidRPr="001276DA">
        <w:rPr>
          <w:rFonts w:ascii="Times New Roman" w:eastAsia="Times New Roman" w:hAnsi="Times New Roman" w:cs="Times New Roman"/>
          <w:sz w:val="24"/>
          <w:szCs w:val="24"/>
          <w:lang w:bidi="ar-SA"/>
        </w:rPr>
        <w:t>t</w:t>
      </w:r>
      <w:r w:rsidRPr="001276DA">
        <w:rPr>
          <w:rFonts w:ascii="Times New Roman" w:eastAsia="Times New Roman" w:hAnsi="Times New Roman" w:cs="Times New Roman"/>
          <w:spacing w:val="17"/>
          <w:sz w:val="24"/>
          <w:szCs w:val="24"/>
          <w:lang w:bidi="ar-SA"/>
        </w:rPr>
        <w:t xml:space="preserve"> </w:t>
      </w:r>
      <w:r w:rsidRPr="001276DA">
        <w:rPr>
          <w:rFonts w:ascii="Times New Roman" w:eastAsia="Times New Roman" w:hAnsi="Times New Roman" w:cs="Times New Roman"/>
          <w:sz w:val="24"/>
          <w:szCs w:val="24"/>
          <w:lang w:bidi="ar-SA"/>
        </w:rPr>
        <w:t>O</w:t>
      </w:r>
      <w:r w:rsidRPr="001276DA">
        <w:rPr>
          <w:rFonts w:ascii="Times New Roman" w:eastAsia="Times New Roman" w:hAnsi="Times New Roman" w:cs="Times New Roman"/>
          <w:spacing w:val="-3"/>
          <w:sz w:val="24"/>
          <w:szCs w:val="24"/>
          <w:lang w:bidi="ar-SA"/>
        </w:rPr>
        <w:t>n</w:t>
      </w:r>
      <w:r w:rsidRPr="001276DA">
        <w:rPr>
          <w:rFonts w:ascii="Times New Roman" w:eastAsia="Times New Roman" w:hAnsi="Times New Roman" w:cs="Times New Roman"/>
          <w:sz w:val="24"/>
          <w:szCs w:val="24"/>
          <w:lang w:bidi="ar-SA"/>
        </w:rPr>
        <w:t>e</w:t>
      </w:r>
      <w:r w:rsidRPr="001276DA">
        <w:rPr>
          <w:rFonts w:ascii="Times New Roman" w:eastAsia="Times New Roman" w:hAnsi="Times New Roman" w:cs="Times New Roman"/>
          <w:spacing w:val="16"/>
          <w:sz w:val="24"/>
          <w:szCs w:val="24"/>
          <w:lang w:bidi="ar-SA"/>
        </w:rPr>
        <w:t xml:space="preserve"> </w:t>
      </w:r>
      <w:r w:rsidRPr="001276DA">
        <w:rPr>
          <w:rFonts w:ascii="Times New Roman" w:eastAsia="Times New Roman" w:hAnsi="Times New Roman" w:cs="Times New Roman"/>
          <w:spacing w:val="-3"/>
          <w:sz w:val="24"/>
          <w:szCs w:val="24"/>
          <w:lang w:bidi="ar-SA"/>
        </w:rPr>
        <w:t>(</w:t>
      </w:r>
      <w:r w:rsidRPr="001276DA">
        <w:rPr>
          <w:rFonts w:ascii="Times New Roman" w:eastAsia="Times New Roman" w:hAnsi="Times New Roman" w:cs="Times New Roman"/>
          <w:spacing w:val="-2"/>
          <w:sz w:val="24"/>
          <w:szCs w:val="24"/>
          <w:lang w:bidi="ar-SA"/>
        </w:rPr>
        <w:t>1</w:t>
      </w:r>
      <w:r w:rsidRPr="001276DA">
        <w:rPr>
          <w:rFonts w:ascii="Times New Roman" w:eastAsia="Times New Roman" w:hAnsi="Times New Roman" w:cs="Times New Roman"/>
          <w:sz w:val="24"/>
          <w:szCs w:val="24"/>
          <w:lang w:bidi="ar-SA"/>
        </w:rPr>
        <w:t>)</w:t>
      </w:r>
      <w:r w:rsidRPr="001276DA">
        <w:rPr>
          <w:rFonts w:ascii="Times New Roman" w:eastAsia="Times New Roman" w:hAnsi="Times New Roman" w:cs="Times New Roman"/>
          <w:spacing w:val="13"/>
          <w:sz w:val="24"/>
          <w:szCs w:val="24"/>
          <w:lang w:bidi="ar-SA"/>
        </w:rPr>
        <w:t xml:space="preserve"> </w:t>
      </w:r>
      <w:r w:rsidRPr="001276DA">
        <w:rPr>
          <w:rFonts w:ascii="Times New Roman" w:eastAsia="Times New Roman" w:hAnsi="Times New Roman" w:cs="Times New Roman"/>
          <w:sz w:val="24"/>
          <w:szCs w:val="24"/>
          <w:lang w:bidi="ar-SA"/>
        </w:rPr>
        <w:t>p</w:t>
      </w:r>
      <w:r w:rsidRPr="001276DA">
        <w:rPr>
          <w:rFonts w:ascii="Times New Roman" w:eastAsia="Times New Roman" w:hAnsi="Times New Roman" w:cs="Times New Roman"/>
          <w:spacing w:val="-3"/>
          <w:sz w:val="24"/>
          <w:szCs w:val="24"/>
          <w:lang w:bidi="ar-SA"/>
        </w:rPr>
        <w:t>r</w:t>
      </w:r>
      <w:r w:rsidRPr="001276DA">
        <w:rPr>
          <w:rFonts w:ascii="Times New Roman" w:eastAsia="Times New Roman" w:hAnsi="Times New Roman" w:cs="Times New Roman"/>
          <w:spacing w:val="-2"/>
          <w:sz w:val="24"/>
          <w:szCs w:val="24"/>
          <w:lang w:bidi="ar-SA"/>
        </w:rPr>
        <w:t>o</w:t>
      </w:r>
      <w:r w:rsidRPr="001276DA">
        <w:rPr>
          <w:rFonts w:ascii="Times New Roman" w:eastAsia="Times New Roman" w:hAnsi="Times New Roman" w:cs="Times New Roman"/>
          <w:sz w:val="24"/>
          <w:szCs w:val="24"/>
          <w:lang w:bidi="ar-SA"/>
        </w:rPr>
        <w:t>j</w:t>
      </w:r>
      <w:r w:rsidRPr="001276DA">
        <w:rPr>
          <w:rFonts w:ascii="Times New Roman" w:eastAsia="Times New Roman" w:hAnsi="Times New Roman" w:cs="Times New Roman"/>
          <w:spacing w:val="-3"/>
          <w:sz w:val="24"/>
          <w:szCs w:val="24"/>
          <w:lang w:bidi="ar-SA"/>
        </w:rPr>
        <w:t>ec</w:t>
      </w:r>
      <w:r w:rsidRPr="001276DA">
        <w:rPr>
          <w:rFonts w:ascii="Times New Roman" w:eastAsia="Times New Roman" w:hAnsi="Times New Roman" w:cs="Times New Roman"/>
          <w:sz w:val="24"/>
          <w:szCs w:val="24"/>
          <w:lang w:bidi="ar-SA"/>
        </w:rPr>
        <w:t>t</w:t>
      </w:r>
      <w:r w:rsidRPr="001276DA">
        <w:rPr>
          <w:rFonts w:ascii="Times New Roman" w:eastAsia="Times New Roman" w:hAnsi="Times New Roman" w:cs="Times New Roman"/>
          <w:spacing w:val="15"/>
          <w:sz w:val="24"/>
          <w:szCs w:val="24"/>
          <w:lang w:bidi="ar-SA"/>
        </w:rPr>
        <w:t xml:space="preserve"> </w:t>
      </w:r>
      <w:r w:rsidRPr="001276DA">
        <w:rPr>
          <w:rFonts w:ascii="Times New Roman" w:eastAsia="Times New Roman" w:hAnsi="Times New Roman" w:cs="Times New Roman"/>
          <w:sz w:val="24"/>
          <w:szCs w:val="24"/>
          <w:lang w:bidi="ar-SA"/>
        </w:rPr>
        <w:t>of</w:t>
      </w:r>
      <w:r w:rsidRPr="001276DA">
        <w:rPr>
          <w:rFonts w:ascii="Times New Roman" w:eastAsia="Times New Roman" w:hAnsi="Times New Roman" w:cs="Times New Roman"/>
          <w:spacing w:val="13"/>
          <w:sz w:val="24"/>
          <w:szCs w:val="24"/>
          <w:lang w:bidi="ar-SA"/>
        </w:rPr>
        <w:t xml:space="preserve"> </w:t>
      </w:r>
      <w:r w:rsidRPr="001276DA">
        <w:rPr>
          <w:rFonts w:ascii="Times New Roman" w:eastAsia="Times New Roman" w:hAnsi="Times New Roman" w:cs="Times New Roman"/>
          <w:spacing w:val="-2"/>
          <w:sz w:val="24"/>
          <w:szCs w:val="24"/>
          <w:lang w:bidi="ar-SA"/>
        </w:rPr>
        <w:t>supp</w:t>
      </w:r>
      <w:r w:rsidRPr="001276DA">
        <w:rPr>
          <w:rFonts w:ascii="Times New Roman" w:eastAsia="Times New Roman" w:hAnsi="Times New Roman" w:cs="Times New Roman"/>
          <w:spacing w:val="3"/>
          <w:sz w:val="24"/>
          <w:szCs w:val="24"/>
          <w:lang w:bidi="ar-SA"/>
        </w:rPr>
        <w:t>l</w:t>
      </w:r>
      <w:r w:rsidRPr="001276DA">
        <w:rPr>
          <w:rFonts w:ascii="Times New Roman" w:eastAsia="Times New Roman" w:hAnsi="Times New Roman" w:cs="Times New Roman"/>
          <w:spacing w:val="-7"/>
          <w:sz w:val="24"/>
          <w:szCs w:val="24"/>
          <w:lang w:bidi="ar-SA"/>
        </w:rPr>
        <w:t>y</w:t>
      </w:r>
      <w:r w:rsidRPr="001276DA">
        <w:rPr>
          <w:rFonts w:ascii="Times New Roman" w:eastAsia="Times New Roman" w:hAnsi="Times New Roman" w:cs="Times New Roman"/>
          <w:spacing w:val="-2"/>
          <w:sz w:val="24"/>
          <w:szCs w:val="24"/>
          <w:lang w:bidi="ar-SA"/>
        </w:rPr>
        <w:t>i</w:t>
      </w:r>
      <w:r w:rsidRPr="001276DA">
        <w:rPr>
          <w:rFonts w:ascii="Times New Roman" w:eastAsia="Times New Roman" w:hAnsi="Times New Roman" w:cs="Times New Roman"/>
          <w:sz w:val="24"/>
          <w:szCs w:val="24"/>
          <w:lang w:bidi="ar-SA"/>
        </w:rPr>
        <w:t>ng</w:t>
      </w:r>
      <w:r w:rsidRPr="001276DA">
        <w:rPr>
          <w:rFonts w:ascii="Times New Roman" w:eastAsia="Times New Roman" w:hAnsi="Times New Roman" w:cs="Times New Roman"/>
          <w:spacing w:val="14"/>
          <w:sz w:val="24"/>
          <w:szCs w:val="24"/>
          <w:lang w:bidi="ar-SA"/>
        </w:rPr>
        <w:t xml:space="preserve"> </w:t>
      </w:r>
      <w:r w:rsidRPr="001276DA">
        <w:rPr>
          <w:rFonts w:ascii="Times New Roman" w:eastAsia="Times New Roman" w:hAnsi="Times New Roman" w:cs="Times New Roman"/>
          <w:spacing w:val="-3"/>
          <w:sz w:val="24"/>
          <w:szCs w:val="24"/>
          <w:lang w:bidi="ar-SA"/>
        </w:rPr>
        <w:t>a</w:t>
      </w:r>
      <w:r w:rsidRPr="001276DA">
        <w:rPr>
          <w:rFonts w:ascii="Times New Roman" w:eastAsia="Times New Roman" w:hAnsi="Times New Roman" w:cs="Times New Roman"/>
          <w:spacing w:val="-2"/>
          <w:sz w:val="24"/>
          <w:szCs w:val="24"/>
          <w:lang w:bidi="ar-SA"/>
        </w:rPr>
        <w:t>n</w:t>
      </w:r>
      <w:r w:rsidRPr="001276DA">
        <w:rPr>
          <w:rFonts w:ascii="Times New Roman" w:eastAsia="Times New Roman" w:hAnsi="Times New Roman" w:cs="Times New Roman"/>
          <w:sz w:val="24"/>
          <w:szCs w:val="24"/>
          <w:lang w:bidi="ar-SA"/>
        </w:rPr>
        <w:t>d</w:t>
      </w:r>
      <w:r w:rsidRPr="001276DA">
        <w:rPr>
          <w:rFonts w:ascii="Times New Roman" w:eastAsia="Times New Roman" w:hAnsi="Times New Roman" w:cs="Times New Roman"/>
          <w:spacing w:val="19"/>
          <w:sz w:val="24"/>
          <w:szCs w:val="24"/>
          <w:lang w:bidi="ar-SA"/>
        </w:rPr>
        <w:t xml:space="preserve"> </w:t>
      </w:r>
      <w:r w:rsidRPr="001276DA">
        <w:rPr>
          <w:rFonts w:ascii="Times New Roman" w:eastAsia="Times New Roman" w:hAnsi="Times New Roman" w:cs="Times New Roman"/>
          <w:spacing w:val="-6"/>
          <w:sz w:val="24"/>
          <w:szCs w:val="24"/>
          <w:lang w:bidi="ar-SA"/>
        </w:rPr>
        <w:t>I</w:t>
      </w:r>
      <w:r w:rsidRPr="001276DA">
        <w:rPr>
          <w:rFonts w:ascii="Times New Roman" w:eastAsia="Times New Roman" w:hAnsi="Times New Roman" w:cs="Times New Roman"/>
          <w:spacing w:val="-2"/>
          <w:sz w:val="24"/>
          <w:szCs w:val="24"/>
          <w:lang w:bidi="ar-SA"/>
        </w:rPr>
        <w:t>ns</w:t>
      </w:r>
      <w:r w:rsidRPr="001276DA">
        <w:rPr>
          <w:rFonts w:ascii="Times New Roman" w:eastAsia="Times New Roman" w:hAnsi="Times New Roman" w:cs="Times New Roman"/>
          <w:sz w:val="24"/>
          <w:szCs w:val="24"/>
          <w:lang w:bidi="ar-SA"/>
        </w:rPr>
        <w:t>t</w:t>
      </w:r>
      <w:r w:rsidRPr="001276DA">
        <w:rPr>
          <w:rFonts w:ascii="Times New Roman" w:eastAsia="Times New Roman" w:hAnsi="Times New Roman" w:cs="Times New Roman"/>
          <w:spacing w:val="-3"/>
          <w:sz w:val="24"/>
          <w:szCs w:val="24"/>
          <w:lang w:bidi="ar-SA"/>
        </w:rPr>
        <w:t>a</w:t>
      </w:r>
      <w:r w:rsidRPr="001276DA">
        <w:rPr>
          <w:rFonts w:ascii="Times New Roman" w:eastAsia="Times New Roman" w:hAnsi="Times New Roman" w:cs="Times New Roman"/>
          <w:spacing w:val="-2"/>
          <w:sz w:val="24"/>
          <w:szCs w:val="24"/>
          <w:lang w:bidi="ar-SA"/>
        </w:rPr>
        <w:t>ll</w:t>
      </w:r>
      <w:r w:rsidRPr="001276DA">
        <w:rPr>
          <w:rFonts w:ascii="Times New Roman" w:eastAsia="Times New Roman" w:hAnsi="Times New Roman" w:cs="Times New Roman"/>
          <w:spacing w:val="-3"/>
          <w:sz w:val="24"/>
          <w:szCs w:val="24"/>
          <w:lang w:bidi="ar-SA"/>
        </w:rPr>
        <w:t>a</w:t>
      </w:r>
      <w:r w:rsidRPr="001276DA">
        <w:rPr>
          <w:rFonts w:ascii="Times New Roman" w:eastAsia="Times New Roman" w:hAnsi="Times New Roman" w:cs="Times New Roman"/>
          <w:spacing w:val="-2"/>
          <w:sz w:val="24"/>
          <w:szCs w:val="24"/>
          <w:lang w:bidi="ar-SA"/>
        </w:rPr>
        <w:t>tio</w:t>
      </w:r>
      <w:r w:rsidRPr="001276DA">
        <w:rPr>
          <w:rFonts w:ascii="Times New Roman" w:eastAsia="Times New Roman" w:hAnsi="Times New Roman" w:cs="Times New Roman"/>
          <w:sz w:val="24"/>
          <w:szCs w:val="24"/>
          <w:lang w:bidi="ar-SA"/>
        </w:rPr>
        <w:t>n</w:t>
      </w:r>
      <w:r w:rsidRPr="001276DA">
        <w:rPr>
          <w:rFonts w:ascii="Times New Roman" w:eastAsia="Times New Roman" w:hAnsi="Times New Roman" w:cs="Times New Roman"/>
          <w:spacing w:val="14"/>
          <w:sz w:val="24"/>
          <w:szCs w:val="24"/>
          <w:lang w:bidi="ar-SA"/>
        </w:rPr>
        <w:t xml:space="preserve"> </w:t>
      </w:r>
      <w:r w:rsidRPr="001276DA">
        <w:rPr>
          <w:rFonts w:ascii="Times New Roman" w:eastAsia="Times New Roman" w:hAnsi="Times New Roman" w:cs="Times New Roman"/>
          <w:sz w:val="24"/>
          <w:szCs w:val="24"/>
          <w:lang w:bidi="ar-SA"/>
        </w:rPr>
        <w:t xml:space="preserve">of </w:t>
      </w:r>
      <w:r w:rsidRPr="001276DA">
        <w:rPr>
          <w:rFonts w:ascii="Times New Roman" w:eastAsia="Times New Roman" w:hAnsi="Times New Roman" w:cs="Times New Roman"/>
          <w:spacing w:val="-3"/>
          <w:sz w:val="24"/>
          <w:szCs w:val="24"/>
          <w:lang w:bidi="ar-SA"/>
        </w:rPr>
        <w:t>Da</w:t>
      </w:r>
      <w:r w:rsidRPr="001276DA">
        <w:rPr>
          <w:rFonts w:ascii="Times New Roman" w:eastAsia="Times New Roman" w:hAnsi="Times New Roman" w:cs="Times New Roman"/>
          <w:spacing w:val="-2"/>
          <w:sz w:val="24"/>
          <w:szCs w:val="24"/>
          <w:lang w:bidi="ar-SA"/>
        </w:rPr>
        <w:t>t</w:t>
      </w:r>
      <w:r w:rsidRPr="001276DA">
        <w:rPr>
          <w:rFonts w:ascii="Times New Roman" w:eastAsia="Times New Roman" w:hAnsi="Times New Roman" w:cs="Times New Roman"/>
          <w:sz w:val="24"/>
          <w:szCs w:val="24"/>
          <w:lang w:bidi="ar-SA"/>
        </w:rPr>
        <w:t>a C</w:t>
      </w:r>
      <w:r w:rsidRPr="001276DA">
        <w:rPr>
          <w:rFonts w:ascii="Times New Roman" w:eastAsia="Times New Roman" w:hAnsi="Times New Roman" w:cs="Times New Roman"/>
          <w:spacing w:val="-3"/>
          <w:sz w:val="24"/>
          <w:szCs w:val="24"/>
          <w:lang w:bidi="ar-SA"/>
        </w:rPr>
        <w:t>e</w:t>
      </w:r>
      <w:r w:rsidRPr="001276DA">
        <w:rPr>
          <w:rFonts w:ascii="Times New Roman" w:eastAsia="Times New Roman" w:hAnsi="Times New Roman" w:cs="Times New Roman"/>
          <w:spacing w:val="-2"/>
          <w:sz w:val="24"/>
          <w:szCs w:val="24"/>
          <w:lang w:bidi="ar-SA"/>
        </w:rPr>
        <w:t>nt</w:t>
      </w:r>
      <w:r w:rsidRPr="001276DA">
        <w:rPr>
          <w:rFonts w:ascii="Times New Roman" w:eastAsia="Times New Roman" w:hAnsi="Times New Roman" w:cs="Times New Roman"/>
          <w:sz w:val="24"/>
          <w:szCs w:val="24"/>
          <w:lang w:bidi="ar-SA"/>
        </w:rPr>
        <w:t>re</w:t>
      </w:r>
      <w:r w:rsidRPr="001276DA">
        <w:rPr>
          <w:rFonts w:ascii="Times New Roman" w:eastAsia="Times New Roman" w:hAnsi="Times New Roman" w:cs="Times New Roman"/>
          <w:spacing w:val="2"/>
          <w:sz w:val="24"/>
          <w:szCs w:val="24"/>
          <w:lang w:bidi="ar-SA"/>
        </w:rPr>
        <w:t xml:space="preserve"> </w:t>
      </w:r>
      <w:r w:rsidRPr="001276DA">
        <w:rPr>
          <w:rFonts w:ascii="Times New Roman" w:eastAsia="Times New Roman" w:hAnsi="Times New Roman" w:cs="Times New Roman"/>
          <w:spacing w:val="-6"/>
          <w:sz w:val="24"/>
          <w:szCs w:val="24"/>
          <w:lang w:bidi="ar-SA"/>
        </w:rPr>
        <w:t>I</w:t>
      </w:r>
      <w:r w:rsidRPr="001276DA">
        <w:rPr>
          <w:rFonts w:ascii="Times New Roman" w:eastAsia="Times New Roman" w:hAnsi="Times New Roman" w:cs="Times New Roman"/>
          <w:sz w:val="24"/>
          <w:szCs w:val="24"/>
          <w:lang w:bidi="ar-SA"/>
        </w:rPr>
        <w:t>T</w:t>
      </w:r>
      <w:r w:rsidRPr="001276DA">
        <w:rPr>
          <w:rFonts w:ascii="Times New Roman" w:eastAsia="Times New Roman" w:hAnsi="Times New Roman" w:cs="Times New Roman"/>
          <w:spacing w:val="1"/>
          <w:sz w:val="24"/>
          <w:szCs w:val="24"/>
          <w:lang w:bidi="ar-SA"/>
        </w:rPr>
        <w:t xml:space="preserve"> </w:t>
      </w:r>
      <w:r w:rsidRPr="001276DA">
        <w:rPr>
          <w:rFonts w:ascii="Times New Roman" w:eastAsia="Times New Roman" w:hAnsi="Times New Roman" w:cs="Times New Roman"/>
          <w:spacing w:val="-2"/>
          <w:sz w:val="24"/>
          <w:szCs w:val="24"/>
          <w:lang w:bidi="ar-SA"/>
        </w:rPr>
        <w:t>i</w:t>
      </w:r>
      <w:r w:rsidRPr="001276DA">
        <w:rPr>
          <w:rFonts w:ascii="Times New Roman" w:eastAsia="Times New Roman" w:hAnsi="Times New Roman" w:cs="Times New Roman"/>
          <w:sz w:val="24"/>
          <w:szCs w:val="24"/>
          <w:lang w:bidi="ar-SA"/>
        </w:rPr>
        <w:t>n</w:t>
      </w:r>
      <w:r w:rsidRPr="001276DA">
        <w:rPr>
          <w:rFonts w:ascii="Times New Roman" w:eastAsia="Times New Roman" w:hAnsi="Times New Roman" w:cs="Times New Roman"/>
          <w:spacing w:val="-3"/>
          <w:sz w:val="24"/>
          <w:szCs w:val="24"/>
          <w:lang w:bidi="ar-SA"/>
        </w:rPr>
        <w:t>f</w:t>
      </w:r>
      <w:r w:rsidRPr="001276DA">
        <w:rPr>
          <w:rFonts w:ascii="Times New Roman" w:eastAsia="Times New Roman" w:hAnsi="Times New Roman" w:cs="Times New Roman"/>
          <w:sz w:val="24"/>
          <w:szCs w:val="24"/>
          <w:lang w:bidi="ar-SA"/>
        </w:rPr>
        <w:t>r</w:t>
      </w:r>
      <w:r w:rsidRPr="001276DA">
        <w:rPr>
          <w:rFonts w:ascii="Times New Roman" w:eastAsia="Times New Roman" w:hAnsi="Times New Roman" w:cs="Times New Roman"/>
          <w:spacing w:val="-4"/>
          <w:sz w:val="24"/>
          <w:szCs w:val="24"/>
          <w:lang w:bidi="ar-SA"/>
        </w:rPr>
        <w:t>a</w:t>
      </w:r>
      <w:r w:rsidRPr="001276DA">
        <w:rPr>
          <w:rFonts w:ascii="Times New Roman" w:eastAsia="Times New Roman" w:hAnsi="Times New Roman" w:cs="Times New Roman"/>
          <w:spacing w:val="-2"/>
          <w:sz w:val="24"/>
          <w:szCs w:val="24"/>
          <w:lang w:bidi="ar-SA"/>
        </w:rPr>
        <w:t>st</w:t>
      </w:r>
      <w:r w:rsidRPr="001276DA">
        <w:rPr>
          <w:rFonts w:ascii="Times New Roman" w:eastAsia="Times New Roman" w:hAnsi="Times New Roman" w:cs="Times New Roman"/>
          <w:spacing w:val="-3"/>
          <w:sz w:val="24"/>
          <w:szCs w:val="24"/>
          <w:lang w:bidi="ar-SA"/>
        </w:rPr>
        <w:t>r</w:t>
      </w:r>
      <w:r w:rsidRPr="001276DA">
        <w:rPr>
          <w:rFonts w:ascii="Times New Roman" w:eastAsia="Times New Roman" w:hAnsi="Times New Roman" w:cs="Times New Roman"/>
          <w:sz w:val="24"/>
          <w:szCs w:val="24"/>
          <w:lang w:bidi="ar-SA"/>
        </w:rPr>
        <w:t>u</w:t>
      </w:r>
      <w:r w:rsidRPr="001276DA">
        <w:rPr>
          <w:rFonts w:ascii="Times New Roman" w:eastAsia="Times New Roman" w:hAnsi="Times New Roman" w:cs="Times New Roman"/>
          <w:spacing w:val="-1"/>
          <w:sz w:val="24"/>
          <w:szCs w:val="24"/>
          <w:lang w:bidi="ar-SA"/>
        </w:rPr>
        <w:t>c</w:t>
      </w:r>
      <w:r w:rsidRPr="001276DA">
        <w:rPr>
          <w:rFonts w:ascii="Times New Roman" w:eastAsia="Times New Roman" w:hAnsi="Times New Roman" w:cs="Times New Roman"/>
          <w:spacing w:val="-2"/>
          <w:sz w:val="24"/>
          <w:szCs w:val="24"/>
          <w:lang w:bidi="ar-SA"/>
        </w:rPr>
        <w:t>tu</w:t>
      </w:r>
      <w:r w:rsidRPr="001276DA">
        <w:rPr>
          <w:rFonts w:ascii="Times New Roman" w:eastAsia="Times New Roman" w:hAnsi="Times New Roman" w:cs="Times New Roman"/>
          <w:spacing w:val="-3"/>
          <w:sz w:val="24"/>
          <w:szCs w:val="24"/>
          <w:lang w:bidi="ar-SA"/>
        </w:rPr>
        <w:t>r</w:t>
      </w:r>
      <w:r w:rsidRPr="001276DA">
        <w:rPr>
          <w:rFonts w:ascii="Times New Roman" w:eastAsia="Times New Roman" w:hAnsi="Times New Roman" w:cs="Times New Roman"/>
          <w:sz w:val="24"/>
          <w:szCs w:val="24"/>
          <w:lang w:bidi="ar-SA"/>
        </w:rPr>
        <w:t xml:space="preserve">e </w:t>
      </w:r>
      <w:r w:rsidRPr="001276DA">
        <w:rPr>
          <w:rFonts w:ascii="Times New Roman" w:eastAsia="Times New Roman" w:hAnsi="Times New Roman" w:cs="Times New Roman"/>
          <w:spacing w:val="-3"/>
          <w:sz w:val="24"/>
          <w:szCs w:val="24"/>
          <w:lang w:bidi="ar-SA"/>
        </w:rPr>
        <w:t>w</w:t>
      </w:r>
      <w:r w:rsidRPr="001276DA">
        <w:rPr>
          <w:rFonts w:ascii="Times New Roman" w:eastAsia="Times New Roman" w:hAnsi="Times New Roman" w:cs="Times New Roman"/>
          <w:spacing w:val="-2"/>
          <w:sz w:val="24"/>
          <w:szCs w:val="24"/>
          <w:lang w:bidi="ar-SA"/>
        </w:rPr>
        <w:t>it</w:t>
      </w:r>
      <w:r w:rsidRPr="001276DA">
        <w:rPr>
          <w:rFonts w:ascii="Times New Roman" w:eastAsia="Times New Roman" w:hAnsi="Times New Roman" w:cs="Times New Roman"/>
          <w:sz w:val="24"/>
          <w:szCs w:val="24"/>
          <w:lang w:bidi="ar-SA"/>
        </w:rPr>
        <w:t>h</w:t>
      </w:r>
      <w:r w:rsidRPr="001276DA">
        <w:rPr>
          <w:rFonts w:ascii="Times New Roman" w:eastAsia="Times New Roman" w:hAnsi="Times New Roman" w:cs="Times New Roman"/>
          <w:spacing w:val="4"/>
          <w:sz w:val="24"/>
          <w:szCs w:val="24"/>
          <w:lang w:bidi="ar-SA"/>
        </w:rPr>
        <w:t xml:space="preserve"> </w:t>
      </w:r>
      <w:r w:rsidRPr="001276DA">
        <w:rPr>
          <w:rFonts w:ascii="Times New Roman" w:eastAsia="Times New Roman" w:hAnsi="Times New Roman" w:cs="Times New Roman"/>
          <w:sz w:val="24"/>
          <w:szCs w:val="24"/>
          <w:lang w:bidi="ar-SA"/>
        </w:rPr>
        <w:t xml:space="preserve">a </w:t>
      </w:r>
      <w:r w:rsidRPr="001276DA">
        <w:rPr>
          <w:rFonts w:ascii="Times New Roman" w:eastAsia="Times New Roman" w:hAnsi="Times New Roman" w:cs="Times New Roman"/>
          <w:spacing w:val="-2"/>
          <w:sz w:val="24"/>
          <w:szCs w:val="24"/>
          <w:lang w:bidi="ar-SA"/>
        </w:rPr>
        <w:t>v</w:t>
      </w:r>
      <w:r w:rsidRPr="001276DA">
        <w:rPr>
          <w:rFonts w:ascii="Times New Roman" w:eastAsia="Times New Roman" w:hAnsi="Times New Roman" w:cs="Times New Roman"/>
          <w:spacing w:val="-3"/>
          <w:sz w:val="24"/>
          <w:szCs w:val="24"/>
          <w:lang w:bidi="ar-SA"/>
        </w:rPr>
        <w:t>a</w:t>
      </w:r>
      <w:r w:rsidRPr="001276DA">
        <w:rPr>
          <w:rFonts w:ascii="Times New Roman" w:eastAsia="Times New Roman" w:hAnsi="Times New Roman" w:cs="Times New Roman"/>
          <w:spacing w:val="-2"/>
          <w:sz w:val="24"/>
          <w:szCs w:val="24"/>
          <w:lang w:bidi="ar-SA"/>
        </w:rPr>
        <w:t>l</w:t>
      </w:r>
      <w:r w:rsidRPr="001276DA">
        <w:rPr>
          <w:rFonts w:ascii="Times New Roman" w:eastAsia="Times New Roman" w:hAnsi="Times New Roman" w:cs="Times New Roman"/>
          <w:sz w:val="24"/>
          <w:szCs w:val="24"/>
          <w:lang w:bidi="ar-SA"/>
        </w:rPr>
        <w:t xml:space="preserve">ue </w:t>
      </w:r>
      <w:r w:rsidRPr="001276DA">
        <w:rPr>
          <w:rFonts w:ascii="Times New Roman" w:eastAsia="Times New Roman" w:hAnsi="Times New Roman" w:cs="Times New Roman"/>
          <w:spacing w:val="-2"/>
          <w:sz w:val="24"/>
          <w:szCs w:val="24"/>
          <w:lang w:bidi="ar-SA"/>
        </w:rPr>
        <w:t>o</w:t>
      </w:r>
      <w:r w:rsidRPr="001276DA">
        <w:rPr>
          <w:rFonts w:ascii="Times New Roman" w:eastAsia="Times New Roman" w:hAnsi="Times New Roman" w:cs="Times New Roman"/>
          <w:sz w:val="24"/>
          <w:szCs w:val="24"/>
          <w:lang w:bidi="ar-SA"/>
        </w:rPr>
        <w:t>f</w:t>
      </w:r>
      <w:r w:rsidRPr="001276DA">
        <w:rPr>
          <w:rFonts w:ascii="Times New Roman" w:eastAsia="Times New Roman" w:hAnsi="Times New Roman" w:cs="Times New Roman"/>
          <w:spacing w:val="3"/>
          <w:sz w:val="24"/>
          <w:szCs w:val="24"/>
          <w:lang w:bidi="ar-SA"/>
        </w:rPr>
        <w:t xml:space="preserve"> </w:t>
      </w:r>
      <w:r w:rsidRPr="001276DA">
        <w:rPr>
          <w:rFonts w:ascii="Times New Roman" w:eastAsia="Times New Roman" w:hAnsi="Times New Roman" w:cs="Times New Roman"/>
          <w:spacing w:val="-3"/>
          <w:sz w:val="24"/>
          <w:szCs w:val="24"/>
          <w:lang w:bidi="ar-SA"/>
        </w:rPr>
        <w:t>a</w:t>
      </w:r>
      <w:r w:rsidRPr="001276DA">
        <w:rPr>
          <w:rFonts w:ascii="Times New Roman" w:eastAsia="Times New Roman" w:hAnsi="Times New Roman" w:cs="Times New Roman"/>
          <w:sz w:val="24"/>
          <w:szCs w:val="24"/>
          <w:lang w:bidi="ar-SA"/>
        </w:rPr>
        <w:t>t</w:t>
      </w:r>
      <w:r w:rsidRPr="001276DA">
        <w:rPr>
          <w:rFonts w:ascii="Times New Roman" w:eastAsia="Times New Roman" w:hAnsi="Times New Roman" w:cs="Times New Roman"/>
          <w:spacing w:val="2"/>
          <w:sz w:val="24"/>
          <w:szCs w:val="24"/>
          <w:lang w:bidi="ar-SA"/>
        </w:rPr>
        <w:t xml:space="preserve"> </w:t>
      </w:r>
      <w:r w:rsidRPr="001276DA">
        <w:rPr>
          <w:rFonts w:ascii="Times New Roman" w:eastAsia="Times New Roman" w:hAnsi="Times New Roman" w:cs="Times New Roman"/>
          <w:spacing w:val="-2"/>
          <w:sz w:val="24"/>
          <w:szCs w:val="24"/>
          <w:lang w:bidi="ar-SA"/>
        </w:rPr>
        <w:t>l</w:t>
      </w:r>
      <w:r w:rsidRPr="001276DA">
        <w:rPr>
          <w:rFonts w:ascii="Times New Roman" w:eastAsia="Times New Roman" w:hAnsi="Times New Roman" w:cs="Times New Roman"/>
          <w:spacing w:val="-1"/>
          <w:sz w:val="24"/>
          <w:szCs w:val="24"/>
          <w:lang w:bidi="ar-SA"/>
        </w:rPr>
        <w:t>e</w:t>
      </w:r>
      <w:r w:rsidRPr="001276DA">
        <w:rPr>
          <w:rFonts w:ascii="Times New Roman" w:eastAsia="Times New Roman" w:hAnsi="Times New Roman" w:cs="Times New Roman"/>
          <w:spacing w:val="-3"/>
          <w:sz w:val="24"/>
          <w:szCs w:val="24"/>
          <w:lang w:bidi="ar-SA"/>
        </w:rPr>
        <w:t>a</w:t>
      </w:r>
      <w:r w:rsidRPr="001276DA">
        <w:rPr>
          <w:rFonts w:ascii="Times New Roman" w:eastAsia="Times New Roman" w:hAnsi="Times New Roman" w:cs="Times New Roman"/>
          <w:spacing w:val="-2"/>
          <w:sz w:val="24"/>
          <w:szCs w:val="24"/>
          <w:lang w:bidi="ar-SA"/>
        </w:rPr>
        <w:t>s</w:t>
      </w:r>
      <w:r w:rsidRPr="001276DA">
        <w:rPr>
          <w:rFonts w:ascii="Times New Roman" w:eastAsia="Times New Roman" w:hAnsi="Times New Roman" w:cs="Times New Roman"/>
          <w:sz w:val="24"/>
          <w:szCs w:val="24"/>
          <w:lang w:bidi="ar-SA"/>
        </w:rPr>
        <w:t>t</w:t>
      </w:r>
      <w:r w:rsidRPr="001276DA">
        <w:rPr>
          <w:rFonts w:ascii="Times New Roman" w:eastAsia="Times New Roman" w:hAnsi="Times New Roman" w:cs="Times New Roman"/>
          <w:spacing w:val="4"/>
          <w:sz w:val="24"/>
          <w:szCs w:val="24"/>
          <w:lang w:bidi="ar-SA"/>
        </w:rPr>
        <w:t xml:space="preserve"> </w:t>
      </w:r>
      <w:r w:rsidRPr="001276DA">
        <w:rPr>
          <w:rFonts w:ascii="Times New Roman" w:eastAsia="Times New Roman" w:hAnsi="Times New Roman" w:cs="Times New Roman"/>
          <w:b/>
          <w:bCs/>
          <w:color w:val="EE0000"/>
          <w:spacing w:val="-5"/>
          <w:sz w:val="24"/>
          <w:szCs w:val="24"/>
          <w:lang w:bidi="ar-SA"/>
        </w:rPr>
        <w:t>L</w:t>
      </w:r>
      <w:r w:rsidRPr="001276DA">
        <w:rPr>
          <w:rFonts w:ascii="Times New Roman" w:eastAsia="Times New Roman" w:hAnsi="Times New Roman" w:cs="Times New Roman"/>
          <w:b/>
          <w:bCs/>
          <w:color w:val="EE0000"/>
          <w:spacing w:val="-3"/>
          <w:sz w:val="24"/>
          <w:szCs w:val="24"/>
          <w:lang w:bidi="ar-SA"/>
        </w:rPr>
        <w:t>K</w:t>
      </w:r>
      <w:r w:rsidRPr="001276DA">
        <w:rPr>
          <w:rFonts w:ascii="Times New Roman" w:eastAsia="Times New Roman" w:hAnsi="Times New Roman" w:cs="Times New Roman"/>
          <w:b/>
          <w:bCs/>
          <w:color w:val="EE0000"/>
          <w:sz w:val="24"/>
          <w:szCs w:val="24"/>
          <w:lang w:bidi="ar-SA"/>
        </w:rPr>
        <w:t>R</w:t>
      </w:r>
      <w:r w:rsidRPr="001276DA">
        <w:rPr>
          <w:rFonts w:ascii="Times New Roman" w:eastAsia="Times New Roman" w:hAnsi="Times New Roman" w:cs="Times New Roman"/>
          <w:b/>
          <w:bCs/>
          <w:color w:val="EE0000"/>
          <w:spacing w:val="2"/>
          <w:sz w:val="24"/>
          <w:szCs w:val="24"/>
          <w:lang w:bidi="ar-SA"/>
        </w:rPr>
        <w:t xml:space="preserve"> </w:t>
      </w:r>
      <w:r w:rsidRPr="001276DA">
        <w:rPr>
          <w:rFonts w:ascii="Times New Roman" w:eastAsia="Times New Roman" w:hAnsi="Times New Roman" w:cs="Times New Roman"/>
          <w:b/>
          <w:bCs/>
          <w:color w:val="EE0000"/>
          <w:spacing w:val="-2"/>
          <w:sz w:val="24"/>
          <w:szCs w:val="24"/>
          <w:lang w:bidi="ar-SA"/>
        </w:rPr>
        <w:t>4</w:t>
      </w:r>
      <w:r w:rsidRPr="001276DA">
        <w:rPr>
          <w:rFonts w:ascii="Times New Roman" w:eastAsia="Times New Roman" w:hAnsi="Times New Roman" w:cs="Times New Roman"/>
          <w:b/>
          <w:bCs/>
          <w:color w:val="EE0000"/>
          <w:sz w:val="24"/>
          <w:szCs w:val="24"/>
          <w:lang w:bidi="ar-SA"/>
        </w:rPr>
        <w:t>00</w:t>
      </w:r>
      <w:r w:rsidRPr="001276DA">
        <w:rPr>
          <w:rFonts w:ascii="Times New Roman" w:eastAsia="Times New Roman" w:hAnsi="Times New Roman" w:cs="Times New Roman"/>
          <w:b/>
          <w:bCs/>
          <w:color w:val="EE0000"/>
          <w:spacing w:val="1"/>
          <w:sz w:val="24"/>
          <w:szCs w:val="24"/>
          <w:lang w:bidi="ar-SA"/>
        </w:rPr>
        <w:t xml:space="preserve"> </w:t>
      </w:r>
      <w:r w:rsidRPr="001276DA">
        <w:rPr>
          <w:rFonts w:ascii="Times New Roman" w:eastAsia="Times New Roman" w:hAnsi="Times New Roman" w:cs="Times New Roman"/>
          <w:b/>
          <w:bCs/>
          <w:color w:val="EE0000"/>
          <w:spacing w:val="-2"/>
          <w:sz w:val="24"/>
          <w:szCs w:val="24"/>
          <w:lang w:bidi="ar-SA"/>
        </w:rPr>
        <w:t>million</w:t>
      </w:r>
      <w:r w:rsidRPr="001276DA">
        <w:rPr>
          <w:rFonts w:ascii="Times New Roman" w:eastAsia="Times New Roman" w:hAnsi="Times New Roman" w:cs="Times New Roman"/>
          <w:color w:val="EE0000"/>
          <w:spacing w:val="1"/>
          <w:sz w:val="24"/>
          <w:szCs w:val="24"/>
          <w:lang w:bidi="ar-SA"/>
        </w:rPr>
        <w:t xml:space="preserve"> </w:t>
      </w:r>
      <w:r w:rsidRPr="001276DA">
        <w:rPr>
          <w:rFonts w:ascii="Times New Roman" w:eastAsia="Times New Roman" w:hAnsi="Times New Roman" w:cs="Times New Roman"/>
          <w:spacing w:val="-2"/>
          <w:sz w:val="24"/>
          <w:szCs w:val="24"/>
          <w:lang w:bidi="ar-SA"/>
        </w:rPr>
        <w:t>th</w:t>
      </w:r>
      <w:r w:rsidRPr="001276DA">
        <w:rPr>
          <w:rFonts w:ascii="Times New Roman" w:eastAsia="Times New Roman" w:hAnsi="Times New Roman" w:cs="Times New Roman"/>
          <w:spacing w:val="-3"/>
          <w:sz w:val="24"/>
          <w:szCs w:val="24"/>
          <w:lang w:bidi="ar-SA"/>
        </w:rPr>
        <w:t>a</w:t>
      </w:r>
      <w:r w:rsidRPr="001276DA">
        <w:rPr>
          <w:rFonts w:ascii="Times New Roman" w:eastAsia="Times New Roman" w:hAnsi="Times New Roman" w:cs="Times New Roman"/>
          <w:sz w:val="24"/>
          <w:szCs w:val="24"/>
          <w:lang w:bidi="ar-SA"/>
        </w:rPr>
        <w:t>t</w:t>
      </w:r>
      <w:r w:rsidRPr="001276DA">
        <w:rPr>
          <w:rFonts w:ascii="Times New Roman" w:eastAsia="Times New Roman" w:hAnsi="Times New Roman" w:cs="Times New Roman"/>
          <w:spacing w:val="4"/>
          <w:sz w:val="24"/>
          <w:szCs w:val="24"/>
          <w:lang w:bidi="ar-SA"/>
        </w:rPr>
        <w:t xml:space="preserve"> </w:t>
      </w:r>
      <w:r w:rsidRPr="001276DA">
        <w:rPr>
          <w:rFonts w:ascii="Times New Roman" w:eastAsia="Times New Roman" w:hAnsi="Times New Roman" w:cs="Times New Roman"/>
          <w:spacing w:val="-2"/>
          <w:sz w:val="24"/>
          <w:szCs w:val="24"/>
          <w:lang w:bidi="ar-SA"/>
        </w:rPr>
        <w:t>h</w:t>
      </w:r>
      <w:r w:rsidRPr="001276DA">
        <w:rPr>
          <w:rFonts w:ascii="Times New Roman" w:eastAsia="Times New Roman" w:hAnsi="Times New Roman" w:cs="Times New Roman"/>
          <w:spacing w:val="-3"/>
          <w:sz w:val="24"/>
          <w:szCs w:val="24"/>
          <w:lang w:bidi="ar-SA"/>
        </w:rPr>
        <w:t>a</w:t>
      </w:r>
      <w:r w:rsidRPr="001276DA">
        <w:rPr>
          <w:rFonts w:ascii="Times New Roman" w:eastAsia="Times New Roman" w:hAnsi="Times New Roman" w:cs="Times New Roman"/>
          <w:spacing w:val="-2"/>
          <w:sz w:val="24"/>
          <w:szCs w:val="24"/>
          <w:lang w:bidi="ar-SA"/>
        </w:rPr>
        <w:t>s</w:t>
      </w:r>
      <w:r w:rsidRPr="001276DA">
        <w:rPr>
          <w:rFonts w:ascii="Times New Roman" w:eastAsia="Times New Roman" w:hAnsi="Times New Roman" w:cs="Times New Roman"/>
          <w:sz w:val="24"/>
          <w:szCs w:val="24"/>
          <w:lang w:bidi="ar-SA"/>
        </w:rPr>
        <w:t xml:space="preserve"> b</w:t>
      </w:r>
      <w:r w:rsidRPr="001276DA">
        <w:rPr>
          <w:rFonts w:ascii="Times New Roman" w:eastAsia="Times New Roman" w:hAnsi="Times New Roman" w:cs="Times New Roman"/>
          <w:spacing w:val="-1"/>
          <w:sz w:val="24"/>
          <w:szCs w:val="24"/>
          <w:lang w:bidi="ar-SA"/>
        </w:rPr>
        <w:t>e</w:t>
      </w:r>
      <w:r w:rsidRPr="001276DA">
        <w:rPr>
          <w:rFonts w:ascii="Times New Roman" w:eastAsia="Times New Roman" w:hAnsi="Times New Roman" w:cs="Times New Roman"/>
          <w:spacing w:val="-3"/>
          <w:sz w:val="24"/>
          <w:szCs w:val="24"/>
          <w:lang w:bidi="ar-SA"/>
        </w:rPr>
        <w:t>e</w:t>
      </w:r>
      <w:r w:rsidRPr="001276DA">
        <w:rPr>
          <w:rFonts w:ascii="Times New Roman" w:eastAsia="Times New Roman" w:hAnsi="Times New Roman" w:cs="Times New Roman"/>
          <w:sz w:val="24"/>
          <w:szCs w:val="24"/>
          <w:lang w:bidi="ar-SA"/>
        </w:rPr>
        <w:t xml:space="preserve">n </w:t>
      </w:r>
      <w:r w:rsidRPr="001276DA">
        <w:rPr>
          <w:rFonts w:ascii="Times New Roman" w:eastAsia="Times New Roman" w:hAnsi="Times New Roman" w:cs="Times New Roman"/>
          <w:spacing w:val="-2"/>
          <w:sz w:val="24"/>
          <w:szCs w:val="24"/>
          <w:lang w:bidi="ar-SA"/>
        </w:rPr>
        <w:t>su</w:t>
      </w:r>
      <w:r w:rsidRPr="001276DA">
        <w:rPr>
          <w:rFonts w:ascii="Times New Roman" w:eastAsia="Times New Roman" w:hAnsi="Times New Roman" w:cs="Times New Roman"/>
          <w:spacing w:val="-3"/>
          <w:sz w:val="24"/>
          <w:szCs w:val="24"/>
          <w:lang w:bidi="ar-SA"/>
        </w:rPr>
        <w:t>c</w:t>
      </w:r>
      <w:r w:rsidRPr="001276DA">
        <w:rPr>
          <w:rFonts w:ascii="Times New Roman" w:eastAsia="Times New Roman" w:hAnsi="Times New Roman" w:cs="Times New Roman"/>
          <w:spacing w:val="-1"/>
          <w:sz w:val="24"/>
          <w:szCs w:val="24"/>
          <w:lang w:bidi="ar-SA"/>
        </w:rPr>
        <w:t>c</w:t>
      </w:r>
      <w:r w:rsidRPr="001276DA">
        <w:rPr>
          <w:rFonts w:ascii="Times New Roman" w:eastAsia="Times New Roman" w:hAnsi="Times New Roman" w:cs="Times New Roman"/>
          <w:spacing w:val="-3"/>
          <w:sz w:val="24"/>
          <w:szCs w:val="24"/>
          <w:lang w:bidi="ar-SA"/>
        </w:rPr>
        <w:t>e</w:t>
      </w:r>
      <w:r w:rsidRPr="001276DA">
        <w:rPr>
          <w:rFonts w:ascii="Times New Roman" w:eastAsia="Times New Roman" w:hAnsi="Times New Roman" w:cs="Times New Roman"/>
          <w:spacing w:val="-2"/>
          <w:sz w:val="24"/>
          <w:szCs w:val="24"/>
          <w:lang w:bidi="ar-SA"/>
        </w:rPr>
        <w:t>s</w:t>
      </w:r>
      <w:r w:rsidRPr="001276DA">
        <w:rPr>
          <w:rFonts w:ascii="Times New Roman" w:eastAsia="Times New Roman" w:hAnsi="Times New Roman" w:cs="Times New Roman"/>
          <w:sz w:val="24"/>
          <w:szCs w:val="24"/>
          <w:lang w:bidi="ar-SA"/>
        </w:rPr>
        <w:t>s</w:t>
      </w:r>
      <w:r w:rsidRPr="001276DA">
        <w:rPr>
          <w:rFonts w:ascii="Times New Roman" w:eastAsia="Times New Roman" w:hAnsi="Times New Roman" w:cs="Times New Roman"/>
          <w:spacing w:val="-3"/>
          <w:sz w:val="24"/>
          <w:szCs w:val="24"/>
          <w:lang w:bidi="ar-SA"/>
        </w:rPr>
        <w:t>f</w:t>
      </w:r>
      <w:r w:rsidRPr="001276DA">
        <w:rPr>
          <w:rFonts w:ascii="Times New Roman" w:eastAsia="Times New Roman" w:hAnsi="Times New Roman" w:cs="Times New Roman"/>
          <w:spacing w:val="-2"/>
          <w:sz w:val="24"/>
          <w:szCs w:val="24"/>
          <w:lang w:bidi="ar-SA"/>
        </w:rPr>
        <w:t>ul</w:t>
      </w:r>
      <w:r w:rsidRPr="001276DA">
        <w:rPr>
          <w:rFonts w:ascii="Times New Roman" w:eastAsia="Times New Roman" w:hAnsi="Times New Roman" w:cs="Times New Roman"/>
          <w:spacing w:val="3"/>
          <w:sz w:val="24"/>
          <w:szCs w:val="24"/>
          <w:lang w:bidi="ar-SA"/>
        </w:rPr>
        <w:t>l</w:t>
      </w:r>
      <w:r w:rsidRPr="001276DA">
        <w:rPr>
          <w:rFonts w:ascii="Times New Roman" w:eastAsia="Times New Roman" w:hAnsi="Times New Roman" w:cs="Times New Roman"/>
          <w:sz w:val="24"/>
          <w:szCs w:val="24"/>
          <w:lang w:bidi="ar-SA"/>
        </w:rPr>
        <w:t>y</w:t>
      </w:r>
      <w:r w:rsidRPr="001276DA">
        <w:rPr>
          <w:rFonts w:ascii="Times New Roman" w:eastAsia="Times New Roman" w:hAnsi="Times New Roman" w:cs="Times New Roman"/>
          <w:spacing w:val="12"/>
          <w:sz w:val="24"/>
          <w:szCs w:val="24"/>
          <w:lang w:bidi="ar-SA"/>
        </w:rPr>
        <w:t xml:space="preserve"> </w:t>
      </w:r>
      <w:r w:rsidRPr="001276DA">
        <w:rPr>
          <w:rFonts w:ascii="Times New Roman" w:eastAsia="Times New Roman" w:hAnsi="Times New Roman" w:cs="Times New Roman"/>
          <w:spacing w:val="-3"/>
          <w:sz w:val="24"/>
          <w:szCs w:val="24"/>
          <w:lang w:bidi="ar-SA"/>
        </w:rPr>
        <w:t>c</w:t>
      </w:r>
      <w:r w:rsidRPr="001276DA">
        <w:rPr>
          <w:rFonts w:ascii="Times New Roman" w:eastAsia="Times New Roman" w:hAnsi="Times New Roman" w:cs="Times New Roman"/>
          <w:spacing w:val="-2"/>
          <w:sz w:val="24"/>
          <w:szCs w:val="24"/>
          <w:lang w:bidi="ar-SA"/>
        </w:rPr>
        <w:t>ompl</w:t>
      </w:r>
      <w:r w:rsidRPr="001276DA">
        <w:rPr>
          <w:rFonts w:ascii="Times New Roman" w:eastAsia="Times New Roman" w:hAnsi="Times New Roman" w:cs="Times New Roman"/>
          <w:spacing w:val="-3"/>
          <w:sz w:val="24"/>
          <w:szCs w:val="24"/>
          <w:lang w:bidi="ar-SA"/>
        </w:rPr>
        <w:t>e</w:t>
      </w:r>
      <w:r w:rsidRPr="001276DA">
        <w:rPr>
          <w:rFonts w:ascii="Times New Roman" w:eastAsia="Times New Roman" w:hAnsi="Times New Roman" w:cs="Times New Roman"/>
          <w:sz w:val="24"/>
          <w:szCs w:val="24"/>
          <w:lang w:bidi="ar-SA"/>
        </w:rPr>
        <w:t>t</w:t>
      </w:r>
      <w:r w:rsidRPr="001276DA">
        <w:rPr>
          <w:rFonts w:ascii="Times New Roman" w:eastAsia="Times New Roman" w:hAnsi="Times New Roman" w:cs="Times New Roman"/>
          <w:spacing w:val="-3"/>
          <w:sz w:val="24"/>
          <w:szCs w:val="24"/>
          <w:lang w:bidi="ar-SA"/>
        </w:rPr>
        <w:t>e</w:t>
      </w:r>
      <w:r w:rsidRPr="001276DA">
        <w:rPr>
          <w:rFonts w:ascii="Times New Roman" w:eastAsia="Times New Roman" w:hAnsi="Times New Roman" w:cs="Times New Roman"/>
          <w:sz w:val="24"/>
          <w:szCs w:val="24"/>
          <w:lang w:bidi="ar-SA"/>
        </w:rPr>
        <w:t>d</w:t>
      </w:r>
      <w:r w:rsidRPr="001276DA">
        <w:rPr>
          <w:rFonts w:ascii="Times New Roman" w:eastAsia="Times New Roman" w:hAnsi="Times New Roman" w:cs="Times New Roman"/>
          <w:spacing w:val="17"/>
          <w:sz w:val="24"/>
          <w:szCs w:val="24"/>
          <w:lang w:bidi="ar-SA"/>
        </w:rPr>
        <w:t xml:space="preserve"> </w:t>
      </w:r>
      <w:r w:rsidRPr="001276DA">
        <w:rPr>
          <w:rFonts w:ascii="Times New Roman" w:eastAsia="Times New Roman" w:hAnsi="Times New Roman" w:cs="Times New Roman"/>
          <w:spacing w:val="-3"/>
          <w:sz w:val="24"/>
          <w:szCs w:val="24"/>
          <w:lang w:bidi="ar-SA"/>
        </w:rPr>
        <w:t>w</w:t>
      </w:r>
      <w:r w:rsidRPr="001276DA">
        <w:rPr>
          <w:rFonts w:ascii="Times New Roman" w:eastAsia="Times New Roman" w:hAnsi="Times New Roman" w:cs="Times New Roman"/>
          <w:spacing w:val="-2"/>
          <w:sz w:val="24"/>
          <w:szCs w:val="24"/>
          <w:lang w:bidi="ar-SA"/>
        </w:rPr>
        <w:t>ithi</w:t>
      </w:r>
      <w:r w:rsidRPr="001276DA">
        <w:rPr>
          <w:rFonts w:ascii="Times New Roman" w:eastAsia="Times New Roman" w:hAnsi="Times New Roman" w:cs="Times New Roman"/>
          <w:sz w:val="24"/>
          <w:szCs w:val="24"/>
          <w:lang w:bidi="ar-SA"/>
        </w:rPr>
        <w:t>n</w:t>
      </w:r>
      <w:r w:rsidRPr="001276DA">
        <w:rPr>
          <w:rFonts w:ascii="Times New Roman" w:eastAsia="Times New Roman" w:hAnsi="Times New Roman" w:cs="Times New Roman"/>
          <w:spacing w:val="15"/>
          <w:sz w:val="24"/>
          <w:szCs w:val="24"/>
          <w:lang w:bidi="ar-SA"/>
        </w:rPr>
        <w:t xml:space="preserve"> </w:t>
      </w:r>
      <w:r w:rsidRPr="001276DA">
        <w:rPr>
          <w:rFonts w:ascii="Times New Roman" w:eastAsia="Times New Roman" w:hAnsi="Times New Roman" w:cs="Times New Roman"/>
          <w:spacing w:val="-2"/>
          <w:sz w:val="24"/>
          <w:szCs w:val="24"/>
          <w:lang w:bidi="ar-SA"/>
        </w:rPr>
        <w:t>th</w:t>
      </w:r>
      <w:r w:rsidRPr="001276DA">
        <w:rPr>
          <w:rFonts w:ascii="Times New Roman" w:eastAsia="Times New Roman" w:hAnsi="Times New Roman" w:cs="Times New Roman"/>
          <w:sz w:val="24"/>
          <w:szCs w:val="24"/>
          <w:lang w:bidi="ar-SA"/>
        </w:rPr>
        <w:t>e</w:t>
      </w:r>
      <w:r w:rsidRPr="001276DA">
        <w:rPr>
          <w:rFonts w:ascii="Times New Roman" w:eastAsia="Times New Roman" w:hAnsi="Times New Roman" w:cs="Times New Roman"/>
          <w:spacing w:val="16"/>
          <w:sz w:val="24"/>
          <w:szCs w:val="24"/>
          <w:lang w:bidi="ar-SA"/>
        </w:rPr>
        <w:t xml:space="preserve"> </w:t>
      </w:r>
      <w:r w:rsidRPr="001276DA">
        <w:rPr>
          <w:rFonts w:ascii="Times New Roman" w:eastAsia="Times New Roman" w:hAnsi="Times New Roman" w:cs="Times New Roman"/>
          <w:spacing w:val="-2"/>
          <w:sz w:val="24"/>
          <w:szCs w:val="24"/>
          <w:lang w:bidi="ar-SA"/>
        </w:rPr>
        <w:t>l</w:t>
      </w:r>
      <w:r w:rsidRPr="001276DA">
        <w:rPr>
          <w:rFonts w:ascii="Times New Roman" w:eastAsia="Times New Roman" w:hAnsi="Times New Roman" w:cs="Times New Roman"/>
          <w:spacing w:val="-3"/>
          <w:sz w:val="24"/>
          <w:szCs w:val="24"/>
          <w:lang w:bidi="ar-SA"/>
        </w:rPr>
        <w:t>a</w:t>
      </w:r>
      <w:r w:rsidRPr="001276DA">
        <w:rPr>
          <w:rFonts w:ascii="Times New Roman" w:eastAsia="Times New Roman" w:hAnsi="Times New Roman" w:cs="Times New Roman"/>
          <w:spacing w:val="-2"/>
          <w:sz w:val="24"/>
          <w:szCs w:val="24"/>
          <w:lang w:bidi="ar-SA"/>
        </w:rPr>
        <w:t>s</w:t>
      </w:r>
      <w:r w:rsidRPr="001276DA">
        <w:rPr>
          <w:rFonts w:ascii="Times New Roman" w:eastAsia="Times New Roman" w:hAnsi="Times New Roman" w:cs="Times New Roman"/>
          <w:sz w:val="24"/>
          <w:szCs w:val="24"/>
          <w:lang w:bidi="ar-SA"/>
        </w:rPr>
        <w:t>t</w:t>
      </w:r>
      <w:r w:rsidRPr="001276DA">
        <w:rPr>
          <w:rFonts w:ascii="Times New Roman" w:eastAsia="Times New Roman" w:hAnsi="Times New Roman" w:cs="Times New Roman"/>
          <w:spacing w:val="17"/>
          <w:sz w:val="24"/>
          <w:szCs w:val="24"/>
          <w:lang w:bidi="ar-SA"/>
        </w:rPr>
        <w:t xml:space="preserve"> </w:t>
      </w:r>
      <w:r w:rsidRPr="001276DA">
        <w:rPr>
          <w:rFonts w:ascii="Times New Roman" w:eastAsia="Times New Roman" w:hAnsi="Times New Roman" w:cs="Times New Roman"/>
          <w:spacing w:val="-3"/>
          <w:sz w:val="24"/>
          <w:szCs w:val="24"/>
          <w:lang w:bidi="ar-SA"/>
        </w:rPr>
        <w:t>T</w:t>
      </w:r>
      <w:r w:rsidRPr="001276DA">
        <w:rPr>
          <w:rFonts w:ascii="Times New Roman" w:eastAsia="Times New Roman" w:hAnsi="Times New Roman" w:cs="Times New Roman"/>
          <w:spacing w:val="-2"/>
          <w:sz w:val="24"/>
          <w:szCs w:val="24"/>
          <w:lang w:bidi="ar-SA"/>
        </w:rPr>
        <w:t>h</w:t>
      </w:r>
      <w:r w:rsidRPr="001276DA">
        <w:rPr>
          <w:rFonts w:ascii="Times New Roman" w:eastAsia="Times New Roman" w:hAnsi="Times New Roman" w:cs="Times New Roman"/>
          <w:sz w:val="24"/>
          <w:szCs w:val="24"/>
          <w:lang w:bidi="ar-SA"/>
        </w:rPr>
        <w:t>r</w:t>
      </w:r>
      <w:r w:rsidRPr="001276DA">
        <w:rPr>
          <w:rFonts w:ascii="Times New Roman" w:eastAsia="Times New Roman" w:hAnsi="Times New Roman" w:cs="Times New Roman"/>
          <w:spacing w:val="-4"/>
          <w:sz w:val="24"/>
          <w:szCs w:val="24"/>
          <w:lang w:bidi="ar-SA"/>
        </w:rPr>
        <w:t>e</w:t>
      </w:r>
      <w:r w:rsidRPr="001276DA">
        <w:rPr>
          <w:rFonts w:ascii="Times New Roman" w:eastAsia="Times New Roman" w:hAnsi="Times New Roman" w:cs="Times New Roman"/>
          <w:sz w:val="24"/>
          <w:szCs w:val="24"/>
          <w:lang w:bidi="ar-SA"/>
        </w:rPr>
        <w:t>e</w:t>
      </w:r>
      <w:r w:rsidRPr="001276DA">
        <w:rPr>
          <w:rFonts w:ascii="Times New Roman" w:eastAsia="Times New Roman" w:hAnsi="Times New Roman" w:cs="Times New Roman"/>
          <w:spacing w:val="16"/>
          <w:sz w:val="24"/>
          <w:szCs w:val="24"/>
          <w:lang w:bidi="ar-SA"/>
        </w:rPr>
        <w:t xml:space="preserve"> </w:t>
      </w:r>
      <w:r w:rsidRPr="001276DA">
        <w:rPr>
          <w:rFonts w:ascii="Times New Roman" w:eastAsia="Times New Roman" w:hAnsi="Times New Roman" w:cs="Times New Roman"/>
          <w:sz w:val="24"/>
          <w:szCs w:val="24"/>
          <w:lang w:bidi="ar-SA"/>
        </w:rPr>
        <w:t>(0</w:t>
      </w:r>
      <w:r w:rsidRPr="001276DA">
        <w:rPr>
          <w:rFonts w:ascii="Times New Roman" w:eastAsia="Times New Roman" w:hAnsi="Times New Roman" w:cs="Times New Roman"/>
          <w:spacing w:val="-2"/>
          <w:sz w:val="24"/>
          <w:szCs w:val="24"/>
          <w:lang w:bidi="ar-SA"/>
        </w:rPr>
        <w:t>3</w:t>
      </w:r>
      <w:r w:rsidRPr="001276DA">
        <w:rPr>
          <w:rFonts w:ascii="Times New Roman" w:eastAsia="Times New Roman" w:hAnsi="Times New Roman" w:cs="Times New Roman"/>
          <w:sz w:val="24"/>
          <w:szCs w:val="24"/>
          <w:lang w:bidi="ar-SA"/>
        </w:rPr>
        <w:t>)</w:t>
      </w:r>
      <w:r w:rsidRPr="001276DA">
        <w:rPr>
          <w:rFonts w:ascii="Times New Roman" w:eastAsia="Times New Roman" w:hAnsi="Times New Roman" w:cs="Times New Roman"/>
          <w:spacing w:val="19"/>
          <w:sz w:val="24"/>
          <w:szCs w:val="24"/>
          <w:lang w:bidi="ar-SA"/>
        </w:rPr>
        <w:t xml:space="preserve"> </w:t>
      </w:r>
      <w:r w:rsidRPr="001276DA">
        <w:rPr>
          <w:rFonts w:ascii="Times New Roman" w:eastAsia="Times New Roman" w:hAnsi="Times New Roman" w:cs="Times New Roman"/>
          <w:spacing w:val="-7"/>
          <w:sz w:val="24"/>
          <w:szCs w:val="24"/>
          <w:lang w:bidi="ar-SA"/>
        </w:rPr>
        <w:t>y</w:t>
      </w:r>
      <w:r w:rsidRPr="001276DA">
        <w:rPr>
          <w:rFonts w:ascii="Times New Roman" w:eastAsia="Times New Roman" w:hAnsi="Times New Roman" w:cs="Times New Roman"/>
          <w:spacing w:val="-1"/>
          <w:sz w:val="24"/>
          <w:szCs w:val="24"/>
          <w:lang w:bidi="ar-SA"/>
        </w:rPr>
        <w:t>ea</w:t>
      </w:r>
      <w:r w:rsidRPr="001276DA">
        <w:rPr>
          <w:rFonts w:ascii="Times New Roman" w:eastAsia="Times New Roman" w:hAnsi="Times New Roman" w:cs="Times New Roman"/>
          <w:spacing w:val="-3"/>
          <w:sz w:val="24"/>
          <w:szCs w:val="24"/>
          <w:lang w:bidi="ar-SA"/>
        </w:rPr>
        <w:t>r</w:t>
      </w:r>
      <w:r w:rsidRPr="001276DA">
        <w:rPr>
          <w:rFonts w:ascii="Times New Roman" w:eastAsia="Times New Roman" w:hAnsi="Times New Roman" w:cs="Times New Roman"/>
          <w:spacing w:val="-2"/>
          <w:sz w:val="24"/>
          <w:szCs w:val="24"/>
          <w:lang w:bidi="ar-SA"/>
        </w:rPr>
        <w:t>s</w:t>
      </w:r>
      <w:r w:rsidRPr="001276DA">
        <w:rPr>
          <w:rFonts w:ascii="Times New Roman" w:eastAsia="Times New Roman" w:hAnsi="Times New Roman" w:cs="Times New Roman"/>
          <w:sz w:val="24"/>
          <w:szCs w:val="24"/>
          <w:lang w:bidi="ar-SA"/>
        </w:rPr>
        <w:t xml:space="preserve">.   </w:t>
      </w:r>
      <w:r w:rsidRPr="001276DA">
        <w:rPr>
          <w:rFonts w:ascii="Times New Roman" w:eastAsia="Times New Roman" w:hAnsi="Times New Roman" w:cs="Times New Roman"/>
          <w:spacing w:val="-3"/>
          <w:sz w:val="24"/>
          <w:szCs w:val="24"/>
          <w:lang w:bidi="ar-SA"/>
        </w:rPr>
        <w:t>(</w:t>
      </w:r>
      <w:r w:rsidRPr="001276DA">
        <w:rPr>
          <w:rFonts w:ascii="Times New Roman" w:eastAsia="Times New Roman" w:hAnsi="Times New Roman" w:cs="Times New Roman"/>
          <w:spacing w:val="-4"/>
          <w:sz w:val="24"/>
          <w:szCs w:val="24"/>
          <w:lang w:bidi="ar-SA"/>
        </w:rPr>
        <w:t>B</w:t>
      </w:r>
      <w:r w:rsidRPr="001276DA">
        <w:rPr>
          <w:rFonts w:ascii="Times New Roman" w:eastAsia="Times New Roman" w:hAnsi="Times New Roman" w:cs="Times New Roman"/>
          <w:sz w:val="24"/>
          <w:szCs w:val="24"/>
          <w:lang w:bidi="ar-SA"/>
        </w:rPr>
        <w:t>i</w:t>
      </w:r>
      <w:r w:rsidRPr="001276DA">
        <w:rPr>
          <w:rFonts w:ascii="Times New Roman" w:eastAsia="Times New Roman" w:hAnsi="Times New Roman" w:cs="Times New Roman"/>
          <w:spacing w:val="-2"/>
          <w:sz w:val="24"/>
          <w:szCs w:val="24"/>
          <w:lang w:bidi="ar-SA"/>
        </w:rPr>
        <w:t>dd</w:t>
      </w:r>
      <w:r w:rsidRPr="001276DA">
        <w:rPr>
          <w:rFonts w:ascii="Times New Roman" w:eastAsia="Times New Roman" w:hAnsi="Times New Roman" w:cs="Times New Roman"/>
          <w:spacing w:val="-1"/>
          <w:sz w:val="24"/>
          <w:szCs w:val="24"/>
          <w:lang w:bidi="ar-SA"/>
        </w:rPr>
        <w:t>e</w:t>
      </w:r>
      <w:r w:rsidRPr="001276DA">
        <w:rPr>
          <w:rFonts w:ascii="Times New Roman" w:eastAsia="Times New Roman" w:hAnsi="Times New Roman" w:cs="Times New Roman"/>
          <w:sz w:val="24"/>
          <w:szCs w:val="24"/>
          <w:lang w:bidi="ar-SA"/>
        </w:rPr>
        <w:t>r</w:t>
      </w:r>
      <w:r w:rsidRPr="001276DA">
        <w:rPr>
          <w:rFonts w:ascii="Times New Roman" w:eastAsia="Times New Roman" w:hAnsi="Times New Roman" w:cs="Times New Roman"/>
          <w:spacing w:val="14"/>
          <w:sz w:val="24"/>
          <w:szCs w:val="24"/>
          <w:lang w:bidi="ar-SA"/>
        </w:rPr>
        <w:t xml:space="preserve"> </w:t>
      </w:r>
      <w:r w:rsidRPr="001276DA">
        <w:rPr>
          <w:rFonts w:ascii="Times New Roman" w:eastAsia="Times New Roman" w:hAnsi="Times New Roman" w:cs="Times New Roman"/>
          <w:spacing w:val="-2"/>
          <w:sz w:val="24"/>
          <w:szCs w:val="24"/>
          <w:lang w:bidi="ar-SA"/>
        </w:rPr>
        <w:t>mus</w:t>
      </w:r>
      <w:r w:rsidRPr="001276DA">
        <w:rPr>
          <w:rFonts w:ascii="Times New Roman" w:eastAsia="Times New Roman" w:hAnsi="Times New Roman" w:cs="Times New Roman"/>
          <w:sz w:val="24"/>
          <w:szCs w:val="24"/>
          <w:lang w:bidi="ar-SA"/>
        </w:rPr>
        <w:t>t</w:t>
      </w:r>
      <w:r w:rsidRPr="001276DA">
        <w:rPr>
          <w:rFonts w:ascii="Times New Roman" w:eastAsia="Times New Roman" w:hAnsi="Times New Roman" w:cs="Times New Roman"/>
          <w:spacing w:val="17"/>
          <w:sz w:val="24"/>
          <w:szCs w:val="24"/>
          <w:lang w:bidi="ar-SA"/>
        </w:rPr>
        <w:t xml:space="preserve"> </w:t>
      </w:r>
      <w:r w:rsidRPr="001276DA">
        <w:rPr>
          <w:rFonts w:ascii="Times New Roman" w:eastAsia="Times New Roman" w:hAnsi="Times New Roman" w:cs="Times New Roman"/>
          <w:spacing w:val="-2"/>
          <w:sz w:val="24"/>
          <w:szCs w:val="24"/>
          <w:lang w:bidi="ar-SA"/>
        </w:rPr>
        <w:t>submi</w:t>
      </w:r>
      <w:r w:rsidRPr="001276DA">
        <w:rPr>
          <w:rFonts w:ascii="Times New Roman" w:eastAsia="Times New Roman" w:hAnsi="Times New Roman" w:cs="Times New Roman"/>
          <w:sz w:val="24"/>
          <w:szCs w:val="24"/>
          <w:lang w:bidi="ar-SA"/>
        </w:rPr>
        <w:t>t</w:t>
      </w:r>
      <w:r w:rsidRPr="001276DA">
        <w:rPr>
          <w:rFonts w:ascii="Times New Roman" w:eastAsia="Times New Roman" w:hAnsi="Times New Roman" w:cs="Times New Roman"/>
          <w:spacing w:val="15"/>
          <w:sz w:val="24"/>
          <w:szCs w:val="24"/>
          <w:lang w:bidi="ar-SA"/>
        </w:rPr>
        <w:t xml:space="preserve"> </w:t>
      </w:r>
      <w:r w:rsidRPr="001276DA">
        <w:rPr>
          <w:rFonts w:ascii="Times New Roman" w:eastAsia="Times New Roman" w:hAnsi="Times New Roman" w:cs="Times New Roman"/>
          <w:spacing w:val="-2"/>
          <w:sz w:val="24"/>
          <w:szCs w:val="24"/>
          <w:lang w:bidi="ar-SA"/>
        </w:rPr>
        <w:t>t</w:t>
      </w:r>
      <w:r w:rsidRPr="001276DA">
        <w:rPr>
          <w:rFonts w:ascii="Times New Roman" w:eastAsia="Times New Roman" w:hAnsi="Times New Roman" w:cs="Times New Roman"/>
          <w:sz w:val="24"/>
          <w:szCs w:val="24"/>
          <w:lang w:bidi="ar-SA"/>
        </w:rPr>
        <w:t xml:space="preserve">he </w:t>
      </w:r>
      <w:r w:rsidRPr="001276DA">
        <w:rPr>
          <w:rFonts w:ascii="Times New Roman" w:eastAsia="Times New Roman" w:hAnsi="Times New Roman" w:cs="Times New Roman"/>
          <w:spacing w:val="-2"/>
          <w:sz w:val="24"/>
          <w:szCs w:val="24"/>
          <w:lang w:bidi="ar-SA"/>
        </w:rPr>
        <w:t>d</w:t>
      </w:r>
      <w:r w:rsidRPr="001276DA">
        <w:rPr>
          <w:rFonts w:ascii="Times New Roman" w:eastAsia="Times New Roman" w:hAnsi="Times New Roman" w:cs="Times New Roman"/>
          <w:spacing w:val="-3"/>
          <w:sz w:val="24"/>
          <w:szCs w:val="24"/>
          <w:lang w:bidi="ar-SA"/>
        </w:rPr>
        <w:t>e</w:t>
      </w:r>
      <w:r w:rsidRPr="001276DA">
        <w:rPr>
          <w:rFonts w:ascii="Times New Roman" w:eastAsia="Times New Roman" w:hAnsi="Times New Roman" w:cs="Times New Roman"/>
          <w:spacing w:val="-2"/>
          <w:sz w:val="24"/>
          <w:szCs w:val="24"/>
          <w:lang w:bidi="ar-SA"/>
        </w:rPr>
        <w:t>t</w:t>
      </w:r>
      <w:r w:rsidRPr="001276DA">
        <w:rPr>
          <w:rFonts w:ascii="Times New Roman" w:eastAsia="Times New Roman" w:hAnsi="Times New Roman" w:cs="Times New Roman"/>
          <w:spacing w:val="-3"/>
          <w:sz w:val="24"/>
          <w:szCs w:val="24"/>
          <w:lang w:bidi="ar-SA"/>
        </w:rPr>
        <w:t>a</w:t>
      </w:r>
      <w:r w:rsidRPr="001276DA">
        <w:rPr>
          <w:rFonts w:ascii="Times New Roman" w:eastAsia="Times New Roman" w:hAnsi="Times New Roman" w:cs="Times New Roman"/>
          <w:spacing w:val="-2"/>
          <w:sz w:val="24"/>
          <w:szCs w:val="24"/>
          <w:lang w:bidi="ar-SA"/>
        </w:rPr>
        <w:t>i</w:t>
      </w:r>
      <w:r w:rsidRPr="001276DA">
        <w:rPr>
          <w:rFonts w:ascii="Times New Roman" w:eastAsia="Times New Roman" w:hAnsi="Times New Roman" w:cs="Times New Roman"/>
          <w:sz w:val="24"/>
          <w:szCs w:val="24"/>
          <w:lang w:bidi="ar-SA"/>
        </w:rPr>
        <w:t>l</w:t>
      </w:r>
      <w:r w:rsidRPr="001276DA">
        <w:rPr>
          <w:rFonts w:ascii="Times New Roman" w:eastAsia="Times New Roman" w:hAnsi="Times New Roman" w:cs="Times New Roman"/>
          <w:spacing w:val="-3"/>
          <w:sz w:val="24"/>
          <w:szCs w:val="24"/>
          <w:lang w:bidi="ar-SA"/>
        </w:rPr>
        <w:t>e</w:t>
      </w:r>
      <w:r w:rsidRPr="001276DA">
        <w:rPr>
          <w:rFonts w:ascii="Times New Roman" w:eastAsia="Times New Roman" w:hAnsi="Times New Roman" w:cs="Times New Roman"/>
          <w:sz w:val="24"/>
          <w:szCs w:val="24"/>
          <w:lang w:bidi="ar-SA"/>
        </w:rPr>
        <w:t xml:space="preserve">d list </w:t>
      </w:r>
      <w:r w:rsidRPr="001276DA">
        <w:rPr>
          <w:rFonts w:ascii="Times New Roman" w:eastAsia="Times New Roman" w:hAnsi="Times New Roman" w:cs="Times New Roman"/>
          <w:spacing w:val="3"/>
          <w:sz w:val="24"/>
          <w:szCs w:val="24"/>
          <w:lang w:bidi="ar-SA"/>
        </w:rPr>
        <w:t>of</w:t>
      </w:r>
      <w:r w:rsidRPr="001276DA">
        <w:rPr>
          <w:rFonts w:ascii="Times New Roman" w:eastAsia="Times New Roman" w:hAnsi="Times New Roman" w:cs="Times New Roman"/>
          <w:spacing w:val="59"/>
          <w:sz w:val="24"/>
          <w:szCs w:val="24"/>
          <w:lang w:bidi="ar-SA"/>
        </w:rPr>
        <w:t xml:space="preserve"> </w:t>
      </w:r>
      <w:r w:rsidRPr="001276DA">
        <w:rPr>
          <w:rFonts w:ascii="Times New Roman" w:eastAsia="Times New Roman" w:hAnsi="Times New Roman" w:cs="Times New Roman"/>
          <w:spacing w:val="-2"/>
          <w:sz w:val="24"/>
          <w:szCs w:val="24"/>
          <w:lang w:bidi="ar-SA"/>
        </w:rPr>
        <w:t>simi</w:t>
      </w:r>
      <w:r w:rsidRPr="001276DA">
        <w:rPr>
          <w:rFonts w:ascii="Times New Roman" w:eastAsia="Times New Roman" w:hAnsi="Times New Roman" w:cs="Times New Roman"/>
          <w:sz w:val="24"/>
          <w:szCs w:val="24"/>
          <w:lang w:bidi="ar-SA"/>
        </w:rPr>
        <w:t>l</w:t>
      </w:r>
      <w:r w:rsidRPr="001276DA">
        <w:rPr>
          <w:rFonts w:ascii="Times New Roman" w:eastAsia="Times New Roman" w:hAnsi="Times New Roman" w:cs="Times New Roman"/>
          <w:spacing w:val="-3"/>
          <w:sz w:val="24"/>
          <w:szCs w:val="24"/>
          <w:lang w:bidi="ar-SA"/>
        </w:rPr>
        <w:t>a</w:t>
      </w:r>
      <w:r w:rsidRPr="001276DA">
        <w:rPr>
          <w:rFonts w:ascii="Times New Roman" w:eastAsia="Times New Roman" w:hAnsi="Times New Roman" w:cs="Times New Roman"/>
          <w:sz w:val="24"/>
          <w:szCs w:val="24"/>
          <w:lang w:bidi="ar-SA"/>
        </w:rPr>
        <w:t xml:space="preserve">r </w:t>
      </w:r>
      <w:r w:rsidRPr="001276DA">
        <w:rPr>
          <w:rFonts w:ascii="Times New Roman" w:eastAsia="Times New Roman" w:hAnsi="Times New Roman" w:cs="Times New Roman"/>
          <w:spacing w:val="4"/>
          <w:sz w:val="24"/>
          <w:szCs w:val="24"/>
          <w:lang w:bidi="ar-SA"/>
        </w:rPr>
        <w:t>projects</w:t>
      </w:r>
      <w:r w:rsidRPr="001276DA">
        <w:rPr>
          <w:rFonts w:ascii="Times New Roman" w:eastAsia="Times New Roman" w:hAnsi="Times New Roman" w:cs="Times New Roman"/>
          <w:spacing w:val="-2"/>
          <w:sz w:val="24"/>
          <w:szCs w:val="24"/>
          <w:lang w:bidi="ar-SA"/>
        </w:rPr>
        <w:t>/o</w:t>
      </w:r>
      <w:r w:rsidRPr="001276DA">
        <w:rPr>
          <w:rFonts w:ascii="Times New Roman" w:eastAsia="Times New Roman" w:hAnsi="Times New Roman" w:cs="Times New Roman"/>
          <w:sz w:val="24"/>
          <w:szCs w:val="24"/>
          <w:lang w:bidi="ar-SA"/>
        </w:rPr>
        <w:t>r</w:t>
      </w:r>
      <w:r w:rsidRPr="001276DA">
        <w:rPr>
          <w:rFonts w:ascii="Times New Roman" w:eastAsia="Times New Roman" w:hAnsi="Times New Roman" w:cs="Times New Roman"/>
          <w:spacing w:val="-3"/>
          <w:sz w:val="24"/>
          <w:szCs w:val="24"/>
          <w:lang w:bidi="ar-SA"/>
        </w:rPr>
        <w:t>d</w:t>
      </w:r>
      <w:r w:rsidRPr="001276DA">
        <w:rPr>
          <w:rFonts w:ascii="Times New Roman" w:eastAsia="Times New Roman" w:hAnsi="Times New Roman" w:cs="Times New Roman"/>
          <w:spacing w:val="-1"/>
          <w:sz w:val="24"/>
          <w:szCs w:val="24"/>
          <w:lang w:bidi="ar-SA"/>
        </w:rPr>
        <w:t>e</w:t>
      </w:r>
      <w:r w:rsidRPr="001276DA">
        <w:rPr>
          <w:rFonts w:ascii="Times New Roman" w:eastAsia="Times New Roman" w:hAnsi="Times New Roman" w:cs="Times New Roman"/>
          <w:spacing w:val="-2"/>
          <w:sz w:val="24"/>
          <w:szCs w:val="24"/>
          <w:lang w:bidi="ar-SA"/>
        </w:rPr>
        <w:t>r</w:t>
      </w:r>
      <w:r w:rsidRPr="001276DA">
        <w:rPr>
          <w:rFonts w:ascii="Times New Roman" w:eastAsia="Times New Roman" w:hAnsi="Times New Roman" w:cs="Times New Roman"/>
          <w:sz w:val="24"/>
          <w:szCs w:val="24"/>
          <w:lang w:bidi="ar-SA"/>
        </w:rPr>
        <w:t xml:space="preserve">s that the </w:t>
      </w:r>
      <w:r w:rsidRPr="001276DA">
        <w:rPr>
          <w:rFonts w:ascii="Times New Roman" w:eastAsia="Times New Roman" w:hAnsi="Times New Roman" w:cs="Times New Roman"/>
          <w:spacing w:val="1"/>
          <w:sz w:val="24"/>
          <w:szCs w:val="24"/>
          <w:lang w:bidi="ar-SA"/>
        </w:rPr>
        <w:t>bidder</w:t>
      </w:r>
      <w:r w:rsidRPr="001276DA">
        <w:rPr>
          <w:rFonts w:ascii="Times New Roman" w:eastAsia="Times New Roman" w:hAnsi="Times New Roman" w:cs="Times New Roman"/>
          <w:sz w:val="24"/>
          <w:szCs w:val="24"/>
          <w:lang w:bidi="ar-SA"/>
        </w:rPr>
        <w:t xml:space="preserve"> </w:t>
      </w:r>
      <w:r w:rsidRPr="001276DA">
        <w:rPr>
          <w:rFonts w:ascii="Times New Roman" w:eastAsia="Times New Roman" w:hAnsi="Times New Roman" w:cs="Times New Roman"/>
          <w:spacing w:val="1"/>
          <w:sz w:val="24"/>
          <w:szCs w:val="24"/>
          <w:lang w:bidi="ar-SA"/>
        </w:rPr>
        <w:t>has</w:t>
      </w:r>
      <w:r w:rsidRPr="001276DA">
        <w:rPr>
          <w:rFonts w:ascii="Times New Roman" w:eastAsia="Times New Roman" w:hAnsi="Times New Roman" w:cs="Times New Roman"/>
          <w:sz w:val="24"/>
          <w:szCs w:val="24"/>
          <w:lang w:bidi="ar-SA"/>
        </w:rPr>
        <w:t xml:space="preserve"> completed successfully </w:t>
      </w:r>
      <w:r w:rsidRPr="001276DA">
        <w:rPr>
          <w:rFonts w:ascii="Times New Roman" w:eastAsia="Times New Roman" w:hAnsi="Times New Roman" w:cs="Times New Roman"/>
          <w:spacing w:val="-2"/>
          <w:sz w:val="24"/>
          <w:szCs w:val="24"/>
          <w:lang w:bidi="ar-SA"/>
        </w:rPr>
        <w:t>du</w:t>
      </w:r>
      <w:r w:rsidRPr="001276DA">
        <w:rPr>
          <w:rFonts w:ascii="Times New Roman" w:eastAsia="Times New Roman" w:hAnsi="Times New Roman" w:cs="Times New Roman"/>
          <w:spacing w:val="-3"/>
          <w:sz w:val="24"/>
          <w:szCs w:val="24"/>
          <w:lang w:bidi="ar-SA"/>
        </w:rPr>
        <w:t>r</w:t>
      </w:r>
      <w:r w:rsidRPr="001276DA">
        <w:rPr>
          <w:rFonts w:ascii="Times New Roman" w:eastAsia="Times New Roman" w:hAnsi="Times New Roman" w:cs="Times New Roman"/>
          <w:spacing w:val="-2"/>
          <w:sz w:val="24"/>
          <w:szCs w:val="24"/>
          <w:lang w:bidi="ar-SA"/>
        </w:rPr>
        <w:t>i</w:t>
      </w:r>
      <w:r w:rsidRPr="001276DA">
        <w:rPr>
          <w:rFonts w:ascii="Times New Roman" w:eastAsia="Times New Roman" w:hAnsi="Times New Roman" w:cs="Times New Roman"/>
          <w:sz w:val="24"/>
          <w:szCs w:val="24"/>
          <w:lang w:bidi="ar-SA"/>
        </w:rPr>
        <w:t>ng</w:t>
      </w:r>
      <w:r w:rsidRPr="001276DA">
        <w:rPr>
          <w:rFonts w:ascii="Times New Roman" w:eastAsia="Times New Roman" w:hAnsi="Times New Roman" w:cs="Times New Roman"/>
          <w:spacing w:val="-7"/>
          <w:sz w:val="24"/>
          <w:szCs w:val="24"/>
          <w:lang w:bidi="ar-SA"/>
        </w:rPr>
        <w:t xml:space="preserve"> </w:t>
      </w:r>
      <w:r w:rsidRPr="001276DA">
        <w:rPr>
          <w:rFonts w:ascii="Times New Roman" w:eastAsia="Times New Roman" w:hAnsi="Times New Roman" w:cs="Times New Roman"/>
          <w:spacing w:val="-2"/>
          <w:sz w:val="24"/>
          <w:szCs w:val="24"/>
          <w:lang w:bidi="ar-SA"/>
        </w:rPr>
        <w:t>t</w:t>
      </w:r>
      <w:r w:rsidRPr="001276DA">
        <w:rPr>
          <w:rFonts w:ascii="Times New Roman" w:eastAsia="Times New Roman" w:hAnsi="Times New Roman" w:cs="Times New Roman"/>
          <w:sz w:val="24"/>
          <w:szCs w:val="24"/>
          <w:lang w:bidi="ar-SA"/>
        </w:rPr>
        <w:t>he</w:t>
      </w:r>
      <w:r w:rsidRPr="001276DA">
        <w:rPr>
          <w:rFonts w:ascii="Times New Roman" w:eastAsia="Times New Roman" w:hAnsi="Times New Roman" w:cs="Times New Roman"/>
          <w:spacing w:val="-6"/>
          <w:sz w:val="24"/>
          <w:szCs w:val="24"/>
          <w:lang w:bidi="ar-SA"/>
        </w:rPr>
        <w:t xml:space="preserve"> </w:t>
      </w:r>
      <w:r w:rsidRPr="001276DA">
        <w:rPr>
          <w:rFonts w:ascii="Times New Roman" w:eastAsia="Times New Roman" w:hAnsi="Times New Roman" w:cs="Times New Roman"/>
          <w:sz w:val="24"/>
          <w:szCs w:val="24"/>
          <w:lang w:bidi="ar-SA"/>
        </w:rPr>
        <w:t>p</w:t>
      </w:r>
      <w:r w:rsidRPr="001276DA">
        <w:rPr>
          <w:rFonts w:ascii="Times New Roman" w:eastAsia="Times New Roman" w:hAnsi="Times New Roman" w:cs="Times New Roman"/>
          <w:spacing w:val="-3"/>
          <w:sz w:val="24"/>
          <w:szCs w:val="24"/>
          <w:lang w:bidi="ar-SA"/>
        </w:rPr>
        <w:t>er</w:t>
      </w:r>
      <w:r w:rsidRPr="001276DA">
        <w:rPr>
          <w:rFonts w:ascii="Times New Roman" w:eastAsia="Times New Roman" w:hAnsi="Times New Roman" w:cs="Times New Roman"/>
          <w:spacing w:val="-2"/>
          <w:sz w:val="24"/>
          <w:szCs w:val="24"/>
          <w:lang w:bidi="ar-SA"/>
        </w:rPr>
        <w:t>i</w:t>
      </w:r>
      <w:r w:rsidRPr="001276DA">
        <w:rPr>
          <w:rFonts w:ascii="Times New Roman" w:eastAsia="Times New Roman" w:hAnsi="Times New Roman" w:cs="Times New Roman"/>
          <w:sz w:val="24"/>
          <w:szCs w:val="24"/>
          <w:lang w:bidi="ar-SA"/>
        </w:rPr>
        <w:t>od</w:t>
      </w:r>
      <w:r w:rsidRPr="001276DA">
        <w:rPr>
          <w:rFonts w:ascii="Times New Roman" w:eastAsia="Times New Roman" w:hAnsi="Times New Roman" w:cs="Times New Roman"/>
          <w:spacing w:val="-5"/>
          <w:sz w:val="24"/>
          <w:szCs w:val="24"/>
          <w:lang w:bidi="ar-SA"/>
        </w:rPr>
        <w:t xml:space="preserve"> </w:t>
      </w:r>
      <w:r w:rsidRPr="001276DA">
        <w:rPr>
          <w:rFonts w:ascii="Times New Roman" w:eastAsia="Times New Roman" w:hAnsi="Times New Roman" w:cs="Times New Roman"/>
          <w:spacing w:val="-2"/>
          <w:sz w:val="24"/>
          <w:szCs w:val="24"/>
          <w:lang w:bidi="ar-SA"/>
        </w:rPr>
        <w:t>o</w:t>
      </w:r>
      <w:r w:rsidRPr="001276DA">
        <w:rPr>
          <w:rFonts w:ascii="Times New Roman" w:eastAsia="Times New Roman" w:hAnsi="Times New Roman" w:cs="Times New Roman"/>
          <w:sz w:val="24"/>
          <w:szCs w:val="24"/>
          <w:lang w:bidi="ar-SA"/>
        </w:rPr>
        <w:t>f</w:t>
      </w:r>
      <w:r w:rsidRPr="001276DA">
        <w:rPr>
          <w:rFonts w:ascii="Times New Roman" w:eastAsia="Times New Roman" w:hAnsi="Times New Roman" w:cs="Times New Roman"/>
          <w:spacing w:val="-3"/>
          <w:sz w:val="24"/>
          <w:szCs w:val="24"/>
          <w:lang w:bidi="ar-SA"/>
        </w:rPr>
        <w:t xml:space="preserve"> </w:t>
      </w:r>
      <w:r w:rsidRPr="001276DA">
        <w:rPr>
          <w:rFonts w:ascii="Times New Roman" w:eastAsia="Times New Roman" w:hAnsi="Times New Roman" w:cs="Times New Roman"/>
          <w:spacing w:val="-2"/>
          <w:sz w:val="24"/>
          <w:szCs w:val="24"/>
          <w:lang w:bidi="ar-SA"/>
        </w:rPr>
        <w:t>l</w:t>
      </w:r>
      <w:r w:rsidRPr="001276DA">
        <w:rPr>
          <w:rFonts w:ascii="Times New Roman" w:eastAsia="Times New Roman" w:hAnsi="Times New Roman" w:cs="Times New Roman"/>
          <w:spacing w:val="-3"/>
          <w:sz w:val="24"/>
          <w:szCs w:val="24"/>
          <w:lang w:bidi="ar-SA"/>
        </w:rPr>
        <w:t>a</w:t>
      </w:r>
      <w:r w:rsidRPr="001276DA">
        <w:rPr>
          <w:rFonts w:ascii="Times New Roman" w:eastAsia="Times New Roman" w:hAnsi="Times New Roman" w:cs="Times New Roman"/>
          <w:spacing w:val="-2"/>
          <w:sz w:val="24"/>
          <w:szCs w:val="24"/>
          <w:lang w:bidi="ar-SA"/>
        </w:rPr>
        <w:t>s</w:t>
      </w:r>
      <w:r w:rsidRPr="001276DA">
        <w:rPr>
          <w:rFonts w:ascii="Times New Roman" w:eastAsia="Times New Roman" w:hAnsi="Times New Roman" w:cs="Times New Roman"/>
          <w:sz w:val="24"/>
          <w:szCs w:val="24"/>
          <w:lang w:bidi="ar-SA"/>
        </w:rPr>
        <w:t>t</w:t>
      </w:r>
      <w:r w:rsidRPr="001276DA">
        <w:rPr>
          <w:rFonts w:ascii="Times New Roman" w:eastAsia="Times New Roman" w:hAnsi="Times New Roman" w:cs="Times New Roman"/>
          <w:spacing w:val="-4"/>
          <w:sz w:val="24"/>
          <w:szCs w:val="24"/>
          <w:lang w:bidi="ar-SA"/>
        </w:rPr>
        <w:t xml:space="preserve"> </w:t>
      </w:r>
      <w:r w:rsidRPr="001276DA">
        <w:rPr>
          <w:rFonts w:ascii="Times New Roman" w:eastAsia="Times New Roman" w:hAnsi="Times New Roman" w:cs="Times New Roman"/>
          <w:sz w:val="24"/>
          <w:szCs w:val="24"/>
          <w:lang w:bidi="ar-SA"/>
        </w:rPr>
        <w:t>t</w:t>
      </w:r>
      <w:r w:rsidRPr="001276DA">
        <w:rPr>
          <w:rFonts w:ascii="Times New Roman" w:eastAsia="Times New Roman" w:hAnsi="Times New Roman" w:cs="Times New Roman"/>
          <w:spacing w:val="-2"/>
          <w:sz w:val="24"/>
          <w:szCs w:val="24"/>
          <w:lang w:bidi="ar-SA"/>
        </w:rPr>
        <w:t>h</w:t>
      </w:r>
      <w:r w:rsidRPr="001276DA">
        <w:rPr>
          <w:rFonts w:ascii="Times New Roman" w:eastAsia="Times New Roman" w:hAnsi="Times New Roman" w:cs="Times New Roman"/>
          <w:spacing w:val="-3"/>
          <w:sz w:val="24"/>
          <w:szCs w:val="24"/>
          <w:lang w:bidi="ar-SA"/>
        </w:rPr>
        <w:t>r</w:t>
      </w:r>
      <w:r w:rsidRPr="001276DA">
        <w:rPr>
          <w:rFonts w:ascii="Times New Roman" w:eastAsia="Times New Roman" w:hAnsi="Times New Roman" w:cs="Times New Roman"/>
          <w:spacing w:val="-1"/>
          <w:sz w:val="24"/>
          <w:szCs w:val="24"/>
          <w:lang w:bidi="ar-SA"/>
        </w:rPr>
        <w:t>e</w:t>
      </w:r>
      <w:r w:rsidRPr="001276DA">
        <w:rPr>
          <w:rFonts w:ascii="Times New Roman" w:eastAsia="Times New Roman" w:hAnsi="Times New Roman" w:cs="Times New Roman"/>
          <w:sz w:val="24"/>
          <w:szCs w:val="24"/>
          <w:lang w:bidi="ar-SA"/>
        </w:rPr>
        <w:t>e</w:t>
      </w:r>
      <w:r w:rsidRPr="001276DA">
        <w:rPr>
          <w:rFonts w:ascii="Times New Roman" w:eastAsia="Times New Roman" w:hAnsi="Times New Roman" w:cs="Times New Roman"/>
          <w:spacing w:val="-6"/>
          <w:sz w:val="24"/>
          <w:szCs w:val="24"/>
          <w:lang w:bidi="ar-SA"/>
        </w:rPr>
        <w:t xml:space="preserve"> </w:t>
      </w:r>
      <w:r w:rsidRPr="001276DA">
        <w:rPr>
          <w:rFonts w:ascii="Times New Roman" w:eastAsia="Times New Roman" w:hAnsi="Times New Roman" w:cs="Times New Roman"/>
          <w:sz w:val="24"/>
          <w:szCs w:val="24"/>
          <w:lang w:bidi="ar-SA"/>
        </w:rPr>
        <w:t>(</w:t>
      </w:r>
      <w:r w:rsidRPr="001276DA">
        <w:rPr>
          <w:rFonts w:ascii="Times New Roman" w:eastAsia="Times New Roman" w:hAnsi="Times New Roman" w:cs="Times New Roman"/>
          <w:spacing w:val="-3"/>
          <w:sz w:val="24"/>
          <w:szCs w:val="24"/>
          <w:lang w:bidi="ar-SA"/>
        </w:rPr>
        <w:t>0</w:t>
      </w:r>
      <w:r w:rsidRPr="001276DA">
        <w:rPr>
          <w:rFonts w:ascii="Times New Roman" w:eastAsia="Times New Roman" w:hAnsi="Times New Roman" w:cs="Times New Roman"/>
          <w:spacing w:val="-2"/>
          <w:sz w:val="24"/>
          <w:szCs w:val="24"/>
          <w:lang w:bidi="ar-SA"/>
        </w:rPr>
        <w:t>3</w:t>
      </w:r>
      <w:r w:rsidRPr="001276DA">
        <w:rPr>
          <w:rFonts w:ascii="Times New Roman" w:eastAsia="Times New Roman" w:hAnsi="Times New Roman" w:cs="Times New Roman"/>
          <w:sz w:val="24"/>
          <w:szCs w:val="24"/>
          <w:lang w:bidi="ar-SA"/>
        </w:rPr>
        <w:t>)</w:t>
      </w:r>
      <w:r w:rsidRPr="001276DA">
        <w:rPr>
          <w:rFonts w:ascii="Times New Roman" w:eastAsia="Times New Roman" w:hAnsi="Times New Roman" w:cs="Times New Roman"/>
          <w:spacing w:val="-1"/>
          <w:sz w:val="24"/>
          <w:szCs w:val="24"/>
          <w:lang w:bidi="ar-SA"/>
        </w:rPr>
        <w:t xml:space="preserve"> </w:t>
      </w:r>
      <w:r w:rsidRPr="001276DA">
        <w:rPr>
          <w:rFonts w:ascii="Times New Roman" w:eastAsia="Times New Roman" w:hAnsi="Times New Roman" w:cs="Times New Roman"/>
          <w:spacing w:val="-7"/>
          <w:sz w:val="24"/>
          <w:szCs w:val="24"/>
          <w:lang w:bidi="ar-SA"/>
        </w:rPr>
        <w:t>y</w:t>
      </w:r>
      <w:r w:rsidRPr="001276DA">
        <w:rPr>
          <w:rFonts w:ascii="Times New Roman" w:eastAsia="Times New Roman" w:hAnsi="Times New Roman" w:cs="Times New Roman"/>
          <w:spacing w:val="-1"/>
          <w:sz w:val="24"/>
          <w:szCs w:val="24"/>
          <w:lang w:bidi="ar-SA"/>
        </w:rPr>
        <w:t>ea</w:t>
      </w:r>
      <w:r w:rsidRPr="001276DA">
        <w:rPr>
          <w:rFonts w:ascii="Times New Roman" w:eastAsia="Times New Roman" w:hAnsi="Times New Roman" w:cs="Times New Roman"/>
          <w:spacing w:val="-3"/>
          <w:sz w:val="24"/>
          <w:szCs w:val="24"/>
          <w:lang w:bidi="ar-SA"/>
        </w:rPr>
        <w:t>r</w:t>
      </w:r>
      <w:r w:rsidRPr="001276DA">
        <w:rPr>
          <w:rFonts w:ascii="Times New Roman" w:eastAsia="Times New Roman" w:hAnsi="Times New Roman" w:cs="Times New Roman"/>
          <w:sz w:val="24"/>
          <w:szCs w:val="24"/>
          <w:lang w:bidi="ar-SA"/>
        </w:rPr>
        <w:t>s</w:t>
      </w:r>
      <w:r w:rsidRPr="001276DA">
        <w:rPr>
          <w:rFonts w:ascii="Times New Roman" w:eastAsia="Times New Roman" w:hAnsi="Times New Roman" w:cs="Times New Roman"/>
          <w:spacing w:val="-2"/>
          <w:sz w:val="24"/>
          <w:szCs w:val="24"/>
          <w:lang w:bidi="ar-SA"/>
        </w:rPr>
        <w:t xml:space="preserve"> </w:t>
      </w:r>
      <w:r w:rsidRPr="001276DA">
        <w:rPr>
          <w:rFonts w:ascii="Times New Roman" w:eastAsia="Times New Roman" w:hAnsi="Times New Roman" w:cs="Times New Roman"/>
          <w:spacing w:val="-3"/>
          <w:sz w:val="24"/>
          <w:szCs w:val="24"/>
          <w:lang w:bidi="ar-SA"/>
        </w:rPr>
        <w:t>e</w:t>
      </w:r>
      <w:r w:rsidRPr="001276DA">
        <w:rPr>
          <w:rFonts w:ascii="Times New Roman" w:eastAsia="Times New Roman" w:hAnsi="Times New Roman" w:cs="Times New Roman"/>
          <w:spacing w:val="-2"/>
          <w:sz w:val="24"/>
          <w:szCs w:val="24"/>
          <w:lang w:bidi="ar-SA"/>
        </w:rPr>
        <w:t>ndi</w:t>
      </w:r>
      <w:r w:rsidRPr="001276DA">
        <w:rPr>
          <w:rFonts w:ascii="Times New Roman" w:eastAsia="Times New Roman" w:hAnsi="Times New Roman" w:cs="Times New Roman"/>
          <w:sz w:val="24"/>
          <w:szCs w:val="24"/>
          <w:lang w:bidi="ar-SA"/>
        </w:rPr>
        <w:t>ng</w:t>
      </w:r>
      <w:r w:rsidRPr="001276DA">
        <w:rPr>
          <w:rFonts w:ascii="Times New Roman" w:eastAsia="Times New Roman" w:hAnsi="Times New Roman" w:cs="Times New Roman"/>
          <w:spacing w:val="-5"/>
          <w:sz w:val="24"/>
          <w:szCs w:val="24"/>
          <w:lang w:bidi="ar-SA"/>
        </w:rPr>
        <w:t xml:space="preserve"> </w:t>
      </w:r>
      <w:r w:rsidRPr="001276DA">
        <w:rPr>
          <w:rFonts w:ascii="Times New Roman" w:eastAsia="Times New Roman" w:hAnsi="Times New Roman" w:cs="Times New Roman"/>
          <w:spacing w:val="-2"/>
          <w:sz w:val="24"/>
          <w:szCs w:val="24"/>
          <w:lang w:bidi="ar-SA"/>
        </w:rPr>
        <w:t>o</w:t>
      </w:r>
      <w:r w:rsidRPr="001276DA">
        <w:rPr>
          <w:rFonts w:ascii="Times New Roman" w:eastAsia="Times New Roman" w:hAnsi="Times New Roman" w:cs="Times New Roman"/>
          <w:sz w:val="24"/>
          <w:szCs w:val="24"/>
          <w:lang w:bidi="ar-SA"/>
        </w:rPr>
        <w:t>n</w:t>
      </w:r>
      <w:r w:rsidRPr="001276DA">
        <w:rPr>
          <w:rFonts w:ascii="Times New Roman" w:eastAsia="Times New Roman" w:hAnsi="Times New Roman" w:cs="Times New Roman"/>
          <w:spacing w:val="-2"/>
          <w:sz w:val="24"/>
          <w:szCs w:val="24"/>
          <w:lang w:bidi="ar-SA"/>
        </w:rPr>
        <w:t xml:space="preserve"> th</w:t>
      </w:r>
      <w:r w:rsidRPr="001276DA">
        <w:rPr>
          <w:rFonts w:ascii="Times New Roman" w:eastAsia="Times New Roman" w:hAnsi="Times New Roman" w:cs="Times New Roman"/>
          <w:sz w:val="24"/>
          <w:szCs w:val="24"/>
          <w:lang w:bidi="ar-SA"/>
        </w:rPr>
        <w:t>e</w:t>
      </w:r>
      <w:r w:rsidRPr="001276DA">
        <w:rPr>
          <w:rFonts w:ascii="Times New Roman" w:eastAsia="Times New Roman" w:hAnsi="Times New Roman" w:cs="Times New Roman"/>
          <w:spacing w:val="-6"/>
          <w:sz w:val="24"/>
          <w:szCs w:val="24"/>
          <w:lang w:bidi="ar-SA"/>
        </w:rPr>
        <w:t xml:space="preserve"> </w:t>
      </w:r>
      <w:r w:rsidRPr="001276DA">
        <w:rPr>
          <w:rFonts w:ascii="Times New Roman" w:eastAsia="Times New Roman" w:hAnsi="Times New Roman" w:cs="Times New Roman"/>
          <w:sz w:val="24"/>
          <w:szCs w:val="24"/>
          <w:lang w:bidi="ar-SA"/>
        </w:rPr>
        <w:t>d</w:t>
      </w:r>
      <w:r w:rsidRPr="001276DA">
        <w:rPr>
          <w:rFonts w:ascii="Times New Roman" w:eastAsia="Times New Roman" w:hAnsi="Times New Roman" w:cs="Times New Roman"/>
          <w:spacing w:val="-3"/>
          <w:sz w:val="24"/>
          <w:szCs w:val="24"/>
          <w:lang w:bidi="ar-SA"/>
        </w:rPr>
        <w:t>ea</w:t>
      </w:r>
      <w:r w:rsidRPr="001276DA">
        <w:rPr>
          <w:rFonts w:ascii="Times New Roman" w:eastAsia="Times New Roman" w:hAnsi="Times New Roman" w:cs="Times New Roman"/>
          <w:spacing w:val="-2"/>
          <w:sz w:val="24"/>
          <w:szCs w:val="24"/>
          <w:lang w:bidi="ar-SA"/>
        </w:rPr>
        <w:t>dl</w:t>
      </w:r>
      <w:r w:rsidRPr="001276DA">
        <w:rPr>
          <w:rFonts w:ascii="Times New Roman" w:eastAsia="Times New Roman" w:hAnsi="Times New Roman" w:cs="Times New Roman"/>
          <w:sz w:val="24"/>
          <w:szCs w:val="24"/>
          <w:lang w:bidi="ar-SA"/>
        </w:rPr>
        <w:t>i</w:t>
      </w:r>
      <w:r w:rsidRPr="001276DA">
        <w:rPr>
          <w:rFonts w:ascii="Times New Roman" w:eastAsia="Times New Roman" w:hAnsi="Times New Roman" w:cs="Times New Roman"/>
          <w:spacing w:val="-2"/>
          <w:sz w:val="24"/>
          <w:szCs w:val="24"/>
          <w:lang w:bidi="ar-SA"/>
        </w:rPr>
        <w:t>n</w:t>
      </w:r>
      <w:r w:rsidRPr="001276DA">
        <w:rPr>
          <w:rFonts w:ascii="Times New Roman" w:eastAsia="Times New Roman" w:hAnsi="Times New Roman" w:cs="Times New Roman"/>
          <w:sz w:val="24"/>
          <w:szCs w:val="24"/>
          <w:lang w:bidi="ar-SA"/>
        </w:rPr>
        <w:t>e</w:t>
      </w:r>
      <w:r w:rsidRPr="001276DA">
        <w:rPr>
          <w:rFonts w:ascii="Times New Roman" w:eastAsia="Times New Roman" w:hAnsi="Times New Roman" w:cs="Times New Roman"/>
          <w:spacing w:val="-6"/>
          <w:sz w:val="24"/>
          <w:szCs w:val="24"/>
          <w:lang w:bidi="ar-SA"/>
        </w:rPr>
        <w:t xml:space="preserve"> </w:t>
      </w:r>
      <w:r w:rsidRPr="001276DA">
        <w:rPr>
          <w:rFonts w:ascii="Times New Roman" w:eastAsia="Times New Roman" w:hAnsi="Times New Roman" w:cs="Times New Roman"/>
          <w:sz w:val="24"/>
          <w:szCs w:val="24"/>
          <w:lang w:bidi="ar-SA"/>
        </w:rPr>
        <w:t>of</w:t>
      </w:r>
      <w:r w:rsidRPr="001276DA">
        <w:rPr>
          <w:rFonts w:ascii="Times New Roman" w:eastAsia="Times New Roman" w:hAnsi="Times New Roman" w:cs="Times New Roman"/>
          <w:spacing w:val="-6"/>
          <w:sz w:val="24"/>
          <w:szCs w:val="24"/>
          <w:lang w:bidi="ar-SA"/>
        </w:rPr>
        <w:t xml:space="preserve"> </w:t>
      </w:r>
      <w:r w:rsidRPr="001276DA">
        <w:rPr>
          <w:rFonts w:ascii="Times New Roman" w:eastAsia="Times New Roman" w:hAnsi="Times New Roman" w:cs="Times New Roman"/>
          <w:spacing w:val="-2"/>
          <w:sz w:val="24"/>
          <w:szCs w:val="24"/>
          <w:lang w:bidi="ar-SA"/>
        </w:rPr>
        <w:t>bi</w:t>
      </w:r>
      <w:r w:rsidRPr="001276DA">
        <w:rPr>
          <w:rFonts w:ascii="Times New Roman" w:eastAsia="Times New Roman" w:hAnsi="Times New Roman" w:cs="Times New Roman"/>
          <w:sz w:val="24"/>
          <w:szCs w:val="24"/>
          <w:lang w:bidi="ar-SA"/>
        </w:rPr>
        <w:t>d</w:t>
      </w:r>
      <w:r w:rsidRPr="001276DA">
        <w:rPr>
          <w:rFonts w:ascii="Times New Roman" w:eastAsia="Times New Roman" w:hAnsi="Times New Roman" w:cs="Times New Roman"/>
          <w:spacing w:val="-2"/>
          <w:sz w:val="24"/>
          <w:szCs w:val="24"/>
          <w:lang w:bidi="ar-SA"/>
        </w:rPr>
        <w:t xml:space="preserve"> subm</w:t>
      </w:r>
      <w:r w:rsidRPr="001276DA">
        <w:rPr>
          <w:rFonts w:ascii="Times New Roman" w:eastAsia="Times New Roman" w:hAnsi="Times New Roman" w:cs="Times New Roman"/>
          <w:sz w:val="24"/>
          <w:szCs w:val="24"/>
          <w:lang w:bidi="ar-SA"/>
        </w:rPr>
        <w:t>i</w:t>
      </w:r>
      <w:r w:rsidRPr="001276DA">
        <w:rPr>
          <w:rFonts w:ascii="Times New Roman" w:eastAsia="Times New Roman" w:hAnsi="Times New Roman" w:cs="Times New Roman"/>
          <w:spacing w:val="-2"/>
          <w:sz w:val="24"/>
          <w:szCs w:val="24"/>
          <w:lang w:bidi="ar-SA"/>
        </w:rPr>
        <w:t>ssion</w:t>
      </w:r>
      <w:r w:rsidRPr="001276DA">
        <w:rPr>
          <w:rFonts w:ascii="Times New Roman" w:eastAsia="Times New Roman" w:hAnsi="Times New Roman" w:cs="Times New Roman"/>
          <w:sz w:val="24"/>
          <w:szCs w:val="24"/>
          <w:lang w:bidi="ar-SA"/>
        </w:rPr>
        <w:t>)</w:t>
      </w:r>
    </w:p>
    <w:p w14:paraId="6677454E" w14:textId="77777777" w:rsidR="001276DA" w:rsidRPr="001276DA" w:rsidRDefault="001276DA" w:rsidP="001276DA">
      <w:pPr>
        <w:numPr>
          <w:ilvl w:val="0"/>
          <w:numId w:val="41"/>
        </w:numPr>
        <w:spacing w:before="2" w:after="0" w:line="276" w:lineRule="auto"/>
        <w:contextualSpacing/>
        <w:jc w:val="both"/>
        <w:rPr>
          <w:rFonts w:ascii="Times New Roman" w:eastAsia="Times New Roman" w:hAnsi="Times New Roman" w:cs="Times New Roman"/>
          <w:sz w:val="24"/>
          <w:szCs w:val="24"/>
          <w:lang w:bidi="ar-SA"/>
        </w:rPr>
      </w:pPr>
      <w:r w:rsidRPr="001276DA">
        <w:rPr>
          <w:rFonts w:ascii="Times New Roman" w:eastAsia="Times New Roman" w:hAnsi="Times New Roman" w:cs="Times New Roman"/>
          <w:spacing w:val="-1"/>
          <w:sz w:val="24"/>
          <w:szCs w:val="24"/>
          <w:lang w:bidi="ar-SA"/>
        </w:rPr>
        <w:lastRenderedPageBreak/>
        <w:t>S</w:t>
      </w:r>
      <w:r w:rsidRPr="001276DA">
        <w:rPr>
          <w:rFonts w:ascii="Times New Roman" w:eastAsia="Times New Roman" w:hAnsi="Times New Roman" w:cs="Times New Roman"/>
          <w:spacing w:val="-2"/>
          <w:sz w:val="24"/>
          <w:szCs w:val="24"/>
          <w:lang w:bidi="ar-SA"/>
        </w:rPr>
        <w:t>uppli</w:t>
      </w:r>
      <w:r w:rsidRPr="001276DA">
        <w:rPr>
          <w:rFonts w:ascii="Times New Roman" w:eastAsia="Times New Roman" w:hAnsi="Times New Roman" w:cs="Times New Roman"/>
          <w:spacing w:val="-3"/>
          <w:sz w:val="24"/>
          <w:szCs w:val="24"/>
          <w:lang w:bidi="ar-SA"/>
        </w:rPr>
        <w:t>e</w:t>
      </w:r>
      <w:r w:rsidRPr="001276DA">
        <w:rPr>
          <w:rFonts w:ascii="Times New Roman" w:eastAsia="Times New Roman" w:hAnsi="Times New Roman" w:cs="Times New Roman"/>
          <w:sz w:val="24"/>
          <w:szCs w:val="24"/>
          <w:lang w:bidi="ar-SA"/>
        </w:rPr>
        <w:t>r</w:t>
      </w:r>
      <w:r w:rsidRPr="001276DA">
        <w:rPr>
          <w:rFonts w:ascii="Times New Roman" w:eastAsia="Times New Roman" w:hAnsi="Times New Roman" w:cs="Times New Roman"/>
          <w:spacing w:val="-3"/>
          <w:sz w:val="24"/>
          <w:szCs w:val="24"/>
          <w:lang w:bidi="ar-SA"/>
        </w:rPr>
        <w:t xml:space="preserve"> T</w:t>
      </w:r>
      <w:r w:rsidRPr="001276DA">
        <w:rPr>
          <w:rFonts w:ascii="Times New Roman" w:eastAsia="Times New Roman" w:hAnsi="Times New Roman" w:cs="Times New Roman"/>
          <w:spacing w:val="-1"/>
          <w:sz w:val="24"/>
          <w:szCs w:val="24"/>
          <w:lang w:bidi="ar-SA"/>
        </w:rPr>
        <w:t>e</w:t>
      </w:r>
      <w:r w:rsidRPr="001276DA">
        <w:rPr>
          <w:rFonts w:ascii="Times New Roman" w:eastAsia="Times New Roman" w:hAnsi="Times New Roman" w:cs="Times New Roman"/>
          <w:spacing w:val="-3"/>
          <w:sz w:val="24"/>
          <w:szCs w:val="24"/>
          <w:lang w:bidi="ar-SA"/>
        </w:rPr>
        <w:t>c</w:t>
      </w:r>
      <w:r w:rsidRPr="001276DA">
        <w:rPr>
          <w:rFonts w:ascii="Times New Roman" w:eastAsia="Times New Roman" w:hAnsi="Times New Roman" w:cs="Times New Roman"/>
          <w:spacing w:val="-2"/>
          <w:sz w:val="24"/>
          <w:szCs w:val="24"/>
          <w:lang w:bidi="ar-SA"/>
        </w:rPr>
        <w:t>hn</w:t>
      </w:r>
      <w:r w:rsidRPr="001276DA">
        <w:rPr>
          <w:rFonts w:ascii="Times New Roman" w:eastAsia="Times New Roman" w:hAnsi="Times New Roman" w:cs="Times New Roman"/>
          <w:sz w:val="24"/>
          <w:szCs w:val="24"/>
          <w:lang w:bidi="ar-SA"/>
        </w:rPr>
        <w:t>i</w:t>
      </w:r>
      <w:r w:rsidRPr="001276DA">
        <w:rPr>
          <w:rFonts w:ascii="Times New Roman" w:eastAsia="Times New Roman" w:hAnsi="Times New Roman" w:cs="Times New Roman"/>
          <w:spacing w:val="-3"/>
          <w:sz w:val="24"/>
          <w:szCs w:val="24"/>
          <w:lang w:bidi="ar-SA"/>
        </w:rPr>
        <w:t>ca</w:t>
      </w:r>
      <w:r w:rsidRPr="001276DA">
        <w:rPr>
          <w:rFonts w:ascii="Times New Roman" w:eastAsia="Times New Roman" w:hAnsi="Times New Roman" w:cs="Times New Roman"/>
          <w:sz w:val="24"/>
          <w:szCs w:val="24"/>
          <w:lang w:bidi="ar-SA"/>
        </w:rPr>
        <w:t>l</w:t>
      </w:r>
      <w:r w:rsidRPr="001276DA">
        <w:rPr>
          <w:rFonts w:ascii="Times New Roman" w:eastAsia="Times New Roman" w:hAnsi="Times New Roman" w:cs="Times New Roman"/>
          <w:spacing w:val="-4"/>
          <w:sz w:val="24"/>
          <w:szCs w:val="24"/>
          <w:lang w:bidi="ar-SA"/>
        </w:rPr>
        <w:t xml:space="preserve"> </w:t>
      </w:r>
      <w:r w:rsidRPr="001276DA">
        <w:rPr>
          <w:rFonts w:ascii="Times New Roman" w:eastAsia="Times New Roman" w:hAnsi="Times New Roman" w:cs="Times New Roman"/>
          <w:spacing w:val="1"/>
          <w:sz w:val="24"/>
          <w:szCs w:val="24"/>
          <w:lang w:bidi="ar-SA"/>
        </w:rPr>
        <w:t>P</w:t>
      </w:r>
      <w:r w:rsidRPr="001276DA">
        <w:rPr>
          <w:rFonts w:ascii="Times New Roman" w:eastAsia="Times New Roman" w:hAnsi="Times New Roman" w:cs="Times New Roman"/>
          <w:spacing w:val="-3"/>
          <w:sz w:val="24"/>
          <w:szCs w:val="24"/>
          <w:lang w:bidi="ar-SA"/>
        </w:rPr>
        <w:t>r</w:t>
      </w:r>
      <w:r w:rsidRPr="001276DA">
        <w:rPr>
          <w:rFonts w:ascii="Times New Roman" w:eastAsia="Times New Roman" w:hAnsi="Times New Roman" w:cs="Times New Roman"/>
          <w:spacing w:val="-2"/>
          <w:sz w:val="24"/>
          <w:szCs w:val="24"/>
          <w:lang w:bidi="ar-SA"/>
        </w:rPr>
        <w:t>o</w:t>
      </w:r>
      <w:r w:rsidRPr="001276DA">
        <w:rPr>
          <w:rFonts w:ascii="Times New Roman" w:eastAsia="Times New Roman" w:hAnsi="Times New Roman" w:cs="Times New Roman"/>
          <w:spacing w:val="-3"/>
          <w:sz w:val="24"/>
          <w:szCs w:val="24"/>
          <w:lang w:bidi="ar-SA"/>
        </w:rPr>
        <w:t>f</w:t>
      </w:r>
      <w:r w:rsidRPr="001276DA">
        <w:rPr>
          <w:rFonts w:ascii="Times New Roman" w:eastAsia="Times New Roman" w:hAnsi="Times New Roman" w:cs="Times New Roman"/>
          <w:sz w:val="24"/>
          <w:szCs w:val="24"/>
          <w:lang w:bidi="ar-SA"/>
        </w:rPr>
        <w:t>ic</w:t>
      </w:r>
      <w:r w:rsidRPr="001276DA">
        <w:rPr>
          <w:rFonts w:ascii="Times New Roman" w:eastAsia="Times New Roman" w:hAnsi="Times New Roman" w:cs="Times New Roman"/>
          <w:spacing w:val="-2"/>
          <w:sz w:val="24"/>
          <w:szCs w:val="24"/>
          <w:lang w:bidi="ar-SA"/>
        </w:rPr>
        <w:t>i</w:t>
      </w:r>
      <w:r w:rsidRPr="001276DA">
        <w:rPr>
          <w:rFonts w:ascii="Times New Roman" w:eastAsia="Times New Roman" w:hAnsi="Times New Roman" w:cs="Times New Roman"/>
          <w:spacing w:val="-3"/>
          <w:sz w:val="24"/>
          <w:szCs w:val="24"/>
          <w:lang w:bidi="ar-SA"/>
        </w:rPr>
        <w:t>e</w:t>
      </w:r>
      <w:r w:rsidRPr="001276DA">
        <w:rPr>
          <w:rFonts w:ascii="Times New Roman" w:eastAsia="Times New Roman" w:hAnsi="Times New Roman" w:cs="Times New Roman"/>
          <w:spacing w:val="-2"/>
          <w:sz w:val="24"/>
          <w:szCs w:val="24"/>
          <w:lang w:bidi="ar-SA"/>
        </w:rPr>
        <w:t>n</w:t>
      </w:r>
      <w:r w:rsidRPr="001276DA">
        <w:rPr>
          <w:rFonts w:ascii="Times New Roman" w:eastAsia="Times New Roman" w:hAnsi="Times New Roman" w:cs="Times New Roman"/>
          <w:spacing w:val="1"/>
          <w:sz w:val="24"/>
          <w:szCs w:val="24"/>
          <w:lang w:bidi="ar-SA"/>
        </w:rPr>
        <w:t>c</w:t>
      </w:r>
      <w:r w:rsidRPr="001276DA">
        <w:rPr>
          <w:rFonts w:ascii="Times New Roman" w:eastAsia="Times New Roman" w:hAnsi="Times New Roman" w:cs="Times New Roman"/>
          <w:sz w:val="24"/>
          <w:szCs w:val="24"/>
          <w:lang w:bidi="ar-SA"/>
        </w:rPr>
        <w:t>y</w:t>
      </w:r>
      <w:r w:rsidRPr="001276DA">
        <w:rPr>
          <w:rFonts w:ascii="Times New Roman" w:eastAsia="Times New Roman" w:hAnsi="Times New Roman" w:cs="Times New Roman"/>
          <w:spacing w:val="-7"/>
          <w:sz w:val="24"/>
          <w:szCs w:val="24"/>
          <w:lang w:bidi="ar-SA"/>
        </w:rPr>
        <w:t xml:space="preserve"> </w:t>
      </w:r>
      <w:r w:rsidRPr="001276DA">
        <w:rPr>
          <w:rFonts w:ascii="Times New Roman" w:eastAsia="Times New Roman" w:hAnsi="Times New Roman" w:cs="Times New Roman"/>
          <w:spacing w:val="-3"/>
          <w:sz w:val="24"/>
          <w:szCs w:val="24"/>
          <w:lang w:bidi="ar-SA"/>
        </w:rPr>
        <w:t>(</w:t>
      </w:r>
      <w:r w:rsidRPr="001276DA">
        <w:rPr>
          <w:rFonts w:ascii="Times New Roman" w:eastAsia="Times New Roman" w:hAnsi="Times New Roman" w:cs="Times New Roman"/>
          <w:spacing w:val="-2"/>
          <w:sz w:val="24"/>
          <w:szCs w:val="24"/>
          <w:lang w:bidi="ar-SA"/>
        </w:rPr>
        <w:t>C</w:t>
      </w:r>
      <w:r w:rsidRPr="001276DA">
        <w:rPr>
          <w:rFonts w:ascii="Times New Roman" w:eastAsia="Times New Roman" w:hAnsi="Times New Roman" w:cs="Times New Roman"/>
          <w:spacing w:val="-1"/>
          <w:sz w:val="24"/>
          <w:szCs w:val="24"/>
          <w:lang w:bidi="ar-SA"/>
        </w:rPr>
        <w:t>e</w:t>
      </w:r>
      <w:r w:rsidRPr="001276DA">
        <w:rPr>
          <w:rFonts w:ascii="Times New Roman" w:eastAsia="Times New Roman" w:hAnsi="Times New Roman" w:cs="Times New Roman"/>
          <w:spacing w:val="-3"/>
          <w:sz w:val="24"/>
          <w:szCs w:val="24"/>
          <w:lang w:bidi="ar-SA"/>
        </w:rPr>
        <w:t>r</w:t>
      </w:r>
      <w:r w:rsidRPr="001276DA">
        <w:rPr>
          <w:rFonts w:ascii="Times New Roman" w:eastAsia="Times New Roman" w:hAnsi="Times New Roman" w:cs="Times New Roman"/>
          <w:spacing w:val="-2"/>
          <w:sz w:val="24"/>
          <w:szCs w:val="24"/>
          <w:lang w:bidi="ar-SA"/>
        </w:rPr>
        <w:t>ti</w:t>
      </w:r>
      <w:r w:rsidRPr="001276DA">
        <w:rPr>
          <w:rFonts w:ascii="Times New Roman" w:eastAsia="Times New Roman" w:hAnsi="Times New Roman" w:cs="Times New Roman"/>
          <w:spacing w:val="-3"/>
          <w:sz w:val="24"/>
          <w:szCs w:val="24"/>
          <w:lang w:bidi="ar-SA"/>
        </w:rPr>
        <w:t>f</w:t>
      </w:r>
      <w:r w:rsidRPr="001276DA">
        <w:rPr>
          <w:rFonts w:ascii="Times New Roman" w:eastAsia="Times New Roman" w:hAnsi="Times New Roman" w:cs="Times New Roman"/>
          <w:sz w:val="24"/>
          <w:szCs w:val="24"/>
          <w:lang w:bidi="ar-SA"/>
        </w:rPr>
        <w:t>i</w:t>
      </w:r>
      <w:r w:rsidRPr="001276DA">
        <w:rPr>
          <w:rFonts w:ascii="Times New Roman" w:eastAsia="Times New Roman" w:hAnsi="Times New Roman" w:cs="Times New Roman"/>
          <w:spacing w:val="-3"/>
          <w:sz w:val="24"/>
          <w:szCs w:val="24"/>
          <w:lang w:bidi="ar-SA"/>
        </w:rPr>
        <w:t>ca</w:t>
      </w:r>
      <w:r w:rsidRPr="001276DA">
        <w:rPr>
          <w:rFonts w:ascii="Times New Roman" w:eastAsia="Times New Roman" w:hAnsi="Times New Roman" w:cs="Times New Roman"/>
          <w:sz w:val="24"/>
          <w:szCs w:val="24"/>
          <w:lang w:bidi="ar-SA"/>
        </w:rPr>
        <w:t>t</w:t>
      </w:r>
      <w:r w:rsidRPr="001276DA">
        <w:rPr>
          <w:rFonts w:ascii="Times New Roman" w:eastAsia="Times New Roman" w:hAnsi="Times New Roman" w:cs="Times New Roman"/>
          <w:spacing w:val="-3"/>
          <w:sz w:val="24"/>
          <w:szCs w:val="24"/>
          <w:lang w:bidi="ar-SA"/>
        </w:rPr>
        <w:t>e</w:t>
      </w:r>
      <w:r w:rsidRPr="001276DA">
        <w:rPr>
          <w:rFonts w:ascii="Times New Roman" w:eastAsia="Times New Roman" w:hAnsi="Times New Roman" w:cs="Times New Roman"/>
          <w:sz w:val="24"/>
          <w:szCs w:val="24"/>
          <w:lang w:bidi="ar-SA"/>
        </w:rPr>
        <w:t>s</w:t>
      </w:r>
      <w:r w:rsidRPr="001276DA">
        <w:rPr>
          <w:rFonts w:ascii="Times New Roman" w:eastAsia="Times New Roman" w:hAnsi="Times New Roman" w:cs="Times New Roman"/>
          <w:spacing w:val="-5"/>
          <w:sz w:val="24"/>
          <w:szCs w:val="24"/>
          <w:lang w:bidi="ar-SA"/>
        </w:rPr>
        <w:t xml:space="preserve"> </w:t>
      </w:r>
      <w:r w:rsidRPr="001276DA">
        <w:rPr>
          <w:rFonts w:ascii="Times New Roman" w:eastAsia="Times New Roman" w:hAnsi="Times New Roman" w:cs="Times New Roman"/>
          <w:sz w:val="24"/>
          <w:szCs w:val="24"/>
          <w:lang w:bidi="ar-SA"/>
        </w:rPr>
        <w:t>or</w:t>
      </w:r>
      <w:r w:rsidRPr="001276DA">
        <w:rPr>
          <w:rFonts w:ascii="Times New Roman" w:eastAsia="Times New Roman" w:hAnsi="Times New Roman" w:cs="Times New Roman"/>
          <w:spacing w:val="-6"/>
          <w:sz w:val="24"/>
          <w:szCs w:val="24"/>
          <w:lang w:bidi="ar-SA"/>
        </w:rPr>
        <w:t xml:space="preserve"> </w:t>
      </w:r>
      <w:r w:rsidRPr="001276DA">
        <w:rPr>
          <w:rFonts w:ascii="Times New Roman" w:eastAsia="Times New Roman" w:hAnsi="Times New Roman" w:cs="Times New Roman"/>
          <w:spacing w:val="-3"/>
          <w:sz w:val="24"/>
          <w:szCs w:val="24"/>
          <w:lang w:bidi="ar-SA"/>
        </w:rPr>
        <w:t>D</w:t>
      </w:r>
      <w:r w:rsidRPr="001276DA">
        <w:rPr>
          <w:rFonts w:ascii="Times New Roman" w:eastAsia="Times New Roman" w:hAnsi="Times New Roman" w:cs="Times New Roman"/>
          <w:sz w:val="24"/>
          <w:szCs w:val="24"/>
          <w:lang w:bidi="ar-SA"/>
        </w:rPr>
        <w:t>o</w:t>
      </w:r>
      <w:r w:rsidRPr="001276DA">
        <w:rPr>
          <w:rFonts w:ascii="Times New Roman" w:eastAsia="Times New Roman" w:hAnsi="Times New Roman" w:cs="Times New Roman"/>
          <w:spacing w:val="-1"/>
          <w:sz w:val="24"/>
          <w:szCs w:val="24"/>
          <w:lang w:bidi="ar-SA"/>
        </w:rPr>
        <w:t>c</w:t>
      </w:r>
      <w:r w:rsidRPr="001276DA">
        <w:rPr>
          <w:rFonts w:ascii="Times New Roman" w:eastAsia="Times New Roman" w:hAnsi="Times New Roman" w:cs="Times New Roman"/>
          <w:spacing w:val="-2"/>
          <w:sz w:val="24"/>
          <w:szCs w:val="24"/>
          <w:lang w:bidi="ar-SA"/>
        </w:rPr>
        <w:t>um</w:t>
      </w:r>
      <w:r w:rsidRPr="001276DA">
        <w:rPr>
          <w:rFonts w:ascii="Times New Roman" w:eastAsia="Times New Roman" w:hAnsi="Times New Roman" w:cs="Times New Roman"/>
          <w:spacing w:val="-3"/>
          <w:sz w:val="24"/>
          <w:szCs w:val="24"/>
          <w:lang w:bidi="ar-SA"/>
        </w:rPr>
        <w:t>e</w:t>
      </w:r>
      <w:r w:rsidRPr="001276DA">
        <w:rPr>
          <w:rFonts w:ascii="Times New Roman" w:eastAsia="Times New Roman" w:hAnsi="Times New Roman" w:cs="Times New Roman"/>
          <w:spacing w:val="-2"/>
          <w:sz w:val="24"/>
          <w:szCs w:val="24"/>
          <w:lang w:bidi="ar-SA"/>
        </w:rPr>
        <w:t>nt</w:t>
      </w:r>
      <w:r w:rsidRPr="001276DA">
        <w:rPr>
          <w:rFonts w:ascii="Times New Roman" w:eastAsia="Times New Roman" w:hAnsi="Times New Roman" w:cs="Times New Roman"/>
          <w:sz w:val="24"/>
          <w:szCs w:val="24"/>
          <w:lang w:bidi="ar-SA"/>
        </w:rPr>
        <w:t>s</w:t>
      </w:r>
      <w:r w:rsidRPr="001276DA">
        <w:rPr>
          <w:rFonts w:ascii="Times New Roman" w:eastAsia="Times New Roman" w:hAnsi="Times New Roman" w:cs="Times New Roman"/>
          <w:spacing w:val="-5"/>
          <w:sz w:val="24"/>
          <w:szCs w:val="24"/>
          <w:lang w:bidi="ar-SA"/>
        </w:rPr>
        <w:t xml:space="preserve"> </w:t>
      </w:r>
      <w:r w:rsidRPr="001276DA">
        <w:rPr>
          <w:rFonts w:ascii="Times New Roman" w:eastAsia="Times New Roman" w:hAnsi="Times New Roman" w:cs="Times New Roman"/>
          <w:spacing w:val="-2"/>
          <w:sz w:val="24"/>
          <w:szCs w:val="24"/>
          <w:lang w:bidi="ar-SA"/>
        </w:rPr>
        <w:t>sh</w:t>
      </w:r>
      <w:r w:rsidRPr="001276DA">
        <w:rPr>
          <w:rFonts w:ascii="Times New Roman" w:eastAsia="Times New Roman" w:hAnsi="Times New Roman" w:cs="Times New Roman"/>
          <w:sz w:val="24"/>
          <w:szCs w:val="24"/>
          <w:lang w:bidi="ar-SA"/>
        </w:rPr>
        <w:t>o</w:t>
      </w:r>
      <w:r w:rsidRPr="001276DA">
        <w:rPr>
          <w:rFonts w:ascii="Times New Roman" w:eastAsia="Times New Roman" w:hAnsi="Times New Roman" w:cs="Times New Roman"/>
          <w:spacing w:val="-2"/>
          <w:sz w:val="24"/>
          <w:szCs w:val="24"/>
          <w:lang w:bidi="ar-SA"/>
        </w:rPr>
        <w:t>ul</w:t>
      </w:r>
      <w:r w:rsidRPr="001276DA">
        <w:rPr>
          <w:rFonts w:ascii="Times New Roman" w:eastAsia="Times New Roman" w:hAnsi="Times New Roman" w:cs="Times New Roman"/>
          <w:sz w:val="24"/>
          <w:szCs w:val="24"/>
          <w:lang w:bidi="ar-SA"/>
        </w:rPr>
        <w:t>d</w:t>
      </w:r>
      <w:r w:rsidRPr="001276DA">
        <w:rPr>
          <w:rFonts w:ascii="Times New Roman" w:eastAsia="Times New Roman" w:hAnsi="Times New Roman" w:cs="Times New Roman"/>
          <w:spacing w:val="-5"/>
          <w:sz w:val="24"/>
          <w:szCs w:val="24"/>
          <w:lang w:bidi="ar-SA"/>
        </w:rPr>
        <w:t xml:space="preserve"> </w:t>
      </w:r>
      <w:r w:rsidRPr="001276DA">
        <w:rPr>
          <w:rFonts w:ascii="Times New Roman" w:eastAsia="Times New Roman" w:hAnsi="Times New Roman" w:cs="Times New Roman"/>
          <w:sz w:val="24"/>
          <w:szCs w:val="24"/>
          <w:lang w:bidi="ar-SA"/>
        </w:rPr>
        <w:t>be</w:t>
      </w:r>
      <w:r w:rsidRPr="001276DA">
        <w:rPr>
          <w:rFonts w:ascii="Times New Roman" w:eastAsia="Times New Roman" w:hAnsi="Times New Roman" w:cs="Times New Roman"/>
          <w:spacing w:val="-6"/>
          <w:sz w:val="24"/>
          <w:szCs w:val="24"/>
          <w:lang w:bidi="ar-SA"/>
        </w:rPr>
        <w:t xml:space="preserve"> </w:t>
      </w:r>
      <w:r w:rsidRPr="001276DA">
        <w:rPr>
          <w:rFonts w:ascii="Times New Roman" w:eastAsia="Times New Roman" w:hAnsi="Times New Roman" w:cs="Times New Roman"/>
          <w:spacing w:val="-2"/>
          <w:sz w:val="24"/>
          <w:szCs w:val="24"/>
          <w:lang w:bidi="ar-SA"/>
        </w:rPr>
        <w:t>p</w:t>
      </w:r>
      <w:r w:rsidRPr="001276DA">
        <w:rPr>
          <w:rFonts w:ascii="Times New Roman" w:eastAsia="Times New Roman" w:hAnsi="Times New Roman" w:cs="Times New Roman"/>
          <w:sz w:val="24"/>
          <w:szCs w:val="24"/>
          <w:lang w:bidi="ar-SA"/>
        </w:rPr>
        <w:t>r</w:t>
      </w:r>
      <w:r w:rsidRPr="001276DA">
        <w:rPr>
          <w:rFonts w:ascii="Times New Roman" w:eastAsia="Times New Roman" w:hAnsi="Times New Roman" w:cs="Times New Roman"/>
          <w:spacing w:val="-3"/>
          <w:sz w:val="24"/>
          <w:szCs w:val="24"/>
          <w:lang w:bidi="ar-SA"/>
        </w:rPr>
        <w:t>o</w:t>
      </w:r>
      <w:r w:rsidRPr="001276DA">
        <w:rPr>
          <w:rFonts w:ascii="Times New Roman" w:eastAsia="Times New Roman" w:hAnsi="Times New Roman" w:cs="Times New Roman"/>
          <w:spacing w:val="-2"/>
          <w:sz w:val="24"/>
          <w:szCs w:val="24"/>
          <w:lang w:bidi="ar-SA"/>
        </w:rPr>
        <w:t>vid</w:t>
      </w:r>
      <w:r w:rsidRPr="001276DA">
        <w:rPr>
          <w:rFonts w:ascii="Times New Roman" w:eastAsia="Times New Roman" w:hAnsi="Times New Roman" w:cs="Times New Roman"/>
          <w:spacing w:val="-1"/>
          <w:sz w:val="24"/>
          <w:szCs w:val="24"/>
          <w:lang w:bidi="ar-SA"/>
        </w:rPr>
        <w:t>e</w:t>
      </w:r>
      <w:r w:rsidRPr="001276DA">
        <w:rPr>
          <w:rFonts w:ascii="Times New Roman" w:eastAsia="Times New Roman" w:hAnsi="Times New Roman" w:cs="Times New Roman"/>
          <w:spacing w:val="-2"/>
          <w:sz w:val="24"/>
          <w:szCs w:val="24"/>
          <w:lang w:bidi="ar-SA"/>
        </w:rPr>
        <w:t>d</w:t>
      </w:r>
      <w:r w:rsidRPr="001276DA">
        <w:rPr>
          <w:rFonts w:ascii="Times New Roman" w:eastAsia="Times New Roman" w:hAnsi="Times New Roman" w:cs="Times New Roman"/>
          <w:spacing w:val="-3"/>
          <w:sz w:val="24"/>
          <w:szCs w:val="24"/>
          <w:lang w:bidi="ar-SA"/>
        </w:rPr>
        <w:t>)</w:t>
      </w:r>
      <w:r w:rsidRPr="001276DA">
        <w:rPr>
          <w:rFonts w:ascii="Times New Roman" w:eastAsia="Times New Roman" w:hAnsi="Times New Roman" w:cs="Times New Roman"/>
          <w:sz w:val="24"/>
          <w:szCs w:val="24"/>
          <w:lang w:bidi="ar-SA"/>
        </w:rPr>
        <w:t>,</w:t>
      </w:r>
    </w:p>
    <w:p w14:paraId="08AABD59" w14:textId="77777777" w:rsidR="001276DA" w:rsidRPr="001276DA" w:rsidRDefault="001276DA" w:rsidP="001276DA">
      <w:pPr>
        <w:numPr>
          <w:ilvl w:val="0"/>
          <w:numId w:val="41"/>
        </w:numPr>
        <w:spacing w:after="0" w:line="276" w:lineRule="auto"/>
        <w:ind w:right="138"/>
        <w:contextualSpacing/>
        <w:jc w:val="both"/>
        <w:rPr>
          <w:rFonts w:ascii="Times New Roman" w:eastAsia="Times New Roman" w:hAnsi="Times New Roman" w:cs="Times New Roman"/>
          <w:sz w:val="24"/>
          <w:szCs w:val="24"/>
          <w:lang w:bidi="ar-SA"/>
        </w:rPr>
      </w:pPr>
      <w:r w:rsidRPr="001276DA">
        <w:rPr>
          <w:rFonts w:ascii="Times New Roman" w:eastAsia="Times New Roman" w:hAnsi="Times New Roman" w:cs="Times New Roman"/>
          <w:spacing w:val="-6"/>
          <w:sz w:val="24"/>
          <w:szCs w:val="24"/>
          <w:lang w:bidi="ar-SA"/>
        </w:rPr>
        <w:t>I</w:t>
      </w:r>
      <w:r w:rsidRPr="001276DA">
        <w:rPr>
          <w:rFonts w:ascii="Times New Roman" w:eastAsia="Times New Roman" w:hAnsi="Times New Roman" w:cs="Times New Roman"/>
          <w:sz w:val="24"/>
          <w:szCs w:val="24"/>
          <w:lang w:bidi="ar-SA"/>
        </w:rPr>
        <w:t>n</w:t>
      </w:r>
      <w:r w:rsidRPr="001276DA">
        <w:rPr>
          <w:rFonts w:ascii="Times New Roman" w:eastAsia="Times New Roman" w:hAnsi="Times New Roman" w:cs="Times New Roman"/>
          <w:spacing w:val="-3"/>
          <w:sz w:val="24"/>
          <w:szCs w:val="24"/>
          <w:lang w:bidi="ar-SA"/>
        </w:rPr>
        <w:t>-</w:t>
      </w:r>
      <w:r w:rsidRPr="001276DA">
        <w:rPr>
          <w:rFonts w:ascii="Times New Roman" w:eastAsia="Times New Roman" w:hAnsi="Times New Roman" w:cs="Times New Roman"/>
          <w:spacing w:val="-2"/>
          <w:sz w:val="24"/>
          <w:szCs w:val="24"/>
          <w:lang w:bidi="ar-SA"/>
        </w:rPr>
        <w:t>h</w:t>
      </w:r>
      <w:r w:rsidRPr="001276DA">
        <w:rPr>
          <w:rFonts w:ascii="Times New Roman" w:eastAsia="Times New Roman" w:hAnsi="Times New Roman" w:cs="Times New Roman"/>
          <w:sz w:val="24"/>
          <w:szCs w:val="24"/>
          <w:lang w:bidi="ar-SA"/>
        </w:rPr>
        <w:t>o</w:t>
      </w:r>
      <w:r w:rsidRPr="001276DA">
        <w:rPr>
          <w:rFonts w:ascii="Times New Roman" w:eastAsia="Times New Roman" w:hAnsi="Times New Roman" w:cs="Times New Roman"/>
          <w:spacing w:val="-2"/>
          <w:sz w:val="24"/>
          <w:szCs w:val="24"/>
          <w:lang w:bidi="ar-SA"/>
        </w:rPr>
        <w:t>us</w:t>
      </w:r>
      <w:r w:rsidRPr="001276DA">
        <w:rPr>
          <w:rFonts w:ascii="Times New Roman" w:eastAsia="Times New Roman" w:hAnsi="Times New Roman" w:cs="Times New Roman"/>
          <w:sz w:val="24"/>
          <w:szCs w:val="24"/>
          <w:lang w:bidi="ar-SA"/>
        </w:rPr>
        <w:t xml:space="preserve">e  </w:t>
      </w:r>
      <w:r w:rsidRPr="001276DA">
        <w:rPr>
          <w:rFonts w:ascii="Times New Roman" w:eastAsia="Times New Roman" w:hAnsi="Times New Roman" w:cs="Times New Roman"/>
          <w:spacing w:val="56"/>
          <w:sz w:val="24"/>
          <w:szCs w:val="24"/>
          <w:lang w:bidi="ar-SA"/>
        </w:rPr>
        <w:t xml:space="preserve"> </w:t>
      </w:r>
      <w:r w:rsidRPr="001276DA">
        <w:rPr>
          <w:rFonts w:ascii="Times New Roman" w:eastAsia="Times New Roman" w:hAnsi="Times New Roman" w:cs="Times New Roman"/>
          <w:spacing w:val="-2"/>
          <w:sz w:val="24"/>
          <w:szCs w:val="24"/>
          <w:lang w:bidi="ar-SA"/>
        </w:rPr>
        <w:t>q</w:t>
      </w:r>
      <w:r w:rsidRPr="001276DA">
        <w:rPr>
          <w:rFonts w:ascii="Times New Roman" w:eastAsia="Times New Roman" w:hAnsi="Times New Roman" w:cs="Times New Roman"/>
          <w:sz w:val="24"/>
          <w:szCs w:val="24"/>
          <w:lang w:bidi="ar-SA"/>
        </w:rPr>
        <w:t>u</w:t>
      </w:r>
      <w:r w:rsidRPr="001276DA">
        <w:rPr>
          <w:rFonts w:ascii="Times New Roman" w:eastAsia="Times New Roman" w:hAnsi="Times New Roman" w:cs="Times New Roman"/>
          <w:spacing w:val="-3"/>
          <w:sz w:val="24"/>
          <w:szCs w:val="24"/>
          <w:lang w:bidi="ar-SA"/>
        </w:rPr>
        <w:t>a</w:t>
      </w:r>
      <w:r w:rsidRPr="001276DA">
        <w:rPr>
          <w:rFonts w:ascii="Times New Roman" w:eastAsia="Times New Roman" w:hAnsi="Times New Roman" w:cs="Times New Roman"/>
          <w:spacing w:val="-2"/>
          <w:sz w:val="24"/>
          <w:szCs w:val="24"/>
          <w:lang w:bidi="ar-SA"/>
        </w:rPr>
        <w:t>li</w:t>
      </w:r>
      <w:r w:rsidRPr="001276DA">
        <w:rPr>
          <w:rFonts w:ascii="Times New Roman" w:eastAsia="Times New Roman" w:hAnsi="Times New Roman" w:cs="Times New Roman"/>
          <w:spacing w:val="-3"/>
          <w:sz w:val="24"/>
          <w:szCs w:val="24"/>
          <w:lang w:bidi="ar-SA"/>
        </w:rPr>
        <w:t>f</w:t>
      </w:r>
      <w:r w:rsidRPr="001276DA">
        <w:rPr>
          <w:rFonts w:ascii="Times New Roman" w:eastAsia="Times New Roman" w:hAnsi="Times New Roman" w:cs="Times New Roman"/>
          <w:spacing w:val="-2"/>
          <w:sz w:val="24"/>
          <w:szCs w:val="24"/>
          <w:lang w:bidi="ar-SA"/>
        </w:rPr>
        <w:t>i</w:t>
      </w:r>
      <w:r w:rsidRPr="001276DA">
        <w:rPr>
          <w:rFonts w:ascii="Times New Roman" w:eastAsia="Times New Roman" w:hAnsi="Times New Roman" w:cs="Times New Roman"/>
          <w:spacing w:val="-1"/>
          <w:sz w:val="24"/>
          <w:szCs w:val="24"/>
          <w:lang w:bidi="ar-SA"/>
        </w:rPr>
        <w:t>e</w:t>
      </w:r>
      <w:r w:rsidRPr="001276DA">
        <w:rPr>
          <w:rFonts w:ascii="Times New Roman" w:eastAsia="Times New Roman" w:hAnsi="Times New Roman" w:cs="Times New Roman"/>
          <w:sz w:val="24"/>
          <w:szCs w:val="24"/>
          <w:lang w:bidi="ar-SA"/>
        </w:rPr>
        <w:t xml:space="preserve">d  </w:t>
      </w:r>
      <w:r w:rsidRPr="001276DA">
        <w:rPr>
          <w:rFonts w:ascii="Times New Roman" w:eastAsia="Times New Roman" w:hAnsi="Times New Roman" w:cs="Times New Roman"/>
          <w:spacing w:val="55"/>
          <w:sz w:val="24"/>
          <w:szCs w:val="24"/>
          <w:lang w:bidi="ar-SA"/>
        </w:rPr>
        <w:t xml:space="preserve"> </w:t>
      </w:r>
      <w:r w:rsidRPr="001276DA">
        <w:rPr>
          <w:rFonts w:ascii="Times New Roman" w:eastAsia="Times New Roman" w:hAnsi="Times New Roman" w:cs="Times New Roman"/>
          <w:spacing w:val="-1"/>
          <w:sz w:val="24"/>
          <w:szCs w:val="24"/>
          <w:lang w:bidi="ar-SA"/>
        </w:rPr>
        <w:t>a</w:t>
      </w:r>
      <w:r w:rsidRPr="001276DA">
        <w:rPr>
          <w:rFonts w:ascii="Times New Roman" w:eastAsia="Times New Roman" w:hAnsi="Times New Roman" w:cs="Times New Roman"/>
          <w:sz w:val="24"/>
          <w:szCs w:val="24"/>
          <w:lang w:bidi="ar-SA"/>
        </w:rPr>
        <w:t xml:space="preserve">nd  </w:t>
      </w:r>
      <w:r w:rsidRPr="001276DA">
        <w:rPr>
          <w:rFonts w:ascii="Times New Roman" w:eastAsia="Times New Roman" w:hAnsi="Times New Roman" w:cs="Times New Roman"/>
          <w:spacing w:val="55"/>
          <w:sz w:val="24"/>
          <w:szCs w:val="24"/>
          <w:lang w:bidi="ar-SA"/>
        </w:rPr>
        <w:t xml:space="preserve"> </w:t>
      </w:r>
      <w:r w:rsidRPr="001276DA">
        <w:rPr>
          <w:rFonts w:ascii="Times New Roman" w:eastAsia="Times New Roman" w:hAnsi="Times New Roman" w:cs="Times New Roman"/>
          <w:spacing w:val="-3"/>
          <w:sz w:val="24"/>
          <w:szCs w:val="24"/>
          <w:lang w:bidi="ar-SA"/>
        </w:rPr>
        <w:t>e</w:t>
      </w:r>
      <w:r w:rsidRPr="001276DA">
        <w:rPr>
          <w:rFonts w:ascii="Times New Roman" w:eastAsia="Times New Roman" w:hAnsi="Times New Roman" w:cs="Times New Roman"/>
          <w:sz w:val="24"/>
          <w:szCs w:val="24"/>
          <w:lang w:bidi="ar-SA"/>
        </w:rPr>
        <w:t>x</w:t>
      </w:r>
      <w:r w:rsidRPr="001276DA">
        <w:rPr>
          <w:rFonts w:ascii="Times New Roman" w:eastAsia="Times New Roman" w:hAnsi="Times New Roman" w:cs="Times New Roman"/>
          <w:spacing w:val="-2"/>
          <w:sz w:val="24"/>
          <w:szCs w:val="24"/>
          <w:lang w:bidi="ar-SA"/>
        </w:rPr>
        <w:t>p</w:t>
      </w:r>
      <w:r w:rsidRPr="001276DA">
        <w:rPr>
          <w:rFonts w:ascii="Times New Roman" w:eastAsia="Times New Roman" w:hAnsi="Times New Roman" w:cs="Times New Roman"/>
          <w:spacing w:val="-3"/>
          <w:sz w:val="24"/>
          <w:szCs w:val="24"/>
          <w:lang w:bidi="ar-SA"/>
        </w:rPr>
        <w:t>er</w:t>
      </w:r>
      <w:r w:rsidRPr="001276DA">
        <w:rPr>
          <w:rFonts w:ascii="Times New Roman" w:eastAsia="Times New Roman" w:hAnsi="Times New Roman" w:cs="Times New Roman"/>
          <w:sz w:val="24"/>
          <w:szCs w:val="24"/>
          <w:lang w:bidi="ar-SA"/>
        </w:rPr>
        <w:t>i</w:t>
      </w:r>
      <w:r w:rsidRPr="001276DA">
        <w:rPr>
          <w:rFonts w:ascii="Times New Roman" w:eastAsia="Times New Roman" w:hAnsi="Times New Roman" w:cs="Times New Roman"/>
          <w:spacing w:val="-3"/>
          <w:sz w:val="24"/>
          <w:szCs w:val="24"/>
          <w:lang w:bidi="ar-SA"/>
        </w:rPr>
        <w:t>e</w:t>
      </w:r>
      <w:r w:rsidRPr="001276DA">
        <w:rPr>
          <w:rFonts w:ascii="Times New Roman" w:eastAsia="Times New Roman" w:hAnsi="Times New Roman" w:cs="Times New Roman"/>
          <w:sz w:val="24"/>
          <w:szCs w:val="24"/>
          <w:lang w:bidi="ar-SA"/>
        </w:rPr>
        <w:t>n</w:t>
      </w:r>
      <w:r w:rsidRPr="001276DA">
        <w:rPr>
          <w:rFonts w:ascii="Times New Roman" w:eastAsia="Times New Roman" w:hAnsi="Times New Roman" w:cs="Times New Roman"/>
          <w:spacing w:val="-3"/>
          <w:sz w:val="24"/>
          <w:szCs w:val="24"/>
          <w:lang w:bidi="ar-SA"/>
        </w:rPr>
        <w:t>ce</w:t>
      </w:r>
      <w:r w:rsidRPr="001276DA">
        <w:rPr>
          <w:rFonts w:ascii="Times New Roman" w:eastAsia="Times New Roman" w:hAnsi="Times New Roman" w:cs="Times New Roman"/>
          <w:sz w:val="24"/>
          <w:szCs w:val="24"/>
          <w:lang w:bidi="ar-SA"/>
        </w:rPr>
        <w:t xml:space="preserve">d  </w:t>
      </w:r>
      <w:r w:rsidRPr="001276DA">
        <w:rPr>
          <w:rFonts w:ascii="Times New Roman" w:eastAsia="Times New Roman" w:hAnsi="Times New Roman" w:cs="Times New Roman"/>
          <w:spacing w:val="57"/>
          <w:sz w:val="24"/>
          <w:szCs w:val="24"/>
          <w:lang w:bidi="ar-SA"/>
        </w:rPr>
        <w:t xml:space="preserve"> </w:t>
      </w:r>
      <w:r w:rsidRPr="001276DA">
        <w:rPr>
          <w:rFonts w:ascii="Times New Roman" w:eastAsia="Times New Roman" w:hAnsi="Times New Roman" w:cs="Times New Roman"/>
          <w:spacing w:val="-3"/>
          <w:sz w:val="24"/>
          <w:szCs w:val="24"/>
          <w:lang w:bidi="ar-SA"/>
        </w:rPr>
        <w:t>f</w:t>
      </w:r>
      <w:r w:rsidRPr="001276DA">
        <w:rPr>
          <w:rFonts w:ascii="Times New Roman" w:eastAsia="Times New Roman" w:hAnsi="Times New Roman" w:cs="Times New Roman"/>
          <w:spacing w:val="-2"/>
          <w:sz w:val="24"/>
          <w:szCs w:val="24"/>
          <w:lang w:bidi="ar-SA"/>
        </w:rPr>
        <w:t>ul</w:t>
      </w:r>
      <w:r w:rsidRPr="001276DA">
        <w:rPr>
          <w:rFonts w:ascii="Times New Roman" w:eastAsia="Times New Roman" w:hAnsi="Times New Roman" w:cs="Times New Roman"/>
          <w:spacing w:val="2"/>
          <w:sz w:val="24"/>
          <w:szCs w:val="24"/>
          <w:lang w:bidi="ar-SA"/>
        </w:rPr>
        <w:t>l</w:t>
      </w:r>
      <w:r w:rsidRPr="001276DA">
        <w:rPr>
          <w:rFonts w:ascii="Times New Roman" w:eastAsia="Times New Roman" w:hAnsi="Times New Roman" w:cs="Times New Roman"/>
          <w:spacing w:val="-3"/>
          <w:sz w:val="24"/>
          <w:szCs w:val="24"/>
          <w:lang w:bidi="ar-SA"/>
        </w:rPr>
        <w:t>-</w:t>
      </w:r>
      <w:r w:rsidRPr="001276DA">
        <w:rPr>
          <w:rFonts w:ascii="Times New Roman" w:eastAsia="Times New Roman" w:hAnsi="Times New Roman" w:cs="Times New Roman"/>
          <w:spacing w:val="-2"/>
          <w:sz w:val="24"/>
          <w:szCs w:val="24"/>
          <w:lang w:bidi="ar-SA"/>
        </w:rPr>
        <w:t>ti</w:t>
      </w:r>
      <w:r w:rsidRPr="001276DA">
        <w:rPr>
          <w:rFonts w:ascii="Times New Roman" w:eastAsia="Times New Roman" w:hAnsi="Times New Roman" w:cs="Times New Roman"/>
          <w:sz w:val="24"/>
          <w:szCs w:val="24"/>
          <w:lang w:bidi="ar-SA"/>
        </w:rPr>
        <w:t xml:space="preserve">me  </w:t>
      </w:r>
      <w:r w:rsidRPr="001276DA">
        <w:rPr>
          <w:rFonts w:ascii="Times New Roman" w:eastAsia="Times New Roman" w:hAnsi="Times New Roman" w:cs="Times New Roman"/>
          <w:spacing w:val="55"/>
          <w:sz w:val="24"/>
          <w:szCs w:val="24"/>
          <w:lang w:bidi="ar-SA"/>
        </w:rPr>
        <w:t xml:space="preserve"> </w:t>
      </w:r>
      <w:r w:rsidRPr="001276DA">
        <w:rPr>
          <w:rFonts w:ascii="Times New Roman" w:eastAsia="Times New Roman" w:hAnsi="Times New Roman" w:cs="Times New Roman"/>
          <w:spacing w:val="-2"/>
          <w:sz w:val="24"/>
          <w:szCs w:val="24"/>
          <w:lang w:bidi="ar-SA"/>
        </w:rPr>
        <w:t>t</w:t>
      </w:r>
      <w:r w:rsidRPr="001276DA">
        <w:rPr>
          <w:rFonts w:ascii="Times New Roman" w:eastAsia="Times New Roman" w:hAnsi="Times New Roman" w:cs="Times New Roman"/>
          <w:spacing w:val="-1"/>
          <w:sz w:val="24"/>
          <w:szCs w:val="24"/>
          <w:lang w:bidi="ar-SA"/>
        </w:rPr>
        <w:t>e</w:t>
      </w:r>
      <w:r w:rsidRPr="001276DA">
        <w:rPr>
          <w:rFonts w:ascii="Times New Roman" w:eastAsia="Times New Roman" w:hAnsi="Times New Roman" w:cs="Times New Roman"/>
          <w:spacing w:val="-3"/>
          <w:sz w:val="24"/>
          <w:szCs w:val="24"/>
          <w:lang w:bidi="ar-SA"/>
        </w:rPr>
        <w:t>c</w:t>
      </w:r>
      <w:r w:rsidRPr="001276DA">
        <w:rPr>
          <w:rFonts w:ascii="Times New Roman" w:eastAsia="Times New Roman" w:hAnsi="Times New Roman" w:cs="Times New Roman"/>
          <w:spacing w:val="-2"/>
          <w:sz w:val="24"/>
          <w:szCs w:val="24"/>
          <w:lang w:bidi="ar-SA"/>
        </w:rPr>
        <w:t>hn</w:t>
      </w:r>
      <w:r w:rsidRPr="001276DA">
        <w:rPr>
          <w:rFonts w:ascii="Times New Roman" w:eastAsia="Times New Roman" w:hAnsi="Times New Roman" w:cs="Times New Roman"/>
          <w:sz w:val="24"/>
          <w:szCs w:val="24"/>
          <w:lang w:bidi="ar-SA"/>
        </w:rPr>
        <w:t>i</w:t>
      </w:r>
      <w:r w:rsidRPr="001276DA">
        <w:rPr>
          <w:rFonts w:ascii="Times New Roman" w:eastAsia="Times New Roman" w:hAnsi="Times New Roman" w:cs="Times New Roman"/>
          <w:spacing w:val="-3"/>
          <w:sz w:val="24"/>
          <w:szCs w:val="24"/>
          <w:lang w:bidi="ar-SA"/>
        </w:rPr>
        <w:t>ca</w:t>
      </w:r>
      <w:r w:rsidRPr="001276DA">
        <w:rPr>
          <w:rFonts w:ascii="Times New Roman" w:eastAsia="Times New Roman" w:hAnsi="Times New Roman" w:cs="Times New Roman"/>
          <w:sz w:val="24"/>
          <w:szCs w:val="24"/>
          <w:lang w:bidi="ar-SA"/>
        </w:rPr>
        <w:t xml:space="preserve">l  </w:t>
      </w:r>
      <w:r w:rsidRPr="001276DA">
        <w:rPr>
          <w:rFonts w:ascii="Times New Roman" w:eastAsia="Times New Roman" w:hAnsi="Times New Roman" w:cs="Times New Roman"/>
          <w:spacing w:val="59"/>
          <w:sz w:val="24"/>
          <w:szCs w:val="24"/>
          <w:lang w:bidi="ar-SA"/>
        </w:rPr>
        <w:t xml:space="preserve"> </w:t>
      </w:r>
      <w:r w:rsidRPr="001276DA">
        <w:rPr>
          <w:rFonts w:ascii="Times New Roman" w:eastAsia="Times New Roman" w:hAnsi="Times New Roman" w:cs="Times New Roman"/>
          <w:spacing w:val="-2"/>
          <w:sz w:val="24"/>
          <w:szCs w:val="24"/>
          <w:lang w:bidi="ar-SA"/>
        </w:rPr>
        <w:t>st</w:t>
      </w:r>
      <w:r w:rsidRPr="001276DA">
        <w:rPr>
          <w:rFonts w:ascii="Times New Roman" w:eastAsia="Times New Roman" w:hAnsi="Times New Roman" w:cs="Times New Roman"/>
          <w:spacing w:val="-1"/>
          <w:sz w:val="24"/>
          <w:szCs w:val="24"/>
          <w:lang w:bidi="ar-SA"/>
        </w:rPr>
        <w:t>a</w:t>
      </w:r>
      <w:r w:rsidRPr="001276DA">
        <w:rPr>
          <w:rFonts w:ascii="Times New Roman" w:eastAsia="Times New Roman" w:hAnsi="Times New Roman" w:cs="Times New Roman"/>
          <w:spacing w:val="-3"/>
          <w:sz w:val="24"/>
          <w:szCs w:val="24"/>
          <w:lang w:bidi="ar-SA"/>
        </w:rPr>
        <w:t>f</w:t>
      </w:r>
      <w:r w:rsidRPr="001276DA">
        <w:rPr>
          <w:rFonts w:ascii="Times New Roman" w:eastAsia="Times New Roman" w:hAnsi="Times New Roman" w:cs="Times New Roman"/>
          <w:sz w:val="24"/>
          <w:szCs w:val="24"/>
          <w:lang w:bidi="ar-SA"/>
        </w:rPr>
        <w:t xml:space="preserve">f  </w:t>
      </w:r>
      <w:r w:rsidRPr="001276DA">
        <w:rPr>
          <w:rFonts w:ascii="Times New Roman" w:eastAsia="Times New Roman" w:hAnsi="Times New Roman" w:cs="Times New Roman"/>
          <w:spacing w:val="57"/>
          <w:sz w:val="24"/>
          <w:szCs w:val="24"/>
          <w:lang w:bidi="ar-SA"/>
        </w:rPr>
        <w:t xml:space="preserve"> </w:t>
      </w:r>
      <w:r w:rsidRPr="001276DA">
        <w:rPr>
          <w:rFonts w:ascii="Times New Roman" w:eastAsia="Times New Roman" w:hAnsi="Times New Roman" w:cs="Times New Roman"/>
          <w:spacing w:val="-2"/>
          <w:sz w:val="24"/>
          <w:szCs w:val="24"/>
          <w:lang w:bidi="ar-SA"/>
        </w:rPr>
        <w:t>o</w:t>
      </w:r>
      <w:r w:rsidRPr="001276DA">
        <w:rPr>
          <w:rFonts w:ascii="Times New Roman" w:eastAsia="Times New Roman" w:hAnsi="Times New Roman" w:cs="Times New Roman"/>
          <w:sz w:val="24"/>
          <w:szCs w:val="24"/>
          <w:lang w:bidi="ar-SA"/>
        </w:rPr>
        <w:t xml:space="preserve">f  </w:t>
      </w:r>
      <w:r w:rsidRPr="001276DA">
        <w:rPr>
          <w:rFonts w:ascii="Times New Roman" w:eastAsia="Times New Roman" w:hAnsi="Times New Roman" w:cs="Times New Roman"/>
          <w:spacing w:val="57"/>
          <w:sz w:val="24"/>
          <w:szCs w:val="24"/>
          <w:lang w:bidi="ar-SA"/>
        </w:rPr>
        <w:t xml:space="preserve"> </w:t>
      </w:r>
      <w:r w:rsidRPr="001276DA">
        <w:rPr>
          <w:rFonts w:ascii="Times New Roman" w:eastAsia="Times New Roman" w:hAnsi="Times New Roman" w:cs="Times New Roman"/>
          <w:spacing w:val="-2"/>
          <w:sz w:val="24"/>
          <w:szCs w:val="24"/>
          <w:lang w:bidi="ar-SA"/>
        </w:rPr>
        <w:t>p</w:t>
      </w:r>
      <w:r w:rsidRPr="001276DA">
        <w:rPr>
          <w:rFonts w:ascii="Times New Roman" w:eastAsia="Times New Roman" w:hAnsi="Times New Roman" w:cs="Times New Roman"/>
          <w:spacing w:val="-3"/>
          <w:sz w:val="24"/>
          <w:szCs w:val="24"/>
          <w:lang w:bidi="ar-SA"/>
        </w:rPr>
        <w:t>r</w:t>
      </w:r>
      <w:r w:rsidRPr="001276DA">
        <w:rPr>
          <w:rFonts w:ascii="Times New Roman" w:eastAsia="Times New Roman" w:hAnsi="Times New Roman" w:cs="Times New Roman"/>
          <w:spacing w:val="-2"/>
          <w:sz w:val="24"/>
          <w:szCs w:val="24"/>
          <w:lang w:bidi="ar-SA"/>
        </w:rPr>
        <w:t>o</w:t>
      </w:r>
      <w:r w:rsidRPr="001276DA">
        <w:rPr>
          <w:rFonts w:ascii="Times New Roman" w:eastAsia="Times New Roman" w:hAnsi="Times New Roman" w:cs="Times New Roman"/>
          <w:sz w:val="24"/>
          <w:szCs w:val="24"/>
          <w:lang w:bidi="ar-SA"/>
        </w:rPr>
        <w:t>p</w:t>
      </w:r>
      <w:r w:rsidRPr="001276DA">
        <w:rPr>
          <w:rFonts w:ascii="Times New Roman" w:eastAsia="Times New Roman" w:hAnsi="Times New Roman" w:cs="Times New Roman"/>
          <w:spacing w:val="-2"/>
          <w:sz w:val="24"/>
          <w:szCs w:val="24"/>
          <w:lang w:bidi="ar-SA"/>
        </w:rPr>
        <w:t>os</w:t>
      </w:r>
      <w:r w:rsidRPr="001276DA">
        <w:rPr>
          <w:rFonts w:ascii="Times New Roman" w:eastAsia="Times New Roman" w:hAnsi="Times New Roman" w:cs="Times New Roman"/>
          <w:spacing w:val="-3"/>
          <w:sz w:val="24"/>
          <w:szCs w:val="24"/>
          <w:lang w:bidi="ar-SA"/>
        </w:rPr>
        <w:t>e</w:t>
      </w:r>
      <w:r w:rsidRPr="001276DA">
        <w:rPr>
          <w:rFonts w:ascii="Times New Roman" w:eastAsia="Times New Roman" w:hAnsi="Times New Roman" w:cs="Times New Roman"/>
          <w:sz w:val="24"/>
          <w:szCs w:val="24"/>
          <w:lang w:bidi="ar-SA"/>
        </w:rPr>
        <w:t xml:space="preserve">d </w:t>
      </w:r>
      <w:r w:rsidRPr="001276DA">
        <w:rPr>
          <w:rFonts w:ascii="Times New Roman" w:eastAsia="Times New Roman" w:hAnsi="Times New Roman" w:cs="Times New Roman"/>
          <w:spacing w:val="-2"/>
          <w:sz w:val="24"/>
          <w:szCs w:val="24"/>
          <w:lang w:bidi="ar-SA"/>
        </w:rPr>
        <w:t>t</w:t>
      </w:r>
      <w:r w:rsidRPr="001276DA">
        <w:rPr>
          <w:rFonts w:ascii="Times New Roman" w:eastAsia="Times New Roman" w:hAnsi="Times New Roman" w:cs="Times New Roman"/>
          <w:spacing w:val="-3"/>
          <w:sz w:val="24"/>
          <w:szCs w:val="24"/>
          <w:lang w:bidi="ar-SA"/>
        </w:rPr>
        <w:t>ec</w:t>
      </w:r>
      <w:r w:rsidRPr="001276DA">
        <w:rPr>
          <w:rFonts w:ascii="Times New Roman" w:eastAsia="Times New Roman" w:hAnsi="Times New Roman" w:cs="Times New Roman"/>
          <w:spacing w:val="-2"/>
          <w:sz w:val="24"/>
          <w:szCs w:val="24"/>
          <w:lang w:bidi="ar-SA"/>
        </w:rPr>
        <w:t>h</w:t>
      </w:r>
      <w:r w:rsidRPr="001276DA">
        <w:rPr>
          <w:rFonts w:ascii="Times New Roman" w:eastAsia="Times New Roman" w:hAnsi="Times New Roman" w:cs="Times New Roman"/>
          <w:sz w:val="24"/>
          <w:szCs w:val="24"/>
          <w:lang w:bidi="ar-SA"/>
        </w:rPr>
        <w:t>n</w:t>
      </w:r>
      <w:r w:rsidRPr="001276DA">
        <w:rPr>
          <w:rFonts w:ascii="Times New Roman" w:eastAsia="Times New Roman" w:hAnsi="Times New Roman" w:cs="Times New Roman"/>
          <w:spacing w:val="-2"/>
          <w:sz w:val="24"/>
          <w:szCs w:val="24"/>
          <w:lang w:bidi="ar-SA"/>
        </w:rPr>
        <w:t>ol</w:t>
      </w:r>
      <w:r w:rsidRPr="001276DA">
        <w:rPr>
          <w:rFonts w:ascii="Times New Roman" w:eastAsia="Times New Roman" w:hAnsi="Times New Roman" w:cs="Times New Roman"/>
          <w:sz w:val="24"/>
          <w:szCs w:val="24"/>
          <w:lang w:bidi="ar-SA"/>
        </w:rPr>
        <w:t>o</w:t>
      </w:r>
      <w:r w:rsidRPr="001276DA">
        <w:rPr>
          <w:rFonts w:ascii="Times New Roman" w:eastAsia="Times New Roman" w:hAnsi="Times New Roman" w:cs="Times New Roman"/>
          <w:spacing w:val="-5"/>
          <w:sz w:val="24"/>
          <w:szCs w:val="24"/>
          <w:lang w:bidi="ar-SA"/>
        </w:rPr>
        <w:t>g</w:t>
      </w:r>
      <w:r w:rsidRPr="001276DA">
        <w:rPr>
          <w:rFonts w:ascii="Times New Roman" w:eastAsia="Times New Roman" w:hAnsi="Times New Roman" w:cs="Times New Roman"/>
          <w:spacing w:val="-2"/>
          <w:sz w:val="24"/>
          <w:szCs w:val="24"/>
          <w:lang w:bidi="ar-SA"/>
        </w:rPr>
        <w:t>i</w:t>
      </w:r>
      <w:r w:rsidRPr="001276DA">
        <w:rPr>
          <w:rFonts w:ascii="Times New Roman" w:eastAsia="Times New Roman" w:hAnsi="Times New Roman" w:cs="Times New Roman"/>
          <w:spacing w:val="-3"/>
          <w:sz w:val="24"/>
          <w:szCs w:val="24"/>
          <w:lang w:bidi="ar-SA"/>
        </w:rPr>
        <w:t>e</w:t>
      </w:r>
      <w:r w:rsidRPr="001276DA">
        <w:rPr>
          <w:rFonts w:ascii="Times New Roman" w:eastAsia="Times New Roman" w:hAnsi="Times New Roman" w:cs="Times New Roman"/>
          <w:spacing w:val="-2"/>
          <w:sz w:val="24"/>
          <w:szCs w:val="24"/>
          <w:lang w:bidi="ar-SA"/>
        </w:rPr>
        <w:t>s</w:t>
      </w:r>
      <w:r w:rsidRPr="001276DA">
        <w:rPr>
          <w:rFonts w:ascii="Times New Roman" w:eastAsia="Times New Roman" w:hAnsi="Times New Roman" w:cs="Times New Roman"/>
          <w:sz w:val="24"/>
          <w:szCs w:val="24"/>
          <w:lang w:bidi="ar-SA"/>
        </w:rPr>
        <w:t>/</w:t>
      </w:r>
      <w:r w:rsidRPr="001276DA">
        <w:rPr>
          <w:rFonts w:ascii="Times New Roman" w:eastAsia="Times New Roman" w:hAnsi="Times New Roman" w:cs="Times New Roman"/>
          <w:spacing w:val="-2"/>
          <w:sz w:val="24"/>
          <w:szCs w:val="24"/>
          <w:lang w:bidi="ar-SA"/>
        </w:rPr>
        <w:t>p</w:t>
      </w:r>
      <w:r w:rsidRPr="001276DA">
        <w:rPr>
          <w:rFonts w:ascii="Times New Roman" w:eastAsia="Times New Roman" w:hAnsi="Times New Roman" w:cs="Times New Roman"/>
          <w:spacing w:val="-3"/>
          <w:sz w:val="24"/>
          <w:szCs w:val="24"/>
          <w:lang w:bidi="ar-SA"/>
        </w:rPr>
        <w:t>r</w:t>
      </w:r>
      <w:r w:rsidRPr="001276DA">
        <w:rPr>
          <w:rFonts w:ascii="Times New Roman" w:eastAsia="Times New Roman" w:hAnsi="Times New Roman" w:cs="Times New Roman"/>
          <w:spacing w:val="-2"/>
          <w:sz w:val="24"/>
          <w:szCs w:val="24"/>
          <w:lang w:bidi="ar-SA"/>
        </w:rPr>
        <w:t>o</w:t>
      </w:r>
      <w:r w:rsidRPr="001276DA">
        <w:rPr>
          <w:rFonts w:ascii="Times New Roman" w:eastAsia="Times New Roman" w:hAnsi="Times New Roman" w:cs="Times New Roman"/>
          <w:sz w:val="24"/>
          <w:szCs w:val="24"/>
          <w:lang w:bidi="ar-SA"/>
        </w:rPr>
        <w:t>d</w:t>
      </w:r>
      <w:r w:rsidRPr="001276DA">
        <w:rPr>
          <w:rFonts w:ascii="Times New Roman" w:eastAsia="Times New Roman" w:hAnsi="Times New Roman" w:cs="Times New Roman"/>
          <w:spacing w:val="-2"/>
          <w:sz w:val="24"/>
          <w:szCs w:val="24"/>
          <w:lang w:bidi="ar-SA"/>
        </w:rPr>
        <w:t>u</w:t>
      </w:r>
      <w:r w:rsidRPr="001276DA">
        <w:rPr>
          <w:rFonts w:ascii="Times New Roman" w:eastAsia="Times New Roman" w:hAnsi="Times New Roman" w:cs="Times New Roman"/>
          <w:spacing w:val="-3"/>
          <w:sz w:val="24"/>
          <w:szCs w:val="24"/>
          <w:lang w:bidi="ar-SA"/>
        </w:rPr>
        <w:t>c</w:t>
      </w:r>
      <w:r w:rsidRPr="001276DA">
        <w:rPr>
          <w:rFonts w:ascii="Times New Roman" w:eastAsia="Times New Roman" w:hAnsi="Times New Roman" w:cs="Times New Roman"/>
          <w:spacing w:val="-2"/>
          <w:sz w:val="24"/>
          <w:szCs w:val="24"/>
          <w:lang w:bidi="ar-SA"/>
        </w:rPr>
        <w:t>ts</w:t>
      </w:r>
      <w:r w:rsidRPr="001276DA">
        <w:rPr>
          <w:rFonts w:ascii="Times New Roman" w:eastAsia="Times New Roman" w:hAnsi="Times New Roman" w:cs="Times New Roman"/>
          <w:sz w:val="24"/>
          <w:szCs w:val="24"/>
          <w:lang w:bidi="ar-SA"/>
        </w:rPr>
        <w:t>.</w:t>
      </w:r>
    </w:p>
    <w:p w14:paraId="192EA40D" w14:textId="08398690" w:rsidR="001276DA" w:rsidRPr="001276DA" w:rsidRDefault="009E44A7" w:rsidP="001276DA">
      <w:pPr>
        <w:spacing w:after="0" w:line="276" w:lineRule="auto"/>
        <w:ind w:right="138"/>
        <w:jc w:val="both"/>
        <w:rPr>
          <w:rFonts w:ascii="Times New Roman" w:eastAsia="Times New Roman" w:hAnsi="Times New Roman" w:cs="Times New Roman"/>
          <w:sz w:val="24"/>
          <w:szCs w:val="24"/>
          <w:lang w:bidi="ar-SA"/>
        </w:rPr>
      </w:pPr>
      <w:r>
        <w:rPr>
          <w:rFonts w:ascii="Times New Roman" w:eastAsia="Times New Roman" w:hAnsi="Times New Roman" w:cs="Times New Roman"/>
          <w:b/>
          <w:spacing w:val="-1"/>
          <w:sz w:val="24"/>
          <w:szCs w:val="24"/>
          <w:lang w:bidi="ar-SA"/>
        </w:rPr>
        <w:t xml:space="preserve"> </w:t>
      </w:r>
      <w:r w:rsidR="001276DA" w:rsidRPr="001276DA">
        <w:rPr>
          <w:rFonts w:ascii="Times New Roman" w:eastAsia="Times New Roman" w:hAnsi="Times New Roman" w:cs="Times New Roman"/>
          <w:b/>
          <w:spacing w:val="-1"/>
          <w:sz w:val="24"/>
          <w:szCs w:val="24"/>
          <w:lang w:bidi="ar-SA"/>
        </w:rPr>
        <w:t xml:space="preserve">(C) Business Registration </w:t>
      </w:r>
      <w:proofErr w:type="gramStart"/>
      <w:r w:rsidR="001276DA" w:rsidRPr="001276DA">
        <w:rPr>
          <w:rFonts w:ascii="Times New Roman" w:eastAsia="Times New Roman" w:hAnsi="Times New Roman" w:cs="Times New Roman"/>
          <w:b/>
          <w:spacing w:val="-1"/>
          <w:sz w:val="24"/>
          <w:szCs w:val="24"/>
          <w:lang w:bidi="ar-SA"/>
        </w:rPr>
        <w:t>And</w:t>
      </w:r>
      <w:proofErr w:type="gramEnd"/>
      <w:r w:rsidR="001276DA" w:rsidRPr="001276DA">
        <w:rPr>
          <w:rFonts w:ascii="Times New Roman" w:eastAsia="Times New Roman" w:hAnsi="Times New Roman" w:cs="Times New Roman"/>
          <w:b/>
          <w:spacing w:val="-1"/>
          <w:sz w:val="24"/>
          <w:szCs w:val="24"/>
          <w:lang w:bidi="ar-SA"/>
        </w:rPr>
        <w:t xml:space="preserve"> Public Contract Registration</w:t>
      </w:r>
    </w:p>
    <w:p w14:paraId="2D583A5A" w14:textId="77777777" w:rsidR="001276DA" w:rsidRPr="001276DA" w:rsidRDefault="001276DA" w:rsidP="001276DA">
      <w:pPr>
        <w:spacing w:after="0" w:line="276" w:lineRule="auto"/>
        <w:ind w:right="138"/>
        <w:jc w:val="both"/>
        <w:rPr>
          <w:rFonts w:ascii="Times New Roman" w:eastAsia="Times New Roman" w:hAnsi="Times New Roman" w:cs="Times New Roman"/>
          <w:sz w:val="24"/>
          <w:szCs w:val="24"/>
          <w:lang w:bidi="ar-SA"/>
        </w:rPr>
      </w:pPr>
    </w:p>
    <w:p w14:paraId="2CC347F1" w14:textId="77777777" w:rsidR="001276DA" w:rsidRPr="001276DA" w:rsidRDefault="001276DA" w:rsidP="001276DA">
      <w:pPr>
        <w:spacing w:after="0" w:line="276" w:lineRule="auto"/>
        <w:ind w:right="138"/>
        <w:jc w:val="both"/>
        <w:rPr>
          <w:rFonts w:ascii="Times New Roman" w:eastAsia="Times New Roman" w:hAnsi="Times New Roman" w:cs="Times New Roman"/>
          <w:sz w:val="24"/>
          <w:szCs w:val="24"/>
          <w:lang w:bidi="ar-SA"/>
        </w:rPr>
      </w:pPr>
      <w:r w:rsidRPr="001276DA">
        <w:rPr>
          <w:rFonts w:ascii="Times New Roman" w:eastAsia="Times New Roman" w:hAnsi="Times New Roman" w:cs="Times New Roman"/>
          <w:sz w:val="24"/>
          <w:szCs w:val="24"/>
          <w:lang w:bidi="ar-SA"/>
        </w:rPr>
        <w:t xml:space="preserve"> Authorized agent in Sri Lanka represents the manufacturer/manufacturer authorized export agent abroad, shall register himself with the Registrar of Companies and shall produce a valid copy of the Certificate of Incorporation issued by the Registrar of Companies of Sri Lanka together with the bid. </w:t>
      </w:r>
    </w:p>
    <w:p w14:paraId="5AABB9B2" w14:textId="77777777" w:rsidR="001276DA" w:rsidRPr="001276DA" w:rsidRDefault="001276DA" w:rsidP="001276DA">
      <w:pPr>
        <w:spacing w:after="0" w:line="276" w:lineRule="auto"/>
        <w:ind w:right="138"/>
        <w:jc w:val="both"/>
        <w:rPr>
          <w:rFonts w:ascii="Times New Roman" w:eastAsia="Times New Roman" w:hAnsi="Times New Roman" w:cs="Times New Roman"/>
          <w:sz w:val="24"/>
          <w:szCs w:val="24"/>
          <w:lang w:bidi="ar-SA"/>
        </w:rPr>
      </w:pPr>
      <w:r w:rsidRPr="001276DA">
        <w:rPr>
          <w:rFonts w:ascii="Times New Roman" w:eastAsia="Times New Roman" w:hAnsi="Times New Roman" w:cs="Times New Roman"/>
          <w:sz w:val="24"/>
          <w:szCs w:val="24"/>
          <w:lang w:bidi="ar-SA"/>
        </w:rPr>
        <w:t xml:space="preserve">Any person who </w:t>
      </w:r>
      <w:proofErr w:type="gramStart"/>
      <w:r w:rsidRPr="001276DA">
        <w:rPr>
          <w:rFonts w:ascii="Times New Roman" w:eastAsia="Times New Roman" w:hAnsi="Times New Roman" w:cs="Times New Roman"/>
          <w:sz w:val="24"/>
          <w:szCs w:val="24"/>
          <w:lang w:bidi="ar-SA"/>
        </w:rPr>
        <w:t>act</w:t>
      </w:r>
      <w:proofErr w:type="gramEnd"/>
      <w:r w:rsidRPr="001276DA">
        <w:rPr>
          <w:rFonts w:ascii="Times New Roman" w:eastAsia="Times New Roman" w:hAnsi="Times New Roman" w:cs="Times New Roman"/>
          <w:sz w:val="24"/>
          <w:szCs w:val="24"/>
          <w:lang w:bidi="ar-SA"/>
        </w:rPr>
        <w:t xml:space="preserve"> as an agent or sub-agent, representative or nominee for or on behalf of a manufacturer/principal supplier, shall register himself and the contract as per Public Contracts Act, </w:t>
      </w:r>
      <w:proofErr w:type="gramStart"/>
      <w:r w:rsidRPr="001276DA">
        <w:rPr>
          <w:rFonts w:ascii="Times New Roman" w:eastAsia="Times New Roman" w:hAnsi="Times New Roman" w:cs="Times New Roman"/>
          <w:sz w:val="24"/>
          <w:szCs w:val="24"/>
          <w:lang w:bidi="ar-SA"/>
        </w:rPr>
        <w:t>No</w:t>
      </w:r>
      <w:proofErr w:type="gramEnd"/>
      <w:r w:rsidRPr="001276DA">
        <w:rPr>
          <w:rFonts w:ascii="Times New Roman" w:eastAsia="Times New Roman" w:hAnsi="Times New Roman" w:cs="Times New Roman"/>
          <w:sz w:val="24"/>
          <w:szCs w:val="24"/>
          <w:lang w:bidi="ar-SA"/>
        </w:rPr>
        <w:t xml:space="preserve"> 23 of 1987 for every public contract exceeding Five million Sri Lanka Rupees (LKR 5,000,000.00). The Certificate of Registration (FORM PCA 03) issues by the Registrar of Public</w:t>
      </w:r>
    </w:p>
    <w:p w14:paraId="08FFD701" w14:textId="77777777" w:rsidR="001276DA" w:rsidRPr="001276DA" w:rsidRDefault="001276DA" w:rsidP="001276DA">
      <w:pPr>
        <w:spacing w:after="0" w:line="276" w:lineRule="auto"/>
        <w:ind w:right="138"/>
        <w:jc w:val="both"/>
        <w:rPr>
          <w:rFonts w:ascii="Times New Roman" w:eastAsia="Times New Roman" w:hAnsi="Times New Roman" w:cs="Times New Roman"/>
          <w:sz w:val="24"/>
          <w:szCs w:val="24"/>
          <w:lang w:bidi="ar-SA"/>
        </w:rPr>
      </w:pPr>
      <w:r w:rsidRPr="001276DA">
        <w:rPr>
          <w:rFonts w:ascii="Times New Roman" w:eastAsia="Times New Roman" w:hAnsi="Times New Roman" w:cs="Times New Roman"/>
          <w:sz w:val="24"/>
          <w:szCs w:val="24"/>
          <w:lang w:bidi="ar-SA"/>
        </w:rPr>
        <w:t>Contracts of Sri Lanka in term of section 11 of the said Act shall be submitted along with the bid, only if the total value exceeding Five million Sri Lanka Rupees (LKR 5,000,000.00).</w:t>
      </w:r>
    </w:p>
    <w:p w14:paraId="59E80612" w14:textId="77777777" w:rsidR="001276DA" w:rsidRPr="001276DA" w:rsidRDefault="001276DA" w:rsidP="001276DA">
      <w:pPr>
        <w:spacing w:after="0" w:line="240" w:lineRule="auto"/>
        <w:jc w:val="both"/>
        <w:rPr>
          <w:rFonts w:ascii="Times New Roman" w:eastAsia="Times New Roman" w:hAnsi="Times New Roman" w:cs="Times New Roman"/>
          <w:sz w:val="24"/>
          <w:szCs w:val="24"/>
          <w:lang w:bidi="ar-SA"/>
        </w:rPr>
      </w:pPr>
    </w:p>
    <w:p w14:paraId="353DD009" w14:textId="607DED20" w:rsidR="001276DA" w:rsidRPr="001276DA" w:rsidRDefault="009E44A7" w:rsidP="009E44A7">
      <w:pPr>
        <w:pStyle w:val="Heading2"/>
        <w:numPr>
          <w:ilvl w:val="0"/>
          <w:numId w:val="0"/>
        </w:numPr>
        <w:ind w:left="360"/>
      </w:pPr>
      <w:r w:rsidRPr="009E44A7">
        <w:t xml:space="preserve">3.5 </w:t>
      </w:r>
      <w:r w:rsidR="001276DA" w:rsidRPr="001276DA">
        <w:t>Domestic Preference (ITB 3 4.1)</w:t>
      </w:r>
    </w:p>
    <w:p w14:paraId="1F62A78A" w14:textId="77777777" w:rsidR="001276DA" w:rsidRPr="001276DA" w:rsidRDefault="001276DA" w:rsidP="001276DA">
      <w:pPr>
        <w:spacing w:before="3" w:after="0" w:line="240" w:lineRule="auto"/>
        <w:ind w:left="1542" w:right="6070"/>
        <w:jc w:val="both"/>
        <w:rPr>
          <w:rFonts w:ascii="Times New Roman" w:eastAsia="Times New Roman" w:hAnsi="Times New Roman" w:cs="Times New Roman"/>
          <w:sz w:val="24"/>
          <w:szCs w:val="24"/>
          <w:lang w:bidi="ar-SA"/>
        </w:rPr>
      </w:pPr>
      <w:r w:rsidRPr="001276DA">
        <w:rPr>
          <w:rFonts w:ascii="Times New Roman" w:eastAsia="Times New Roman" w:hAnsi="Times New Roman" w:cs="Times New Roman"/>
          <w:b/>
          <w:sz w:val="24"/>
          <w:szCs w:val="24"/>
          <w:lang w:bidi="ar-SA"/>
        </w:rPr>
        <w:t>Not</w:t>
      </w:r>
      <w:r w:rsidRPr="001276DA">
        <w:rPr>
          <w:rFonts w:ascii="Times New Roman" w:eastAsia="Times New Roman" w:hAnsi="Times New Roman" w:cs="Times New Roman"/>
          <w:b/>
          <w:spacing w:val="-1"/>
          <w:sz w:val="24"/>
          <w:szCs w:val="24"/>
          <w:lang w:bidi="ar-SA"/>
        </w:rPr>
        <w:t xml:space="preserve"> </w:t>
      </w:r>
      <w:r w:rsidRPr="001276DA">
        <w:rPr>
          <w:rFonts w:ascii="Times New Roman" w:eastAsia="Times New Roman" w:hAnsi="Times New Roman" w:cs="Times New Roman"/>
          <w:b/>
          <w:sz w:val="24"/>
          <w:szCs w:val="24"/>
          <w:lang w:bidi="ar-SA"/>
        </w:rPr>
        <w:t>Ap</w:t>
      </w:r>
      <w:r w:rsidRPr="001276DA">
        <w:rPr>
          <w:rFonts w:ascii="Times New Roman" w:eastAsia="Times New Roman" w:hAnsi="Times New Roman" w:cs="Times New Roman"/>
          <w:b/>
          <w:spacing w:val="1"/>
          <w:sz w:val="24"/>
          <w:szCs w:val="24"/>
          <w:lang w:bidi="ar-SA"/>
        </w:rPr>
        <w:t>p</w:t>
      </w:r>
      <w:r w:rsidRPr="001276DA">
        <w:rPr>
          <w:rFonts w:ascii="Times New Roman" w:eastAsia="Times New Roman" w:hAnsi="Times New Roman" w:cs="Times New Roman"/>
          <w:b/>
          <w:sz w:val="24"/>
          <w:szCs w:val="24"/>
          <w:lang w:bidi="ar-SA"/>
        </w:rPr>
        <w:t>l</w:t>
      </w:r>
      <w:r w:rsidRPr="001276DA">
        <w:rPr>
          <w:rFonts w:ascii="Times New Roman" w:eastAsia="Times New Roman" w:hAnsi="Times New Roman" w:cs="Times New Roman"/>
          <w:b/>
          <w:spacing w:val="1"/>
          <w:sz w:val="24"/>
          <w:szCs w:val="24"/>
          <w:lang w:bidi="ar-SA"/>
        </w:rPr>
        <w:t>i</w:t>
      </w:r>
      <w:r w:rsidRPr="001276DA">
        <w:rPr>
          <w:rFonts w:ascii="Times New Roman" w:eastAsia="Times New Roman" w:hAnsi="Times New Roman" w:cs="Times New Roman"/>
          <w:b/>
          <w:spacing w:val="-1"/>
          <w:sz w:val="24"/>
          <w:szCs w:val="24"/>
          <w:lang w:bidi="ar-SA"/>
        </w:rPr>
        <w:t>c</w:t>
      </w:r>
      <w:r w:rsidRPr="001276DA">
        <w:rPr>
          <w:rFonts w:ascii="Times New Roman" w:eastAsia="Times New Roman" w:hAnsi="Times New Roman" w:cs="Times New Roman"/>
          <w:b/>
          <w:sz w:val="24"/>
          <w:szCs w:val="24"/>
          <w:lang w:bidi="ar-SA"/>
        </w:rPr>
        <w:t>a</w:t>
      </w:r>
      <w:r w:rsidRPr="001276DA">
        <w:rPr>
          <w:rFonts w:ascii="Times New Roman" w:eastAsia="Times New Roman" w:hAnsi="Times New Roman" w:cs="Times New Roman"/>
          <w:b/>
          <w:spacing w:val="1"/>
          <w:sz w:val="24"/>
          <w:szCs w:val="24"/>
          <w:lang w:bidi="ar-SA"/>
        </w:rPr>
        <w:t>b</w:t>
      </w:r>
      <w:r w:rsidRPr="001276DA">
        <w:rPr>
          <w:rFonts w:ascii="Times New Roman" w:eastAsia="Times New Roman" w:hAnsi="Times New Roman" w:cs="Times New Roman"/>
          <w:b/>
          <w:sz w:val="24"/>
          <w:szCs w:val="24"/>
          <w:lang w:bidi="ar-SA"/>
        </w:rPr>
        <w:t>le</w:t>
      </w:r>
    </w:p>
    <w:p w14:paraId="26C20A70" w14:textId="77777777" w:rsidR="001276DA" w:rsidRPr="001276DA" w:rsidRDefault="001276DA" w:rsidP="001276DA">
      <w:pPr>
        <w:spacing w:after="0" w:line="240" w:lineRule="auto"/>
        <w:jc w:val="both"/>
        <w:rPr>
          <w:rFonts w:ascii="Times New Roman" w:eastAsia="Times New Roman" w:hAnsi="Times New Roman" w:cs="Times New Roman"/>
          <w:sz w:val="24"/>
          <w:szCs w:val="24"/>
          <w:lang w:bidi="ar-SA"/>
        </w:rPr>
      </w:pPr>
    </w:p>
    <w:p w14:paraId="44273227" w14:textId="30D3D44E" w:rsidR="001276DA" w:rsidRDefault="001276DA" w:rsidP="00C46A2E">
      <w:pPr>
        <w:spacing w:line="240" w:lineRule="auto"/>
        <w:jc w:val="both"/>
        <w:rPr>
          <w:rFonts w:ascii="Times New Roman" w:hAnsi="Times New Roman" w:cs="Times New Roman"/>
          <w:sz w:val="24"/>
          <w:szCs w:val="24"/>
        </w:rPr>
        <w:sectPr w:rsidR="001276DA" w:rsidSect="007F60D0">
          <w:pgSz w:w="12240" w:h="15840"/>
          <w:pgMar w:top="1260" w:right="1440" w:bottom="1440" w:left="1440" w:header="720" w:footer="720" w:gutter="0"/>
          <w:pgNumType w:start="1"/>
          <w:cols w:space="720"/>
          <w:docGrid w:linePitch="360"/>
        </w:sectPr>
      </w:pPr>
    </w:p>
    <w:p w14:paraId="702BA797" w14:textId="0F677734" w:rsidR="000B4125" w:rsidRPr="00BC3191" w:rsidRDefault="000B4125" w:rsidP="00BC3191">
      <w:pPr>
        <w:keepNext/>
        <w:keepLines/>
        <w:spacing w:after="0" w:line="360" w:lineRule="auto"/>
        <w:ind w:left="90"/>
        <w:outlineLvl w:val="0"/>
        <w:rPr>
          <w:rFonts w:ascii="Georgia" w:eastAsia="Times New Roman" w:hAnsi="Georgia" w:cs="Times New Roman"/>
          <w:b/>
          <w:sz w:val="32"/>
          <w:szCs w:val="32"/>
          <w:lang w:val="en-GB" w:bidi="ar-SA"/>
        </w:rPr>
      </w:pPr>
      <w:r>
        <w:rPr>
          <w:rFonts w:ascii="Georgia" w:eastAsia="Times New Roman" w:hAnsi="Georgia" w:cs="Times New Roman"/>
          <w:b/>
          <w:sz w:val="32"/>
          <w:szCs w:val="32"/>
          <w:lang w:val="en-GB" w:bidi="ar-SA"/>
        </w:rPr>
        <w:lastRenderedPageBreak/>
        <w:t>Annex I</w:t>
      </w:r>
    </w:p>
    <w:p w14:paraId="6C9C07C6" w14:textId="4DE930B9" w:rsidR="000B4125" w:rsidRPr="00BC3191" w:rsidRDefault="000B4125" w:rsidP="00BC3191">
      <w:pPr>
        <w:keepNext/>
        <w:keepLines/>
        <w:spacing w:before="480" w:after="0" w:line="276" w:lineRule="auto"/>
        <w:jc w:val="center"/>
        <w:outlineLvl w:val="0"/>
        <w:rPr>
          <w:rFonts w:ascii="Cambria" w:eastAsia="Times New Roman" w:hAnsi="Cambria" w:cs="Latha"/>
          <w:b/>
          <w:bCs/>
          <w:sz w:val="44"/>
          <w:szCs w:val="28"/>
          <w:lang w:bidi="ar-SA"/>
        </w:rPr>
      </w:pPr>
      <w:r w:rsidRPr="004E78C2">
        <w:rPr>
          <w:rFonts w:ascii="Cambria" w:eastAsia="Times New Roman" w:hAnsi="Cambria" w:cs="Latha"/>
          <w:b/>
          <w:bCs/>
          <w:sz w:val="44"/>
          <w:szCs w:val="28"/>
          <w:u w:val="single"/>
          <w:lang w:bidi="ar-SA"/>
        </w:rPr>
        <w:t>Revised</w:t>
      </w:r>
      <w:r>
        <w:rPr>
          <w:rFonts w:ascii="Cambria" w:eastAsia="Times New Roman" w:hAnsi="Cambria" w:cs="Latha"/>
          <w:b/>
          <w:bCs/>
          <w:sz w:val="44"/>
          <w:szCs w:val="28"/>
          <w:lang w:bidi="ar-SA"/>
        </w:rPr>
        <w:t xml:space="preserve"> </w:t>
      </w:r>
      <w:r w:rsidRPr="000B4125">
        <w:rPr>
          <w:rFonts w:ascii="Cambria" w:eastAsia="Times New Roman" w:hAnsi="Cambria" w:cs="Latha"/>
          <w:b/>
          <w:bCs/>
          <w:sz w:val="44"/>
          <w:szCs w:val="28"/>
          <w:lang w:bidi="ar-SA"/>
        </w:rPr>
        <w:t>Section IV – Bidding Forms</w:t>
      </w:r>
    </w:p>
    <w:p w14:paraId="1F9AE7AA" w14:textId="77777777" w:rsidR="000B4125" w:rsidRPr="000B4125" w:rsidRDefault="000B4125" w:rsidP="000B4125">
      <w:pPr>
        <w:spacing w:after="200" w:line="276" w:lineRule="auto"/>
        <w:ind w:left="720" w:firstLine="720"/>
        <w:rPr>
          <w:rFonts w:ascii="Cambria" w:eastAsia="Times New Roman" w:hAnsi="Cambria" w:cs="Latha"/>
          <w:noProof/>
          <w:szCs w:val="24"/>
          <w:lang w:bidi="ar-SA"/>
        </w:rPr>
      </w:pPr>
    </w:p>
    <w:p w14:paraId="14B61C5C" w14:textId="77777777" w:rsidR="000B4125" w:rsidRPr="000B4125" w:rsidRDefault="000B4125" w:rsidP="000B4125">
      <w:pPr>
        <w:spacing w:after="200" w:line="276" w:lineRule="auto"/>
        <w:ind w:left="720" w:firstLine="720"/>
        <w:rPr>
          <w:rFonts w:ascii="Arial" w:eastAsia="Times New Roman" w:hAnsi="Arial" w:cs="Latha"/>
          <w:b/>
          <w:noProof/>
          <w:sz w:val="20"/>
          <w:lang w:bidi="ar-SA"/>
        </w:rPr>
      </w:pPr>
      <w:r w:rsidRPr="000B4125">
        <w:rPr>
          <w:rFonts w:ascii="Arial" w:eastAsia="Times New Roman" w:hAnsi="Arial" w:cs="Latha"/>
          <w:b/>
          <w:noProof/>
          <w:sz w:val="20"/>
          <w:lang w:bidi="ar-SA"/>
        </w:rPr>
        <w:br w:type="page"/>
      </w:r>
    </w:p>
    <w:p w14:paraId="0A4B3EF3" w14:textId="4C983E98" w:rsidR="00704A4A" w:rsidRPr="00400D5E" w:rsidRDefault="00A22441" w:rsidP="00400D5E">
      <w:pPr>
        <w:pStyle w:val="Heading2"/>
      </w:pPr>
      <w:bookmarkStart w:id="3" w:name="_Toc64294940"/>
      <w:bookmarkStart w:id="4" w:name="_Toc182388380"/>
      <w:r w:rsidRPr="00400D5E">
        <w:lastRenderedPageBreak/>
        <w:t>BID SUBMISSION FORMS - PRICE BID</w:t>
      </w:r>
    </w:p>
    <w:p w14:paraId="7450119D" w14:textId="77777777" w:rsidR="00A22441" w:rsidRPr="000B4125" w:rsidRDefault="00A22441" w:rsidP="00A22441">
      <w:pPr>
        <w:spacing w:after="200" w:line="276" w:lineRule="auto"/>
        <w:jc w:val="center"/>
        <w:rPr>
          <w:rFonts w:ascii="Arial" w:eastAsia="Calibri" w:hAnsi="Arial" w:cs="Arial"/>
          <w:b/>
          <w:lang w:bidi="ar-SA"/>
        </w:rPr>
      </w:pPr>
      <w:r w:rsidRPr="000B4125">
        <w:rPr>
          <w:rFonts w:ascii="Arial" w:eastAsia="Calibri" w:hAnsi="Arial" w:cs="Arial"/>
          <w:b/>
          <w:lang w:bidi="ar-SA"/>
        </w:rPr>
        <w:t>Bidder Response Format – Price Bid</w:t>
      </w:r>
    </w:p>
    <w:p w14:paraId="3EC0AFBE" w14:textId="77777777" w:rsidR="00A22441" w:rsidRPr="000B4125" w:rsidRDefault="00A22441" w:rsidP="00A22441">
      <w:pPr>
        <w:spacing w:after="120" w:line="240" w:lineRule="auto"/>
        <w:jc w:val="center"/>
        <w:rPr>
          <w:rFonts w:ascii="Arial" w:eastAsia="Times New Roman" w:hAnsi="Arial" w:cs="Arial"/>
          <w:b/>
          <w:sz w:val="20"/>
          <w:szCs w:val="20"/>
          <w:lang w:bidi="ar-SA"/>
        </w:rPr>
      </w:pPr>
    </w:p>
    <w:tbl>
      <w:tblPr>
        <w:tblW w:w="8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08"/>
        <w:gridCol w:w="5520"/>
        <w:gridCol w:w="1320"/>
      </w:tblGrid>
      <w:tr w:rsidR="001A0F67" w:rsidRPr="000B4125" w14:paraId="2D88EA19" w14:textId="77777777" w:rsidTr="001A0F67">
        <w:trPr>
          <w:tblHeader/>
        </w:trPr>
        <w:tc>
          <w:tcPr>
            <w:tcW w:w="1308" w:type="dxa"/>
          </w:tcPr>
          <w:p w14:paraId="0122E1AC" w14:textId="77777777" w:rsidR="001A0F67" w:rsidRPr="000B4125" w:rsidRDefault="001A0F67" w:rsidP="006035F5">
            <w:pPr>
              <w:spacing w:beforeLines="40" w:before="96" w:afterLines="40" w:after="96" w:line="276" w:lineRule="auto"/>
              <w:jc w:val="center"/>
              <w:rPr>
                <w:rFonts w:ascii="Times New Roman" w:eastAsia="Calibri" w:hAnsi="Times New Roman" w:cs="Times New Roman"/>
                <w:b/>
                <w:color w:val="000000"/>
                <w:sz w:val="24"/>
                <w:szCs w:val="24"/>
                <w:lang w:bidi="ar-SA"/>
              </w:rPr>
            </w:pPr>
            <w:r w:rsidRPr="000B4125">
              <w:rPr>
                <w:rFonts w:ascii="Times New Roman" w:eastAsia="Calibri" w:hAnsi="Times New Roman" w:cs="Times New Roman"/>
                <w:b/>
                <w:color w:val="000000"/>
                <w:sz w:val="24"/>
                <w:szCs w:val="24"/>
                <w:lang w:bidi="ar-SA"/>
              </w:rPr>
              <w:br w:type="page"/>
              <w:t>Order in Bid</w:t>
            </w:r>
          </w:p>
        </w:tc>
        <w:tc>
          <w:tcPr>
            <w:tcW w:w="5520" w:type="dxa"/>
          </w:tcPr>
          <w:p w14:paraId="32382833" w14:textId="77777777" w:rsidR="001A0F67" w:rsidRPr="000B4125" w:rsidRDefault="001A0F67" w:rsidP="006035F5">
            <w:pPr>
              <w:spacing w:beforeLines="40" w:before="96" w:afterLines="40" w:after="96" w:line="276" w:lineRule="auto"/>
              <w:jc w:val="center"/>
              <w:rPr>
                <w:rFonts w:ascii="Times New Roman" w:eastAsia="Calibri" w:hAnsi="Times New Roman" w:cs="Times New Roman"/>
                <w:b/>
                <w:color w:val="000000"/>
                <w:sz w:val="24"/>
                <w:szCs w:val="24"/>
                <w:lang w:bidi="ar-SA"/>
              </w:rPr>
            </w:pPr>
            <w:r w:rsidRPr="000B4125">
              <w:rPr>
                <w:rFonts w:ascii="Times New Roman" w:eastAsia="Calibri" w:hAnsi="Times New Roman" w:cs="Times New Roman"/>
                <w:b/>
                <w:color w:val="000000"/>
                <w:sz w:val="24"/>
                <w:szCs w:val="24"/>
                <w:lang w:bidi="ar-SA"/>
              </w:rPr>
              <w:t>Document Number and Information Required</w:t>
            </w:r>
          </w:p>
        </w:tc>
        <w:tc>
          <w:tcPr>
            <w:tcW w:w="1320" w:type="dxa"/>
          </w:tcPr>
          <w:p w14:paraId="2F6B0685" w14:textId="77777777" w:rsidR="001A0F67" w:rsidRPr="000B4125" w:rsidRDefault="001A0F67" w:rsidP="006035F5">
            <w:pPr>
              <w:spacing w:beforeLines="60" w:before="144" w:afterLines="60" w:after="144" w:line="276" w:lineRule="auto"/>
              <w:jc w:val="center"/>
              <w:rPr>
                <w:rFonts w:ascii="Times New Roman" w:eastAsia="Calibri" w:hAnsi="Times New Roman" w:cs="Times New Roman"/>
                <w:b/>
                <w:bCs/>
                <w:color w:val="000000"/>
                <w:sz w:val="24"/>
                <w:szCs w:val="24"/>
                <w:lang w:bidi="ar-SA"/>
              </w:rPr>
            </w:pPr>
            <w:r w:rsidRPr="000B4125">
              <w:rPr>
                <w:rFonts w:ascii="Times New Roman" w:eastAsia="Calibri" w:hAnsi="Times New Roman" w:cs="Times New Roman"/>
                <w:b/>
                <w:bCs/>
                <w:color w:val="000000"/>
                <w:sz w:val="24"/>
                <w:szCs w:val="24"/>
                <w:lang w:bidi="ar-SA"/>
              </w:rPr>
              <w:t>Check</w:t>
            </w:r>
          </w:p>
          <w:p w14:paraId="37E5E110" w14:textId="77777777" w:rsidR="001A0F67" w:rsidRPr="000B4125" w:rsidRDefault="001A0F67" w:rsidP="006035F5">
            <w:pPr>
              <w:spacing w:beforeLines="40" w:before="96" w:afterLines="40" w:after="96" w:line="276" w:lineRule="auto"/>
              <w:jc w:val="center"/>
              <w:rPr>
                <w:rFonts w:ascii="Times New Roman" w:eastAsia="Calibri" w:hAnsi="Times New Roman" w:cs="Times New Roman"/>
                <w:b/>
                <w:color w:val="000000"/>
                <w:sz w:val="24"/>
                <w:szCs w:val="24"/>
                <w:lang w:bidi="ar-SA"/>
              </w:rPr>
            </w:pPr>
            <w:r w:rsidRPr="000B4125">
              <w:rPr>
                <w:rFonts w:ascii="Times New Roman" w:eastAsia="Calibri" w:hAnsi="Times New Roman" w:cs="Times New Roman"/>
                <w:b/>
                <w:bCs/>
                <w:color w:val="000000"/>
                <w:sz w:val="24"/>
                <w:szCs w:val="24"/>
                <w:lang w:bidi="ar-SA"/>
              </w:rPr>
              <w:t>Y/N</w:t>
            </w:r>
          </w:p>
        </w:tc>
      </w:tr>
      <w:tr w:rsidR="001A0F67" w:rsidRPr="000B4125" w14:paraId="19C70612" w14:textId="77777777" w:rsidTr="001A0F67">
        <w:tc>
          <w:tcPr>
            <w:tcW w:w="1308" w:type="dxa"/>
          </w:tcPr>
          <w:p w14:paraId="7889893C" w14:textId="77777777" w:rsidR="001A0F67" w:rsidRPr="000B4125" w:rsidRDefault="001A0F67" w:rsidP="006035F5">
            <w:pPr>
              <w:numPr>
                <w:ilvl w:val="0"/>
                <w:numId w:val="19"/>
              </w:numPr>
              <w:spacing w:beforeLines="40" w:before="96" w:afterLines="40" w:after="96" w:line="240" w:lineRule="auto"/>
              <w:contextualSpacing/>
              <w:rPr>
                <w:rFonts w:ascii="Times New Roman" w:eastAsia="Calibri" w:hAnsi="Times New Roman" w:cs="Times New Roman"/>
                <w:sz w:val="24"/>
                <w:szCs w:val="24"/>
                <w:lang w:bidi="ar-SA"/>
              </w:rPr>
            </w:pPr>
          </w:p>
        </w:tc>
        <w:tc>
          <w:tcPr>
            <w:tcW w:w="5520" w:type="dxa"/>
          </w:tcPr>
          <w:p w14:paraId="4F62BFED" w14:textId="77777777" w:rsidR="001A0F67" w:rsidRPr="000B4125" w:rsidRDefault="001A0F67" w:rsidP="006035F5">
            <w:pPr>
              <w:spacing w:beforeLines="40" w:before="96" w:afterLines="40" w:after="96" w:line="276" w:lineRule="auto"/>
              <w:rPr>
                <w:rFonts w:ascii="Times New Roman" w:eastAsia="Calibri" w:hAnsi="Times New Roman" w:cs="Times New Roman"/>
                <w:sz w:val="24"/>
                <w:szCs w:val="24"/>
                <w:lang w:bidi="ar-SA"/>
              </w:rPr>
            </w:pPr>
            <w:r w:rsidRPr="000B4125">
              <w:rPr>
                <w:rFonts w:ascii="Times New Roman" w:eastAsia="Calibri" w:hAnsi="Times New Roman" w:cs="Times New Roman"/>
                <w:sz w:val="24"/>
                <w:szCs w:val="24"/>
                <w:lang w:bidi="ar-SA"/>
              </w:rPr>
              <w:t>Bidder’s Front Page (Bidder's name. Bid details)</w:t>
            </w:r>
          </w:p>
        </w:tc>
        <w:tc>
          <w:tcPr>
            <w:tcW w:w="1320" w:type="dxa"/>
          </w:tcPr>
          <w:p w14:paraId="1A69CE20" w14:textId="77777777" w:rsidR="001A0F67" w:rsidRPr="000B4125" w:rsidRDefault="001A0F67" w:rsidP="006035F5">
            <w:pPr>
              <w:spacing w:beforeLines="40" w:before="96" w:afterLines="40" w:after="96" w:line="276" w:lineRule="auto"/>
              <w:rPr>
                <w:rFonts w:ascii="Times New Roman" w:eastAsia="Calibri" w:hAnsi="Times New Roman" w:cs="Times New Roman"/>
                <w:sz w:val="24"/>
                <w:szCs w:val="24"/>
                <w:lang w:bidi="ar-SA"/>
              </w:rPr>
            </w:pPr>
          </w:p>
        </w:tc>
      </w:tr>
      <w:tr w:rsidR="001A0F67" w:rsidRPr="000B4125" w14:paraId="2D606BDC" w14:textId="77777777" w:rsidTr="001A0F67">
        <w:tc>
          <w:tcPr>
            <w:tcW w:w="1308" w:type="dxa"/>
          </w:tcPr>
          <w:p w14:paraId="0340A3FB" w14:textId="77777777" w:rsidR="001A0F67" w:rsidRPr="000B4125" w:rsidRDefault="001A0F67" w:rsidP="006035F5">
            <w:pPr>
              <w:numPr>
                <w:ilvl w:val="0"/>
                <w:numId w:val="19"/>
              </w:numPr>
              <w:spacing w:beforeLines="40" w:before="96" w:afterLines="40" w:after="96" w:line="240" w:lineRule="auto"/>
              <w:contextualSpacing/>
              <w:rPr>
                <w:rFonts w:ascii="Times New Roman" w:eastAsia="Calibri" w:hAnsi="Times New Roman" w:cs="Times New Roman"/>
                <w:sz w:val="24"/>
                <w:szCs w:val="24"/>
                <w:lang w:bidi="ar-SA"/>
              </w:rPr>
            </w:pPr>
          </w:p>
        </w:tc>
        <w:tc>
          <w:tcPr>
            <w:tcW w:w="5520" w:type="dxa"/>
          </w:tcPr>
          <w:p w14:paraId="61DF7394" w14:textId="77777777" w:rsidR="001A0F67" w:rsidRPr="000B4125" w:rsidRDefault="001A0F67" w:rsidP="006035F5">
            <w:pPr>
              <w:spacing w:beforeLines="40" w:before="96" w:afterLines="40" w:after="96" w:line="276" w:lineRule="auto"/>
              <w:rPr>
                <w:rFonts w:ascii="Times New Roman" w:eastAsia="Calibri" w:hAnsi="Times New Roman" w:cs="Times New Roman"/>
                <w:sz w:val="24"/>
                <w:szCs w:val="24"/>
                <w:lang w:bidi="ar-SA"/>
              </w:rPr>
            </w:pPr>
            <w:r w:rsidRPr="000B4125">
              <w:rPr>
                <w:rFonts w:ascii="Times New Roman" w:eastAsia="Calibri" w:hAnsi="Times New Roman" w:cs="Times New Roman"/>
                <w:sz w:val="24"/>
                <w:szCs w:val="24"/>
                <w:lang w:bidi="ar-SA"/>
              </w:rPr>
              <w:t>Bidder Response Format – Price Bid (as a table of contents/checklist)</w:t>
            </w:r>
          </w:p>
        </w:tc>
        <w:tc>
          <w:tcPr>
            <w:tcW w:w="1320" w:type="dxa"/>
          </w:tcPr>
          <w:p w14:paraId="5461D2BA" w14:textId="77777777" w:rsidR="001A0F67" w:rsidRPr="000B4125" w:rsidRDefault="001A0F67" w:rsidP="006035F5">
            <w:pPr>
              <w:spacing w:beforeLines="40" w:before="96" w:afterLines="40" w:after="96" w:line="276" w:lineRule="auto"/>
              <w:rPr>
                <w:rFonts w:ascii="Times New Roman" w:eastAsia="Calibri" w:hAnsi="Times New Roman" w:cs="Times New Roman"/>
                <w:sz w:val="24"/>
                <w:szCs w:val="24"/>
                <w:lang w:bidi="ar-SA"/>
              </w:rPr>
            </w:pPr>
          </w:p>
        </w:tc>
      </w:tr>
      <w:tr w:rsidR="001A0F67" w:rsidRPr="000B4125" w14:paraId="4F788B4F" w14:textId="77777777" w:rsidTr="001A0F67">
        <w:tc>
          <w:tcPr>
            <w:tcW w:w="1308" w:type="dxa"/>
          </w:tcPr>
          <w:p w14:paraId="67169436" w14:textId="77777777" w:rsidR="001A0F67" w:rsidRPr="000B4125" w:rsidRDefault="001A0F67" w:rsidP="006035F5">
            <w:pPr>
              <w:spacing w:beforeLines="40" w:before="96" w:afterLines="40" w:after="96" w:line="276" w:lineRule="auto"/>
              <w:ind w:left="567"/>
              <w:contextualSpacing/>
              <w:rPr>
                <w:rFonts w:ascii="Times New Roman" w:eastAsia="Calibri" w:hAnsi="Times New Roman" w:cs="Times New Roman"/>
                <w:sz w:val="24"/>
                <w:szCs w:val="24"/>
                <w:lang w:bidi="ar-SA"/>
              </w:rPr>
            </w:pPr>
          </w:p>
        </w:tc>
        <w:tc>
          <w:tcPr>
            <w:tcW w:w="5520" w:type="dxa"/>
          </w:tcPr>
          <w:p w14:paraId="6840CBC8" w14:textId="77777777" w:rsidR="001A0F67" w:rsidRPr="000B4125" w:rsidRDefault="001A0F67" w:rsidP="006035F5">
            <w:pPr>
              <w:spacing w:beforeLines="40" w:before="96" w:afterLines="40" w:after="96" w:line="276" w:lineRule="auto"/>
              <w:rPr>
                <w:rFonts w:ascii="Times New Roman" w:eastAsia="Calibri" w:hAnsi="Times New Roman" w:cs="Times New Roman"/>
                <w:sz w:val="24"/>
                <w:szCs w:val="24"/>
                <w:lang w:bidi="ar-SA"/>
              </w:rPr>
            </w:pPr>
            <w:r w:rsidRPr="000B4125">
              <w:rPr>
                <w:rFonts w:ascii="Times New Roman" w:eastAsia="Calibri" w:hAnsi="Times New Roman" w:cs="Times New Roman"/>
                <w:b/>
                <w:sz w:val="24"/>
                <w:szCs w:val="24"/>
                <w:lang w:bidi="ar-SA"/>
              </w:rPr>
              <w:t xml:space="preserve"> Bid Submission Form</w:t>
            </w:r>
          </w:p>
        </w:tc>
        <w:tc>
          <w:tcPr>
            <w:tcW w:w="1320" w:type="dxa"/>
          </w:tcPr>
          <w:p w14:paraId="18D6B4A4" w14:textId="77777777" w:rsidR="001A0F67" w:rsidRPr="000B4125" w:rsidRDefault="001A0F67" w:rsidP="006035F5">
            <w:pPr>
              <w:spacing w:beforeLines="40" w:before="96" w:afterLines="40" w:after="96" w:line="276" w:lineRule="auto"/>
              <w:rPr>
                <w:rFonts w:ascii="Times New Roman" w:eastAsia="Calibri" w:hAnsi="Times New Roman" w:cs="Times New Roman"/>
                <w:b/>
                <w:sz w:val="24"/>
                <w:szCs w:val="24"/>
                <w:lang w:bidi="ar-SA"/>
              </w:rPr>
            </w:pPr>
          </w:p>
        </w:tc>
      </w:tr>
      <w:tr w:rsidR="001A0F67" w:rsidRPr="000B4125" w14:paraId="41E9C97F" w14:textId="77777777" w:rsidTr="001A0F67">
        <w:trPr>
          <w:trHeight w:val="381"/>
        </w:trPr>
        <w:tc>
          <w:tcPr>
            <w:tcW w:w="1308" w:type="dxa"/>
          </w:tcPr>
          <w:p w14:paraId="5E853A54" w14:textId="77777777" w:rsidR="001A0F67" w:rsidRPr="000B4125" w:rsidRDefault="001A0F67" w:rsidP="006035F5">
            <w:pPr>
              <w:numPr>
                <w:ilvl w:val="0"/>
                <w:numId w:val="19"/>
              </w:numPr>
              <w:spacing w:beforeLines="40" w:before="96" w:afterLines="40" w:after="96" w:line="240" w:lineRule="auto"/>
              <w:contextualSpacing/>
              <w:rPr>
                <w:rFonts w:ascii="Times New Roman" w:eastAsia="Calibri" w:hAnsi="Times New Roman" w:cs="Times New Roman"/>
                <w:sz w:val="24"/>
                <w:szCs w:val="24"/>
                <w:lang w:bidi="ar-SA"/>
              </w:rPr>
            </w:pPr>
          </w:p>
        </w:tc>
        <w:tc>
          <w:tcPr>
            <w:tcW w:w="5520" w:type="dxa"/>
          </w:tcPr>
          <w:p w14:paraId="381B802F" w14:textId="48F2398C" w:rsidR="001A0F67" w:rsidRPr="000B4125" w:rsidRDefault="001A0F67" w:rsidP="006035F5">
            <w:pPr>
              <w:spacing w:beforeLines="40" w:before="96" w:afterLines="40" w:after="96" w:line="276" w:lineRule="auto"/>
              <w:rPr>
                <w:rFonts w:ascii="Times New Roman" w:eastAsia="Calibri" w:hAnsi="Times New Roman" w:cs="Times New Roman"/>
                <w:sz w:val="24"/>
                <w:szCs w:val="24"/>
                <w:lang w:bidi="ar-SA"/>
              </w:rPr>
            </w:pPr>
            <w:r w:rsidRPr="000B4125">
              <w:rPr>
                <w:rFonts w:ascii="Times New Roman" w:eastAsia="Calibri" w:hAnsi="Times New Roman" w:cs="Times New Roman"/>
                <w:sz w:val="24"/>
                <w:szCs w:val="24"/>
                <w:lang w:bidi="ar-SA"/>
              </w:rPr>
              <w:t>1</w:t>
            </w:r>
            <w:r w:rsidRPr="000B4125">
              <w:rPr>
                <w:rFonts w:ascii="Times New Roman" w:eastAsia="Calibri" w:hAnsi="Times New Roman" w:cs="Times New Roman"/>
                <w:sz w:val="24"/>
                <w:szCs w:val="24"/>
                <w:lang w:bidi="ar-SA"/>
              </w:rPr>
              <w:tab/>
              <w:t>Letter of Price Bid – Ref 4.1</w:t>
            </w:r>
            <w:r>
              <w:rPr>
                <w:rFonts w:ascii="Times New Roman" w:eastAsia="Calibri" w:hAnsi="Times New Roman" w:cs="Times New Roman"/>
                <w:sz w:val="24"/>
                <w:szCs w:val="24"/>
                <w:lang w:bidi="ar-SA"/>
              </w:rPr>
              <w:t>.1</w:t>
            </w:r>
          </w:p>
        </w:tc>
        <w:tc>
          <w:tcPr>
            <w:tcW w:w="1320" w:type="dxa"/>
          </w:tcPr>
          <w:p w14:paraId="1211527C" w14:textId="77777777" w:rsidR="001A0F67" w:rsidRPr="000B4125" w:rsidRDefault="001A0F67" w:rsidP="006035F5">
            <w:pPr>
              <w:spacing w:beforeLines="40" w:before="96" w:afterLines="40" w:after="96" w:line="276" w:lineRule="auto"/>
              <w:rPr>
                <w:rFonts w:ascii="Times New Roman" w:eastAsia="Calibri" w:hAnsi="Times New Roman" w:cs="Times New Roman"/>
                <w:sz w:val="24"/>
                <w:szCs w:val="24"/>
                <w:lang w:bidi="ar-SA"/>
              </w:rPr>
            </w:pPr>
          </w:p>
        </w:tc>
      </w:tr>
      <w:tr w:rsidR="001A0F67" w:rsidRPr="000B4125" w14:paraId="01717F86" w14:textId="77777777" w:rsidTr="001A0F67">
        <w:tc>
          <w:tcPr>
            <w:tcW w:w="1308" w:type="dxa"/>
          </w:tcPr>
          <w:p w14:paraId="40E3F24A" w14:textId="77777777" w:rsidR="001A0F67" w:rsidRPr="000B4125" w:rsidRDefault="001A0F67" w:rsidP="006035F5">
            <w:pPr>
              <w:spacing w:beforeLines="40" w:before="96" w:afterLines="40" w:after="96" w:line="276" w:lineRule="auto"/>
              <w:ind w:left="567"/>
              <w:contextualSpacing/>
              <w:rPr>
                <w:rFonts w:ascii="Times New Roman" w:eastAsia="Calibri" w:hAnsi="Times New Roman" w:cs="Times New Roman"/>
                <w:sz w:val="24"/>
                <w:szCs w:val="24"/>
                <w:lang w:bidi="ar-SA"/>
              </w:rPr>
            </w:pPr>
          </w:p>
        </w:tc>
        <w:tc>
          <w:tcPr>
            <w:tcW w:w="5520" w:type="dxa"/>
          </w:tcPr>
          <w:p w14:paraId="03D2E2F8" w14:textId="477A4EA6" w:rsidR="001A0F67" w:rsidRPr="000B4125" w:rsidRDefault="001A0F67" w:rsidP="006035F5">
            <w:pPr>
              <w:spacing w:beforeLines="40" w:before="96" w:afterLines="40" w:after="96" w:line="276" w:lineRule="auto"/>
              <w:rPr>
                <w:rFonts w:ascii="Times New Roman" w:eastAsia="Calibri" w:hAnsi="Times New Roman" w:cs="Times New Roman"/>
                <w:sz w:val="24"/>
                <w:szCs w:val="24"/>
                <w:lang w:bidi="ar-SA"/>
              </w:rPr>
            </w:pPr>
            <w:r w:rsidRPr="000B4125">
              <w:rPr>
                <w:rFonts w:ascii="Times New Roman" w:eastAsia="Calibri" w:hAnsi="Times New Roman" w:cs="Times New Roman"/>
                <w:b/>
                <w:sz w:val="24"/>
                <w:szCs w:val="24"/>
                <w:lang w:bidi="ar-SA"/>
              </w:rPr>
              <w:t>2</w:t>
            </w:r>
            <w:r w:rsidRPr="000B4125">
              <w:rPr>
                <w:rFonts w:ascii="Times New Roman" w:eastAsia="Calibri" w:hAnsi="Times New Roman" w:cs="Times New Roman"/>
                <w:b/>
                <w:sz w:val="24"/>
                <w:szCs w:val="24"/>
                <w:lang w:bidi="ar-SA"/>
              </w:rPr>
              <w:tab/>
            </w:r>
            <w:r w:rsidRPr="001E4590">
              <w:rPr>
                <w:rFonts w:ascii="Times New Roman" w:eastAsia="Calibri" w:hAnsi="Times New Roman" w:cs="Times New Roman"/>
                <w:bCs/>
                <w:sz w:val="24"/>
                <w:szCs w:val="24"/>
                <w:lang w:bidi="ar-SA"/>
              </w:rPr>
              <w:t>Bidder’s Price Schedules – Ref 4.2.1, 4.2.2 and 4.2.3</w:t>
            </w:r>
          </w:p>
        </w:tc>
        <w:tc>
          <w:tcPr>
            <w:tcW w:w="1320" w:type="dxa"/>
          </w:tcPr>
          <w:p w14:paraId="4C59EEA7" w14:textId="77777777" w:rsidR="001A0F67" w:rsidRPr="000B4125" w:rsidRDefault="001A0F67" w:rsidP="006035F5">
            <w:pPr>
              <w:spacing w:beforeLines="40" w:before="96" w:afterLines="40" w:after="96" w:line="276" w:lineRule="auto"/>
              <w:rPr>
                <w:rFonts w:ascii="Times New Roman" w:eastAsia="Calibri" w:hAnsi="Times New Roman" w:cs="Times New Roman"/>
                <w:b/>
                <w:sz w:val="24"/>
                <w:szCs w:val="24"/>
                <w:lang w:bidi="ar-SA"/>
              </w:rPr>
            </w:pPr>
          </w:p>
        </w:tc>
      </w:tr>
    </w:tbl>
    <w:p w14:paraId="20243DFE" w14:textId="77777777" w:rsidR="00A22441" w:rsidRPr="000B4125" w:rsidRDefault="00A22441" w:rsidP="00A22441">
      <w:pPr>
        <w:spacing w:before="120" w:after="240" w:line="240" w:lineRule="auto"/>
        <w:jc w:val="center"/>
        <w:rPr>
          <w:rFonts w:ascii="Times New Roman" w:eastAsia="Times New Roman" w:hAnsi="Times New Roman" w:cs="Times New Roman"/>
          <w:b/>
          <w:sz w:val="36"/>
          <w:szCs w:val="20"/>
          <w:lang w:bidi="ar-SA"/>
        </w:rPr>
      </w:pPr>
    </w:p>
    <w:p w14:paraId="503749C2" w14:textId="763952AA" w:rsidR="00A22441" w:rsidRDefault="00A22441" w:rsidP="00AB6B62">
      <w:pPr>
        <w:keepNext/>
        <w:spacing w:before="240" w:after="60" w:line="240" w:lineRule="auto"/>
        <w:ind w:left="720"/>
        <w:outlineLvl w:val="1"/>
        <w:rPr>
          <w:rFonts w:ascii="Cambria" w:eastAsia="Arial" w:hAnsi="Cambria" w:cs="Iskoola Pota"/>
          <w:b/>
          <w:bCs/>
          <w:sz w:val="28"/>
          <w:szCs w:val="28"/>
          <w:lang w:bidi="ar-SA"/>
        </w:rPr>
      </w:pPr>
      <w:r w:rsidRPr="000B4125">
        <w:rPr>
          <w:rFonts w:ascii="Cambria" w:eastAsia="Times New Roman" w:hAnsi="Cambria" w:cs="Latha"/>
          <w:b/>
          <w:bCs/>
          <w:sz w:val="28"/>
          <w:szCs w:val="28"/>
          <w:lang w:bidi="ar-SA"/>
        </w:rPr>
        <w:br w:type="page"/>
      </w:r>
    </w:p>
    <w:p w14:paraId="19ED9B15" w14:textId="2B9EA7FB" w:rsidR="00112696" w:rsidRPr="00DE2F99" w:rsidRDefault="00112696" w:rsidP="00DE2F99">
      <w:pPr>
        <w:pStyle w:val="Heading3"/>
      </w:pPr>
      <w:r w:rsidRPr="00DE2F99">
        <w:lastRenderedPageBreak/>
        <w:t>4.1</w:t>
      </w:r>
      <w:r w:rsidR="00542832" w:rsidRPr="00DE2F99">
        <w:t>.1</w:t>
      </w:r>
      <w:r w:rsidRPr="00DE2F99">
        <w:t xml:space="preserve"> Financial Bid Submission Form</w:t>
      </w:r>
    </w:p>
    <w:p w14:paraId="4B632867" w14:textId="77777777" w:rsidR="00112696" w:rsidRPr="00112696" w:rsidRDefault="00112696" w:rsidP="00112696">
      <w:pPr>
        <w:spacing w:before="58" w:after="0" w:line="240" w:lineRule="auto"/>
        <w:ind w:left="140" w:right="134"/>
        <w:jc w:val="both"/>
        <w:rPr>
          <w:rFonts w:ascii="Times New Roman" w:eastAsia="Times New Roman" w:hAnsi="Times New Roman" w:cs="Times New Roman"/>
          <w:sz w:val="24"/>
          <w:szCs w:val="24"/>
          <w:lang w:bidi="ar-SA"/>
        </w:rPr>
      </w:pPr>
      <w:r w:rsidRPr="00112696">
        <w:rPr>
          <w:rFonts w:ascii="Times New Roman" w:eastAsia="Times New Roman" w:hAnsi="Times New Roman" w:cs="Times New Roman"/>
          <w:i/>
          <w:sz w:val="24"/>
          <w:szCs w:val="24"/>
          <w:lang w:bidi="ar-SA"/>
        </w:rPr>
        <w:t>[</w:t>
      </w:r>
      <w:r w:rsidRPr="00112696">
        <w:rPr>
          <w:rFonts w:ascii="Times New Roman" w:eastAsia="Times New Roman" w:hAnsi="Times New Roman" w:cs="Times New Roman"/>
          <w:i/>
          <w:spacing w:val="1"/>
          <w:sz w:val="24"/>
          <w:szCs w:val="24"/>
          <w:lang w:bidi="ar-SA"/>
        </w:rPr>
        <w:t>T</w:t>
      </w:r>
      <w:r w:rsidRPr="00112696">
        <w:rPr>
          <w:rFonts w:ascii="Times New Roman" w:eastAsia="Times New Roman" w:hAnsi="Times New Roman" w:cs="Times New Roman"/>
          <w:i/>
          <w:sz w:val="24"/>
          <w:szCs w:val="24"/>
          <w:lang w:bidi="ar-SA"/>
        </w:rPr>
        <w:t>he Bidd</w:t>
      </w:r>
      <w:r w:rsidRPr="00112696">
        <w:rPr>
          <w:rFonts w:ascii="Times New Roman" w:eastAsia="Times New Roman" w:hAnsi="Times New Roman" w:cs="Times New Roman"/>
          <w:i/>
          <w:spacing w:val="-1"/>
          <w:sz w:val="24"/>
          <w:szCs w:val="24"/>
          <w:lang w:bidi="ar-SA"/>
        </w:rPr>
        <w:t>e</w:t>
      </w:r>
      <w:r w:rsidRPr="00112696">
        <w:rPr>
          <w:rFonts w:ascii="Times New Roman" w:eastAsia="Times New Roman" w:hAnsi="Times New Roman" w:cs="Times New Roman"/>
          <w:i/>
          <w:sz w:val="24"/>
          <w:szCs w:val="24"/>
          <w:lang w:bidi="ar-SA"/>
        </w:rPr>
        <w:t>r</w:t>
      </w:r>
      <w:r w:rsidRPr="00112696">
        <w:rPr>
          <w:rFonts w:ascii="Times New Roman" w:eastAsia="Times New Roman" w:hAnsi="Times New Roman" w:cs="Times New Roman"/>
          <w:i/>
          <w:spacing w:val="2"/>
          <w:sz w:val="24"/>
          <w:szCs w:val="24"/>
          <w:lang w:bidi="ar-SA"/>
        </w:rPr>
        <w:t xml:space="preserve"> </w:t>
      </w:r>
      <w:r w:rsidRPr="00112696">
        <w:rPr>
          <w:rFonts w:ascii="Times New Roman" w:eastAsia="Times New Roman" w:hAnsi="Times New Roman" w:cs="Times New Roman"/>
          <w:i/>
          <w:sz w:val="24"/>
          <w:szCs w:val="24"/>
          <w:lang w:bidi="ar-SA"/>
        </w:rPr>
        <w:t>shall</w:t>
      </w:r>
      <w:r w:rsidRPr="00112696">
        <w:rPr>
          <w:rFonts w:ascii="Times New Roman" w:eastAsia="Times New Roman" w:hAnsi="Times New Roman" w:cs="Times New Roman"/>
          <w:i/>
          <w:spacing w:val="2"/>
          <w:sz w:val="24"/>
          <w:szCs w:val="24"/>
          <w:lang w:bidi="ar-SA"/>
        </w:rPr>
        <w:t xml:space="preserve"> </w:t>
      </w:r>
      <w:r w:rsidRPr="00112696">
        <w:rPr>
          <w:rFonts w:ascii="Times New Roman" w:eastAsia="Times New Roman" w:hAnsi="Times New Roman" w:cs="Times New Roman"/>
          <w:i/>
          <w:sz w:val="24"/>
          <w:szCs w:val="24"/>
          <w:lang w:bidi="ar-SA"/>
        </w:rPr>
        <w:t>f</w:t>
      </w:r>
      <w:r w:rsidRPr="00112696">
        <w:rPr>
          <w:rFonts w:ascii="Times New Roman" w:eastAsia="Times New Roman" w:hAnsi="Times New Roman" w:cs="Times New Roman"/>
          <w:i/>
          <w:spacing w:val="1"/>
          <w:sz w:val="24"/>
          <w:szCs w:val="24"/>
          <w:lang w:bidi="ar-SA"/>
        </w:rPr>
        <w:t>i</w:t>
      </w:r>
      <w:r w:rsidRPr="00112696">
        <w:rPr>
          <w:rFonts w:ascii="Times New Roman" w:eastAsia="Times New Roman" w:hAnsi="Times New Roman" w:cs="Times New Roman"/>
          <w:i/>
          <w:sz w:val="24"/>
          <w:szCs w:val="24"/>
          <w:lang w:bidi="ar-SA"/>
        </w:rPr>
        <w:t xml:space="preserve">ll </w:t>
      </w:r>
      <w:r w:rsidRPr="00112696">
        <w:rPr>
          <w:rFonts w:ascii="Times New Roman" w:eastAsia="Times New Roman" w:hAnsi="Times New Roman" w:cs="Times New Roman"/>
          <w:i/>
          <w:spacing w:val="-2"/>
          <w:sz w:val="24"/>
          <w:szCs w:val="24"/>
          <w:lang w:bidi="ar-SA"/>
        </w:rPr>
        <w:t>i</w:t>
      </w:r>
      <w:r w:rsidRPr="00112696">
        <w:rPr>
          <w:rFonts w:ascii="Times New Roman" w:eastAsia="Times New Roman" w:hAnsi="Times New Roman" w:cs="Times New Roman"/>
          <w:i/>
          <w:sz w:val="24"/>
          <w:szCs w:val="24"/>
          <w:lang w:bidi="ar-SA"/>
        </w:rPr>
        <w:t>n</w:t>
      </w:r>
      <w:r w:rsidRPr="00112696">
        <w:rPr>
          <w:rFonts w:ascii="Times New Roman" w:eastAsia="Times New Roman" w:hAnsi="Times New Roman" w:cs="Times New Roman"/>
          <w:i/>
          <w:spacing w:val="1"/>
          <w:sz w:val="24"/>
          <w:szCs w:val="24"/>
          <w:lang w:bidi="ar-SA"/>
        </w:rPr>
        <w:t xml:space="preserve"> </w:t>
      </w:r>
      <w:r w:rsidRPr="00112696">
        <w:rPr>
          <w:rFonts w:ascii="Times New Roman" w:eastAsia="Times New Roman" w:hAnsi="Times New Roman" w:cs="Times New Roman"/>
          <w:i/>
          <w:sz w:val="24"/>
          <w:szCs w:val="24"/>
          <w:lang w:bidi="ar-SA"/>
        </w:rPr>
        <w:t>th</w:t>
      </w:r>
      <w:r w:rsidRPr="00112696">
        <w:rPr>
          <w:rFonts w:ascii="Times New Roman" w:eastAsia="Times New Roman" w:hAnsi="Times New Roman" w:cs="Times New Roman"/>
          <w:i/>
          <w:spacing w:val="1"/>
          <w:sz w:val="24"/>
          <w:szCs w:val="24"/>
          <w:lang w:bidi="ar-SA"/>
        </w:rPr>
        <w:t>i</w:t>
      </w:r>
      <w:r w:rsidRPr="00112696">
        <w:rPr>
          <w:rFonts w:ascii="Times New Roman" w:eastAsia="Times New Roman" w:hAnsi="Times New Roman" w:cs="Times New Roman"/>
          <w:i/>
          <w:sz w:val="24"/>
          <w:szCs w:val="24"/>
          <w:lang w:bidi="ar-SA"/>
        </w:rPr>
        <w:t>s</w:t>
      </w:r>
      <w:r w:rsidRPr="00112696">
        <w:rPr>
          <w:rFonts w:ascii="Times New Roman" w:eastAsia="Times New Roman" w:hAnsi="Times New Roman" w:cs="Times New Roman"/>
          <w:i/>
          <w:spacing w:val="2"/>
          <w:sz w:val="24"/>
          <w:szCs w:val="24"/>
          <w:lang w:bidi="ar-SA"/>
        </w:rPr>
        <w:t xml:space="preserve"> </w:t>
      </w:r>
      <w:r w:rsidRPr="00112696">
        <w:rPr>
          <w:rFonts w:ascii="Times New Roman" w:eastAsia="Times New Roman" w:hAnsi="Times New Roman" w:cs="Times New Roman"/>
          <w:i/>
          <w:sz w:val="24"/>
          <w:szCs w:val="24"/>
          <w:lang w:bidi="ar-SA"/>
        </w:rPr>
        <w:t>Form</w:t>
      </w:r>
      <w:r w:rsidRPr="00112696">
        <w:rPr>
          <w:rFonts w:ascii="Times New Roman" w:eastAsia="Times New Roman" w:hAnsi="Times New Roman" w:cs="Times New Roman"/>
          <w:i/>
          <w:spacing w:val="1"/>
          <w:sz w:val="24"/>
          <w:szCs w:val="24"/>
          <w:lang w:bidi="ar-SA"/>
        </w:rPr>
        <w:t xml:space="preserve"> </w:t>
      </w:r>
      <w:r w:rsidRPr="00112696">
        <w:rPr>
          <w:rFonts w:ascii="Times New Roman" w:eastAsia="Times New Roman" w:hAnsi="Times New Roman" w:cs="Times New Roman"/>
          <w:i/>
          <w:sz w:val="24"/>
          <w:szCs w:val="24"/>
          <w:lang w:bidi="ar-SA"/>
        </w:rPr>
        <w:t>in</w:t>
      </w:r>
      <w:r w:rsidRPr="00112696">
        <w:rPr>
          <w:rFonts w:ascii="Times New Roman" w:eastAsia="Times New Roman" w:hAnsi="Times New Roman" w:cs="Times New Roman"/>
          <w:i/>
          <w:spacing w:val="2"/>
          <w:sz w:val="24"/>
          <w:szCs w:val="24"/>
          <w:lang w:bidi="ar-SA"/>
        </w:rPr>
        <w:t xml:space="preserve"> </w:t>
      </w:r>
      <w:r w:rsidRPr="00112696">
        <w:rPr>
          <w:rFonts w:ascii="Times New Roman" w:eastAsia="Times New Roman" w:hAnsi="Times New Roman" w:cs="Times New Roman"/>
          <w:i/>
          <w:sz w:val="24"/>
          <w:szCs w:val="24"/>
          <w:lang w:bidi="ar-SA"/>
        </w:rPr>
        <w:t>a</w:t>
      </w:r>
      <w:r w:rsidRPr="00112696">
        <w:rPr>
          <w:rFonts w:ascii="Times New Roman" w:eastAsia="Times New Roman" w:hAnsi="Times New Roman" w:cs="Times New Roman"/>
          <w:i/>
          <w:spacing w:val="-1"/>
          <w:sz w:val="24"/>
          <w:szCs w:val="24"/>
          <w:lang w:bidi="ar-SA"/>
        </w:rPr>
        <w:t>cc</w:t>
      </w:r>
      <w:r w:rsidRPr="00112696">
        <w:rPr>
          <w:rFonts w:ascii="Times New Roman" w:eastAsia="Times New Roman" w:hAnsi="Times New Roman" w:cs="Times New Roman"/>
          <w:i/>
          <w:sz w:val="24"/>
          <w:szCs w:val="24"/>
          <w:lang w:bidi="ar-SA"/>
        </w:rPr>
        <w:t>ordan</w:t>
      </w:r>
      <w:r w:rsidRPr="00112696">
        <w:rPr>
          <w:rFonts w:ascii="Times New Roman" w:eastAsia="Times New Roman" w:hAnsi="Times New Roman" w:cs="Times New Roman"/>
          <w:i/>
          <w:spacing w:val="-1"/>
          <w:sz w:val="24"/>
          <w:szCs w:val="24"/>
          <w:lang w:bidi="ar-SA"/>
        </w:rPr>
        <w:t>c</w:t>
      </w:r>
      <w:r w:rsidRPr="00112696">
        <w:rPr>
          <w:rFonts w:ascii="Times New Roman" w:eastAsia="Times New Roman" w:hAnsi="Times New Roman" w:cs="Times New Roman"/>
          <w:i/>
          <w:sz w:val="24"/>
          <w:szCs w:val="24"/>
          <w:lang w:bidi="ar-SA"/>
        </w:rPr>
        <w:t>e wi</w:t>
      </w:r>
      <w:r w:rsidRPr="00112696">
        <w:rPr>
          <w:rFonts w:ascii="Times New Roman" w:eastAsia="Times New Roman" w:hAnsi="Times New Roman" w:cs="Times New Roman"/>
          <w:i/>
          <w:spacing w:val="1"/>
          <w:sz w:val="24"/>
          <w:szCs w:val="24"/>
          <w:lang w:bidi="ar-SA"/>
        </w:rPr>
        <w:t>t</w:t>
      </w:r>
      <w:r w:rsidRPr="00112696">
        <w:rPr>
          <w:rFonts w:ascii="Times New Roman" w:eastAsia="Times New Roman" w:hAnsi="Times New Roman" w:cs="Times New Roman"/>
          <w:i/>
          <w:sz w:val="24"/>
          <w:szCs w:val="24"/>
          <w:lang w:bidi="ar-SA"/>
        </w:rPr>
        <w:t>h</w:t>
      </w:r>
      <w:r w:rsidRPr="00112696">
        <w:rPr>
          <w:rFonts w:ascii="Times New Roman" w:eastAsia="Times New Roman" w:hAnsi="Times New Roman" w:cs="Times New Roman"/>
          <w:i/>
          <w:spacing w:val="1"/>
          <w:sz w:val="24"/>
          <w:szCs w:val="24"/>
          <w:lang w:bidi="ar-SA"/>
        </w:rPr>
        <w:t xml:space="preserve"> </w:t>
      </w:r>
      <w:r w:rsidRPr="00112696">
        <w:rPr>
          <w:rFonts w:ascii="Times New Roman" w:eastAsia="Times New Roman" w:hAnsi="Times New Roman" w:cs="Times New Roman"/>
          <w:i/>
          <w:sz w:val="24"/>
          <w:szCs w:val="24"/>
          <w:lang w:bidi="ar-SA"/>
        </w:rPr>
        <w:t>the</w:t>
      </w:r>
      <w:r w:rsidRPr="00112696">
        <w:rPr>
          <w:rFonts w:ascii="Times New Roman" w:eastAsia="Times New Roman" w:hAnsi="Times New Roman" w:cs="Times New Roman"/>
          <w:i/>
          <w:spacing w:val="1"/>
          <w:sz w:val="24"/>
          <w:szCs w:val="24"/>
          <w:lang w:bidi="ar-SA"/>
        </w:rPr>
        <w:t xml:space="preserve"> </w:t>
      </w:r>
      <w:r w:rsidRPr="00112696">
        <w:rPr>
          <w:rFonts w:ascii="Times New Roman" w:eastAsia="Times New Roman" w:hAnsi="Times New Roman" w:cs="Times New Roman"/>
          <w:i/>
          <w:sz w:val="24"/>
          <w:szCs w:val="24"/>
          <w:lang w:bidi="ar-SA"/>
        </w:rPr>
        <w:t>ins</w:t>
      </w:r>
      <w:r w:rsidRPr="00112696">
        <w:rPr>
          <w:rFonts w:ascii="Times New Roman" w:eastAsia="Times New Roman" w:hAnsi="Times New Roman" w:cs="Times New Roman"/>
          <w:i/>
          <w:spacing w:val="1"/>
          <w:sz w:val="24"/>
          <w:szCs w:val="24"/>
          <w:lang w:bidi="ar-SA"/>
        </w:rPr>
        <w:t>t</w:t>
      </w:r>
      <w:r w:rsidRPr="00112696">
        <w:rPr>
          <w:rFonts w:ascii="Times New Roman" w:eastAsia="Times New Roman" w:hAnsi="Times New Roman" w:cs="Times New Roman"/>
          <w:i/>
          <w:sz w:val="24"/>
          <w:szCs w:val="24"/>
          <w:lang w:bidi="ar-SA"/>
        </w:rPr>
        <w:t>ru</w:t>
      </w:r>
      <w:r w:rsidRPr="00112696">
        <w:rPr>
          <w:rFonts w:ascii="Times New Roman" w:eastAsia="Times New Roman" w:hAnsi="Times New Roman" w:cs="Times New Roman"/>
          <w:i/>
          <w:spacing w:val="-1"/>
          <w:sz w:val="24"/>
          <w:szCs w:val="24"/>
          <w:lang w:bidi="ar-SA"/>
        </w:rPr>
        <w:t>c</w:t>
      </w:r>
      <w:r w:rsidRPr="00112696">
        <w:rPr>
          <w:rFonts w:ascii="Times New Roman" w:eastAsia="Times New Roman" w:hAnsi="Times New Roman" w:cs="Times New Roman"/>
          <w:i/>
          <w:sz w:val="24"/>
          <w:szCs w:val="24"/>
          <w:lang w:bidi="ar-SA"/>
        </w:rPr>
        <w:t>t</w:t>
      </w:r>
      <w:r w:rsidRPr="00112696">
        <w:rPr>
          <w:rFonts w:ascii="Times New Roman" w:eastAsia="Times New Roman" w:hAnsi="Times New Roman" w:cs="Times New Roman"/>
          <w:i/>
          <w:spacing w:val="1"/>
          <w:sz w:val="24"/>
          <w:szCs w:val="24"/>
          <w:lang w:bidi="ar-SA"/>
        </w:rPr>
        <w:t>i</w:t>
      </w:r>
      <w:r w:rsidRPr="00112696">
        <w:rPr>
          <w:rFonts w:ascii="Times New Roman" w:eastAsia="Times New Roman" w:hAnsi="Times New Roman" w:cs="Times New Roman"/>
          <w:i/>
          <w:sz w:val="24"/>
          <w:szCs w:val="24"/>
          <w:lang w:bidi="ar-SA"/>
        </w:rPr>
        <w:t>ons</w:t>
      </w:r>
      <w:r w:rsidRPr="00112696">
        <w:rPr>
          <w:rFonts w:ascii="Times New Roman" w:eastAsia="Times New Roman" w:hAnsi="Times New Roman" w:cs="Times New Roman"/>
          <w:i/>
          <w:spacing w:val="2"/>
          <w:sz w:val="24"/>
          <w:szCs w:val="24"/>
          <w:lang w:bidi="ar-SA"/>
        </w:rPr>
        <w:t xml:space="preserve"> </w:t>
      </w:r>
      <w:r w:rsidRPr="00112696">
        <w:rPr>
          <w:rFonts w:ascii="Times New Roman" w:eastAsia="Times New Roman" w:hAnsi="Times New Roman" w:cs="Times New Roman"/>
          <w:i/>
          <w:sz w:val="24"/>
          <w:szCs w:val="24"/>
          <w:lang w:bidi="ar-SA"/>
        </w:rPr>
        <w:t>ind</w:t>
      </w:r>
      <w:r w:rsidRPr="00112696">
        <w:rPr>
          <w:rFonts w:ascii="Times New Roman" w:eastAsia="Times New Roman" w:hAnsi="Times New Roman" w:cs="Times New Roman"/>
          <w:i/>
          <w:spacing w:val="1"/>
          <w:sz w:val="24"/>
          <w:szCs w:val="24"/>
          <w:lang w:bidi="ar-SA"/>
        </w:rPr>
        <w:t>i</w:t>
      </w:r>
      <w:r w:rsidRPr="00112696">
        <w:rPr>
          <w:rFonts w:ascii="Times New Roman" w:eastAsia="Times New Roman" w:hAnsi="Times New Roman" w:cs="Times New Roman"/>
          <w:i/>
          <w:spacing w:val="-1"/>
          <w:sz w:val="24"/>
          <w:szCs w:val="24"/>
          <w:lang w:bidi="ar-SA"/>
        </w:rPr>
        <w:t>c</w:t>
      </w:r>
      <w:r w:rsidRPr="00112696">
        <w:rPr>
          <w:rFonts w:ascii="Times New Roman" w:eastAsia="Times New Roman" w:hAnsi="Times New Roman" w:cs="Times New Roman"/>
          <w:i/>
          <w:sz w:val="24"/>
          <w:szCs w:val="24"/>
          <w:lang w:bidi="ar-SA"/>
        </w:rPr>
        <w:t>ated</w:t>
      </w:r>
      <w:r w:rsidRPr="00112696">
        <w:rPr>
          <w:rFonts w:ascii="Times New Roman" w:eastAsia="Times New Roman" w:hAnsi="Times New Roman" w:cs="Times New Roman"/>
          <w:i/>
          <w:spacing w:val="8"/>
          <w:sz w:val="24"/>
          <w:szCs w:val="24"/>
          <w:lang w:bidi="ar-SA"/>
        </w:rPr>
        <w:t xml:space="preserve"> </w:t>
      </w:r>
      <w:r w:rsidRPr="00112696">
        <w:rPr>
          <w:rFonts w:ascii="Times New Roman" w:eastAsia="Times New Roman" w:hAnsi="Times New Roman" w:cs="Times New Roman"/>
          <w:i/>
          <w:sz w:val="24"/>
          <w:szCs w:val="24"/>
          <w:lang w:bidi="ar-SA"/>
        </w:rPr>
        <w:t>No al</w:t>
      </w:r>
      <w:r w:rsidRPr="00112696">
        <w:rPr>
          <w:rFonts w:ascii="Times New Roman" w:eastAsia="Times New Roman" w:hAnsi="Times New Roman" w:cs="Times New Roman"/>
          <w:i/>
          <w:spacing w:val="1"/>
          <w:sz w:val="24"/>
          <w:szCs w:val="24"/>
          <w:lang w:bidi="ar-SA"/>
        </w:rPr>
        <w:t>t</w:t>
      </w:r>
      <w:r w:rsidRPr="00112696">
        <w:rPr>
          <w:rFonts w:ascii="Times New Roman" w:eastAsia="Times New Roman" w:hAnsi="Times New Roman" w:cs="Times New Roman"/>
          <w:i/>
          <w:spacing w:val="-1"/>
          <w:sz w:val="24"/>
          <w:szCs w:val="24"/>
          <w:lang w:bidi="ar-SA"/>
        </w:rPr>
        <w:t>e</w:t>
      </w:r>
      <w:r w:rsidRPr="00112696">
        <w:rPr>
          <w:rFonts w:ascii="Times New Roman" w:eastAsia="Times New Roman" w:hAnsi="Times New Roman" w:cs="Times New Roman"/>
          <w:i/>
          <w:sz w:val="24"/>
          <w:szCs w:val="24"/>
          <w:lang w:bidi="ar-SA"/>
        </w:rPr>
        <w:t>rat</w:t>
      </w:r>
      <w:r w:rsidRPr="00112696">
        <w:rPr>
          <w:rFonts w:ascii="Times New Roman" w:eastAsia="Times New Roman" w:hAnsi="Times New Roman" w:cs="Times New Roman"/>
          <w:i/>
          <w:spacing w:val="1"/>
          <w:sz w:val="24"/>
          <w:szCs w:val="24"/>
          <w:lang w:bidi="ar-SA"/>
        </w:rPr>
        <w:t>i</w:t>
      </w:r>
      <w:r w:rsidRPr="00112696">
        <w:rPr>
          <w:rFonts w:ascii="Times New Roman" w:eastAsia="Times New Roman" w:hAnsi="Times New Roman" w:cs="Times New Roman"/>
          <w:i/>
          <w:sz w:val="24"/>
          <w:szCs w:val="24"/>
          <w:lang w:bidi="ar-SA"/>
        </w:rPr>
        <w:t>ons to i</w:t>
      </w:r>
      <w:r w:rsidRPr="00112696">
        <w:rPr>
          <w:rFonts w:ascii="Times New Roman" w:eastAsia="Times New Roman" w:hAnsi="Times New Roman" w:cs="Times New Roman"/>
          <w:i/>
          <w:spacing w:val="1"/>
          <w:sz w:val="24"/>
          <w:szCs w:val="24"/>
          <w:lang w:bidi="ar-SA"/>
        </w:rPr>
        <w:t>t</w:t>
      </w:r>
      <w:r w:rsidRPr="00112696">
        <w:rPr>
          <w:rFonts w:ascii="Times New Roman" w:eastAsia="Times New Roman" w:hAnsi="Times New Roman" w:cs="Times New Roman"/>
          <w:i/>
          <w:sz w:val="24"/>
          <w:szCs w:val="24"/>
          <w:lang w:bidi="ar-SA"/>
        </w:rPr>
        <w:t>s</w:t>
      </w:r>
      <w:r w:rsidRPr="00112696">
        <w:rPr>
          <w:rFonts w:ascii="Times New Roman" w:eastAsia="Times New Roman" w:hAnsi="Times New Roman" w:cs="Times New Roman"/>
          <w:i/>
          <w:spacing w:val="-2"/>
          <w:sz w:val="24"/>
          <w:szCs w:val="24"/>
          <w:lang w:bidi="ar-SA"/>
        </w:rPr>
        <w:t xml:space="preserve"> </w:t>
      </w:r>
      <w:r w:rsidRPr="00112696">
        <w:rPr>
          <w:rFonts w:ascii="Times New Roman" w:eastAsia="Times New Roman" w:hAnsi="Times New Roman" w:cs="Times New Roman"/>
          <w:i/>
          <w:sz w:val="24"/>
          <w:szCs w:val="24"/>
          <w:lang w:bidi="ar-SA"/>
        </w:rPr>
        <w:t xml:space="preserve">format </w:t>
      </w:r>
      <w:r w:rsidRPr="00112696">
        <w:rPr>
          <w:rFonts w:ascii="Times New Roman" w:eastAsia="Times New Roman" w:hAnsi="Times New Roman" w:cs="Times New Roman"/>
          <w:i/>
          <w:spacing w:val="-2"/>
          <w:sz w:val="24"/>
          <w:szCs w:val="24"/>
          <w:lang w:bidi="ar-SA"/>
        </w:rPr>
        <w:t>s</w:t>
      </w:r>
      <w:r w:rsidRPr="00112696">
        <w:rPr>
          <w:rFonts w:ascii="Times New Roman" w:eastAsia="Times New Roman" w:hAnsi="Times New Roman" w:cs="Times New Roman"/>
          <w:i/>
          <w:sz w:val="24"/>
          <w:szCs w:val="24"/>
          <w:lang w:bidi="ar-SA"/>
        </w:rPr>
        <w:t>hall</w:t>
      </w:r>
      <w:r w:rsidRPr="00112696">
        <w:rPr>
          <w:rFonts w:ascii="Times New Roman" w:eastAsia="Times New Roman" w:hAnsi="Times New Roman" w:cs="Times New Roman"/>
          <w:i/>
          <w:spacing w:val="1"/>
          <w:sz w:val="24"/>
          <w:szCs w:val="24"/>
          <w:lang w:bidi="ar-SA"/>
        </w:rPr>
        <w:t xml:space="preserve"> </w:t>
      </w:r>
      <w:r w:rsidRPr="00112696">
        <w:rPr>
          <w:rFonts w:ascii="Times New Roman" w:eastAsia="Times New Roman" w:hAnsi="Times New Roman" w:cs="Times New Roman"/>
          <w:i/>
          <w:sz w:val="24"/>
          <w:szCs w:val="24"/>
          <w:lang w:bidi="ar-SA"/>
        </w:rPr>
        <w:t>be</w:t>
      </w:r>
      <w:r w:rsidRPr="00112696">
        <w:rPr>
          <w:rFonts w:ascii="Times New Roman" w:eastAsia="Times New Roman" w:hAnsi="Times New Roman" w:cs="Times New Roman"/>
          <w:i/>
          <w:spacing w:val="-1"/>
          <w:sz w:val="24"/>
          <w:szCs w:val="24"/>
          <w:lang w:bidi="ar-SA"/>
        </w:rPr>
        <w:t xml:space="preserve"> </w:t>
      </w:r>
      <w:r w:rsidRPr="00112696">
        <w:rPr>
          <w:rFonts w:ascii="Times New Roman" w:eastAsia="Times New Roman" w:hAnsi="Times New Roman" w:cs="Times New Roman"/>
          <w:i/>
          <w:sz w:val="24"/>
          <w:szCs w:val="24"/>
          <w:lang w:bidi="ar-SA"/>
        </w:rPr>
        <w:t>p</w:t>
      </w:r>
      <w:r w:rsidRPr="00112696">
        <w:rPr>
          <w:rFonts w:ascii="Times New Roman" w:eastAsia="Times New Roman" w:hAnsi="Times New Roman" w:cs="Times New Roman"/>
          <w:i/>
          <w:spacing w:val="-1"/>
          <w:sz w:val="24"/>
          <w:szCs w:val="24"/>
          <w:lang w:bidi="ar-SA"/>
        </w:rPr>
        <w:t>e</w:t>
      </w:r>
      <w:r w:rsidRPr="00112696">
        <w:rPr>
          <w:rFonts w:ascii="Times New Roman" w:eastAsia="Times New Roman" w:hAnsi="Times New Roman" w:cs="Times New Roman"/>
          <w:i/>
          <w:sz w:val="24"/>
          <w:szCs w:val="24"/>
          <w:lang w:bidi="ar-SA"/>
        </w:rPr>
        <w:t>rmit</w:t>
      </w:r>
      <w:r w:rsidRPr="00112696">
        <w:rPr>
          <w:rFonts w:ascii="Times New Roman" w:eastAsia="Times New Roman" w:hAnsi="Times New Roman" w:cs="Times New Roman"/>
          <w:i/>
          <w:spacing w:val="1"/>
          <w:sz w:val="24"/>
          <w:szCs w:val="24"/>
          <w:lang w:bidi="ar-SA"/>
        </w:rPr>
        <w:t>t</w:t>
      </w:r>
      <w:r w:rsidRPr="00112696">
        <w:rPr>
          <w:rFonts w:ascii="Times New Roman" w:eastAsia="Times New Roman" w:hAnsi="Times New Roman" w:cs="Times New Roman"/>
          <w:i/>
          <w:spacing w:val="-1"/>
          <w:sz w:val="24"/>
          <w:szCs w:val="24"/>
          <w:lang w:bidi="ar-SA"/>
        </w:rPr>
        <w:t>e</w:t>
      </w:r>
      <w:r w:rsidRPr="00112696">
        <w:rPr>
          <w:rFonts w:ascii="Times New Roman" w:eastAsia="Times New Roman" w:hAnsi="Times New Roman" w:cs="Times New Roman"/>
          <w:i/>
          <w:sz w:val="24"/>
          <w:szCs w:val="24"/>
          <w:lang w:bidi="ar-SA"/>
        </w:rPr>
        <w:t>d and no subs</w:t>
      </w:r>
      <w:r w:rsidRPr="00112696">
        <w:rPr>
          <w:rFonts w:ascii="Times New Roman" w:eastAsia="Times New Roman" w:hAnsi="Times New Roman" w:cs="Times New Roman"/>
          <w:i/>
          <w:spacing w:val="1"/>
          <w:sz w:val="24"/>
          <w:szCs w:val="24"/>
          <w:lang w:bidi="ar-SA"/>
        </w:rPr>
        <w:t>t</w:t>
      </w:r>
      <w:r w:rsidRPr="00112696">
        <w:rPr>
          <w:rFonts w:ascii="Times New Roman" w:eastAsia="Times New Roman" w:hAnsi="Times New Roman" w:cs="Times New Roman"/>
          <w:i/>
          <w:sz w:val="24"/>
          <w:szCs w:val="24"/>
          <w:lang w:bidi="ar-SA"/>
        </w:rPr>
        <w:t>i</w:t>
      </w:r>
      <w:r w:rsidRPr="00112696">
        <w:rPr>
          <w:rFonts w:ascii="Times New Roman" w:eastAsia="Times New Roman" w:hAnsi="Times New Roman" w:cs="Times New Roman"/>
          <w:i/>
          <w:spacing w:val="1"/>
          <w:sz w:val="24"/>
          <w:szCs w:val="24"/>
          <w:lang w:bidi="ar-SA"/>
        </w:rPr>
        <w:t>t</w:t>
      </w:r>
      <w:r w:rsidRPr="00112696">
        <w:rPr>
          <w:rFonts w:ascii="Times New Roman" w:eastAsia="Times New Roman" w:hAnsi="Times New Roman" w:cs="Times New Roman"/>
          <w:i/>
          <w:sz w:val="24"/>
          <w:szCs w:val="24"/>
          <w:lang w:bidi="ar-SA"/>
        </w:rPr>
        <w:t>ut</w:t>
      </w:r>
      <w:r w:rsidRPr="00112696">
        <w:rPr>
          <w:rFonts w:ascii="Times New Roman" w:eastAsia="Times New Roman" w:hAnsi="Times New Roman" w:cs="Times New Roman"/>
          <w:i/>
          <w:spacing w:val="1"/>
          <w:sz w:val="24"/>
          <w:szCs w:val="24"/>
          <w:lang w:bidi="ar-SA"/>
        </w:rPr>
        <w:t>i</w:t>
      </w:r>
      <w:r w:rsidRPr="00112696">
        <w:rPr>
          <w:rFonts w:ascii="Times New Roman" w:eastAsia="Times New Roman" w:hAnsi="Times New Roman" w:cs="Times New Roman"/>
          <w:i/>
          <w:sz w:val="24"/>
          <w:szCs w:val="24"/>
          <w:lang w:bidi="ar-SA"/>
        </w:rPr>
        <w:t>ons sh</w:t>
      </w:r>
      <w:r w:rsidRPr="00112696">
        <w:rPr>
          <w:rFonts w:ascii="Times New Roman" w:eastAsia="Times New Roman" w:hAnsi="Times New Roman" w:cs="Times New Roman"/>
          <w:i/>
          <w:spacing w:val="-2"/>
          <w:sz w:val="24"/>
          <w:szCs w:val="24"/>
          <w:lang w:bidi="ar-SA"/>
        </w:rPr>
        <w:t>a</w:t>
      </w:r>
      <w:r w:rsidRPr="00112696">
        <w:rPr>
          <w:rFonts w:ascii="Times New Roman" w:eastAsia="Times New Roman" w:hAnsi="Times New Roman" w:cs="Times New Roman"/>
          <w:i/>
          <w:sz w:val="24"/>
          <w:szCs w:val="24"/>
          <w:lang w:bidi="ar-SA"/>
        </w:rPr>
        <w:t>ll</w:t>
      </w:r>
      <w:r w:rsidRPr="00112696">
        <w:rPr>
          <w:rFonts w:ascii="Times New Roman" w:eastAsia="Times New Roman" w:hAnsi="Times New Roman" w:cs="Times New Roman"/>
          <w:i/>
          <w:spacing w:val="1"/>
          <w:sz w:val="24"/>
          <w:szCs w:val="24"/>
          <w:lang w:bidi="ar-SA"/>
        </w:rPr>
        <w:t xml:space="preserve"> </w:t>
      </w:r>
      <w:r w:rsidRPr="00112696">
        <w:rPr>
          <w:rFonts w:ascii="Times New Roman" w:eastAsia="Times New Roman" w:hAnsi="Times New Roman" w:cs="Times New Roman"/>
          <w:i/>
          <w:sz w:val="24"/>
          <w:szCs w:val="24"/>
          <w:lang w:bidi="ar-SA"/>
        </w:rPr>
        <w:t>be</w:t>
      </w:r>
      <w:r w:rsidRPr="00112696">
        <w:rPr>
          <w:rFonts w:ascii="Times New Roman" w:eastAsia="Times New Roman" w:hAnsi="Times New Roman" w:cs="Times New Roman"/>
          <w:i/>
          <w:spacing w:val="-1"/>
          <w:sz w:val="24"/>
          <w:szCs w:val="24"/>
          <w:lang w:bidi="ar-SA"/>
        </w:rPr>
        <w:t xml:space="preserve"> </w:t>
      </w:r>
      <w:r w:rsidRPr="00112696">
        <w:rPr>
          <w:rFonts w:ascii="Times New Roman" w:eastAsia="Times New Roman" w:hAnsi="Times New Roman" w:cs="Times New Roman"/>
          <w:i/>
          <w:sz w:val="24"/>
          <w:szCs w:val="24"/>
          <w:lang w:bidi="ar-SA"/>
        </w:rPr>
        <w:t>a</w:t>
      </w:r>
      <w:r w:rsidRPr="00112696">
        <w:rPr>
          <w:rFonts w:ascii="Times New Roman" w:eastAsia="Times New Roman" w:hAnsi="Times New Roman" w:cs="Times New Roman"/>
          <w:i/>
          <w:spacing w:val="-1"/>
          <w:sz w:val="24"/>
          <w:szCs w:val="24"/>
          <w:lang w:bidi="ar-SA"/>
        </w:rPr>
        <w:t>cce</w:t>
      </w:r>
      <w:r w:rsidRPr="00112696">
        <w:rPr>
          <w:rFonts w:ascii="Times New Roman" w:eastAsia="Times New Roman" w:hAnsi="Times New Roman" w:cs="Times New Roman"/>
          <w:i/>
          <w:sz w:val="24"/>
          <w:szCs w:val="24"/>
          <w:lang w:bidi="ar-SA"/>
        </w:rPr>
        <w:t>pted</w:t>
      </w:r>
      <w:r w:rsidRPr="00112696">
        <w:rPr>
          <w:rFonts w:ascii="Times New Roman" w:eastAsia="Times New Roman" w:hAnsi="Times New Roman" w:cs="Times New Roman"/>
          <w:i/>
          <w:spacing w:val="-5"/>
          <w:sz w:val="24"/>
          <w:szCs w:val="24"/>
          <w:lang w:bidi="ar-SA"/>
        </w:rPr>
        <w:t>.</w:t>
      </w:r>
      <w:r w:rsidRPr="00112696">
        <w:rPr>
          <w:rFonts w:ascii="Times New Roman" w:eastAsia="Times New Roman" w:hAnsi="Times New Roman" w:cs="Times New Roman"/>
          <w:i/>
          <w:sz w:val="24"/>
          <w:szCs w:val="24"/>
          <w:lang w:bidi="ar-SA"/>
        </w:rPr>
        <w:t>]</w:t>
      </w:r>
    </w:p>
    <w:p w14:paraId="3611E4F7" w14:textId="77777777" w:rsidR="00112696" w:rsidRPr="00112696" w:rsidRDefault="00112696" w:rsidP="00112696">
      <w:pPr>
        <w:spacing w:after="0" w:line="240" w:lineRule="exact"/>
        <w:jc w:val="both"/>
        <w:rPr>
          <w:rFonts w:ascii="Times New Roman" w:eastAsia="Times New Roman" w:hAnsi="Times New Roman" w:cs="Times New Roman"/>
          <w:sz w:val="24"/>
          <w:szCs w:val="24"/>
          <w:lang w:bidi="ar-SA"/>
        </w:rPr>
      </w:pPr>
    </w:p>
    <w:p w14:paraId="6789A0A2" w14:textId="77777777" w:rsidR="00112696" w:rsidRPr="00112696" w:rsidRDefault="00112696" w:rsidP="00112696">
      <w:pPr>
        <w:tabs>
          <w:tab w:val="left" w:pos="2300"/>
        </w:tabs>
        <w:spacing w:after="0" w:line="240" w:lineRule="auto"/>
        <w:ind w:right="176"/>
        <w:jc w:val="both"/>
        <w:rPr>
          <w:rFonts w:ascii="Times New Roman" w:eastAsia="Times New Roman" w:hAnsi="Times New Roman" w:cs="Times New Roman"/>
          <w:sz w:val="24"/>
          <w:szCs w:val="24"/>
          <w:lang w:bidi="ar-SA"/>
        </w:rPr>
      </w:pPr>
      <w:r w:rsidRPr="00112696">
        <w:rPr>
          <w:rFonts w:ascii="Times New Roman" w:eastAsia="Times New Roman" w:hAnsi="Times New Roman" w:cs="Times New Roman"/>
          <w:sz w:val="24"/>
          <w:szCs w:val="24"/>
          <w:lang w:bidi="ar-SA"/>
        </w:rPr>
        <w:t>D</w:t>
      </w:r>
      <w:r w:rsidRPr="00112696">
        <w:rPr>
          <w:rFonts w:ascii="Times New Roman" w:eastAsia="Times New Roman" w:hAnsi="Times New Roman" w:cs="Times New Roman"/>
          <w:spacing w:val="-1"/>
          <w:sz w:val="24"/>
          <w:szCs w:val="24"/>
          <w:lang w:bidi="ar-SA"/>
        </w:rPr>
        <w:t>a</w:t>
      </w:r>
      <w:r w:rsidRPr="00112696">
        <w:rPr>
          <w:rFonts w:ascii="Times New Roman" w:eastAsia="Times New Roman" w:hAnsi="Times New Roman" w:cs="Times New Roman"/>
          <w:sz w:val="24"/>
          <w:szCs w:val="24"/>
          <w:lang w:bidi="ar-SA"/>
        </w:rPr>
        <w:t>te</w:t>
      </w:r>
      <w:r w:rsidRPr="00112696">
        <w:rPr>
          <w:rFonts w:ascii="Times New Roman" w:eastAsia="Times New Roman" w:hAnsi="Times New Roman" w:cs="Times New Roman"/>
          <w:spacing w:val="1"/>
          <w:sz w:val="24"/>
          <w:szCs w:val="24"/>
          <w:lang w:bidi="ar-SA"/>
        </w:rPr>
        <w:t>:</w:t>
      </w:r>
      <w:r w:rsidRPr="00112696">
        <w:rPr>
          <w:rFonts w:ascii="Times New Roman" w:eastAsia="Times New Roman" w:hAnsi="Times New Roman" w:cs="Times New Roman"/>
          <w:sz w:val="24"/>
          <w:szCs w:val="24"/>
          <w:u w:val="single" w:color="000000"/>
          <w:lang w:bidi="ar-SA"/>
        </w:rPr>
        <w:t xml:space="preserve"> </w:t>
      </w:r>
      <w:r w:rsidRPr="00112696">
        <w:rPr>
          <w:rFonts w:ascii="Times New Roman" w:eastAsia="Times New Roman" w:hAnsi="Times New Roman" w:cs="Times New Roman"/>
          <w:sz w:val="24"/>
          <w:szCs w:val="24"/>
          <w:u w:val="single" w:color="000000"/>
          <w:lang w:bidi="ar-SA"/>
        </w:rPr>
        <w:tab/>
      </w:r>
    </w:p>
    <w:p w14:paraId="25E45CF1" w14:textId="77777777" w:rsidR="00112696" w:rsidRPr="00112696" w:rsidRDefault="00112696" w:rsidP="00112696">
      <w:pPr>
        <w:spacing w:before="5" w:after="0" w:line="240" w:lineRule="auto"/>
        <w:ind w:right="179"/>
        <w:jc w:val="both"/>
        <w:rPr>
          <w:rFonts w:ascii="Times New Roman" w:eastAsia="Times New Roman" w:hAnsi="Times New Roman" w:cs="Times New Roman"/>
          <w:sz w:val="24"/>
          <w:szCs w:val="24"/>
          <w:lang w:bidi="ar-SA"/>
        </w:rPr>
      </w:pPr>
      <w:r w:rsidRPr="00112696">
        <w:rPr>
          <w:rFonts w:ascii="Times New Roman" w:eastAsia="Times New Roman" w:hAnsi="Times New Roman" w:cs="Times New Roman"/>
          <w:b/>
          <w:sz w:val="24"/>
          <w:szCs w:val="24"/>
          <w:lang w:bidi="ar-SA"/>
        </w:rPr>
        <w:t>I</w:t>
      </w:r>
      <w:r w:rsidRPr="00112696">
        <w:rPr>
          <w:rFonts w:ascii="Times New Roman" w:eastAsia="Times New Roman" w:hAnsi="Times New Roman" w:cs="Times New Roman"/>
          <w:b/>
          <w:spacing w:val="-2"/>
          <w:sz w:val="24"/>
          <w:szCs w:val="24"/>
          <w:lang w:bidi="ar-SA"/>
        </w:rPr>
        <w:t>F</w:t>
      </w:r>
      <w:r w:rsidRPr="00112696">
        <w:rPr>
          <w:rFonts w:ascii="Times New Roman" w:eastAsia="Times New Roman" w:hAnsi="Times New Roman" w:cs="Times New Roman"/>
          <w:b/>
          <w:sz w:val="24"/>
          <w:szCs w:val="24"/>
          <w:lang w:bidi="ar-SA"/>
        </w:rPr>
        <w:t>B No:</w:t>
      </w:r>
      <w:r w:rsidRPr="00112696">
        <w:rPr>
          <w:rFonts w:ascii="Times New Roman" w:eastAsia="Times New Roman" w:hAnsi="Times New Roman" w:cs="Times New Roman"/>
          <w:b/>
          <w:spacing w:val="1"/>
          <w:sz w:val="24"/>
          <w:szCs w:val="24"/>
          <w:lang w:bidi="ar-SA"/>
        </w:rPr>
        <w:t xml:space="preserve"> </w:t>
      </w:r>
      <w:r w:rsidRPr="00112696">
        <w:rPr>
          <w:rFonts w:ascii="Times New Roman" w:eastAsia="Times New Roman" w:hAnsi="Times New Roman" w:cs="Times New Roman"/>
          <w:b/>
          <w:spacing w:val="-1"/>
          <w:sz w:val="24"/>
          <w:szCs w:val="24"/>
          <w:lang w:bidi="ar-SA"/>
        </w:rPr>
        <w:t>ERD/ADM/04/Server</w:t>
      </w:r>
    </w:p>
    <w:p w14:paraId="44CE4738" w14:textId="77777777" w:rsidR="00112696" w:rsidRPr="00112696" w:rsidRDefault="00112696" w:rsidP="00112696">
      <w:pPr>
        <w:spacing w:before="11" w:after="0" w:line="260" w:lineRule="exact"/>
        <w:jc w:val="both"/>
        <w:rPr>
          <w:rFonts w:ascii="Times New Roman" w:eastAsia="Times New Roman" w:hAnsi="Times New Roman" w:cs="Times New Roman"/>
          <w:sz w:val="26"/>
          <w:szCs w:val="26"/>
          <w:lang w:bidi="ar-SA"/>
        </w:rPr>
      </w:pPr>
    </w:p>
    <w:p w14:paraId="388EF5A1" w14:textId="77777777" w:rsidR="00112696" w:rsidRPr="00112696" w:rsidRDefault="00112696" w:rsidP="00112696">
      <w:pPr>
        <w:spacing w:after="0" w:line="240" w:lineRule="auto"/>
        <w:ind w:left="140" w:right="6662"/>
        <w:jc w:val="both"/>
        <w:rPr>
          <w:rFonts w:ascii="Times New Roman" w:eastAsia="Times New Roman" w:hAnsi="Times New Roman" w:cs="Times New Roman"/>
          <w:sz w:val="24"/>
          <w:szCs w:val="24"/>
          <w:lang w:bidi="ar-SA"/>
        </w:rPr>
      </w:pPr>
      <w:r w:rsidRPr="00112696">
        <w:rPr>
          <w:rFonts w:ascii="Times New Roman" w:eastAsia="Times New Roman" w:hAnsi="Times New Roman" w:cs="Times New Roman"/>
          <w:sz w:val="24"/>
          <w:szCs w:val="24"/>
          <w:lang w:bidi="ar-SA"/>
        </w:rPr>
        <w:t xml:space="preserve">To:     </w:t>
      </w:r>
      <w:r w:rsidRPr="00112696">
        <w:rPr>
          <w:rFonts w:ascii="Times New Roman" w:eastAsia="Times New Roman" w:hAnsi="Times New Roman" w:cs="Times New Roman"/>
          <w:spacing w:val="27"/>
          <w:sz w:val="24"/>
          <w:szCs w:val="24"/>
          <w:lang w:bidi="ar-SA"/>
        </w:rPr>
        <w:t xml:space="preserve"> </w:t>
      </w:r>
      <w:r w:rsidRPr="00112696">
        <w:rPr>
          <w:rFonts w:ascii="Times New Roman" w:eastAsia="Times New Roman" w:hAnsi="Times New Roman" w:cs="Times New Roman"/>
          <w:b/>
          <w:spacing w:val="-1"/>
          <w:sz w:val="24"/>
          <w:szCs w:val="24"/>
          <w:lang w:bidi="ar-SA"/>
        </w:rPr>
        <w:t>D</w:t>
      </w:r>
      <w:r w:rsidRPr="00112696">
        <w:rPr>
          <w:rFonts w:ascii="Times New Roman" w:eastAsia="Times New Roman" w:hAnsi="Times New Roman" w:cs="Times New Roman"/>
          <w:b/>
          <w:sz w:val="24"/>
          <w:szCs w:val="24"/>
          <w:lang w:bidi="ar-SA"/>
        </w:rPr>
        <w:t>i</w:t>
      </w:r>
      <w:r w:rsidRPr="00112696">
        <w:rPr>
          <w:rFonts w:ascii="Times New Roman" w:eastAsia="Times New Roman" w:hAnsi="Times New Roman" w:cs="Times New Roman"/>
          <w:b/>
          <w:spacing w:val="2"/>
          <w:sz w:val="24"/>
          <w:szCs w:val="24"/>
          <w:lang w:bidi="ar-SA"/>
        </w:rPr>
        <w:t>r</w:t>
      </w:r>
      <w:r w:rsidRPr="00112696">
        <w:rPr>
          <w:rFonts w:ascii="Times New Roman" w:eastAsia="Times New Roman" w:hAnsi="Times New Roman" w:cs="Times New Roman"/>
          <w:b/>
          <w:spacing w:val="-1"/>
          <w:sz w:val="24"/>
          <w:szCs w:val="24"/>
          <w:lang w:bidi="ar-SA"/>
        </w:rPr>
        <w:t>ec</w:t>
      </w:r>
      <w:r w:rsidRPr="00112696">
        <w:rPr>
          <w:rFonts w:ascii="Times New Roman" w:eastAsia="Times New Roman" w:hAnsi="Times New Roman" w:cs="Times New Roman"/>
          <w:b/>
          <w:sz w:val="24"/>
          <w:szCs w:val="24"/>
          <w:lang w:bidi="ar-SA"/>
        </w:rPr>
        <w:t>t</w:t>
      </w:r>
      <w:r w:rsidRPr="00112696">
        <w:rPr>
          <w:rFonts w:ascii="Times New Roman" w:eastAsia="Times New Roman" w:hAnsi="Times New Roman" w:cs="Times New Roman"/>
          <w:b/>
          <w:spacing w:val="1"/>
          <w:sz w:val="24"/>
          <w:szCs w:val="24"/>
          <w:lang w:bidi="ar-SA"/>
        </w:rPr>
        <w:t>o</w:t>
      </w:r>
      <w:r w:rsidRPr="00112696">
        <w:rPr>
          <w:rFonts w:ascii="Times New Roman" w:eastAsia="Times New Roman" w:hAnsi="Times New Roman" w:cs="Times New Roman"/>
          <w:b/>
          <w:sz w:val="24"/>
          <w:szCs w:val="24"/>
          <w:lang w:bidi="ar-SA"/>
        </w:rPr>
        <w:t>r General</w:t>
      </w:r>
    </w:p>
    <w:p w14:paraId="5F71E380" w14:textId="77777777" w:rsidR="00112696" w:rsidRPr="00112696" w:rsidRDefault="00112696" w:rsidP="00112696">
      <w:pPr>
        <w:spacing w:before="5" w:after="0" w:line="240" w:lineRule="auto"/>
        <w:ind w:left="860"/>
        <w:jc w:val="both"/>
        <w:rPr>
          <w:rFonts w:ascii="Times New Roman" w:eastAsia="Times New Roman" w:hAnsi="Times New Roman" w:cs="Times New Roman"/>
          <w:sz w:val="24"/>
          <w:szCs w:val="24"/>
          <w:lang w:bidi="ar-SA"/>
        </w:rPr>
      </w:pPr>
      <w:r w:rsidRPr="00112696">
        <w:rPr>
          <w:rFonts w:ascii="Times New Roman" w:eastAsia="Times New Roman" w:hAnsi="Times New Roman" w:cs="Times New Roman"/>
          <w:b/>
          <w:spacing w:val="-3"/>
          <w:sz w:val="24"/>
          <w:szCs w:val="24"/>
          <w:lang w:bidi="ar-SA"/>
        </w:rPr>
        <w:t xml:space="preserve">Department of External Resources </w:t>
      </w:r>
    </w:p>
    <w:p w14:paraId="2F318050" w14:textId="77777777" w:rsidR="00112696" w:rsidRPr="00112696" w:rsidRDefault="00112696" w:rsidP="00112696">
      <w:pPr>
        <w:spacing w:after="0" w:line="240" w:lineRule="auto"/>
        <w:ind w:left="860"/>
        <w:jc w:val="both"/>
        <w:rPr>
          <w:rFonts w:ascii="Times New Roman" w:eastAsia="Times New Roman" w:hAnsi="Times New Roman" w:cs="Times New Roman"/>
          <w:sz w:val="24"/>
          <w:szCs w:val="24"/>
          <w:lang w:bidi="ar-SA"/>
        </w:rPr>
      </w:pPr>
      <w:r w:rsidRPr="00112696">
        <w:rPr>
          <w:rFonts w:ascii="Times New Roman" w:eastAsia="Times New Roman" w:hAnsi="Times New Roman" w:cs="Times New Roman"/>
          <w:b/>
          <w:sz w:val="24"/>
          <w:szCs w:val="24"/>
          <w:lang w:bidi="ar-SA"/>
        </w:rPr>
        <w:t>Ro</w:t>
      </w:r>
      <w:r w:rsidRPr="00112696">
        <w:rPr>
          <w:rFonts w:ascii="Times New Roman" w:eastAsia="Times New Roman" w:hAnsi="Times New Roman" w:cs="Times New Roman"/>
          <w:b/>
          <w:spacing w:val="2"/>
          <w:sz w:val="24"/>
          <w:szCs w:val="24"/>
          <w:lang w:bidi="ar-SA"/>
        </w:rPr>
        <w:t>o</w:t>
      </w:r>
      <w:r w:rsidRPr="00112696">
        <w:rPr>
          <w:rFonts w:ascii="Times New Roman" w:eastAsia="Times New Roman" w:hAnsi="Times New Roman" w:cs="Times New Roman"/>
          <w:b/>
          <w:sz w:val="24"/>
          <w:szCs w:val="24"/>
          <w:lang w:bidi="ar-SA"/>
        </w:rPr>
        <w:t>m</w:t>
      </w:r>
      <w:r w:rsidRPr="00112696">
        <w:rPr>
          <w:rFonts w:ascii="Times New Roman" w:eastAsia="Times New Roman" w:hAnsi="Times New Roman" w:cs="Times New Roman"/>
          <w:b/>
          <w:spacing w:val="-3"/>
          <w:sz w:val="24"/>
          <w:szCs w:val="24"/>
          <w:lang w:bidi="ar-SA"/>
        </w:rPr>
        <w:t xml:space="preserve"> </w:t>
      </w:r>
      <w:r w:rsidRPr="00112696">
        <w:rPr>
          <w:rFonts w:ascii="Times New Roman" w:eastAsia="Times New Roman" w:hAnsi="Times New Roman" w:cs="Times New Roman"/>
          <w:b/>
          <w:sz w:val="24"/>
          <w:szCs w:val="24"/>
          <w:lang w:bidi="ar-SA"/>
        </w:rPr>
        <w:t>No:</w:t>
      </w:r>
      <w:r w:rsidRPr="00112696">
        <w:rPr>
          <w:rFonts w:ascii="Times New Roman" w:eastAsia="Times New Roman" w:hAnsi="Times New Roman" w:cs="Times New Roman"/>
          <w:b/>
          <w:spacing w:val="-1"/>
          <w:sz w:val="24"/>
          <w:szCs w:val="24"/>
          <w:lang w:bidi="ar-SA"/>
        </w:rPr>
        <w:t xml:space="preserve"> </w:t>
      </w:r>
      <w:r w:rsidRPr="00112696">
        <w:rPr>
          <w:rFonts w:ascii="Times New Roman" w:eastAsia="Times New Roman" w:hAnsi="Times New Roman" w:cs="Times New Roman"/>
          <w:b/>
          <w:sz w:val="24"/>
          <w:szCs w:val="24"/>
          <w:lang w:bidi="ar-SA"/>
        </w:rPr>
        <w:t>303</w:t>
      </w:r>
    </w:p>
    <w:p w14:paraId="19145C99" w14:textId="77777777" w:rsidR="00112696" w:rsidRPr="00112696" w:rsidRDefault="00112696" w:rsidP="00112696">
      <w:pPr>
        <w:spacing w:after="0" w:line="240" w:lineRule="auto"/>
        <w:ind w:left="860" w:right="6677"/>
        <w:rPr>
          <w:rFonts w:ascii="Times New Roman" w:eastAsia="Times New Roman" w:hAnsi="Times New Roman" w:cs="Times New Roman"/>
          <w:sz w:val="24"/>
          <w:szCs w:val="24"/>
          <w:lang w:bidi="ar-SA"/>
        </w:rPr>
      </w:pPr>
      <w:r w:rsidRPr="00112696">
        <w:rPr>
          <w:rFonts w:ascii="Times New Roman" w:eastAsia="Times New Roman" w:hAnsi="Times New Roman" w:cs="Times New Roman"/>
          <w:b/>
          <w:spacing w:val="1"/>
          <w:sz w:val="24"/>
          <w:szCs w:val="24"/>
          <w:lang w:bidi="ar-SA"/>
        </w:rPr>
        <w:t xml:space="preserve">Third </w:t>
      </w:r>
      <w:r w:rsidRPr="00112696">
        <w:rPr>
          <w:rFonts w:ascii="Times New Roman" w:eastAsia="Times New Roman" w:hAnsi="Times New Roman" w:cs="Times New Roman"/>
          <w:b/>
          <w:spacing w:val="-3"/>
          <w:sz w:val="24"/>
          <w:szCs w:val="24"/>
          <w:lang w:bidi="ar-SA"/>
        </w:rPr>
        <w:t>F</w:t>
      </w:r>
      <w:r w:rsidRPr="00112696">
        <w:rPr>
          <w:rFonts w:ascii="Times New Roman" w:eastAsia="Times New Roman" w:hAnsi="Times New Roman" w:cs="Times New Roman"/>
          <w:b/>
          <w:sz w:val="24"/>
          <w:szCs w:val="24"/>
          <w:lang w:bidi="ar-SA"/>
        </w:rPr>
        <w:t>loor, T</w:t>
      </w:r>
      <w:r w:rsidRPr="00112696">
        <w:rPr>
          <w:rFonts w:ascii="Times New Roman" w:eastAsia="Times New Roman" w:hAnsi="Times New Roman" w:cs="Times New Roman"/>
          <w:b/>
          <w:spacing w:val="1"/>
          <w:sz w:val="24"/>
          <w:szCs w:val="24"/>
          <w:lang w:bidi="ar-SA"/>
        </w:rPr>
        <w:t>h</w:t>
      </w:r>
      <w:r w:rsidRPr="00112696">
        <w:rPr>
          <w:rFonts w:ascii="Times New Roman" w:eastAsia="Times New Roman" w:hAnsi="Times New Roman" w:cs="Times New Roman"/>
          <w:b/>
          <w:sz w:val="24"/>
          <w:szCs w:val="24"/>
          <w:lang w:bidi="ar-SA"/>
        </w:rPr>
        <w:t>e</w:t>
      </w:r>
      <w:r w:rsidRPr="00112696">
        <w:rPr>
          <w:rFonts w:ascii="Times New Roman" w:eastAsia="Times New Roman" w:hAnsi="Times New Roman" w:cs="Times New Roman"/>
          <w:b/>
          <w:spacing w:val="-1"/>
          <w:sz w:val="24"/>
          <w:szCs w:val="24"/>
          <w:lang w:bidi="ar-SA"/>
        </w:rPr>
        <w:t xml:space="preserve"> </w:t>
      </w:r>
      <w:r w:rsidRPr="00112696">
        <w:rPr>
          <w:rFonts w:ascii="Times New Roman" w:eastAsia="Times New Roman" w:hAnsi="Times New Roman" w:cs="Times New Roman"/>
          <w:b/>
          <w:spacing w:val="1"/>
          <w:sz w:val="24"/>
          <w:szCs w:val="24"/>
          <w:lang w:bidi="ar-SA"/>
        </w:rPr>
        <w:t>S</w:t>
      </w:r>
      <w:r w:rsidRPr="00112696">
        <w:rPr>
          <w:rFonts w:ascii="Times New Roman" w:eastAsia="Times New Roman" w:hAnsi="Times New Roman" w:cs="Times New Roman"/>
          <w:b/>
          <w:spacing w:val="-1"/>
          <w:sz w:val="24"/>
          <w:szCs w:val="24"/>
          <w:lang w:bidi="ar-SA"/>
        </w:rPr>
        <w:t>ecre</w:t>
      </w:r>
      <w:r w:rsidRPr="00112696">
        <w:rPr>
          <w:rFonts w:ascii="Times New Roman" w:eastAsia="Times New Roman" w:hAnsi="Times New Roman" w:cs="Times New Roman"/>
          <w:b/>
          <w:sz w:val="24"/>
          <w:szCs w:val="24"/>
          <w:lang w:bidi="ar-SA"/>
        </w:rPr>
        <w:t>t</w:t>
      </w:r>
      <w:r w:rsidRPr="00112696">
        <w:rPr>
          <w:rFonts w:ascii="Times New Roman" w:eastAsia="Times New Roman" w:hAnsi="Times New Roman" w:cs="Times New Roman"/>
          <w:b/>
          <w:spacing w:val="1"/>
          <w:sz w:val="24"/>
          <w:szCs w:val="24"/>
          <w:lang w:bidi="ar-SA"/>
        </w:rPr>
        <w:t>a</w:t>
      </w:r>
      <w:r w:rsidRPr="00112696">
        <w:rPr>
          <w:rFonts w:ascii="Times New Roman" w:eastAsia="Times New Roman" w:hAnsi="Times New Roman" w:cs="Times New Roman"/>
          <w:b/>
          <w:spacing w:val="-1"/>
          <w:sz w:val="24"/>
          <w:szCs w:val="24"/>
          <w:lang w:bidi="ar-SA"/>
        </w:rPr>
        <w:t>r</w:t>
      </w:r>
      <w:r w:rsidRPr="00112696">
        <w:rPr>
          <w:rFonts w:ascii="Times New Roman" w:eastAsia="Times New Roman" w:hAnsi="Times New Roman" w:cs="Times New Roman"/>
          <w:b/>
          <w:sz w:val="24"/>
          <w:szCs w:val="24"/>
          <w:lang w:bidi="ar-SA"/>
        </w:rPr>
        <w:t>iat, Colo</w:t>
      </w:r>
      <w:r w:rsidRPr="00112696">
        <w:rPr>
          <w:rFonts w:ascii="Times New Roman" w:eastAsia="Times New Roman" w:hAnsi="Times New Roman" w:cs="Times New Roman"/>
          <w:b/>
          <w:spacing w:val="-3"/>
          <w:sz w:val="24"/>
          <w:szCs w:val="24"/>
          <w:lang w:bidi="ar-SA"/>
        </w:rPr>
        <w:t>m</w:t>
      </w:r>
      <w:r w:rsidRPr="00112696">
        <w:rPr>
          <w:rFonts w:ascii="Times New Roman" w:eastAsia="Times New Roman" w:hAnsi="Times New Roman" w:cs="Times New Roman"/>
          <w:b/>
          <w:spacing w:val="1"/>
          <w:sz w:val="24"/>
          <w:szCs w:val="24"/>
          <w:lang w:bidi="ar-SA"/>
        </w:rPr>
        <w:t>b</w:t>
      </w:r>
      <w:r w:rsidRPr="00112696">
        <w:rPr>
          <w:rFonts w:ascii="Times New Roman" w:eastAsia="Times New Roman" w:hAnsi="Times New Roman" w:cs="Times New Roman"/>
          <w:b/>
          <w:sz w:val="24"/>
          <w:szCs w:val="24"/>
          <w:lang w:bidi="ar-SA"/>
        </w:rPr>
        <w:t>o 01.</w:t>
      </w:r>
    </w:p>
    <w:p w14:paraId="3D3123C3" w14:textId="77777777" w:rsidR="00112696" w:rsidRPr="00112696" w:rsidRDefault="00112696" w:rsidP="00112696">
      <w:pPr>
        <w:spacing w:before="2" w:after="0" w:line="100" w:lineRule="exact"/>
        <w:jc w:val="both"/>
        <w:rPr>
          <w:rFonts w:ascii="Times New Roman" w:eastAsia="Times New Roman" w:hAnsi="Times New Roman" w:cs="Times New Roman"/>
          <w:sz w:val="11"/>
          <w:szCs w:val="11"/>
          <w:lang w:bidi="ar-SA"/>
        </w:rPr>
      </w:pPr>
    </w:p>
    <w:p w14:paraId="2135C2F0" w14:textId="77777777" w:rsidR="00112696" w:rsidRPr="00112696" w:rsidRDefault="00112696" w:rsidP="00112696">
      <w:pPr>
        <w:spacing w:after="0" w:line="200" w:lineRule="exact"/>
        <w:jc w:val="both"/>
        <w:rPr>
          <w:rFonts w:ascii="Times New Roman" w:eastAsia="Times New Roman" w:hAnsi="Times New Roman" w:cs="Times New Roman"/>
          <w:sz w:val="20"/>
          <w:szCs w:val="20"/>
          <w:lang w:bidi="ar-SA"/>
        </w:rPr>
      </w:pPr>
    </w:p>
    <w:p w14:paraId="26843586" w14:textId="77777777" w:rsidR="00112696" w:rsidRPr="00112696" w:rsidRDefault="00112696" w:rsidP="00112696">
      <w:pPr>
        <w:spacing w:after="0" w:line="240" w:lineRule="auto"/>
        <w:ind w:left="140" w:right="5775"/>
        <w:jc w:val="both"/>
        <w:rPr>
          <w:rFonts w:ascii="Times New Roman" w:eastAsia="Times New Roman" w:hAnsi="Times New Roman" w:cs="Times New Roman"/>
          <w:sz w:val="24"/>
          <w:szCs w:val="24"/>
          <w:lang w:bidi="ar-SA"/>
        </w:rPr>
      </w:pPr>
      <w:r w:rsidRPr="00112696">
        <w:rPr>
          <w:rFonts w:ascii="Times New Roman" w:eastAsia="Times New Roman" w:hAnsi="Times New Roman" w:cs="Times New Roman"/>
          <w:spacing w:val="1"/>
          <w:sz w:val="24"/>
          <w:szCs w:val="24"/>
          <w:lang w:bidi="ar-SA"/>
        </w:rPr>
        <w:t>W</w:t>
      </w:r>
      <w:r w:rsidRPr="00112696">
        <w:rPr>
          <w:rFonts w:ascii="Times New Roman" w:eastAsia="Times New Roman" w:hAnsi="Times New Roman" w:cs="Times New Roman"/>
          <w:spacing w:val="-1"/>
          <w:sz w:val="24"/>
          <w:szCs w:val="24"/>
          <w:lang w:bidi="ar-SA"/>
        </w:rPr>
        <w:t>e</w:t>
      </w:r>
      <w:r w:rsidRPr="00112696">
        <w:rPr>
          <w:rFonts w:ascii="Times New Roman" w:eastAsia="Times New Roman" w:hAnsi="Times New Roman" w:cs="Times New Roman"/>
          <w:sz w:val="24"/>
          <w:szCs w:val="24"/>
          <w:lang w:bidi="ar-SA"/>
        </w:rPr>
        <w:t>, the und</w:t>
      </w:r>
      <w:r w:rsidRPr="00112696">
        <w:rPr>
          <w:rFonts w:ascii="Times New Roman" w:eastAsia="Times New Roman" w:hAnsi="Times New Roman" w:cs="Times New Roman"/>
          <w:spacing w:val="-1"/>
          <w:sz w:val="24"/>
          <w:szCs w:val="24"/>
          <w:lang w:bidi="ar-SA"/>
        </w:rPr>
        <w:t>e</w:t>
      </w:r>
      <w:r w:rsidRPr="00112696">
        <w:rPr>
          <w:rFonts w:ascii="Times New Roman" w:eastAsia="Times New Roman" w:hAnsi="Times New Roman" w:cs="Times New Roman"/>
          <w:sz w:val="24"/>
          <w:szCs w:val="24"/>
          <w:lang w:bidi="ar-SA"/>
        </w:rPr>
        <w:t>rsi</w:t>
      </w:r>
      <w:r w:rsidRPr="00112696">
        <w:rPr>
          <w:rFonts w:ascii="Times New Roman" w:eastAsia="Times New Roman" w:hAnsi="Times New Roman" w:cs="Times New Roman"/>
          <w:spacing w:val="-2"/>
          <w:sz w:val="24"/>
          <w:szCs w:val="24"/>
          <w:lang w:bidi="ar-SA"/>
        </w:rPr>
        <w:t>g</w:t>
      </w:r>
      <w:r w:rsidRPr="00112696">
        <w:rPr>
          <w:rFonts w:ascii="Times New Roman" w:eastAsia="Times New Roman" w:hAnsi="Times New Roman" w:cs="Times New Roman"/>
          <w:spacing w:val="2"/>
          <w:sz w:val="24"/>
          <w:szCs w:val="24"/>
          <w:lang w:bidi="ar-SA"/>
        </w:rPr>
        <w:t>n</w:t>
      </w:r>
      <w:r w:rsidRPr="00112696">
        <w:rPr>
          <w:rFonts w:ascii="Times New Roman" w:eastAsia="Times New Roman" w:hAnsi="Times New Roman" w:cs="Times New Roman"/>
          <w:spacing w:val="-1"/>
          <w:sz w:val="24"/>
          <w:szCs w:val="24"/>
          <w:lang w:bidi="ar-SA"/>
        </w:rPr>
        <w:t>e</w:t>
      </w:r>
      <w:r w:rsidRPr="00112696">
        <w:rPr>
          <w:rFonts w:ascii="Times New Roman" w:eastAsia="Times New Roman" w:hAnsi="Times New Roman" w:cs="Times New Roman"/>
          <w:sz w:val="24"/>
          <w:szCs w:val="24"/>
          <w:lang w:bidi="ar-SA"/>
        </w:rPr>
        <w:t>d, d</w:t>
      </w:r>
      <w:r w:rsidRPr="00112696">
        <w:rPr>
          <w:rFonts w:ascii="Times New Roman" w:eastAsia="Times New Roman" w:hAnsi="Times New Roman" w:cs="Times New Roman"/>
          <w:spacing w:val="1"/>
          <w:sz w:val="24"/>
          <w:szCs w:val="24"/>
          <w:lang w:bidi="ar-SA"/>
        </w:rPr>
        <w:t>ec</w:t>
      </w:r>
      <w:r w:rsidRPr="00112696">
        <w:rPr>
          <w:rFonts w:ascii="Times New Roman" w:eastAsia="Times New Roman" w:hAnsi="Times New Roman" w:cs="Times New Roman"/>
          <w:sz w:val="24"/>
          <w:szCs w:val="24"/>
          <w:lang w:bidi="ar-SA"/>
        </w:rPr>
        <w:t>la</w:t>
      </w:r>
      <w:r w:rsidRPr="00112696">
        <w:rPr>
          <w:rFonts w:ascii="Times New Roman" w:eastAsia="Times New Roman" w:hAnsi="Times New Roman" w:cs="Times New Roman"/>
          <w:spacing w:val="-1"/>
          <w:sz w:val="24"/>
          <w:szCs w:val="24"/>
          <w:lang w:bidi="ar-SA"/>
        </w:rPr>
        <w:t>r</w:t>
      </w:r>
      <w:r w:rsidRPr="00112696">
        <w:rPr>
          <w:rFonts w:ascii="Times New Roman" w:eastAsia="Times New Roman" w:hAnsi="Times New Roman" w:cs="Times New Roman"/>
          <w:sz w:val="24"/>
          <w:szCs w:val="24"/>
          <w:lang w:bidi="ar-SA"/>
        </w:rPr>
        <w:t>e</w:t>
      </w:r>
      <w:r w:rsidRPr="00112696">
        <w:rPr>
          <w:rFonts w:ascii="Times New Roman" w:eastAsia="Times New Roman" w:hAnsi="Times New Roman" w:cs="Times New Roman"/>
          <w:spacing w:val="-1"/>
          <w:sz w:val="24"/>
          <w:szCs w:val="24"/>
          <w:lang w:bidi="ar-SA"/>
        </w:rPr>
        <w:t xml:space="preserve"> </w:t>
      </w:r>
      <w:r w:rsidRPr="00112696">
        <w:rPr>
          <w:rFonts w:ascii="Times New Roman" w:eastAsia="Times New Roman" w:hAnsi="Times New Roman" w:cs="Times New Roman"/>
          <w:sz w:val="24"/>
          <w:szCs w:val="24"/>
          <w:lang w:bidi="ar-SA"/>
        </w:rPr>
        <w:t>that:</w:t>
      </w:r>
    </w:p>
    <w:p w14:paraId="39062255" w14:textId="77777777" w:rsidR="00112696" w:rsidRPr="00112696" w:rsidRDefault="00112696" w:rsidP="00112696">
      <w:pPr>
        <w:spacing w:before="16" w:after="0" w:line="260" w:lineRule="exact"/>
        <w:jc w:val="both"/>
        <w:rPr>
          <w:rFonts w:ascii="Times New Roman" w:eastAsia="Times New Roman" w:hAnsi="Times New Roman" w:cs="Times New Roman"/>
          <w:sz w:val="26"/>
          <w:szCs w:val="26"/>
          <w:lang w:bidi="ar-SA"/>
        </w:rPr>
      </w:pPr>
    </w:p>
    <w:p w14:paraId="3B5FE9C0" w14:textId="77777777" w:rsidR="00112696" w:rsidRPr="00112696" w:rsidRDefault="00112696" w:rsidP="00112696">
      <w:pPr>
        <w:spacing w:after="0" w:line="240" w:lineRule="auto"/>
        <w:ind w:left="140" w:right="141"/>
        <w:jc w:val="both"/>
        <w:rPr>
          <w:rFonts w:ascii="Times New Roman" w:eastAsia="Times New Roman" w:hAnsi="Times New Roman" w:cs="Times New Roman"/>
          <w:sz w:val="24"/>
          <w:szCs w:val="24"/>
          <w:lang w:bidi="ar-SA"/>
        </w:rPr>
      </w:pPr>
      <w:r w:rsidRPr="00112696">
        <w:rPr>
          <w:rFonts w:ascii="Times New Roman" w:eastAsia="Times New Roman" w:hAnsi="Times New Roman" w:cs="Times New Roman"/>
          <w:sz w:val="24"/>
          <w:szCs w:val="24"/>
          <w:lang w:bidi="ar-SA"/>
        </w:rPr>
        <w:t>(</w:t>
      </w:r>
      <w:r w:rsidRPr="00112696">
        <w:rPr>
          <w:rFonts w:ascii="Times New Roman" w:eastAsia="Times New Roman" w:hAnsi="Times New Roman" w:cs="Times New Roman"/>
          <w:spacing w:val="-2"/>
          <w:sz w:val="24"/>
          <w:szCs w:val="24"/>
          <w:lang w:bidi="ar-SA"/>
        </w:rPr>
        <w:t>a</w:t>
      </w:r>
      <w:r w:rsidRPr="00112696">
        <w:rPr>
          <w:rFonts w:ascii="Times New Roman" w:eastAsia="Times New Roman" w:hAnsi="Times New Roman" w:cs="Times New Roman"/>
          <w:sz w:val="24"/>
          <w:szCs w:val="24"/>
          <w:lang w:bidi="ar-SA"/>
        </w:rPr>
        <w:t xml:space="preserve">)   </w:t>
      </w:r>
      <w:r w:rsidRPr="00112696">
        <w:rPr>
          <w:rFonts w:ascii="Times New Roman" w:eastAsia="Times New Roman" w:hAnsi="Times New Roman" w:cs="Times New Roman"/>
          <w:spacing w:val="35"/>
          <w:sz w:val="24"/>
          <w:szCs w:val="24"/>
          <w:lang w:bidi="ar-SA"/>
        </w:rPr>
        <w:t xml:space="preserve"> </w:t>
      </w:r>
      <w:r w:rsidRPr="00112696">
        <w:rPr>
          <w:rFonts w:ascii="Times New Roman" w:eastAsia="Times New Roman" w:hAnsi="Times New Roman" w:cs="Times New Roman"/>
          <w:spacing w:val="1"/>
          <w:sz w:val="24"/>
          <w:szCs w:val="24"/>
          <w:lang w:bidi="ar-SA"/>
        </w:rPr>
        <w:t>W</w:t>
      </w:r>
      <w:r w:rsidRPr="00112696">
        <w:rPr>
          <w:rFonts w:ascii="Times New Roman" w:eastAsia="Times New Roman" w:hAnsi="Times New Roman" w:cs="Times New Roman"/>
          <w:sz w:val="24"/>
          <w:szCs w:val="24"/>
          <w:lang w:bidi="ar-SA"/>
        </w:rPr>
        <w:t>e</w:t>
      </w:r>
      <w:r w:rsidRPr="00112696">
        <w:rPr>
          <w:rFonts w:ascii="Times New Roman" w:eastAsia="Times New Roman" w:hAnsi="Times New Roman" w:cs="Times New Roman"/>
          <w:spacing w:val="42"/>
          <w:sz w:val="24"/>
          <w:szCs w:val="24"/>
          <w:lang w:bidi="ar-SA"/>
        </w:rPr>
        <w:t xml:space="preserve"> </w:t>
      </w:r>
      <w:r w:rsidRPr="00112696">
        <w:rPr>
          <w:rFonts w:ascii="Times New Roman" w:eastAsia="Times New Roman" w:hAnsi="Times New Roman" w:cs="Times New Roman"/>
          <w:sz w:val="24"/>
          <w:szCs w:val="24"/>
          <w:lang w:bidi="ar-SA"/>
        </w:rPr>
        <w:t>h</w:t>
      </w:r>
      <w:r w:rsidRPr="00112696">
        <w:rPr>
          <w:rFonts w:ascii="Times New Roman" w:eastAsia="Times New Roman" w:hAnsi="Times New Roman" w:cs="Times New Roman"/>
          <w:spacing w:val="-1"/>
          <w:sz w:val="24"/>
          <w:szCs w:val="24"/>
          <w:lang w:bidi="ar-SA"/>
        </w:rPr>
        <w:t>a</w:t>
      </w:r>
      <w:r w:rsidRPr="00112696">
        <w:rPr>
          <w:rFonts w:ascii="Times New Roman" w:eastAsia="Times New Roman" w:hAnsi="Times New Roman" w:cs="Times New Roman"/>
          <w:sz w:val="24"/>
          <w:szCs w:val="24"/>
          <w:lang w:bidi="ar-SA"/>
        </w:rPr>
        <w:t>ve</w:t>
      </w:r>
      <w:r w:rsidRPr="00112696">
        <w:rPr>
          <w:rFonts w:ascii="Times New Roman" w:eastAsia="Times New Roman" w:hAnsi="Times New Roman" w:cs="Times New Roman"/>
          <w:spacing w:val="42"/>
          <w:sz w:val="24"/>
          <w:szCs w:val="24"/>
          <w:lang w:bidi="ar-SA"/>
        </w:rPr>
        <w:t xml:space="preserve"> </w:t>
      </w:r>
      <w:r w:rsidRPr="00112696">
        <w:rPr>
          <w:rFonts w:ascii="Times New Roman" w:eastAsia="Times New Roman" w:hAnsi="Times New Roman" w:cs="Times New Roman"/>
          <w:spacing w:val="-1"/>
          <w:sz w:val="24"/>
          <w:szCs w:val="24"/>
          <w:lang w:bidi="ar-SA"/>
        </w:rPr>
        <w:t>e</w:t>
      </w:r>
      <w:r w:rsidRPr="00112696">
        <w:rPr>
          <w:rFonts w:ascii="Times New Roman" w:eastAsia="Times New Roman" w:hAnsi="Times New Roman" w:cs="Times New Roman"/>
          <w:spacing w:val="2"/>
          <w:sz w:val="24"/>
          <w:szCs w:val="24"/>
          <w:lang w:bidi="ar-SA"/>
        </w:rPr>
        <w:t>x</w:t>
      </w:r>
      <w:r w:rsidRPr="00112696">
        <w:rPr>
          <w:rFonts w:ascii="Times New Roman" w:eastAsia="Times New Roman" w:hAnsi="Times New Roman" w:cs="Times New Roman"/>
          <w:spacing w:val="-1"/>
          <w:sz w:val="24"/>
          <w:szCs w:val="24"/>
          <w:lang w:bidi="ar-SA"/>
        </w:rPr>
        <w:t>a</w:t>
      </w:r>
      <w:r w:rsidRPr="00112696">
        <w:rPr>
          <w:rFonts w:ascii="Times New Roman" w:eastAsia="Times New Roman" w:hAnsi="Times New Roman" w:cs="Times New Roman"/>
          <w:sz w:val="24"/>
          <w:szCs w:val="24"/>
          <w:lang w:bidi="ar-SA"/>
        </w:rPr>
        <w:t>m</w:t>
      </w:r>
      <w:r w:rsidRPr="00112696">
        <w:rPr>
          <w:rFonts w:ascii="Times New Roman" w:eastAsia="Times New Roman" w:hAnsi="Times New Roman" w:cs="Times New Roman"/>
          <w:spacing w:val="1"/>
          <w:sz w:val="24"/>
          <w:szCs w:val="24"/>
          <w:lang w:bidi="ar-SA"/>
        </w:rPr>
        <w:t>i</w:t>
      </w:r>
      <w:r w:rsidRPr="00112696">
        <w:rPr>
          <w:rFonts w:ascii="Times New Roman" w:eastAsia="Times New Roman" w:hAnsi="Times New Roman" w:cs="Times New Roman"/>
          <w:sz w:val="24"/>
          <w:szCs w:val="24"/>
          <w:lang w:bidi="ar-SA"/>
        </w:rPr>
        <w:t>n</w:t>
      </w:r>
      <w:r w:rsidRPr="00112696">
        <w:rPr>
          <w:rFonts w:ascii="Times New Roman" w:eastAsia="Times New Roman" w:hAnsi="Times New Roman" w:cs="Times New Roman"/>
          <w:spacing w:val="-1"/>
          <w:sz w:val="24"/>
          <w:szCs w:val="24"/>
          <w:lang w:bidi="ar-SA"/>
        </w:rPr>
        <w:t>e</w:t>
      </w:r>
      <w:r w:rsidRPr="00112696">
        <w:rPr>
          <w:rFonts w:ascii="Times New Roman" w:eastAsia="Times New Roman" w:hAnsi="Times New Roman" w:cs="Times New Roman"/>
          <w:sz w:val="24"/>
          <w:szCs w:val="24"/>
          <w:lang w:bidi="ar-SA"/>
        </w:rPr>
        <w:t>d</w:t>
      </w:r>
      <w:r w:rsidRPr="00112696">
        <w:rPr>
          <w:rFonts w:ascii="Times New Roman" w:eastAsia="Times New Roman" w:hAnsi="Times New Roman" w:cs="Times New Roman"/>
          <w:spacing w:val="43"/>
          <w:sz w:val="24"/>
          <w:szCs w:val="24"/>
          <w:lang w:bidi="ar-SA"/>
        </w:rPr>
        <w:t xml:space="preserve"> </w:t>
      </w:r>
      <w:r w:rsidRPr="00112696">
        <w:rPr>
          <w:rFonts w:ascii="Times New Roman" w:eastAsia="Times New Roman" w:hAnsi="Times New Roman" w:cs="Times New Roman"/>
          <w:spacing w:val="-1"/>
          <w:sz w:val="24"/>
          <w:szCs w:val="24"/>
          <w:lang w:bidi="ar-SA"/>
        </w:rPr>
        <w:t>a</w:t>
      </w:r>
      <w:r w:rsidRPr="00112696">
        <w:rPr>
          <w:rFonts w:ascii="Times New Roman" w:eastAsia="Times New Roman" w:hAnsi="Times New Roman" w:cs="Times New Roman"/>
          <w:sz w:val="24"/>
          <w:szCs w:val="24"/>
          <w:lang w:bidi="ar-SA"/>
        </w:rPr>
        <w:t>nd</w:t>
      </w:r>
      <w:r w:rsidRPr="00112696">
        <w:rPr>
          <w:rFonts w:ascii="Times New Roman" w:eastAsia="Times New Roman" w:hAnsi="Times New Roman" w:cs="Times New Roman"/>
          <w:spacing w:val="45"/>
          <w:sz w:val="24"/>
          <w:szCs w:val="24"/>
          <w:lang w:bidi="ar-SA"/>
        </w:rPr>
        <w:t xml:space="preserve"> </w:t>
      </w:r>
      <w:r w:rsidRPr="00112696">
        <w:rPr>
          <w:rFonts w:ascii="Times New Roman" w:eastAsia="Times New Roman" w:hAnsi="Times New Roman" w:cs="Times New Roman"/>
          <w:sz w:val="24"/>
          <w:szCs w:val="24"/>
          <w:lang w:bidi="ar-SA"/>
        </w:rPr>
        <w:t>h</w:t>
      </w:r>
      <w:r w:rsidRPr="00112696">
        <w:rPr>
          <w:rFonts w:ascii="Times New Roman" w:eastAsia="Times New Roman" w:hAnsi="Times New Roman" w:cs="Times New Roman"/>
          <w:spacing w:val="-1"/>
          <w:sz w:val="24"/>
          <w:szCs w:val="24"/>
          <w:lang w:bidi="ar-SA"/>
        </w:rPr>
        <w:t>a</w:t>
      </w:r>
      <w:r w:rsidRPr="00112696">
        <w:rPr>
          <w:rFonts w:ascii="Times New Roman" w:eastAsia="Times New Roman" w:hAnsi="Times New Roman" w:cs="Times New Roman"/>
          <w:sz w:val="24"/>
          <w:szCs w:val="24"/>
          <w:lang w:bidi="ar-SA"/>
        </w:rPr>
        <w:t>ve</w:t>
      </w:r>
      <w:r w:rsidRPr="00112696">
        <w:rPr>
          <w:rFonts w:ascii="Times New Roman" w:eastAsia="Times New Roman" w:hAnsi="Times New Roman" w:cs="Times New Roman"/>
          <w:spacing w:val="42"/>
          <w:sz w:val="24"/>
          <w:szCs w:val="24"/>
          <w:lang w:bidi="ar-SA"/>
        </w:rPr>
        <w:t xml:space="preserve"> </w:t>
      </w:r>
      <w:r w:rsidRPr="00112696">
        <w:rPr>
          <w:rFonts w:ascii="Times New Roman" w:eastAsia="Times New Roman" w:hAnsi="Times New Roman" w:cs="Times New Roman"/>
          <w:sz w:val="24"/>
          <w:szCs w:val="24"/>
          <w:lang w:bidi="ar-SA"/>
        </w:rPr>
        <w:t>no</w:t>
      </w:r>
      <w:r w:rsidRPr="00112696">
        <w:rPr>
          <w:rFonts w:ascii="Times New Roman" w:eastAsia="Times New Roman" w:hAnsi="Times New Roman" w:cs="Times New Roman"/>
          <w:spacing w:val="45"/>
          <w:sz w:val="24"/>
          <w:szCs w:val="24"/>
          <w:lang w:bidi="ar-SA"/>
        </w:rPr>
        <w:t xml:space="preserve"> </w:t>
      </w:r>
      <w:r w:rsidRPr="00112696">
        <w:rPr>
          <w:rFonts w:ascii="Times New Roman" w:eastAsia="Times New Roman" w:hAnsi="Times New Roman" w:cs="Times New Roman"/>
          <w:sz w:val="24"/>
          <w:szCs w:val="24"/>
          <w:lang w:bidi="ar-SA"/>
        </w:rPr>
        <w:t>r</w:t>
      </w:r>
      <w:r w:rsidRPr="00112696">
        <w:rPr>
          <w:rFonts w:ascii="Times New Roman" w:eastAsia="Times New Roman" w:hAnsi="Times New Roman" w:cs="Times New Roman"/>
          <w:spacing w:val="-2"/>
          <w:sz w:val="24"/>
          <w:szCs w:val="24"/>
          <w:lang w:bidi="ar-SA"/>
        </w:rPr>
        <w:t>e</w:t>
      </w:r>
      <w:r w:rsidRPr="00112696">
        <w:rPr>
          <w:rFonts w:ascii="Times New Roman" w:eastAsia="Times New Roman" w:hAnsi="Times New Roman" w:cs="Times New Roman"/>
          <w:sz w:val="24"/>
          <w:szCs w:val="24"/>
          <w:lang w:bidi="ar-SA"/>
        </w:rPr>
        <w:t>s</w:t>
      </w:r>
      <w:r w:rsidRPr="00112696">
        <w:rPr>
          <w:rFonts w:ascii="Times New Roman" w:eastAsia="Times New Roman" w:hAnsi="Times New Roman" w:cs="Times New Roman"/>
          <w:spacing w:val="1"/>
          <w:sz w:val="24"/>
          <w:szCs w:val="24"/>
          <w:lang w:bidi="ar-SA"/>
        </w:rPr>
        <w:t>e</w:t>
      </w:r>
      <w:r w:rsidRPr="00112696">
        <w:rPr>
          <w:rFonts w:ascii="Times New Roman" w:eastAsia="Times New Roman" w:hAnsi="Times New Roman" w:cs="Times New Roman"/>
          <w:sz w:val="24"/>
          <w:szCs w:val="24"/>
          <w:lang w:bidi="ar-SA"/>
        </w:rPr>
        <w:t>rv</w:t>
      </w:r>
      <w:r w:rsidRPr="00112696">
        <w:rPr>
          <w:rFonts w:ascii="Times New Roman" w:eastAsia="Times New Roman" w:hAnsi="Times New Roman" w:cs="Times New Roman"/>
          <w:spacing w:val="-2"/>
          <w:sz w:val="24"/>
          <w:szCs w:val="24"/>
          <w:lang w:bidi="ar-SA"/>
        </w:rPr>
        <w:t>a</w:t>
      </w:r>
      <w:r w:rsidRPr="00112696">
        <w:rPr>
          <w:rFonts w:ascii="Times New Roman" w:eastAsia="Times New Roman" w:hAnsi="Times New Roman" w:cs="Times New Roman"/>
          <w:sz w:val="24"/>
          <w:szCs w:val="24"/>
          <w:lang w:bidi="ar-SA"/>
        </w:rPr>
        <w:t>t</w:t>
      </w:r>
      <w:r w:rsidRPr="00112696">
        <w:rPr>
          <w:rFonts w:ascii="Times New Roman" w:eastAsia="Times New Roman" w:hAnsi="Times New Roman" w:cs="Times New Roman"/>
          <w:spacing w:val="1"/>
          <w:sz w:val="24"/>
          <w:szCs w:val="24"/>
          <w:lang w:bidi="ar-SA"/>
        </w:rPr>
        <w:t>i</w:t>
      </w:r>
      <w:r w:rsidRPr="00112696">
        <w:rPr>
          <w:rFonts w:ascii="Times New Roman" w:eastAsia="Times New Roman" w:hAnsi="Times New Roman" w:cs="Times New Roman"/>
          <w:sz w:val="24"/>
          <w:szCs w:val="24"/>
          <w:lang w:bidi="ar-SA"/>
        </w:rPr>
        <w:t>ons</w:t>
      </w:r>
      <w:r w:rsidRPr="00112696">
        <w:rPr>
          <w:rFonts w:ascii="Times New Roman" w:eastAsia="Times New Roman" w:hAnsi="Times New Roman" w:cs="Times New Roman"/>
          <w:spacing w:val="43"/>
          <w:sz w:val="24"/>
          <w:szCs w:val="24"/>
          <w:lang w:bidi="ar-SA"/>
        </w:rPr>
        <w:t xml:space="preserve"> </w:t>
      </w:r>
      <w:r w:rsidRPr="00112696">
        <w:rPr>
          <w:rFonts w:ascii="Times New Roman" w:eastAsia="Times New Roman" w:hAnsi="Times New Roman" w:cs="Times New Roman"/>
          <w:sz w:val="24"/>
          <w:szCs w:val="24"/>
          <w:lang w:bidi="ar-SA"/>
        </w:rPr>
        <w:t>for</w:t>
      </w:r>
      <w:r w:rsidRPr="00112696">
        <w:rPr>
          <w:rFonts w:ascii="Times New Roman" w:eastAsia="Times New Roman" w:hAnsi="Times New Roman" w:cs="Times New Roman"/>
          <w:spacing w:val="43"/>
          <w:sz w:val="24"/>
          <w:szCs w:val="24"/>
          <w:lang w:bidi="ar-SA"/>
        </w:rPr>
        <w:t xml:space="preserve"> </w:t>
      </w:r>
      <w:r w:rsidRPr="00112696">
        <w:rPr>
          <w:rFonts w:ascii="Times New Roman" w:eastAsia="Times New Roman" w:hAnsi="Times New Roman" w:cs="Times New Roman"/>
          <w:sz w:val="24"/>
          <w:szCs w:val="24"/>
          <w:lang w:bidi="ar-SA"/>
        </w:rPr>
        <w:t>the</w:t>
      </w:r>
      <w:r w:rsidRPr="00112696">
        <w:rPr>
          <w:rFonts w:ascii="Times New Roman" w:eastAsia="Times New Roman" w:hAnsi="Times New Roman" w:cs="Times New Roman"/>
          <w:spacing w:val="42"/>
          <w:sz w:val="24"/>
          <w:szCs w:val="24"/>
          <w:lang w:bidi="ar-SA"/>
        </w:rPr>
        <w:t xml:space="preserve"> </w:t>
      </w:r>
      <w:r w:rsidRPr="00112696">
        <w:rPr>
          <w:rFonts w:ascii="Times New Roman" w:eastAsia="Times New Roman" w:hAnsi="Times New Roman" w:cs="Times New Roman"/>
          <w:spacing w:val="-2"/>
          <w:sz w:val="24"/>
          <w:szCs w:val="24"/>
          <w:lang w:bidi="ar-SA"/>
        </w:rPr>
        <w:t>B</w:t>
      </w:r>
      <w:r w:rsidRPr="00112696">
        <w:rPr>
          <w:rFonts w:ascii="Times New Roman" w:eastAsia="Times New Roman" w:hAnsi="Times New Roman" w:cs="Times New Roman"/>
          <w:sz w:val="24"/>
          <w:szCs w:val="24"/>
          <w:lang w:bidi="ar-SA"/>
        </w:rPr>
        <w:t>idd</w:t>
      </w:r>
      <w:r w:rsidRPr="00112696">
        <w:rPr>
          <w:rFonts w:ascii="Times New Roman" w:eastAsia="Times New Roman" w:hAnsi="Times New Roman" w:cs="Times New Roman"/>
          <w:spacing w:val="1"/>
          <w:sz w:val="24"/>
          <w:szCs w:val="24"/>
          <w:lang w:bidi="ar-SA"/>
        </w:rPr>
        <w:t>i</w:t>
      </w:r>
      <w:r w:rsidRPr="00112696">
        <w:rPr>
          <w:rFonts w:ascii="Times New Roman" w:eastAsia="Times New Roman" w:hAnsi="Times New Roman" w:cs="Times New Roman"/>
          <w:spacing w:val="2"/>
          <w:sz w:val="24"/>
          <w:szCs w:val="24"/>
          <w:lang w:bidi="ar-SA"/>
        </w:rPr>
        <w:t>n</w:t>
      </w:r>
      <w:r w:rsidRPr="00112696">
        <w:rPr>
          <w:rFonts w:ascii="Times New Roman" w:eastAsia="Times New Roman" w:hAnsi="Times New Roman" w:cs="Times New Roman"/>
          <w:sz w:val="24"/>
          <w:szCs w:val="24"/>
          <w:lang w:bidi="ar-SA"/>
        </w:rPr>
        <w:t>g</w:t>
      </w:r>
      <w:r w:rsidRPr="00112696">
        <w:rPr>
          <w:rFonts w:ascii="Times New Roman" w:eastAsia="Times New Roman" w:hAnsi="Times New Roman" w:cs="Times New Roman"/>
          <w:spacing w:val="41"/>
          <w:sz w:val="24"/>
          <w:szCs w:val="24"/>
          <w:lang w:bidi="ar-SA"/>
        </w:rPr>
        <w:t xml:space="preserve"> </w:t>
      </w:r>
      <w:r w:rsidRPr="00112696">
        <w:rPr>
          <w:rFonts w:ascii="Times New Roman" w:eastAsia="Times New Roman" w:hAnsi="Times New Roman" w:cs="Times New Roman"/>
          <w:sz w:val="24"/>
          <w:szCs w:val="24"/>
          <w:lang w:bidi="ar-SA"/>
        </w:rPr>
        <w:t>D</w:t>
      </w:r>
      <w:r w:rsidRPr="00112696">
        <w:rPr>
          <w:rFonts w:ascii="Times New Roman" w:eastAsia="Times New Roman" w:hAnsi="Times New Roman" w:cs="Times New Roman"/>
          <w:spacing w:val="2"/>
          <w:sz w:val="24"/>
          <w:szCs w:val="24"/>
          <w:lang w:bidi="ar-SA"/>
        </w:rPr>
        <w:t>o</w:t>
      </w:r>
      <w:r w:rsidRPr="00112696">
        <w:rPr>
          <w:rFonts w:ascii="Times New Roman" w:eastAsia="Times New Roman" w:hAnsi="Times New Roman" w:cs="Times New Roman"/>
          <w:spacing w:val="-1"/>
          <w:sz w:val="24"/>
          <w:szCs w:val="24"/>
          <w:lang w:bidi="ar-SA"/>
        </w:rPr>
        <w:t>c</w:t>
      </w:r>
      <w:r w:rsidRPr="00112696">
        <w:rPr>
          <w:rFonts w:ascii="Times New Roman" w:eastAsia="Times New Roman" w:hAnsi="Times New Roman" w:cs="Times New Roman"/>
          <w:sz w:val="24"/>
          <w:szCs w:val="24"/>
          <w:lang w:bidi="ar-SA"/>
        </w:rPr>
        <w:t>uments,</w:t>
      </w:r>
      <w:r w:rsidRPr="00112696">
        <w:rPr>
          <w:rFonts w:ascii="Times New Roman" w:eastAsia="Times New Roman" w:hAnsi="Times New Roman" w:cs="Times New Roman"/>
          <w:spacing w:val="43"/>
          <w:sz w:val="24"/>
          <w:szCs w:val="24"/>
          <w:lang w:bidi="ar-SA"/>
        </w:rPr>
        <w:t xml:space="preserve"> </w:t>
      </w:r>
      <w:r w:rsidRPr="00112696">
        <w:rPr>
          <w:rFonts w:ascii="Times New Roman" w:eastAsia="Times New Roman" w:hAnsi="Times New Roman" w:cs="Times New Roman"/>
          <w:sz w:val="24"/>
          <w:szCs w:val="24"/>
          <w:lang w:bidi="ar-SA"/>
        </w:rPr>
        <w:t>includi</w:t>
      </w:r>
      <w:r w:rsidRPr="00112696">
        <w:rPr>
          <w:rFonts w:ascii="Times New Roman" w:eastAsia="Times New Roman" w:hAnsi="Times New Roman" w:cs="Times New Roman"/>
          <w:spacing w:val="3"/>
          <w:sz w:val="24"/>
          <w:szCs w:val="24"/>
          <w:lang w:bidi="ar-SA"/>
        </w:rPr>
        <w:t>n</w:t>
      </w:r>
      <w:r w:rsidRPr="00112696">
        <w:rPr>
          <w:rFonts w:ascii="Times New Roman" w:eastAsia="Times New Roman" w:hAnsi="Times New Roman" w:cs="Times New Roman"/>
          <w:sz w:val="24"/>
          <w:szCs w:val="24"/>
          <w:lang w:bidi="ar-SA"/>
        </w:rPr>
        <w:t>g</w:t>
      </w:r>
    </w:p>
    <w:p w14:paraId="6997408A" w14:textId="77777777" w:rsidR="00112696" w:rsidRPr="00112696" w:rsidRDefault="00112696" w:rsidP="00112696">
      <w:pPr>
        <w:spacing w:after="0" w:line="240" w:lineRule="auto"/>
        <w:ind w:left="680"/>
        <w:jc w:val="both"/>
        <w:rPr>
          <w:rFonts w:ascii="Times New Roman" w:eastAsia="Times New Roman" w:hAnsi="Times New Roman" w:cs="Times New Roman"/>
          <w:sz w:val="24"/>
          <w:szCs w:val="24"/>
          <w:lang w:bidi="ar-SA"/>
        </w:rPr>
      </w:pPr>
      <w:r w:rsidRPr="00112696">
        <w:rPr>
          <w:rFonts w:ascii="Times New Roman" w:eastAsia="Times New Roman" w:hAnsi="Times New Roman" w:cs="Times New Roman"/>
          <w:sz w:val="24"/>
          <w:szCs w:val="24"/>
          <w:lang w:bidi="ar-SA"/>
        </w:rPr>
        <w:t>Add</w:t>
      </w:r>
      <w:r w:rsidRPr="00112696">
        <w:rPr>
          <w:rFonts w:ascii="Times New Roman" w:eastAsia="Times New Roman" w:hAnsi="Times New Roman" w:cs="Times New Roman"/>
          <w:spacing w:val="-1"/>
          <w:sz w:val="24"/>
          <w:szCs w:val="24"/>
          <w:lang w:bidi="ar-SA"/>
        </w:rPr>
        <w:t>e</w:t>
      </w:r>
      <w:r w:rsidRPr="00112696">
        <w:rPr>
          <w:rFonts w:ascii="Times New Roman" w:eastAsia="Times New Roman" w:hAnsi="Times New Roman" w:cs="Times New Roman"/>
          <w:sz w:val="24"/>
          <w:szCs w:val="24"/>
          <w:lang w:bidi="ar-SA"/>
        </w:rPr>
        <w:t>nda</w:t>
      </w:r>
      <w:r w:rsidRPr="00112696">
        <w:rPr>
          <w:rFonts w:ascii="Times New Roman" w:eastAsia="Times New Roman" w:hAnsi="Times New Roman" w:cs="Times New Roman"/>
          <w:spacing w:val="-1"/>
          <w:sz w:val="24"/>
          <w:szCs w:val="24"/>
          <w:lang w:bidi="ar-SA"/>
        </w:rPr>
        <w:t xml:space="preserve"> </w:t>
      </w:r>
      <w:r w:rsidRPr="00112696">
        <w:rPr>
          <w:rFonts w:ascii="Times New Roman" w:eastAsia="Times New Roman" w:hAnsi="Times New Roman" w:cs="Times New Roman"/>
          <w:sz w:val="24"/>
          <w:szCs w:val="24"/>
          <w:lang w:bidi="ar-SA"/>
        </w:rPr>
        <w:t>No.:</w:t>
      </w:r>
      <w:r w:rsidRPr="00112696">
        <w:rPr>
          <w:rFonts w:ascii="Times New Roman" w:eastAsia="Times New Roman" w:hAnsi="Times New Roman" w:cs="Times New Roman"/>
          <w:spacing w:val="1"/>
          <w:sz w:val="24"/>
          <w:szCs w:val="24"/>
          <w:lang w:bidi="ar-SA"/>
        </w:rPr>
        <w:t xml:space="preserve"> </w:t>
      </w:r>
      <w:r w:rsidRPr="00112696">
        <w:rPr>
          <w:rFonts w:ascii="Times New Roman" w:eastAsia="Times New Roman" w:hAnsi="Times New Roman" w:cs="Times New Roman"/>
          <w:i/>
          <w:sz w:val="24"/>
          <w:szCs w:val="24"/>
          <w:lang w:bidi="ar-SA"/>
        </w:rPr>
        <w:t>[in</w:t>
      </w:r>
      <w:r w:rsidRPr="00112696">
        <w:rPr>
          <w:rFonts w:ascii="Times New Roman" w:eastAsia="Times New Roman" w:hAnsi="Times New Roman" w:cs="Times New Roman"/>
          <w:i/>
          <w:spacing w:val="1"/>
          <w:sz w:val="24"/>
          <w:szCs w:val="24"/>
          <w:lang w:bidi="ar-SA"/>
        </w:rPr>
        <w:t>s</w:t>
      </w:r>
      <w:r w:rsidRPr="00112696">
        <w:rPr>
          <w:rFonts w:ascii="Times New Roman" w:eastAsia="Times New Roman" w:hAnsi="Times New Roman" w:cs="Times New Roman"/>
          <w:i/>
          <w:spacing w:val="-1"/>
          <w:sz w:val="24"/>
          <w:szCs w:val="24"/>
          <w:lang w:bidi="ar-SA"/>
        </w:rPr>
        <w:t>e</w:t>
      </w:r>
      <w:r w:rsidRPr="00112696">
        <w:rPr>
          <w:rFonts w:ascii="Times New Roman" w:eastAsia="Times New Roman" w:hAnsi="Times New Roman" w:cs="Times New Roman"/>
          <w:i/>
          <w:sz w:val="24"/>
          <w:szCs w:val="24"/>
          <w:lang w:bidi="ar-SA"/>
        </w:rPr>
        <w:t xml:space="preserve">rt </w:t>
      </w:r>
      <w:r w:rsidRPr="00112696">
        <w:rPr>
          <w:rFonts w:ascii="Times New Roman" w:eastAsia="Times New Roman" w:hAnsi="Times New Roman" w:cs="Times New Roman"/>
          <w:i/>
          <w:spacing w:val="1"/>
          <w:sz w:val="24"/>
          <w:szCs w:val="24"/>
          <w:lang w:bidi="ar-SA"/>
        </w:rPr>
        <w:t>t</w:t>
      </w:r>
      <w:r w:rsidRPr="00112696">
        <w:rPr>
          <w:rFonts w:ascii="Times New Roman" w:eastAsia="Times New Roman" w:hAnsi="Times New Roman" w:cs="Times New Roman"/>
          <w:i/>
          <w:sz w:val="24"/>
          <w:szCs w:val="24"/>
          <w:lang w:bidi="ar-SA"/>
        </w:rPr>
        <w:t>he</w:t>
      </w:r>
      <w:r w:rsidRPr="00112696">
        <w:rPr>
          <w:rFonts w:ascii="Times New Roman" w:eastAsia="Times New Roman" w:hAnsi="Times New Roman" w:cs="Times New Roman"/>
          <w:i/>
          <w:spacing w:val="1"/>
          <w:sz w:val="24"/>
          <w:szCs w:val="24"/>
          <w:lang w:bidi="ar-SA"/>
        </w:rPr>
        <w:t xml:space="preserve"> </w:t>
      </w:r>
      <w:r w:rsidRPr="00112696">
        <w:rPr>
          <w:rFonts w:ascii="Times New Roman" w:eastAsia="Times New Roman" w:hAnsi="Times New Roman" w:cs="Times New Roman"/>
          <w:i/>
          <w:sz w:val="24"/>
          <w:szCs w:val="24"/>
          <w:lang w:bidi="ar-SA"/>
        </w:rPr>
        <w:t>numb</w:t>
      </w:r>
      <w:r w:rsidRPr="00112696">
        <w:rPr>
          <w:rFonts w:ascii="Times New Roman" w:eastAsia="Times New Roman" w:hAnsi="Times New Roman" w:cs="Times New Roman"/>
          <w:i/>
          <w:spacing w:val="-1"/>
          <w:sz w:val="24"/>
          <w:szCs w:val="24"/>
          <w:lang w:bidi="ar-SA"/>
        </w:rPr>
        <w:t>e</w:t>
      </w:r>
      <w:r w:rsidRPr="00112696">
        <w:rPr>
          <w:rFonts w:ascii="Times New Roman" w:eastAsia="Times New Roman" w:hAnsi="Times New Roman" w:cs="Times New Roman"/>
          <w:i/>
          <w:sz w:val="24"/>
          <w:szCs w:val="24"/>
          <w:lang w:bidi="ar-SA"/>
        </w:rPr>
        <w:t>r and issu</w:t>
      </w:r>
      <w:r w:rsidRPr="00112696">
        <w:rPr>
          <w:rFonts w:ascii="Times New Roman" w:eastAsia="Times New Roman" w:hAnsi="Times New Roman" w:cs="Times New Roman"/>
          <w:i/>
          <w:spacing w:val="1"/>
          <w:sz w:val="24"/>
          <w:szCs w:val="24"/>
          <w:lang w:bidi="ar-SA"/>
        </w:rPr>
        <w:t>i</w:t>
      </w:r>
      <w:r w:rsidRPr="00112696">
        <w:rPr>
          <w:rFonts w:ascii="Times New Roman" w:eastAsia="Times New Roman" w:hAnsi="Times New Roman" w:cs="Times New Roman"/>
          <w:i/>
          <w:sz w:val="24"/>
          <w:szCs w:val="24"/>
          <w:lang w:bidi="ar-SA"/>
        </w:rPr>
        <w:t xml:space="preserve">ng date of </w:t>
      </w:r>
      <w:r w:rsidRPr="00112696">
        <w:rPr>
          <w:rFonts w:ascii="Times New Roman" w:eastAsia="Times New Roman" w:hAnsi="Times New Roman" w:cs="Times New Roman"/>
          <w:i/>
          <w:spacing w:val="-1"/>
          <w:sz w:val="24"/>
          <w:szCs w:val="24"/>
          <w:lang w:bidi="ar-SA"/>
        </w:rPr>
        <w:t>e</w:t>
      </w:r>
      <w:r w:rsidRPr="00112696">
        <w:rPr>
          <w:rFonts w:ascii="Times New Roman" w:eastAsia="Times New Roman" w:hAnsi="Times New Roman" w:cs="Times New Roman"/>
          <w:i/>
          <w:sz w:val="24"/>
          <w:szCs w:val="24"/>
          <w:lang w:bidi="ar-SA"/>
        </w:rPr>
        <w:t>a</w:t>
      </w:r>
      <w:r w:rsidRPr="00112696">
        <w:rPr>
          <w:rFonts w:ascii="Times New Roman" w:eastAsia="Times New Roman" w:hAnsi="Times New Roman" w:cs="Times New Roman"/>
          <w:i/>
          <w:spacing w:val="-1"/>
          <w:sz w:val="24"/>
          <w:szCs w:val="24"/>
          <w:lang w:bidi="ar-SA"/>
        </w:rPr>
        <w:t>c</w:t>
      </w:r>
      <w:r w:rsidRPr="00112696">
        <w:rPr>
          <w:rFonts w:ascii="Times New Roman" w:eastAsia="Times New Roman" w:hAnsi="Times New Roman" w:cs="Times New Roman"/>
          <w:i/>
          <w:sz w:val="24"/>
          <w:szCs w:val="24"/>
          <w:lang w:bidi="ar-SA"/>
        </w:rPr>
        <w:t>h Add</w:t>
      </w:r>
      <w:r w:rsidRPr="00112696">
        <w:rPr>
          <w:rFonts w:ascii="Times New Roman" w:eastAsia="Times New Roman" w:hAnsi="Times New Roman" w:cs="Times New Roman"/>
          <w:i/>
          <w:spacing w:val="-1"/>
          <w:sz w:val="24"/>
          <w:szCs w:val="24"/>
          <w:lang w:bidi="ar-SA"/>
        </w:rPr>
        <w:t>e</w:t>
      </w:r>
      <w:r w:rsidRPr="00112696">
        <w:rPr>
          <w:rFonts w:ascii="Times New Roman" w:eastAsia="Times New Roman" w:hAnsi="Times New Roman" w:cs="Times New Roman"/>
          <w:i/>
          <w:sz w:val="24"/>
          <w:szCs w:val="24"/>
          <w:lang w:bidi="ar-SA"/>
        </w:rPr>
        <w:t>nd</w:t>
      </w:r>
      <w:r w:rsidRPr="00112696">
        <w:rPr>
          <w:rFonts w:ascii="Times New Roman" w:eastAsia="Times New Roman" w:hAnsi="Times New Roman" w:cs="Times New Roman"/>
          <w:i/>
          <w:spacing w:val="-5"/>
          <w:sz w:val="24"/>
          <w:szCs w:val="24"/>
          <w:lang w:bidi="ar-SA"/>
        </w:rPr>
        <w:t>a</w:t>
      </w:r>
      <w:r w:rsidRPr="00112696">
        <w:rPr>
          <w:rFonts w:ascii="Times New Roman" w:eastAsia="Times New Roman" w:hAnsi="Times New Roman" w:cs="Times New Roman"/>
          <w:i/>
          <w:spacing w:val="10"/>
          <w:sz w:val="24"/>
          <w:szCs w:val="24"/>
          <w:lang w:bidi="ar-SA"/>
        </w:rPr>
        <w:t>]</w:t>
      </w:r>
      <w:r w:rsidRPr="00112696">
        <w:rPr>
          <w:rFonts w:ascii="Times New Roman" w:eastAsia="Times New Roman" w:hAnsi="Times New Roman" w:cs="Times New Roman"/>
          <w:i/>
          <w:sz w:val="24"/>
          <w:szCs w:val="24"/>
          <w:lang w:bidi="ar-SA"/>
        </w:rPr>
        <w:t>.</w:t>
      </w:r>
    </w:p>
    <w:p w14:paraId="6A93ED82" w14:textId="77777777" w:rsidR="00112696" w:rsidRPr="00112696" w:rsidRDefault="00112696" w:rsidP="00112696">
      <w:pPr>
        <w:spacing w:before="16" w:after="0" w:line="260" w:lineRule="exact"/>
        <w:jc w:val="both"/>
        <w:rPr>
          <w:rFonts w:ascii="Times New Roman" w:eastAsia="Times New Roman" w:hAnsi="Times New Roman" w:cs="Times New Roman"/>
          <w:sz w:val="26"/>
          <w:szCs w:val="26"/>
          <w:lang w:bidi="ar-SA"/>
        </w:rPr>
      </w:pPr>
    </w:p>
    <w:p w14:paraId="480B8C56" w14:textId="77777777" w:rsidR="00112696" w:rsidRPr="00112696" w:rsidRDefault="00112696" w:rsidP="00112696">
      <w:pPr>
        <w:spacing w:after="0" w:line="240" w:lineRule="auto"/>
        <w:ind w:left="88"/>
        <w:jc w:val="both"/>
        <w:rPr>
          <w:rFonts w:ascii="Times New Roman" w:eastAsia="Times New Roman" w:hAnsi="Times New Roman" w:cs="Times New Roman"/>
          <w:b/>
          <w:bCs/>
          <w:lang w:bidi="ar-SA"/>
        </w:rPr>
      </w:pPr>
      <w:r w:rsidRPr="00112696">
        <w:rPr>
          <w:rFonts w:ascii="Times New Roman" w:eastAsia="Times New Roman" w:hAnsi="Times New Roman" w:cs="Times New Roman"/>
          <w:spacing w:val="1"/>
          <w:sz w:val="24"/>
          <w:szCs w:val="24"/>
          <w:lang w:bidi="ar-SA"/>
        </w:rPr>
        <w:t>W</w:t>
      </w:r>
      <w:r w:rsidRPr="00112696">
        <w:rPr>
          <w:rFonts w:ascii="Times New Roman" w:eastAsia="Times New Roman" w:hAnsi="Times New Roman" w:cs="Times New Roman"/>
          <w:sz w:val="24"/>
          <w:szCs w:val="24"/>
          <w:lang w:bidi="ar-SA"/>
        </w:rPr>
        <w:t>e</w:t>
      </w:r>
      <w:r w:rsidRPr="00112696">
        <w:rPr>
          <w:rFonts w:ascii="Times New Roman" w:eastAsia="Times New Roman" w:hAnsi="Times New Roman" w:cs="Times New Roman"/>
          <w:spacing w:val="4"/>
          <w:sz w:val="24"/>
          <w:szCs w:val="24"/>
          <w:lang w:bidi="ar-SA"/>
        </w:rPr>
        <w:t xml:space="preserve"> </w:t>
      </w:r>
      <w:r w:rsidRPr="00112696">
        <w:rPr>
          <w:rFonts w:ascii="Times New Roman" w:eastAsia="Times New Roman" w:hAnsi="Times New Roman" w:cs="Times New Roman"/>
          <w:sz w:val="24"/>
          <w:szCs w:val="24"/>
          <w:lang w:bidi="ar-SA"/>
        </w:rPr>
        <w:t>of</w:t>
      </w:r>
      <w:r w:rsidRPr="00112696">
        <w:rPr>
          <w:rFonts w:ascii="Times New Roman" w:eastAsia="Times New Roman" w:hAnsi="Times New Roman" w:cs="Times New Roman"/>
          <w:spacing w:val="-1"/>
          <w:sz w:val="24"/>
          <w:szCs w:val="24"/>
          <w:lang w:bidi="ar-SA"/>
        </w:rPr>
        <w:t>fe</w:t>
      </w:r>
      <w:r w:rsidRPr="00112696">
        <w:rPr>
          <w:rFonts w:ascii="Times New Roman" w:eastAsia="Times New Roman" w:hAnsi="Times New Roman" w:cs="Times New Roman"/>
          <w:sz w:val="24"/>
          <w:szCs w:val="24"/>
          <w:lang w:bidi="ar-SA"/>
        </w:rPr>
        <w:t>r</w:t>
      </w:r>
      <w:r w:rsidRPr="00112696">
        <w:rPr>
          <w:rFonts w:ascii="Times New Roman" w:eastAsia="Times New Roman" w:hAnsi="Times New Roman" w:cs="Times New Roman"/>
          <w:spacing w:val="4"/>
          <w:sz w:val="24"/>
          <w:szCs w:val="24"/>
          <w:lang w:bidi="ar-SA"/>
        </w:rPr>
        <w:t xml:space="preserve"> </w:t>
      </w:r>
      <w:r w:rsidRPr="00112696">
        <w:rPr>
          <w:rFonts w:ascii="Times New Roman" w:eastAsia="Times New Roman" w:hAnsi="Times New Roman" w:cs="Times New Roman"/>
          <w:sz w:val="24"/>
          <w:szCs w:val="24"/>
          <w:lang w:bidi="ar-SA"/>
        </w:rPr>
        <w:t>to</w:t>
      </w:r>
      <w:r w:rsidRPr="00112696">
        <w:rPr>
          <w:rFonts w:ascii="Times New Roman" w:eastAsia="Times New Roman" w:hAnsi="Times New Roman" w:cs="Times New Roman"/>
          <w:spacing w:val="5"/>
          <w:sz w:val="24"/>
          <w:szCs w:val="24"/>
          <w:lang w:bidi="ar-SA"/>
        </w:rPr>
        <w:t xml:space="preserve"> </w:t>
      </w:r>
      <w:r w:rsidRPr="00112696">
        <w:rPr>
          <w:rFonts w:ascii="Times New Roman" w:eastAsia="Times New Roman" w:hAnsi="Times New Roman" w:cs="Times New Roman"/>
          <w:sz w:val="24"/>
          <w:szCs w:val="24"/>
          <w:lang w:bidi="ar-SA"/>
        </w:rPr>
        <w:t>supp</w:t>
      </w:r>
      <w:r w:rsidRPr="00112696">
        <w:rPr>
          <w:rFonts w:ascii="Times New Roman" w:eastAsia="Times New Roman" w:hAnsi="Times New Roman" w:cs="Times New Roman"/>
          <w:spacing w:val="5"/>
          <w:sz w:val="24"/>
          <w:szCs w:val="24"/>
          <w:lang w:bidi="ar-SA"/>
        </w:rPr>
        <w:t>l</w:t>
      </w:r>
      <w:r w:rsidRPr="00112696">
        <w:rPr>
          <w:rFonts w:ascii="Times New Roman" w:eastAsia="Times New Roman" w:hAnsi="Times New Roman" w:cs="Times New Roman"/>
          <w:sz w:val="24"/>
          <w:szCs w:val="24"/>
          <w:lang w:bidi="ar-SA"/>
        </w:rPr>
        <w:t>y in</w:t>
      </w:r>
      <w:r w:rsidRPr="00112696">
        <w:rPr>
          <w:rFonts w:ascii="Times New Roman" w:eastAsia="Times New Roman" w:hAnsi="Times New Roman" w:cs="Times New Roman"/>
          <w:spacing w:val="5"/>
          <w:sz w:val="24"/>
          <w:szCs w:val="24"/>
          <w:lang w:bidi="ar-SA"/>
        </w:rPr>
        <w:t xml:space="preserve"> </w:t>
      </w:r>
      <w:r w:rsidRPr="00112696">
        <w:rPr>
          <w:rFonts w:ascii="Times New Roman" w:eastAsia="Times New Roman" w:hAnsi="Times New Roman" w:cs="Times New Roman"/>
          <w:spacing w:val="-1"/>
          <w:sz w:val="24"/>
          <w:szCs w:val="24"/>
          <w:lang w:bidi="ar-SA"/>
        </w:rPr>
        <w:t>c</w:t>
      </w:r>
      <w:r w:rsidRPr="00112696">
        <w:rPr>
          <w:rFonts w:ascii="Times New Roman" w:eastAsia="Times New Roman" w:hAnsi="Times New Roman" w:cs="Times New Roman"/>
          <w:spacing w:val="2"/>
          <w:sz w:val="24"/>
          <w:szCs w:val="24"/>
          <w:lang w:bidi="ar-SA"/>
        </w:rPr>
        <w:t>o</w:t>
      </w:r>
      <w:r w:rsidRPr="00112696">
        <w:rPr>
          <w:rFonts w:ascii="Times New Roman" w:eastAsia="Times New Roman" w:hAnsi="Times New Roman" w:cs="Times New Roman"/>
          <w:sz w:val="24"/>
          <w:szCs w:val="24"/>
          <w:lang w:bidi="ar-SA"/>
        </w:rPr>
        <w:t>nfo</w:t>
      </w:r>
      <w:r w:rsidRPr="00112696">
        <w:rPr>
          <w:rFonts w:ascii="Times New Roman" w:eastAsia="Times New Roman" w:hAnsi="Times New Roman" w:cs="Times New Roman"/>
          <w:spacing w:val="-1"/>
          <w:sz w:val="24"/>
          <w:szCs w:val="24"/>
          <w:lang w:bidi="ar-SA"/>
        </w:rPr>
        <w:t>r</w:t>
      </w:r>
      <w:r w:rsidRPr="00112696">
        <w:rPr>
          <w:rFonts w:ascii="Times New Roman" w:eastAsia="Times New Roman" w:hAnsi="Times New Roman" w:cs="Times New Roman"/>
          <w:sz w:val="24"/>
          <w:szCs w:val="24"/>
          <w:lang w:bidi="ar-SA"/>
        </w:rPr>
        <w:t>m</w:t>
      </w:r>
      <w:r w:rsidRPr="00112696">
        <w:rPr>
          <w:rFonts w:ascii="Times New Roman" w:eastAsia="Times New Roman" w:hAnsi="Times New Roman" w:cs="Times New Roman"/>
          <w:spacing w:val="1"/>
          <w:sz w:val="24"/>
          <w:szCs w:val="24"/>
          <w:lang w:bidi="ar-SA"/>
        </w:rPr>
        <w:t>i</w:t>
      </w:r>
      <w:r w:rsidRPr="00112696">
        <w:rPr>
          <w:rFonts w:ascii="Times New Roman" w:eastAsia="Times New Roman" w:hAnsi="Times New Roman" w:cs="Times New Roman"/>
          <w:spacing w:val="3"/>
          <w:sz w:val="24"/>
          <w:szCs w:val="24"/>
          <w:lang w:bidi="ar-SA"/>
        </w:rPr>
        <w:t>t</w:t>
      </w:r>
      <w:r w:rsidRPr="00112696">
        <w:rPr>
          <w:rFonts w:ascii="Times New Roman" w:eastAsia="Times New Roman" w:hAnsi="Times New Roman" w:cs="Times New Roman"/>
          <w:sz w:val="24"/>
          <w:szCs w:val="24"/>
          <w:lang w:bidi="ar-SA"/>
        </w:rPr>
        <w:t>y</w:t>
      </w:r>
      <w:r w:rsidRPr="00112696">
        <w:rPr>
          <w:rFonts w:ascii="Times New Roman" w:eastAsia="Times New Roman" w:hAnsi="Times New Roman" w:cs="Times New Roman"/>
          <w:spacing w:val="3"/>
          <w:sz w:val="24"/>
          <w:szCs w:val="24"/>
          <w:lang w:bidi="ar-SA"/>
        </w:rPr>
        <w:t xml:space="preserve"> </w:t>
      </w:r>
      <w:r w:rsidRPr="00112696">
        <w:rPr>
          <w:rFonts w:ascii="Times New Roman" w:eastAsia="Times New Roman" w:hAnsi="Times New Roman" w:cs="Times New Roman"/>
          <w:sz w:val="24"/>
          <w:szCs w:val="24"/>
          <w:lang w:bidi="ar-SA"/>
        </w:rPr>
        <w:t>with</w:t>
      </w:r>
      <w:r w:rsidRPr="00112696">
        <w:rPr>
          <w:rFonts w:ascii="Times New Roman" w:eastAsia="Times New Roman" w:hAnsi="Times New Roman" w:cs="Times New Roman"/>
          <w:spacing w:val="5"/>
          <w:sz w:val="24"/>
          <w:szCs w:val="24"/>
          <w:lang w:bidi="ar-SA"/>
        </w:rPr>
        <w:t xml:space="preserve"> </w:t>
      </w:r>
      <w:r w:rsidRPr="00112696">
        <w:rPr>
          <w:rFonts w:ascii="Times New Roman" w:eastAsia="Times New Roman" w:hAnsi="Times New Roman" w:cs="Times New Roman"/>
          <w:sz w:val="24"/>
          <w:szCs w:val="24"/>
          <w:lang w:bidi="ar-SA"/>
        </w:rPr>
        <w:t>the</w:t>
      </w:r>
      <w:r w:rsidRPr="00112696">
        <w:rPr>
          <w:rFonts w:ascii="Times New Roman" w:eastAsia="Times New Roman" w:hAnsi="Times New Roman" w:cs="Times New Roman"/>
          <w:spacing w:val="7"/>
          <w:sz w:val="24"/>
          <w:szCs w:val="24"/>
          <w:lang w:bidi="ar-SA"/>
        </w:rPr>
        <w:t xml:space="preserve"> </w:t>
      </w:r>
      <w:r w:rsidRPr="00112696">
        <w:rPr>
          <w:rFonts w:ascii="Times New Roman" w:eastAsia="Times New Roman" w:hAnsi="Times New Roman" w:cs="Times New Roman"/>
          <w:spacing w:val="-2"/>
          <w:sz w:val="24"/>
          <w:szCs w:val="24"/>
          <w:lang w:bidi="ar-SA"/>
        </w:rPr>
        <w:t>B</w:t>
      </w:r>
      <w:r w:rsidRPr="00112696">
        <w:rPr>
          <w:rFonts w:ascii="Times New Roman" w:eastAsia="Times New Roman" w:hAnsi="Times New Roman" w:cs="Times New Roman"/>
          <w:sz w:val="24"/>
          <w:szCs w:val="24"/>
          <w:lang w:bidi="ar-SA"/>
        </w:rPr>
        <w:t>idd</w:t>
      </w:r>
      <w:r w:rsidRPr="00112696">
        <w:rPr>
          <w:rFonts w:ascii="Times New Roman" w:eastAsia="Times New Roman" w:hAnsi="Times New Roman" w:cs="Times New Roman"/>
          <w:spacing w:val="1"/>
          <w:sz w:val="24"/>
          <w:szCs w:val="24"/>
          <w:lang w:bidi="ar-SA"/>
        </w:rPr>
        <w:t>i</w:t>
      </w:r>
      <w:r w:rsidRPr="00112696">
        <w:rPr>
          <w:rFonts w:ascii="Times New Roman" w:eastAsia="Times New Roman" w:hAnsi="Times New Roman" w:cs="Times New Roman"/>
          <w:spacing w:val="2"/>
          <w:sz w:val="24"/>
          <w:szCs w:val="24"/>
          <w:lang w:bidi="ar-SA"/>
        </w:rPr>
        <w:t>n</w:t>
      </w:r>
      <w:r w:rsidRPr="00112696">
        <w:rPr>
          <w:rFonts w:ascii="Times New Roman" w:eastAsia="Times New Roman" w:hAnsi="Times New Roman" w:cs="Times New Roman"/>
          <w:sz w:val="24"/>
          <w:szCs w:val="24"/>
          <w:lang w:bidi="ar-SA"/>
        </w:rPr>
        <w:t>g</w:t>
      </w:r>
      <w:r w:rsidRPr="00112696">
        <w:rPr>
          <w:rFonts w:ascii="Times New Roman" w:eastAsia="Times New Roman" w:hAnsi="Times New Roman" w:cs="Times New Roman"/>
          <w:spacing w:val="3"/>
          <w:sz w:val="24"/>
          <w:szCs w:val="24"/>
          <w:lang w:bidi="ar-SA"/>
        </w:rPr>
        <w:t xml:space="preserve"> </w:t>
      </w:r>
      <w:r w:rsidRPr="00112696">
        <w:rPr>
          <w:rFonts w:ascii="Times New Roman" w:eastAsia="Times New Roman" w:hAnsi="Times New Roman" w:cs="Times New Roman"/>
          <w:sz w:val="24"/>
          <w:szCs w:val="24"/>
          <w:lang w:bidi="ar-SA"/>
        </w:rPr>
        <w:t>D</w:t>
      </w:r>
      <w:r w:rsidRPr="00112696">
        <w:rPr>
          <w:rFonts w:ascii="Times New Roman" w:eastAsia="Times New Roman" w:hAnsi="Times New Roman" w:cs="Times New Roman"/>
          <w:spacing w:val="2"/>
          <w:sz w:val="24"/>
          <w:szCs w:val="24"/>
          <w:lang w:bidi="ar-SA"/>
        </w:rPr>
        <w:t>o</w:t>
      </w:r>
      <w:r w:rsidRPr="00112696">
        <w:rPr>
          <w:rFonts w:ascii="Times New Roman" w:eastAsia="Times New Roman" w:hAnsi="Times New Roman" w:cs="Times New Roman"/>
          <w:spacing w:val="-1"/>
          <w:sz w:val="24"/>
          <w:szCs w:val="24"/>
          <w:lang w:bidi="ar-SA"/>
        </w:rPr>
        <w:t>c</w:t>
      </w:r>
      <w:r w:rsidRPr="00112696">
        <w:rPr>
          <w:rFonts w:ascii="Times New Roman" w:eastAsia="Times New Roman" w:hAnsi="Times New Roman" w:cs="Times New Roman"/>
          <w:sz w:val="24"/>
          <w:szCs w:val="24"/>
          <w:lang w:bidi="ar-SA"/>
        </w:rPr>
        <w:t>uments</w:t>
      </w:r>
      <w:r w:rsidRPr="00112696">
        <w:rPr>
          <w:rFonts w:ascii="Times New Roman" w:eastAsia="Times New Roman" w:hAnsi="Times New Roman" w:cs="Times New Roman"/>
          <w:spacing w:val="5"/>
          <w:sz w:val="24"/>
          <w:szCs w:val="24"/>
          <w:lang w:bidi="ar-SA"/>
        </w:rPr>
        <w:t xml:space="preserve"> </w:t>
      </w:r>
      <w:r w:rsidRPr="00112696">
        <w:rPr>
          <w:rFonts w:ascii="Times New Roman" w:eastAsia="Times New Roman" w:hAnsi="Times New Roman" w:cs="Times New Roman"/>
          <w:spacing w:val="-1"/>
          <w:sz w:val="24"/>
          <w:szCs w:val="24"/>
          <w:lang w:bidi="ar-SA"/>
        </w:rPr>
        <w:t>a</w:t>
      </w:r>
      <w:r w:rsidRPr="00112696">
        <w:rPr>
          <w:rFonts w:ascii="Times New Roman" w:eastAsia="Times New Roman" w:hAnsi="Times New Roman" w:cs="Times New Roman"/>
          <w:sz w:val="24"/>
          <w:szCs w:val="24"/>
          <w:lang w:bidi="ar-SA"/>
        </w:rPr>
        <w:t>nd</w:t>
      </w:r>
      <w:r w:rsidRPr="00112696">
        <w:rPr>
          <w:rFonts w:ascii="Times New Roman" w:eastAsia="Times New Roman" w:hAnsi="Times New Roman" w:cs="Times New Roman"/>
          <w:spacing w:val="5"/>
          <w:sz w:val="24"/>
          <w:szCs w:val="24"/>
          <w:lang w:bidi="ar-SA"/>
        </w:rPr>
        <w:t xml:space="preserve"> </w:t>
      </w:r>
      <w:r w:rsidRPr="00112696">
        <w:rPr>
          <w:rFonts w:ascii="Times New Roman" w:eastAsia="Times New Roman" w:hAnsi="Times New Roman" w:cs="Times New Roman"/>
          <w:sz w:val="24"/>
          <w:szCs w:val="24"/>
          <w:lang w:bidi="ar-SA"/>
        </w:rPr>
        <w:t>in</w:t>
      </w:r>
      <w:r w:rsidRPr="00112696">
        <w:rPr>
          <w:rFonts w:ascii="Times New Roman" w:eastAsia="Times New Roman" w:hAnsi="Times New Roman" w:cs="Times New Roman"/>
          <w:spacing w:val="5"/>
          <w:sz w:val="24"/>
          <w:szCs w:val="24"/>
          <w:lang w:bidi="ar-SA"/>
        </w:rPr>
        <w:t xml:space="preserve"> </w:t>
      </w:r>
      <w:r w:rsidRPr="00112696">
        <w:rPr>
          <w:rFonts w:ascii="Times New Roman" w:eastAsia="Times New Roman" w:hAnsi="Times New Roman" w:cs="Times New Roman"/>
          <w:spacing w:val="1"/>
          <w:sz w:val="24"/>
          <w:szCs w:val="24"/>
          <w:lang w:bidi="ar-SA"/>
        </w:rPr>
        <w:t>a</w:t>
      </w:r>
      <w:r w:rsidRPr="00112696">
        <w:rPr>
          <w:rFonts w:ascii="Times New Roman" w:eastAsia="Times New Roman" w:hAnsi="Times New Roman" w:cs="Times New Roman"/>
          <w:spacing w:val="-1"/>
          <w:sz w:val="24"/>
          <w:szCs w:val="24"/>
          <w:lang w:bidi="ar-SA"/>
        </w:rPr>
        <w:t>c</w:t>
      </w:r>
      <w:r w:rsidRPr="00112696">
        <w:rPr>
          <w:rFonts w:ascii="Times New Roman" w:eastAsia="Times New Roman" w:hAnsi="Times New Roman" w:cs="Times New Roman"/>
          <w:spacing w:val="1"/>
          <w:sz w:val="24"/>
          <w:szCs w:val="24"/>
          <w:lang w:bidi="ar-SA"/>
        </w:rPr>
        <w:t>c</w:t>
      </w:r>
      <w:r w:rsidRPr="00112696">
        <w:rPr>
          <w:rFonts w:ascii="Times New Roman" w:eastAsia="Times New Roman" w:hAnsi="Times New Roman" w:cs="Times New Roman"/>
          <w:sz w:val="24"/>
          <w:szCs w:val="24"/>
          <w:lang w:bidi="ar-SA"/>
        </w:rPr>
        <w:t>ord</w:t>
      </w:r>
      <w:r w:rsidRPr="00112696">
        <w:rPr>
          <w:rFonts w:ascii="Times New Roman" w:eastAsia="Times New Roman" w:hAnsi="Times New Roman" w:cs="Times New Roman"/>
          <w:spacing w:val="-2"/>
          <w:sz w:val="24"/>
          <w:szCs w:val="24"/>
          <w:lang w:bidi="ar-SA"/>
        </w:rPr>
        <w:t>a</w:t>
      </w:r>
      <w:r w:rsidRPr="00112696">
        <w:rPr>
          <w:rFonts w:ascii="Times New Roman" w:eastAsia="Times New Roman" w:hAnsi="Times New Roman" w:cs="Times New Roman"/>
          <w:sz w:val="24"/>
          <w:szCs w:val="24"/>
          <w:lang w:bidi="ar-SA"/>
        </w:rPr>
        <w:t>n</w:t>
      </w:r>
      <w:r w:rsidRPr="00112696">
        <w:rPr>
          <w:rFonts w:ascii="Times New Roman" w:eastAsia="Times New Roman" w:hAnsi="Times New Roman" w:cs="Times New Roman"/>
          <w:spacing w:val="-1"/>
          <w:sz w:val="24"/>
          <w:szCs w:val="24"/>
          <w:lang w:bidi="ar-SA"/>
        </w:rPr>
        <w:t>c</w:t>
      </w:r>
      <w:r w:rsidRPr="00112696">
        <w:rPr>
          <w:rFonts w:ascii="Times New Roman" w:eastAsia="Times New Roman" w:hAnsi="Times New Roman" w:cs="Times New Roman"/>
          <w:sz w:val="24"/>
          <w:szCs w:val="24"/>
          <w:lang w:bidi="ar-SA"/>
        </w:rPr>
        <w:t>e</w:t>
      </w:r>
      <w:r w:rsidRPr="00112696">
        <w:rPr>
          <w:rFonts w:ascii="Times New Roman" w:eastAsia="Times New Roman" w:hAnsi="Times New Roman" w:cs="Times New Roman"/>
          <w:spacing w:val="6"/>
          <w:sz w:val="24"/>
          <w:szCs w:val="24"/>
          <w:lang w:bidi="ar-SA"/>
        </w:rPr>
        <w:t xml:space="preserve"> </w:t>
      </w:r>
      <w:r w:rsidRPr="00112696">
        <w:rPr>
          <w:rFonts w:ascii="Times New Roman" w:eastAsia="Times New Roman" w:hAnsi="Times New Roman" w:cs="Times New Roman"/>
          <w:sz w:val="24"/>
          <w:szCs w:val="24"/>
          <w:lang w:bidi="ar-SA"/>
        </w:rPr>
        <w:t>with</w:t>
      </w:r>
      <w:r w:rsidRPr="00112696">
        <w:rPr>
          <w:rFonts w:ascii="Times New Roman" w:eastAsia="Times New Roman" w:hAnsi="Times New Roman" w:cs="Times New Roman"/>
          <w:spacing w:val="5"/>
          <w:sz w:val="24"/>
          <w:szCs w:val="24"/>
          <w:lang w:bidi="ar-SA"/>
        </w:rPr>
        <w:t xml:space="preserve"> </w:t>
      </w:r>
      <w:r w:rsidRPr="00112696">
        <w:rPr>
          <w:rFonts w:ascii="Times New Roman" w:eastAsia="Times New Roman" w:hAnsi="Times New Roman" w:cs="Times New Roman"/>
          <w:sz w:val="24"/>
          <w:szCs w:val="24"/>
          <w:lang w:bidi="ar-SA"/>
        </w:rPr>
        <w:t>the D</w:t>
      </w:r>
      <w:r w:rsidRPr="00112696">
        <w:rPr>
          <w:rFonts w:ascii="Times New Roman" w:eastAsia="Times New Roman" w:hAnsi="Times New Roman" w:cs="Times New Roman"/>
          <w:spacing w:val="-1"/>
          <w:sz w:val="24"/>
          <w:szCs w:val="24"/>
          <w:lang w:bidi="ar-SA"/>
        </w:rPr>
        <w:t>e</w:t>
      </w:r>
      <w:r w:rsidRPr="00112696">
        <w:rPr>
          <w:rFonts w:ascii="Times New Roman" w:eastAsia="Times New Roman" w:hAnsi="Times New Roman" w:cs="Times New Roman"/>
          <w:sz w:val="24"/>
          <w:szCs w:val="24"/>
          <w:lang w:bidi="ar-SA"/>
        </w:rPr>
        <w:t>l</w:t>
      </w:r>
      <w:r w:rsidRPr="00112696">
        <w:rPr>
          <w:rFonts w:ascii="Times New Roman" w:eastAsia="Times New Roman" w:hAnsi="Times New Roman" w:cs="Times New Roman"/>
          <w:spacing w:val="1"/>
          <w:sz w:val="24"/>
          <w:szCs w:val="24"/>
          <w:lang w:bidi="ar-SA"/>
        </w:rPr>
        <w:t>i</w:t>
      </w:r>
      <w:r w:rsidRPr="00112696">
        <w:rPr>
          <w:rFonts w:ascii="Times New Roman" w:eastAsia="Times New Roman" w:hAnsi="Times New Roman" w:cs="Times New Roman"/>
          <w:sz w:val="24"/>
          <w:szCs w:val="24"/>
          <w:lang w:bidi="ar-SA"/>
        </w:rPr>
        <w:t>v</w:t>
      </w:r>
      <w:r w:rsidRPr="00112696">
        <w:rPr>
          <w:rFonts w:ascii="Times New Roman" w:eastAsia="Times New Roman" w:hAnsi="Times New Roman" w:cs="Times New Roman"/>
          <w:spacing w:val="-1"/>
          <w:sz w:val="24"/>
          <w:szCs w:val="24"/>
          <w:lang w:bidi="ar-SA"/>
        </w:rPr>
        <w:t>e</w:t>
      </w:r>
      <w:r w:rsidRPr="00112696">
        <w:rPr>
          <w:rFonts w:ascii="Times New Roman" w:eastAsia="Times New Roman" w:hAnsi="Times New Roman" w:cs="Times New Roman"/>
          <w:spacing w:val="4"/>
          <w:sz w:val="24"/>
          <w:szCs w:val="24"/>
          <w:lang w:bidi="ar-SA"/>
        </w:rPr>
        <w:t>r</w:t>
      </w:r>
      <w:r w:rsidRPr="00112696">
        <w:rPr>
          <w:rFonts w:ascii="Times New Roman" w:eastAsia="Times New Roman" w:hAnsi="Times New Roman" w:cs="Times New Roman"/>
          <w:sz w:val="24"/>
          <w:szCs w:val="24"/>
          <w:lang w:bidi="ar-SA"/>
        </w:rPr>
        <w:t xml:space="preserve">y </w:t>
      </w:r>
      <w:r w:rsidRPr="00112696">
        <w:rPr>
          <w:rFonts w:ascii="Times New Roman" w:eastAsia="Times New Roman" w:hAnsi="Times New Roman" w:cs="Times New Roman"/>
          <w:spacing w:val="1"/>
          <w:sz w:val="24"/>
          <w:szCs w:val="24"/>
          <w:lang w:bidi="ar-SA"/>
        </w:rPr>
        <w:t>S</w:t>
      </w:r>
      <w:r w:rsidRPr="00112696">
        <w:rPr>
          <w:rFonts w:ascii="Times New Roman" w:eastAsia="Times New Roman" w:hAnsi="Times New Roman" w:cs="Times New Roman"/>
          <w:spacing w:val="-1"/>
          <w:sz w:val="24"/>
          <w:szCs w:val="24"/>
          <w:lang w:bidi="ar-SA"/>
        </w:rPr>
        <w:t>c</w:t>
      </w:r>
      <w:r w:rsidRPr="00112696">
        <w:rPr>
          <w:rFonts w:ascii="Times New Roman" w:eastAsia="Times New Roman" w:hAnsi="Times New Roman" w:cs="Times New Roman"/>
          <w:sz w:val="24"/>
          <w:szCs w:val="24"/>
          <w:lang w:bidi="ar-SA"/>
        </w:rPr>
        <w:t>h</w:t>
      </w:r>
      <w:r w:rsidRPr="00112696">
        <w:rPr>
          <w:rFonts w:ascii="Times New Roman" w:eastAsia="Times New Roman" w:hAnsi="Times New Roman" w:cs="Times New Roman"/>
          <w:spacing w:val="-1"/>
          <w:sz w:val="24"/>
          <w:szCs w:val="24"/>
          <w:lang w:bidi="ar-SA"/>
        </w:rPr>
        <w:t>e</w:t>
      </w:r>
      <w:r w:rsidRPr="00112696">
        <w:rPr>
          <w:rFonts w:ascii="Times New Roman" w:eastAsia="Times New Roman" w:hAnsi="Times New Roman" w:cs="Times New Roman"/>
          <w:sz w:val="24"/>
          <w:szCs w:val="24"/>
          <w:lang w:bidi="ar-SA"/>
        </w:rPr>
        <w:t>du</w:t>
      </w:r>
      <w:r w:rsidRPr="00112696">
        <w:rPr>
          <w:rFonts w:ascii="Times New Roman" w:eastAsia="Times New Roman" w:hAnsi="Times New Roman" w:cs="Times New Roman"/>
          <w:spacing w:val="3"/>
          <w:sz w:val="24"/>
          <w:szCs w:val="24"/>
          <w:lang w:bidi="ar-SA"/>
        </w:rPr>
        <w:t>l</w:t>
      </w:r>
      <w:r w:rsidRPr="00112696">
        <w:rPr>
          <w:rFonts w:ascii="Times New Roman" w:eastAsia="Times New Roman" w:hAnsi="Times New Roman" w:cs="Times New Roman"/>
          <w:spacing w:val="-1"/>
          <w:sz w:val="24"/>
          <w:szCs w:val="24"/>
          <w:lang w:bidi="ar-SA"/>
        </w:rPr>
        <w:t>e</w:t>
      </w:r>
      <w:r w:rsidRPr="00112696">
        <w:rPr>
          <w:rFonts w:ascii="Times New Roman" w:eastAsia="Times New Roman" w:hAnsi="Times New Roman" w:cs="Times New Roman"/>
          <w:sz w:val="24"/>
          <w:szCs w:val="24"/>
          <w:lang w:bidi="ar-SA"/>
        </w:rPr>
        <w:t>s</w:t>
      </w:r>
      <w:r w:rsidRPr="00112696">
        <w:rPr>
          <w:rFonts w:ascii="Times New Roman" w:eastAsia="Times New Roman" w:hAnsi="Times New Roman" w:cs="Times New Roman"/>
          <w:spacing w:val="5"/>
          <w:sz w:val="24"/>
          <w:szCs w:val="24"/>
          <w:lang w:bidi="ar-SA"/>
        </w:rPr>
        <w:t xml:space="preserve"> </w:t>
      </w:r>
      <w:r w:rsidRPr="00112696">
        <w:rPr>
          <w:rFonts w:ascii="Times New Roman" w:eastAsia="Times New Roman" w:hAnsi="Times New Roman" w:cs="Times New Roman"/>
          <w:sz w:val="24"/>
          <w:szCs w:val="24"/>
          <w:lang w:bidi="ar-SA"/>
        </w:rPr>
        <w:t>sp</w:t>
      </w:r>
      <w:r w:rsidRPr="00112696">
        <w:rPr>
          <w:rFonts w:ascii="Times New Roman" w:eastAsia="Times New Roman" w:hAnsi="Times New Roman" w:cs="Times New Roman"/>
          <w:spacing w:val="1"/>
          <w:sz w:val="24"/>
          <w:szCs w:val="24"/>
          <w:lang w:bidi="ar-SA"/>
        </w:rPr>
        <w:t>e</w:t>
      </w:r>
      <w:r w:rsidRPr="00112696">
        <w:rPr>
          <w:rFonts w:ascii="Times New Roman" w:eastAsia="Times New Roman" w:hAnsi="Times New Roman" w:cs="Times New Roman"/>
          <w:spacing w:val="-1"/>
          <w:sz w:val="24"/>
          <w:szCs w:val="24"/>
          <w:lang w:bidi="ar-SA"/>
        </w:rPr>
        <w:t>c</w:t>
      </w:r>
      <w:r w:rsidRPr="00112696">
        <w:rPr>
          <w:rFonts w:ascii="Times New Roman" w:eastAsia="Times New Roman" w:hAnsi="Times New Roman" w:cs="Times New Roman"/>
          <w:sz w:val="24"/>
          <w:szCs w:val="24"/>
          <w:lang w:bidi="ar-SA"/>
        </w:rPr>
        <w:t>ifi</w:t>
      </w:r>
      <w:r w:rsidRPr="00112696">
        <w:rPr>
          <w:rFonts w:ascii="Times New Roman" w:eastAsia="Times New Roman" w:hAnsi="Times New Roman" w:cs="Times New Roman"/>
          <w:spacing w:val="-1"/>
          <w:sz w:val="24"/>
          <w:szCs w:val="24"/>
          <w:lang w:bidi="ar-SA"/>
        </w:rPr>
        <w:t>e</w:t>
      </w:r>
      <w:r w:rsidRPr="00112696">
        <w:rPr>
          <w:rFonts w:ascii="Times New Roman" w:eastAsia="Times New Roman" w:hAnsi="Times New Roman" w:cs="Times New Roman"/>
          <w:sz w:val="24"/>
          <w:szCs w:val="24"/>
          <w:lang w:bidi="ar-SA"/>
        </w:rPr>
        <w:t>d</w:t>
      </w:r>
      <w:r w:rsidRPr="00112696">
        <w:rPr>
          <w:rFonts w:ascii="Times New Roman" w:eastAsia="Times New Roman" w:hAnsi="Times New Roman" w:cs="Times New Roman"/>
          <w:spacing w:val="5"/>
          <w:sz w:val="24"/>
          <w:szCs w:val="24"/>
          <w:lang w:bidi="ar-SA"/>
        </w:rPr>
        <w:t xml:space="preserve"> </w:t>
      </w:r>
      <w:r w:rsidRPr="00112696">
        <w:rPr>
          <w:rFonts w:ascii="Times New Roman" w:eastAsia="Times New Roman" w:hAnsi="Times New Roman" w:cs="Times New Roman"/>
          <w:sz w:val="24"/>
          <w:szCs w:val="24"/>
          <w:lang w:bidi="ar-SA"/>
        </w:rPr>
        <w:t>in</w:t>
      </w:r>
      <w:r w:rsidRPr="00112696">
        <w:rPr>
          <w:rFonts w:ascii="Times New Roman" w:eastAsia="Times New Roman" w:hAnsi="Times New Roman" w:cs="Times New Roman"/>
          <w:spacing w:val="6"/>
          <w:sz w:val="24"/>
          <w:szCs w:val="24"/>
          <w:lang w:bidi="ar-SA"/>
        </w:rPr>
        <w:t xml:space="preserve"> </w:t>
      </w:r>
      <w:r w:rsidRPr="00112696">
        <w:rPr>
          <w:rFonts w:ascii="Times New Roman" w:eastAsia="Times New Roman" w:hAnsi="Times New Roman" w:cs="Times New Roman"/>
          <w:sz w:val="24"/>
          <w:szCs w:val="24"/>
          <w:lang w:bidi="ar-SA"/>
        </w:rPr>
        <w:t>the</w:t>
      </w:r>
      <w:r w:rsidRPr="00112696">
        <w:rPr>
          <w:rFonts w:ascii="Times New Roman" w:eastAsia="Times New Roman" w:hAnsi="Times New Roman" w:cs="Times New Roman"/>
          <w:spacing w:val="5"/>
          <w:sz w:val="24"/>
          <w:szCs w:val="24"/>
          <w:lang w:bidi="ar-SA"/>
        </w:rPr>
        <w:t xml:space="preserve"> </w:t>
      </w:r>
      <w:r w:rsidRPr="00112696">
        <w:rPr>
          <w:rFonts w:ascii="Times New Roman" w:eastAsia="Times New Roman" w:hAnsi="Times New Roman" w:cs="Times New Roman"/>
          <w:spacing w:val="1"/>
          <w:sz w:val="24"/>
          <w:szCs w:val="24"/>
          <w:lang w:bidi="ar-SA"/>
        </w:rPr>
        <w:t>S</w:t>
      </w:r>
      <w:r w:rsidRPr="00112696">
        <w:rPr>
          <w:rFonts w:ascii="Times New Roman" w:eastAsia="Times New Roman" w:hAnsi="Times New Roman" w:cs="Times New Roman"/>
          <w:spacing w:val="-1"/>
          <w:sz w:val="24"/>
          <w:szCs w:val="24"/>
          <w:lang w:bidi="ar-SA"/>
        </w:rPr>
        <w:t>c</w:t>
      </w:r>
      <w:r w:rsidRPr="00112696">
        <w:rPr>
          <w:rFonts w:ascii="Times New Roman" w:eastAsia="Times New Roman" w:hAnsi="Times New Roman" w:cs="Times New Roman"/>
          <w:spacing w:val="2"/>
          <w:sz w:val="24"/>
          <w:szCs w:val="24"/>
          <w:lang w:bidi="ar-SA"/>
        </w:rPr>
        <w:t>h</w:t>
      </w:r>
      <w:r w:rsidRPr="00112696">
        <w:rPr>
          <w:rFonts w:ascii="Times New Roman" w:eastAsia="Times New Roman" w:hAnsi="Times New Roman" w:cs="Times New Roman"/>
          <w:spacing w:val="-1"/>
          <w:sz w:val="24"/>
          <w:szCs w:val="24"/>
          <w:lang w:bidi="ar-SA"/>
        </w:rPr>
        <w:t>e</w:t>
      </w:r>
      <w:r w:rsidRPr="00112696">
        <w:rPr>
          <w:rFonts w:ascii="Times New Roman" w:eastAsia="Times New Roman" w:hAnsi="Times New Roman" w:cs="Times New Roman"/>
          <w:sz w:val="24"/>
          <w:szCs w:val="24"/>
          <w:lang w:bidi="ar-SA"/>
        </w:rPr>
        <w:t>dule</w:t>
      </w:r>
      <w:r w:rsidRPr="00112696">
        <w:rPr>
          <w:rFonts w:ascii="Times New Roman" w:eastAsia="Times New Roman" w:hAnsi="Times New Roman" w:cs="Times New Roman"/>
          <w:spacing w:val="7"/>
          <w:sz w:val="24"/>
          <w:szCs w:val="24"/>
          <w:lang w:bidi="ar-SA"/>
        </w:rPr>
        <w:t xml:space="preserve"> </w:t>
      </w:r>
      <w:r w:rsidRPr="00112696">
        <w:rPr>
          <w:rFonts w:ascii="Times New Roman" w:eastAsia="Times New Roman" w:hAnsi="Times New Roman" w:cs="Times New Roman"/>
          <w:sz w:val="24"/>
          <w:szCs w:val="24"/>
          <w:lang w:bidi="ar-SA"/>
        </w:rPr>
        <w:t>of</w:t>
      </w:r>
      <w:r w:rsidRPr="00112696">
        <w:rPr>
          <w:rFonts w:ascii="Times New Roman" w:eastAsia="Times New Roman" w:hAnsi="Times New Roman" w:cs="Times New Roman"/>
          <w:spacing w:val="4"/>
          <w:sz w:val="24"/>
          <w:szCs w:val="24"/>
          <w:lang w:bidi="ar-SA"/>
        </w:rPr>
        <w:t xml:space="preserve"> </w:t>
      </w:r>
      <w:r w:rsidRPr="00112696">
        <w:rPr>
          <w:rFonts w:ascii="Times New Roman" w:eastAsia="Times New Roman" w:hAnsi="Times New Roman" w:cs="Times New Roman"/>
          <w:sz w:val="24"/>
          <w:szCs w:val="24"/>
          <w:lang w:bidi="ar-SA"/>
        </w:rPr>
        <w:t>R</w:t>
      </w:r>
      <w:r w:rsidRPr="00112696">
        <w:rPr>
          <w:rFonts w:ascii="Times New Roman" w:eastAsia="Times New Roman" w:hAnsi="Times New Roman" w:cs="Times New Roman"/>
          <w:spacing w:val="-1"/>
          <w:sz w:val="24"/>
          <w:szCs w:val="24"/>
          <w:lang w:bidi="ar-SA"/>
        </w:rPr>
        <w:t>e</w:t>
      </w:r>
      <w:r w:rsidRPr="00112696">
        <w:rPr>
          <w:rFonts w:ascii="Times New Roman" w:eastAsia="Times New Roman" w:hAnsi="Times New Roman" w:cs="Times New Roman"/>
          <w:sz w:val="24"/>
          <w:szCs w:val="24"/>
          <w:lang w:bidi="ar-SA"/>
        </w:rPr>
        <w:t>quir</w:t>
      </w:r>
      <w:r w:rsidRPr="00112696">
        <w:rPr>
          <w:rFonts w:ascii="Times New Roman" w:eastAsia="Times New Roman" w:hAnsi="Times New Roman" w:cs="Times New Roman"/>
          <w:spacing w:val="-1"/>
          <w:sz w:val="24"/>
          <w:szCs w:val="24"/>
          <w:lang w:bidi="ar-SA"/>
        </w:rPr>
        <w:t>e</w:t>
      </w:r>
      <w:r w:rsidRPr="00112696">
        <w:rPr>
          <w:rFonts w:ascii="Times New Roman" w:eastAsia="Times New Roman" w:hAnsi="Times New Roman" w:cs="Times New Roman"/>
          <w:sz w:val="24"/>
          <w:szCs w:val="24"/>
          <w:lang w:bidi="ar-SA"/>
        </w:rPr>
        <w:t>ments</w:t>
      </w:r>
      <w:r w:rsidRPr="00112696">
        <w:rPr>
          <w:rFonts w:ascii="Times New Roman" w:eastAsia="Times New Roman" w:hAnsi="Times New Roman" w:cs="Times New Roman"/>
          <w:spacing w:val="10"/>
          <w:sz w:val="24"/>
          <w:szCs w:val="24"/>
          <w:lang w:bidi="ar-SA"/>
        </w:rPr>
        <w:t xml:space="preserve"> </w:t>
      </w:r>
      <w:r w:rsidRPr="00112696">
        <w:rPr>
          <w:rFonts w:ascii="Times New Roman" w:eastAsia="Times New Roman" w:hAnsi="Times New Roman" w:cs="Times New Roman"/>
          <w:sz w:val="24"/>
          <w:szCs w:val="24"/>
          <w:lang w:bidi="ar-SA"/>
        </w:rPr>
        <w:t>f</w:t>
      </w:r>
      <w:r w:rsidRPr="00112696">
        <w:rPr>
          <w:rFonts w:ascii="Times New Roman" w:eastAsia="Times New Roman" w:hAnsi="Times New Roman" w:cs="Times New Roman"/>
          <w:spacing w:val="1"/>
          <w:sz w:val="24"/>
          <w:szCs w:val="24"/>
          <w:lang w:bidi="ar-SA"/>
        </w:rPr>
        <w:t>o</w:t>
      </w:r>
      <w:r w:rsidRPr="00112696">
        <w:rPr>
          <w:rFonts w:ascii="Times New Roman" w:eastAsia="Times New Roman" w:hAnsi="Times New Roman" w:cs="Times New Roman"/>
          <w:sz w:val="24"/>
          <w:szCs w:val="24"/>
          <w:lang w:bidi="ar-SA"/>
        </w:rPr>
        <w:t>r</w:t>
      </w:r>
      <w:r w:rsidRPr="00112696">
        <w:rPr>
          <w:rFonts w:ascii="Times New Roman" w:eastAsia="Times New Roman" w:hAnsi="Times New Roman" w:cs="Times New Roman"/>
          <w:spacing w:val="5"/>
          <w:sz w:val="24"/>
          <w:szCs w:val="24"/>
          <w:lang w:bidi="ar-SA"/>
        </w:rPr>
        <w:t xml:space="preserve"> </w:t>
      </w:r>
      <w:r w:rsidRPr="00112696">
        <w:rPr>
          <w:rFonts w:ascii="Times New Roman" w:eastAsia="Times New Roman" w:hAnsi="Times New Roman" w:cs="Times New Roman"/>
          <w:sz w:val="24"/>
          <w:szCs w:val="24"/>
          <w:lang w:bidi="ar-SA"/>
        </w:rPr>
        <w:t>the</w:t>
      </w:r>
      <w:r w:rsidRPr="00112696">
        <w:rPr>
          <w:rFonts w:ascii="Times New Roman" w:eastAsia="Times New Roman" w:hAnsi="Times New Roman" w:cs="Times New Roman"/>
          <w:spacing w:val="8"/>
          <w:sz w:val="24"/>
          <w:szCs w:val="24"/>
          <w:lang w:bidi="ar-SA"/>
        </w:rPr>
        <w:t xml:space="preserve"> </w:t>
      </w:r>
      <w:r w:rsidRPr="00112696">
        <w:rPr>
          <w:rFonts w:ascii="Times New Roman" w:eastAsia="Times New Roman" w:hAnsi="Times New Roman" w:cs="Times New Roman"/>
          <w:b/>
          <w:bCs/>
          <w:lang w:bidi="ar-SA"/>
        </w:rPr>
        <w:t>Procurement of Supply, Installation of Hybrid Virtualized Server, Firewall Infrastructure &amp; Installation, Commissioning &amp; Maintenance of Email Solution with Office Productivity Suite and Data Migration of Existing Data from the Present System for the Department of External Resources.</w:t>
      </w:r>
    </w:p>
    <w:p w14:paraId="7E139F99" w14:textId="77777777" w:rsidR="00112696" w:rsidRPr="00112696" w:rsidRDefault="00112696" w:rsidP="00112696">
      <w:pPr>
        <w:spacing w:before="99" w:after="0" w:line="240" w:lineRule="auto"/>
        <w:ind w:left="95"/>
        <w:jc w:val="both"/>
        <w:rPr>
          <w:rFonts w:ascii="Times New Roman" w:eastAsia="Times New Roman" w:hAnsi="Times New Roman" w:cs="Times New Roman"/>
          <w:sz w:val="26"/>
          <w:szCs w:val="26"/>
          <w:lang w:bidi="ar-SA"/>
        </w:rPr>
      </w:pPr>
    </w:p>
    <w:p w14:paraId="51DEA10C" w14:textId="77777777" w:rsidR="00112696" w:rsidRPr="00112696" w:rsidRDefault="00112696" w:rsidP="00112696">
      <w:pPr>
        <w:tabs>
          <w:tab w:val="left" w:pos="680"/>
        </w:tabs>
        <w:spacing w:after="0" w:line="240" w:lineRule="auto"/>
        <w:ind w:left="680" w:right="134" w:hanging="540"/>
        <w:jc w:val="both"/>
        <w:rPr>
          <w:rFonts w:ascii="Times New Roman" w:eastAsia="Times New Roman" w:hAnsi="Times New Roman" w:cs="Times New Roman"/>
          <w:sz w:val="24"/>
          <w:szCs w:val="24"/>
          <w:lang w:bidi="ar-SA"/>
        </w:rPr>
      </w:pPr>
      <w:r w:rsidRPr="00112696">
        <w:rPr>
          <w:rFonts w:ascii="Times New Roman" w:eastAsia="Times New Roman" w:hAnsi="Times New Roman" w:cs="Times New Roman"/>
          <w:sz w:val="24"/>
          <w:szCs w:val="24"/>
          <w:lang w:bidi="ar-SA"/>
        </w:rPr>
        <w:t>(b)</w:t>
      </w:r>
      <w:r w:rsidRPr="00112696">
        <w:rPr>
          <w:rFonts w:ascii="Times New Roman" w:eastAsia="Times New Roman" w:hAnsi="Times New Roman" w:cs="Times New Roman"/>
          <w:sz w:val="24"/>
          <w:szCs w:val="24"/>
          <w:lang w:bidi="ar-SA"/>
        </w:rPr>
        <w:tab/>
        <w:t>The</w:t>
      </w:r>
      <w:r w:rsidRPr="00112696">
        <w:rPr>
          <w:rFonts w:ascii="Times New Roman" w:eastAsia="Times New Roman" w:hAnsi="Times New Roman" w:cs="Times New Roman"/>
          <w:spacing w:val="6"/>
          <w:sz w:val="24"/>
          <w:szCs w:val="24"/>
          <w:lang w:bidi="ar-SA"/>
        </w:rPr>
        <w:t xml:space="preserve"> </w:t>
      </w:r>
      <w:r w:rsidRPr="00112696">
        <w:rPr>
          <w:rFonts w:ascii="Times New Roman" w:eastAsia="Times New Roman" w:hAnsi="Times New Roman" w:cs="Times New Roman"/>
          <w:sz w:val="24"/>
          <w:szCs w:val="24"/>
          <w:lang w:bidi="ar-SA"/>
        </w:rPr>
        <w:t>to</w:t>
      </w:r>
      <w:r w:rsidRPr="00112696">
        <w:rPr>
          <w:rFonts w:ascii="Times New Roman" w:eastAsia="Times New Roman" w:hAnsi="Times New Roman" w:cs="Times New Roman"/>
          <w:spacing w:val="1"/>
          <w:sz w:val="24"/>
          <w:szCs w:val="24"/>
          <w:lang w:bidi="ar-SA"/>
        </w:rPr>
        <w:t>t</w:t>
      </w:r>
      <w:r w:rsidRPr="00112696">
        <w:rPr>
          <w:rFonts w:ascii="Times New Roman" w:eastAsia="Times New Roman" w:hAnsi="Times New Roman" w:cs="Times New Roman"/>
          <w:spacing w:val="-1"/>
          <w:sz w:val="24"/>
          <w:szCs w:val="24"/>
          <w:lang w:bidi="ar-SA"/>
        </w:rPr>
        <w:t>a</w:t>
      </w:r>
      <w:r w:rsidRPr="00112696">
        <w:rPr>
          <w:rFonts w:ascii="Times New Roman" w:eastAsia="Times New Roman" w:hAnsi="Times New Roman" w:cs="Times New Roman"/>
          <w:sz w:val="24"/>
          <w:szCs w:val="24"/>
          <w:lang w:bidi="ar-SA"/>
        </w:rPr>
        <w:t>l</w:t>
      </w:r>
      <w:r w:rsidRPr="00112696">
        <w:rPr>
          <w:rFonts w:ascii="Times New Roman" w:eastAsia="Times New Roman" w:hAnsi="Times New Roman" w:cs="Times New Roman"/>
          <w:spacing w:val="7"/>
          <w:sz w:val="24"/>
          <w:szCs w:val="24"/>
          <w:lang w:bidi="ar-SA"/>
        </w:rPr>
        <w:t xml:space="preserve"> </w:t>
      </w:r>
      <w:r w:rsidRPr="00112696">
        <w:rPr>
          <w:rFonts w:ascii="Times New Roman" w:eastAsia="Times New Roman" w:hAnsi="Times New Roman" w:cs="Times New Roman"/>
          <w:sz w:val="24"/>
          <w:szCs w:val="24"/>
          <w:lang w:bidi="ar-SA"/>
        </w:rPr>
        <w:t>pri</w:t>
      </w:r>
      <w:r w:rsidRPr="00112696">
        <w:rPr>
          <w:rFonts w:ascii="Times New Roman" w:eastAsia="Times New Roman" w:hAnsi="Times New Roman" w:cs="Times New Roman"/>
          <w:spacing w:val="-1"/>
          <w:sz w:val="24"/>
          <w:szCs w:val="24"/>
          <w:lang w:bidi="ar-SA"/>
        </w:rPr>
        <w:t>c</w:t>
      </w:r>
      <w:r w:rsidRPr="00112696">
        <w:rPr>
          <w:rFonts w:ascii="Times New Roman" w:eastAsia="Times New Roman" w:hAnsi="Times New Roman" w:cs="Times New Roman"/>
          <w:sz w:val="24"/>
          <w:szCs w:val="24"/>
          <w:lang w:bidi="ar-SA"/>
        </w:rPr>
        <w:t>e</w:t>
      </w:r>
      <w:r w:rsidRPr="00112696">
        <w:rPr>
          <w:rFonts w:ascii="Times New Roman" w:eastAsia="Times New Roman" w:hAnsi="Times New Roman" w:cs="Times New Roman"/>
          <w:spacing w:val="6"/>
          <w:sz w:val="24"/>
          <w:szCs w:val="24"/>
          <w:lang w:bidi="ar-SA"/>
        </w:rPr>
        <w:t xml:space="preserve"> </w:t>
      </w:r>
      <w:r w:rsidRPr="00112696">
        <w:rPr>
          <w:rFonts w:ascii="Times New Roman" w:eastAsia="Times New Roman" w:hAnsi="Times New Roman" w:cs="Times New Roman"/>
          <w:spacing w:val="2"/>
          <w:sz w:val="24"/>
          <w:szCs w:val="24"/>
          <w:lang w:bidi="ar-SA"/>
        </w:rPr>
        <w:t>o</w:t>
      </w:r>
      <w:r w:rsidRPr="00112696">
        <w:rPr>
          <w:rFonts w:ascii="Times New Roman" w:eastAsia="Times New Roman" w:hAnsi="Times New Roman" w:cs="Times New Roman"/>
          <w:sz w:val="24"/>
          <w:szCs w:val="24"/>
          <w:lang w:bidi="ar-SA"/>
        </w:rPr>
        <w:t>f</w:t>
      </w:r>
      <w:r w:rsidRPr="00112696">
        <w:rPr>
          <w:rFonts w:ascii="Times New Roman" w:eastAsia="Times New Roman" w:hAnsi="Times New Roman" w:cs="Times New Roman"/>
          <w:spacing w:val="6"/>
          <w:sz w:val="24"/>
          <w:szCs w:val="24"/>
          <w:lang w:bidi="ar-SA"/>
        </w:rPr>
        <w:t xml:space="preserve"> </w:t>
      </w:r>
      <w:r w:rsidRPr="00112696">
        <w:rPr>
          <w:rFonts w:ascii="Times New Roman" w:eastAsia="Times New Roman" w:hAnsi="Times New Roman" w:cs="Times New Roman"/>
          <w:sz w:val="24"/>
          <w:szCs w:val="24"/>
          <w:lang w:bidi="ar-SA"/>
        </w:rPr>
        <w:t>our</w:t>
      </w:r>
      <w:r w:rsidRPr="00112696">
        <w:rPr>
          <w:rFonts w:ascii="Times New Roman" w:eastAsia="Times New Roman" w:hAnsi="Times New Roman" w:cs="Times New Roman"/>
          <w:spacing w:val="6"/>
          <w:sz w:val="24"/>
          <w:szCs w:val="24"/>
          <w:lang w:bidi="ar-SA"/>
        </w:rPr>
        <w:t xml:space="preserve"> </w:t>
      </w:r>
      <w:r w:rsidRPr="00112696">
        <w:rPr>
          <w:rFonts w:ascii="Times New Roman" w:eastAsia="Times New Roman" w:hAnsi="Times New Roman" w:cs="Times New Roman"/>
          <w:spacing w:val="-2"/>
          <w:sz w:val="24"/>
          <w:szCs w:val="24"/>
          <w:lang w:bidi="ar-SA"/>
        </w:rPr>
        <w:t>B</w:t>
      </w:r>
      <w:r w:rsidRPr="00112696">
        <w:rPr>
          <w:rFonts w:ascii="Times New Roman" w:eastAsia="Times New Roman" w:hAnsi="Times New Roman" w:cs="Times New Roman"/>
          <w:sz w:val="24"/>
          <w:szCs w:val="24"/>
          <w:lang w:bidi="ar-SA"/>
        </w:rPr>
        <w:t>id</w:t>
      </w:r>
      <w:r w:rsidRPr="00112696">
        <w:rPr>
          <w:rFonts w:ascii="Times New Roman" w:eastAsia="Times New Roman" w:hAnsi="Times New Roman" w:cs="Times New Roman"/>
          <w:spacing w:val="8"/>
          <w:sz w:val="24"/>
          <w:szCs w:val="24"/>
          <w:lang w:bidi="ar-SA"/>
        </w:rPr>
        <w:t xml:space="preserve"> </w:t>
      </w:r>
      <w:r w:rsidRPr="00112696">
        <w:rPr>
          <w:rFonts w:ascii="Times New Roman" w:eastAsia="Times New Roman" w:hAnsi="Times New Roman" w:cs="Times New Roman"/>
          <w:sz w:val="24"/>
          <w:szCs w:val="24"/>
          <w:lang w:bidi="ar-SA"/>
        </w:rPr>
        <w:t>without</w:t>
      </w:r>
      <w:r w:rsidRPr="00112696">
        <w:rPr>
          <w:rFonts w:ascii="Times New Roman" w:eastAsia="Times New Roman" w:hAnsi="Times New Roman" w:cs="Times New Roman"/>
          <w:spacing w:val="8"/>
          <w:sz w:val="24"/>
          <w:szCs w:val="24"/>
          <w:lang w:bidi="ar-SA"/>
        </w:rPr>
        <w:t xml:space="preserve"> </w:t>
      </w:r>
      <w:r w:rsidRPr="00112696">
        <w:rPr>
          <w:rFonts w:ascii="Times New Roman" w:eastAsia="Times New Roman" w:hAnsi="Times New Roman" w:cs="Times New Roman"/>
          <w:sz w:val="24"/>
          <w:szCs w:val="24"/>
          <w:lang w:bidi="ar-SA"/>
        </w:rPr>
        <w:t>V</w:t>
      </w:r>
      <w:r w:rsidRPr="00112696">
        <w:rPr>
          <w:rFonts w:ascii="Times New Roman" w:eastAsia="Times New Roman" w:hAnsi="Times New Roman" w:cs="Times New Roman"/>
          <w:spacing w:val="-1"/>
          <w:sz w:val="24"/>
          <w:szCs w:val="24"/>
          <w:lang w:bidi="ar-SA"/>
        </w:rPr>
        <w:t>A</w:t>
      </w:r>
      <w:r w:rsidRPr="00112696">
        <w:rPr>
          <w:rFonts w:ascii="Times New Roman" w:eastAsia="Times New Roman" w:hAnsi="Times New Roman" w:cs="Times New Roman"/>
          <w:sz w:val="24"/>
          <w:szCs w:val="24"/>
          <w:lang w:bidi="ar-SA"/>
        </w:rPr>
        <w:t>T,</w:t>
      </w:r>
      <w:r w:rsidRPr="00112696">
        <w:rPr>
          <w:rFonts w:ascii="Times New Roman" w:eastAsia="Times New Roman" w:hAnsi="Times New Roman" w:cs="Times New Roman"/>
          <w:spacing w:val="5"/>
          <w:sz w:val="24"/>
          <w:szCs w:val="24"/>
          <w:lang w:bidi="ar-SA"/>
        </w:rPr>
        <w:t xml:space="preserve"> </w:t>
      </w:r>
      <w:r w:rsidRPr="00112696">
        <w:rPr>
          <w:rFonts w:ascii="Times New Roman" w:eastAsia="Times New Roman" w:hAnsi="Times New Roman" w:cs="Times New Roman"/>
          <w:sz w:val="24"/>
          <w:szCs w:val="24"/>
          <w:lang w:bidi="ar-SA"/>
        </w:rPr>
        <w:t>includi</w:t>
      </w:r>
      <w:r w:rsidRPr="00112696">
        <w:rPr>
          <w:rFonts w:ascii="Times New Roman" w:eastAsia="Times New Roman" w:hAnsi="Times New Roman" w:cs="Times New Roman"/>
          <w:spacing w:val="-2"/>
          <w:sz w:val="24"/>
          <w:szCs w:val="24"/>
          <w:lang w:bidi="ar-SA"/>
        </w:rPr>
        <w:t>n</w:t>
      </w:r>
      <w:r w:rsidRPr="00112696">
        <w:rPr>
          <w:rFonts w:ascii="Times New Roman" w:eastAsia="Times New Roman" w:hAnsi="Times New Roman" w:cs="Times New Roman"/>
          <w:sz w:val="24"/>
          <w:szCs w:val="24"/>
          <w:lang w:bidi="ar-SA"/>
        </w:rPr>
        <w:t>g</w:t>
      </w:r>
      <w:r w:rsidRPr="00112696">
        <w:rPr>
          <w:rFonts w:ascii="Times New Roman" w:eastAsia="Times New Roman" w:hAnsi="Times New Roman" w:cs="Times New Roman"/>
          <w:spacing w:val="5"/>
          <w:sz w:val="24"/>
          <w:szCs w:val="24"/>
          <w:lang w:bidi="ar-SA"/>
        </w:rPr>
        <w:t xml:space="preserve"> </w:t>
      </w:r>
      <w:r w:rsidRPr="00112696">
        <w:rPr>
          <w:rFonts w:ascii="Times New Roman" w:eastAsia="Times New Roman" w:hAnsi="Times New Roman" w:cs="Times New Roman"/>
          <w:spacing w:val="-1"/>
          <w:sz w:val="24"/>
          <w:szCs w:val="24"/>
          <w:lang w:bidi="ar-SA"/>
        </w:rPr>
        <w:t>a</w:t>
      </w:r>
      <w:r w:rsidRPr="00112696">
        <w:rPr>
          <w:rFonts w:ascii="Times New Roman" w:eastAsia="Times New Roman" w:hAnsi="Times New Roman" w:cs="Times New Roman"/>
          <w:spacing w:val="5"/>
          <w:sz w:val="24"/>
          <w:szCs w:val="24"/>
          <w:lang w:bidi="ar-SA"/>
        </w:rPr>
        <w:t>n</w:t>
      </w:r>
      <w:r w:rsidRPr="00112696">
        <w:rPr>
          <w:rFonts w:ascii="Times New Roman" w:eastAsia="Times New Roman" w:hAnsi="Times New Roman" w:cs="Times New Roman"/>
          <w:sz w:val="24"/>
          <w:szCs w:val="24"/>
          <w:lang w:bidi="ar-SA"/>
        </w:rPr>
        <w:t>y di</w:t>
      </w:r>
      <w:r w:rsidRPr="00112696">
        <w:rPr>
          <w:rFonts w:ascii="Times New Roman" w:eastAsia="Times New Roman" w:hAnsi="Times New Roman" w:cs="Times New Roman"/>
          <w:spacing w:val="3"/>
          <w:sz w:val="24"/>
          <w:szCs w:val="24"/>
          <w:lang w:bidi="ar-SA"/>
        </w:rPr>
        <w:t>s</w:t>
      </w:r>
      <w:r w:rsidRPr="00112696">
        <w:rPr>
          <w:rFonts w:ascii="Times New Roman" w:eastAsia="Times New Roman" w:hAnsi="Times New Roman" w:cs="Times New Roman"/>
          <w:spacing w:val="-1"/>
          <w:sz w:val="24"/>
          <w:szCs w:val="24"/>
          <w:lang w:bidi="ar-SA"/>
        </w:rPr>
        <w:t>c</w:t>
      </w:r>
      <w:r w:rsidRPr="00112696">
        <w:rPr>
          <w:rFonts w:ascii="Times New Roman" w:eastAsia="Times New Roman" w:hAnsi="Times New Roman" w:cs="Times New Roman"/>
          <w:sz w:val="24"/>
          <w:szCs w:val="24"/>
          <w:lang w:bidi="ar-SA"/>
        </w:rPr>
        <w:t>ounts</w:t>
      </w:r>
      <w:r w:rsidRPr="00112696">
        <w:rPr>
          <w:rFonts w:ascii="Times New Roman" w:eastAsia="Times New Roman" w:hAnsi="Times New Roman" w:cs="Times New Roman"/>
          <w:spacing w:val="7"/>
          <w:sz w:val="24"/>
          <w:szCs w:val="24"/>
          <w:lang w:bidi="ar-SA"/>
        </w:rPr>
        <w:t xml:space="preserve"> </w:t>
      </w:r>
      <w:r w:rsidRPr="00112696">
        <w:rPr>
          <w:rFonts w:ascii="Times New Roman" w:eastAsia="Times New Roman" w:hAnsi="Times New Roman" w:cs="Times New Roman"/>
          <w:sz w:val="24"/>
          <w:szCs w:val="24"/>
          <w:lang w:bidi="ar-SA"/>
        </w:rPr>
        <w:t>of</w:t>
      </w:r>
      <w:r w:rsidRPr="00112696">
        <w:rPr>
          <w:rFonts w:ascii="Times New Roman" w:eastAsia="Times New Roman" w:hAnsi="Times New Roman" w:cs="Times New Roman"/>
          <w:spacing w:val="-1"/>
          <w:sz w:val="24"/>
          <w:szCs w:val="24"/>
          <w:lang w:bidi="ar-SA"/>
        </w:rPr>
        <w:t>fe</w:t>
      </w:r>
      <w:r w:rsidRPr="00112696">
        <w:rPr>
          <w:rFonts w:ascii="Times New Roman" w:eastAsia="Times New Roman" w:hAnsi="Times New Roman" w:cs="Times New Roman"/>
          <w:sz w:val="24"/>
          <w:szCs w:val="24"/>
          <w:lang w:bidi="ar-SA"/>
        </w:rPr>
        <w:t>r</w:t>
      </w:r>
      <w:r w:rsidRPr="00112696">
        <w:rPr>
          <w:rFonts w:ascii="Times New Roman" w:eastAsia="Times New Roman" w:hAnsi="Times New Roman" w:cs="Times New Roman"/>
          <w:spacing w:val="-2"/>
          <w:sz w:val="24"/>
          <w:szCs w:val="24"/>
          <w:lang w:bidi="ar-SA"/>
        </w:rPr>
        <w:t>e</w:t>
      </w:r>
      <w:r w:rsidRPr="00112696">
        <w:rPr>
          <w:rFonts w:ascii="Times New Roman" w:eastAsia="Times New Roman" w:hAnsi="Times New Roman" w:cs="Times New Roman"/>
          <w:sz w:val="24"/>
          <w:szCs w:val="24"/>
          <w:lang w:bidi="ar-SA"/>
        </w:rPr>
        <w:t>d</w:t>
      </w:r>
      <w:r w:rsidRPr="00112696">
        <w:rPr>
          <w:rFonts w:ascii="Times New Roman" w:eastAsia="Times New Roman" w:hAnsi="Times New Roman" w:cs="Times New Roman"/>
          <w:spacing w:val="7"/>
          <w:sz w:val="24"/>
          <w:szCs w:val="24"/>
          <w:lang w:bidi="ar-SA"/>
        </w:rPr>
        <w:t xml:space="preserve"> </w:t>
      </w:r>
      <w:r w:rsidRPr="00112696">
        <w:rPr>
          <w:rFonts w:ascii="Times New Roman" w:eastAsia="Times New Roman" w:hAnsi="Times New Roman" w:cs="Times New Roman"/>
          <w:spacing w:val="3"/>
          <w:sz w:val="24"/>
          <w:szCs w:val="24"/>
          <w:lang w:bidi="ar-SA"/>
        </w:rPr>
        <w:t>i</w:t>
      </w:r>
      <w:r w:rsidRPr="00112696">
        <w:rPr>
          <w:rFonts w:ascii="Times New Roman" w:eastAsia="Times New Roman" w:hAnsi="Times New Roman" w:cs="Times New Roman"/>
          <w:sz w:val="24"/>
          <w:szCs w:val="24"/>
          <w:lang w:bidi="ar-SA"/>
        </w:rPr>
        <w:t>s:</w:t>
      </w:r>
      <w:r w:rsidRPr="00112696">
        <w:rPr>
          <w:rFonts w:ascii="Times New Roman" w:eastAsia="Times New Roman" w:hAnsi="Times New Roman" w:cs="Times New Roman"/>
          <w:spacing w:val="10"/>
          <w:sz w:val="24"/>
          <w:szCs w:val="24"/>
          <w:lang w:bidi="ar-SA"/>
        </w:rPr>
        <w:t xml:space="preserve"> </w:t>
      </w:r>
      <w:r w:rsidRPr="00112696">
        <w:rPr>
          <w:rFonts w:ascii="Times New Roman" w:eastAsia="Times New Roman" w:hAnsi="Times New Roman" w:cs="Times New Roman"/>
          <w:i/>
          <w:sz w:val="24"/>
          <w:szCs w:val="24"/>
          <w:lang w:bidi="ar-SA"/>
        </w:rPr>
        <w:t>[in</w:t>
      </w:r>
      <w:r w:rsidRPr="00112696">
        <w:rPr>
          <w:rFonts w:ascii="Times New Roman" w:eastAsia="Times New Roman" w:hAnsi="Times New Roman" w:cs="Times New Roman"/>
          <w:i/>
          <w:spacing w:val="1"/>
          <w:sz w:val="24"/>
          <w:szCs w:val="24"/>
          <w:lang w:bidi="ar-SA"/>
        </w:rPr>
        <w:t>s</w:t>
      </w:r>
      <w:r w:rsidRPr="00112696">
        <w:rPr>
          <w:rFonts w:ascii="Times New Roman" w:eastAsia="Times New Roman" w:hAnsi="Times New Roman" w:cs="Times New Roman"/>
          <w:i/>
          <w:spacing w:val="-1"/>
          <w:sz w:val="24"/>
          <w:szCs w:val="24"/>
          <w:lang w:bidi="ar-SA"/>
        </w:rPr>
        <w:t>e</w:t>
      </w:r>
      <w:r w:rsidRPr="00112696">
        <w:rPr>
          <w:rFonts w:ascii="Times New Roman" w:eastAsia="Times New Roman" w:hAnsi="Times New Roman" w:cs="Times New Roman"/>
          <w:i/>
          <w:sz w:val="24"/>
          <w:szCs w:val="24"/>
          <w:lang w:bidi="ar-SA"/>
        </w:rPr>
        <w:t>rt</w:t>
      </w:r>
      <w:r w:rsidRPr="00112696">
        <w:rPr>
          <w:rFonts w:ascii="Times New Roman" w:eastAsia="Times New Roman" w:hAnsi="Times New Roman" w:cs="Times New Roman"/>
          <w:i/>
          <w:spacing w:val="5"/>
          <w:sz w:val="24"/>
          <w:szCs w:val="24"/>
          <w:lang w:bidi="ar-SA"/>
        </w:rPr>
        <w:t xml:space="preserve"> </w:t>
      </w:r>
      <w:r w:rsidRPr="00112696">
        <w:rPr>
          <w:rFonts w:ascii="Times New Roman" w:eastAsia="Times New Roman" w:hAnsi="Times New Roman" w:cs="Times New Roman"/>
          <w:i/>
          <w:sz w:val="24"/>
          <w:szCs w:val="24"/>
          <w:lang w:bidi="ar-SA"/>
        </w:rPr>
        <w:t>the to</w:t>
      </w:r>
      <w:r w:rsidRPr="00112696">
        <w:rPr>
          <w:rFonts w:ascii="Times New Roman" w:eastAsia="Times New Roman" w:hAnsi="Times New Roman" w:cs="Times New Roman"/>
          <w:i/>
          <w:spacing w:val="1"/>
          <w:sz w:val="24"/>
          <w:szCs w:val="24"/>
          <w:lang w:bidi="ar-SA"/>
        </w:rPr>
        <w:t>t</w:t>
      </w:r>
      <w:r w:rsidRPr="00112696">
        <w:rPr>
          <w:rFonts w:ascii="Times New Roman" w:eastAsia="Times New Roman" w:hAnsi="Times New Roman" w:cs="Times New Roman"/>
          <w:i/>
          <w:sz w:val="24"/>
          <w:szCs w:val="24"/>
          <w:lang w:bidi="ar-SA"/>
        </w:rPr>
        <w:t>al</w:t>
      </w:r>
      <w:r w:rsidRPr="00112696">
        <w:rPr>
          <w:rFonts w:ascii="Times New Roman" w:eastAsia="Times New Roman" w:hAnsi="Times New Roman" w:cs="Times New Roman"/>
          <w:i/>
          <w:spacing w:val="1"/>
          <w:sz w:val="24"/>
          <w:szCs w:val="24"/>
          <w:lang w:bidi="ar-SA"/>
        </w:rPr>
        <w:t xml:space="preserve"> </w:t>
      </w:r>
      <w:r w:rsidRPr="00112696">
        <w:rPr>
          <w:rFonts w:ascii="Times New Roman" w:eastAsia="Times New Roman" w:hAnsi="Times New Roman" w:cs="Times New Roman"/>
          <w:i/>
          <w:sz w:val="24"/>
          <w:szCs w:val="24"/>
          <w:lang w:bidi="ar-SA"/>
        </w:rPr>
        <w:t>bid price</w:t>
      </w:r>
      <w:r w:rsidRPr="00112696">
        <w:rPr>
          <w:rFonts w:ascii="Times New Roman" w:eastAsia="Times New Roman" w:hAnsi="Times New Roman" w:cs="Times New Roman"/>
          <w:i/>
          <w:spacing w:val="-1"/>
          <w:sz w:val="24"/>
          <w:szCs w:val="24"/>
          <w:lang w:bidi="ar-SA"/>
        </w:rPr>
        <w:t xml:space="preserve"> </w:t>
      </w:r>
      <w:r w:rsidRPr="00112696">
        <w:rPr>
          <w:rFonts w:ascii="Times New Roman" w:eastAsia="Times New Roman" w:hAnsi="Times New Roman" w:cs="Times New Roman"/>
          <w:i/>
          <w:sz w:val="24"/>
          <w:szCs w:val="24"/>
          <w:lang w:bidi="ar-SA"/>
        </w:rPr>
        <w:t xml:space="preserve">in </w:t>
      </w:r>
      <w:r w:rsidRPr="00112696">
        <w:rPr>
          <w:rFonts w:ascii="Times New Roman" w:eastAsia="Times New Roman" w:hAnsi="Times New Roman" w:cs="Times New Roman"/>
          <w:i/>
          <w:spacing w:val="1"/>
          <w:sz w:val="24"/>
          <w:szCs w:val="24"/>
          <w:lang w:bidi="ar-SA"/>
        </w:rPr>
        <w:t>w</w:t>
      </w:r>
      <w:r w:rsidRPr="00112696">
        <w:rPr>
          <w:rFonts w:ascii="Times New Roman" w:eastAsia="Times New Roman" w:hAnsi="Times New Roman" w:cs="Times New Roman"/>
          <w:i/>
          <w:sz w:val="24"/>
          <w:szCs w:val="24"/>
          <w:lang w:bidi="ar-SA"/>
        </w:rPr>
        <w:t xml:space="preserve">ords </w:t>
      </w:r>
      <w:r w:rsidRPr="00112696">
        <w:rPr>
          <w:rFonts w:ascii="Times New Roman" w:eastAsia="Times New Roman" w:hAnsi="Times New Roman" w:cs="Times New Roman"/>
          <w:i/>
          <w:spacing w:val="-2"/>
          <w:sz w:val="24"/>
          <w:szCs w:val="24"/>
          <w:lang w:bidi="ar-SA"/>
        </w:rPr>
        <w:t>a</w:t>
      </w:r>
      <w:r w:rsidRPr="00112696">
        <w:rPr>
          <w:rFonts w:ascii="Times New Roman" w:eastAsia="Times New Roman" w:hAnsi="Times New Roman" w:cs="Times New Roman"/>
          <w:i/>
          <w:sz w:val="24"/>
          <w:szCs w:val="24"/>
          <w:lang w:bidi="ar-SA"/>
        </w:rPr>
        <w:t>nd f</w:t>
      </w:r>
      <w:r w:rsidRPr="00112696">
        <w:rPr>
          <w:rFonts w:ascii="Times New Roman" w:eastAsia="Times New Roman" w:hAnsi="Times New Roman" w:cs="Times New Roman"/>
          <w:i/>
          <w:spacing w:val="1"/>
          <w:sz w:val="24"/>
          <w:szCs w:val="24"/>
          <w:lang w:bidi="ar-SA"/>
        </w:rPr>
        <w:t>i</w:t>
      </w:r>
      <w:r w:rsidRPr="00112696">
        <w:rPr>
          <w:rFonts w:ascii="Times New Roman" w:eastAsia="Times New Roman" w:hAnsi="Times New Roman" w:cs="Times New Roman"/>
          <w:i/>
          <w:sz w:val="24"/>
          <w:szCs w:val="24"/>
          <w:lang w:bidi="ar-SA"/>
        </w:rPr>
        <w:t>gur</w:t>
      </w:r>
      <w:r w:rsidRPr="00112696">
        <w:rPr>
          <w:rFonts w:ascii="Times New Roman" w:eastAsia="Times New Roman" w:hAnsi="Times New Roman" w:cs="Times New Roman"/>
          <w:i/>
          <w:spacing w:val="-1"/>
          <w:sz w:val="24"/>
          <w:szCs w:val="24"/>
          <w:lang w:bidi="ar-SA"/>
        </w:rPr>
        <w:t>e</w:t>
      </w:r>
      <w:r w:rsidRPr="00112696">
        <w:rPr>
          <w:rFonts w:ascii="Times New Roman" w:eastAsia="Times New Roman" w:hAnsi="Times New Roman" w:cs="Times New Roman"/>
          <w:i/>
          <w:spacing w:val="-3"/>
          <w:sz w:val="24"/>
          <w:szCs w:val="24"/>
          <w:lang w:bidi="ar-SA"/>
        </w:rPr>
        <w:t>s</w:t>
      </w:r>
      <w:r w:rsidRPr="00112696">
        <w:rPr>
          <w:rFonts w:ascii="Times New Roman" w:eastAsia="Times New Roman" w:hAnsi="Times New Roman" w:cs="Times New Roman"/>
          <w:i/>
          <w:spacing w:val="10"/>
          <w:sz w:val="24"/>
          <w:szCs w:val="24"/>
          <w:lang w:bidi="ar-SA"/>
        </w:rPr>
        <w:t>].</w:t>
      </w:r>
    </w:p>
    <w:p w14:paraId="64D53BEC" w14:textId="77777777" w:rsidR="00112696" w:rsidRPr="00112696" w:rsidRDefault="00112696" w:rsidP="00112696">
      <w:pPr>
        <w:spacing w:before="16" w:after="0" w:line="260" w:lineRule="exact"/>
        <w:jc w:val="both"/>
        <w:rPr>
          <w:rFonts w:ascii="Times New Roman" w:eastAsia="Times New Roman" w:hAnsi="Times New Roman" w:cs="Times New Roman"/>
          <w:sz w:val="26"/>
          <w:szCs w:val="26"/>
          <w:lang w:bidi="ar-SA"/>
        </w:rPr>
      </w:pPr>
    </w:p>
    <w:p w14:paraId="6368C285" w14:textId="77777777" w:rsidR="00112696" w:rsidRPr="00112696" w:rsidRDefault="00112696" w:rsidP="00112696">
      <w:pPr>
        <w:spacing w:after="0" w:line="240" w:lineRule="auto"/>
        <w:ind w:left="680" w:right="132" w:hanging="540"/>
        <w:jc w:val="both"/>
        <w:rPr>
          <w:rFonts w:ascii="Times New Roman" w:eastAsia="Times New Roman" w:hAnsi="Times New Roman" w:cs="Times New Roman"/>
          <w:sz w:val="24"/>
          <w:szCs w:val="24"/>
          <w:lang w:bidi="ar-SA"/>
        </w:rPr>
      </w:pPr>
      <w:r w:rsidRPr="00112696">
        <w:rPr>
          <w:rFonts w:ascii="Times New Roman" w:eastAsia="Times New Roman" w:hAnsi="Times New Roman" w:cs="Times New Roman"/>
          <w:sz w:val="24"/>
          <w:szCs w:val="24"/>
          <w:lang w:bidi="ar-SA"/>
        </w:rPr>
        <w:t>(</w:t>
      </w:r>
      <w:r w:rsidRPr="00112696">
        <w:rPr>
          <w:rFonts w:ascii="Times New Roman" w:eastAsia="Times New Roman" w:hAnsi="Times New Roman" w:cs="Times New Roman"/>
          <w:spacing w:val="-2"/>
          <w:sz w:val="24"/>
          <w:szCs w:val="24"/>
          <w:lang w:bidi="ar-SA"/>
        </w:rPr>
        <w:t>c</w:t>
      </w:r>
      <w:r w:rsidRPr="00112696">
        <w:rPr>
          <w:rFonts w:ascii="Times New Roman" w:eastAsia="Times New Roman" w:hAnsi="Times New Roman" w:cs="Times New Roman"/>
          <w:sz w:val="24"/>
          <w:szCs w:val="24"/>
          <w:lang w:bidi="ar-SA"/>
        </w:rPr>
        <w:t xml:space="preserve">)   </w:t>
      </w:r>
      <w:r w:rsidRPr="00112696">
        <w:rPr>
          <w:rFonts w:ascii="Times New Roman" w:eastAsia="Times New Roman" w:hAnsi="Times New Roman" w:cs="Times New Roman"/>
          <w:spacing w:val="35"/>
          <w:sz w:val="24"/>
          <w:szCs w:val="24"/>
          <w:lang w:bidi="ar-SA"/>
        </w:rPr>
        <w:t xml:space="preserve"> </w:t>
      </w:r>
      <w:r w:rsidRPr="00112696">
        <w:rPr>
          <w:rFonts w:ascii="Times New Roman" w:eastAsia="Times New Roman" w:hAnsi="Times New Roman" w:cs="Times New Roman"/>
          <w:sz w:val="24"/>
          <w:szCs w:val="24"/>
          <w:lang w:bidi="ar-SA"/>
        </w:rPr>
        <w:t>The</w:t>
      </w:r>
      <w:r w:rsidRPr="00112696">
        <w:rPr>
          <w:rFonts w:ascii="Times New Roman" w:eastAsia="Times New Roman" w:hAnsi="Times New Roman" w:cs="Times New Roman"/>
          <w:spacing w:val="32"/>
          <w:sz w:val="24"/>
          <w:szCs w:val="24"/>
          <w:lang w:bidi="ar-SA"/>
        </w:rPr>
        <w:t xml:space="preserve"> </w:t>
      </w:r>
      <w:r w:rsidRPr="00112696">
        <w:rPr>
          <w:rFonts w:ascii="Times New Roman" w:eastAsia="Times New Roman" w:hAnsi="Times New Roman" w:cs="Times New Roman"/>
          <w:sz w:val="24"/>
          <w:szCs w:val="24"/>
          <w:lang w:bidi="ar-SA"/>
        </w:rPr>
        <w:t>to</w:t>
      </w:r>
      <w:r w:rsidRPr="00112696">
        <w:rPr>
          <w:rFonts w:ascii="Times New Roman" w:eastAsia="Times New Roman" w:hAnsi="Times New Roman" w:cs="Times New Roman"/>
          <w:spacing w:val="1"/>
          <w:sz w:val="24"/>
          <w:szCs w:val="24"/>
          <w:lang w:bidi="ar-SA"/>
        </w:rPr>
        <w:t>t</w:t>
      </w:r>
      <w:r w:rsidRPr="00112696">
        <w:rPr>
          <w:rFonts w:ascii="Times New Roman" w:eastAsia="Times New Roman" w:hAnsi="Times New Roman" w:cs="Times New Roman"/>
          <w:spacing w:val="-1"/>
          <w:sz w:val="24"/>
          <w:szCs w:val="24"/>
          <w:lang w:bidi="ar-SA"/>
        </w:rPr>
        <w:t>a</w:t>
      </w:r>
      <w:r w:rsidRPr="00112696">
        <w:rPr>
          <w:rFonts w:ascii="Times New Roman" w:eastAsia="Times New Roman" w:hAnsi="Times New Roman" w:cs="Times New Roman"/>
          <w:sz w:val="24"/>
          <w:szCs w:val="24"/>
          <w:lang w:bidi="ar-SA"/>
        </w:rPr>
        <w:t>l</w:t>
      </w:r>
      <w:r w:rsidRPr="00112696">
        <w:rPr>
          <w:rFonts w:ascii="Times New Roman" w:eastAsia="Times New Roman" w:hAnsi="Times New Roman" w:cs="Times New Roman"/>
          <w:spacing w:val="34"/>
          <w:sz w:val="24"/>
          <w:szCs w:val="24"/>
          <w:lang w:bidi="ar-SA"/>
        </w:rPr>
        <w:t xml:space="preserve"> </w:t>
      </w:r>
      <w:r w:rsidRPr="00112696">
        <w:rPr>
          <w:rFonts w:ascii="Times New Roman" w:eastAsia="Times New Roman" w:hAnsi="Times New Roman" w:cs="Times New Roman"/>
          <w:sz w:val="24"/>
          <w:szCs w:val="24"/>
          <w:lang w:bidi="ar-SA"/>
        </w:rPr>
        <w:t>pri</w:t>
      </w:r>
      <w:r w:rsidRPr="00112696">
        <w:rPr>
          <w:rFonts w:ascii="Times New Roman" w:eastAsia="Times New Roman" w:hAnsi="Times New Roman" w:cs="Times New Roman"/>
          <w:spacing w:val="-1"/>
          <w:sz w:val="24"/>
          <w:szCs w:val="24"/>
          <w:lang w:bidi="ar-SA"/>
        </w:rPr>
        <w:t>c</w:t>
      </w:r>
      <w:r w:rsidRPr="00112696">
        <w:rPr>
          <w:rFonts w:ascii="Times New Roman" w:eastAsia="Times New Roman" w:hAnsi="Times New Roman" w:cs="Times New Roman"/>
          <w:sz w:val="24"/>
          <w:szCs w:val="24"/>
          <w:lang w:bidi="ar-SA"/>
        </w:rPr>
        <w:t>e</w:t>
      </w:r>
      <w:r w:rsidRPr="00112696">
        <w:rPr>
          <w:rFonts w:ascii="Times New Roman" w:eastAsia="Times New Roman" w:hAnsi="Times New Roman" w:cs="Times New Roman"/>
          <w:spacing w:val="32"/>
          <w:sz w:val="24"/>
          <w:szCs w:val="24"/>
          <w:lang w:bidi="ar-SA"/>
        </w:rPr>
        <w:t xml:space="preserve"> </w:t>
      </w:r>
      <w:r w:rsidRPr="00112696">
        <w:rPr>
          <w:rFonts w:ascii="Times New Roman" w:eastAsia="Times New Roman" w:hAnsi="Times New Roman" w:cs="Times New Roman"/>
          <w:spacing w:val="2"/>
          <w:sz w:val="24"/>
          <w:szCs w:val="24"/>
          <w:lang w:bidi="ar-SA"/>
        </w:rPr>
        <w:t>o</w:t>
      </w:r>
      <w:r w:rsidRPr="00112696">
        <w:rPr>
          <w:rFonts w:ascii="Times New Roman" w:eastAsia="Times New Roman" w:hAnsi="Times New Roman" w:cs="Times New Roman"/>
          <w:sz w:val="24"/>
          <w:szCs w:val="24"/>
          <w:lang w:bidi="ar-SA"/>
        </w:rPr>
        <w:t>f</w:t>
      </w:r>
      <w:r w:rsidRPr="00112696">
        <w:rPr>
          <w:rFonts w:ascii="Times New Roman" w:eastAsia="Times New Roman" w:hAnsi="Times New Roman" w:cs="Times New Roman"/>
          <w:spacing w:val="33"/>
          <w:sz w:val="24"/>
          <w:szCs w:val="24"/>
          <w:lang w:bidi="ar-SA"/>
        </w:rPr>
        <w:t xml:space="preserve"> </w:t>
      </w:r>
      <w:r w:rsidRPr="00112696">
        <w:rPr>
          <w:rFonts w:ascii="Times New Roman" w:eastAsia="Times New Roman" w:hAnsi="Times New Roman" w:cs="Times New Roman"/>
          <w:sz w:val="24"/>
          <w:szCs w:val="24"/>
          <w:lang w:bidi="ar-SA"/>
        </w:rPr>
        <w:t>our</w:t>
      </w:r>
      <w:r w:rsidRPr="00112696">
        <w:rPr>
          <w:rFonts w:ascii="Times New Roman" w:eastAsia="Times New Roman" w:hAnsi="Times New Roman" w:cs="Times New Roman"/>
          <w:spacing w:val="35"/>
          <w:sz w:val="24"/>
          <w:szCs w:val="24"/>
          <w:lang w:bidi="ar-SA"/>
        </w:rPr>
        <w:t xml:space="preserve"> </w:t>
      </w:r>
      <w:r w:rsidRPr="00112696">
        <w:rPr>
          <w:rFonts w:ascii="Times New Roman" w:eastAsia="Times New Roman" w:hAnsi="Times New Roman" w:cs="Times New Roman"/>
          <w:sz w:val="24"/>
          <w:szCs w:val="24"/>
          <w:lang w:bidi="ar-SA"/>
        </w:rPr>
        <w:t>Bid</w:t>
      </w:r>
      <w:r w:rsidRPr="00112696">
        <w:rPr>
          <w:rFonts w:ascii="Times New Roman" w:eastAsia="Times New Roman" w:hAnsi="Times New Roman" w:cs="Times New Roman"/>
          <w:spacing w:val="34"/>
          <w:sz w:val="24"/>
          <w:szCs w:val="24"/>
          <w:lang w:bidi="ar-SA"/>
        </w:rPr>
        <w:t xml:space="preserve"> </w:t>
      </w:r>
      <w:r w:rsidRPr="00112696">
        <w:rPr>
          <w:rFonts w:ascii="Times New Roman" w:eastAsia="Times New Roman" w:hAnsi="Times New Roman" w:cs="Times New Roman"/>
          <w:sz w:val="24"/>
          <w:szCs w:val="24"/>
          <w:lang w:bidi="ar-SA"/>
        </w:rPr>
        <w:t>including</w:t>
      </w:r>
      <w:r w:rsidRPr="00112696">
        <w:rPr>
          <w:rFonts w:ascii="Times New Roman" w:eastAsia="Times New Roman" w:hAnsi="Times New Roman" w:cs="Times New Roman"/>
          <w:spacing w:val="31"/>
          <w:sz w:val="24"/>
          <w:szCs w:val="24"/>
          <w:lang w:bidi="ar-SA"/>
        </w:rPr>
        <w:t xml:space="preserve"> </w:t>
      </w:r>
      <w:r w:rsidRPr="00112696">
        <w:rPr>
          <w:rFonts w:ascii="Times New Roman" w:eastAsia="Times New Roman" w:hAnsi="Times New Roman" w:cs="Times New Roman"/>
          <w:sz w:val="24"/>
          <w:szCs w:val="24"/>
          <w:lang w:bidi="ar-SA"/>
        </w:rPr>
        <w:t>V</w:t>
      </w:r>
      <w:r w:rsidRPr="00112696">
        <w:rPr>
          <w:rFonts w:ascii="Times New Roman" w:eastAsia="Times New Roman" w:hAnsi="Times New Roman" w:cs="Times New Roman"/>
          <w:spacing w:val="-1"/>
          <w:sz w:val="24"/>
          <w:szCs w:val="24"/>
          <w:lang w:bidi="ar-SA"/>
        </w:rPr>
        <w:t>A</w:t>
      </w:r>
      <w:r w:rsidRPr="00112696">
        <w:rPr>
          <w:rFonts w:ascii="Times New Roman" w:eastAsia="Times New Roman" w:hAnsi="Times New Roman" w:cs="Times New Roman"/>
          <w:sz w:val="24"/>
          <w:szCs w:val="24"/>
          <w:lang w:bidi="ar-SA"/>
        </w:rPr>
        <w:t>T,</w:t>
      </w:r>
      <w:r w:rsidRPr="00112696">
        <w:rPr>
          <w:rFonts w:ascii="Times New Roman" w:eastAsia="Times New Roman" w:hAnsi="Times New Roman" w:cs="Times New Roman"/>
          <w:spacing w:val="36"/>
          <w:sz w:val="24"/>
          <w:szCs w:val="24"/>
          <w:lang w:bidi="ar-SA"/>
        </w:rPr>
        <w:t xml:space="preserve"> </w:t>
      </w:r>
      <w:r w:rsidRPr="00112696">
        <w:rPr>
          <w:rFonts w:ascii="Times New Roman" w:eastAsia="Times New Roman" w:hAnsi="Times New Roman" w:cs="Times New Roman"/>
          <w:spacing w:val="-1"/>
          <w:sz w:val="24"/>
          <w:szCs w:val="24"/>
          <w:lang w:bidi="ar-SA"/>
        </w:rPr>
        <w:t>a</w:t>
      </w:r>
      <w:r w:rsidRPr="00112696">
        <w:rPr>
          <w:rFonts w:ascii="Times New Roman" w:eastAsia="Times New Roman" w:hAnsi="Times New Roman" w:cs="Times New Roman"/>
          <w:sz w:val="24"/>
          <w:szCs w:val="24"/>
          <w:lang w:bidi="ar-SA"/>
        </w:rPr>
        <w:t>nd</w:t>
      </w:r>
      <w:r w:rsidRPr="00112696">
        <w:rPr>
          <w:rFonts w:ascii="Times New Roman" w:eastAsia="Times New Roman" w:hAnsi="Times New Roman" w:cs="Times New Roman"/>
          <w:spacing w:val="36"/>
          <w:sz w:val="24"/>
          <w:szCs w:val="24"/>
          <w:lang w:bidi="ar-SA"/>
        </w:rPr>
        <w:t xml:space="preserve"> </w:t>
      </w:r>
      <w:r w:rsidRPr="00112696">
        <w:rPr>
          <w:rFonts w:ascii="Times New Roman" w:eastAsia="Times New Roman" w:hAnsi="Times New Roman" w:cs="Times New Roman"/>
          <w:spacing w:val="-1"/>
          <w:sz w:val="24"/>
          <w:szCs w:val="24"/>
          <w:lang w:bidi="ar-SA"/>
        </w:rPr>
        <w:t>a</w:t>
      </w:r>
      <w:r w:rsidRPr="00112696">
        <w:rPr>
          <w:rFonts w:ascii="Times New Roman" w:eastAsia="Times New Roman" w:hAnsi="Times New Roman" w:cs="Times New Roman"/>
          <w:spacing w:val="2"/>
          <w:sz w:val="24"/>
          <w:szCs w:val="24"/>
          <w:lang w:bidi="ar-SA"/>
        </w:rPr>
        <w:t>n</w:t>
      </w:r>
      <w:r w:rsidRPr="00112696">
        <w:rPr>
          <w:rFonts w:ascii="Times New Roman" w:eastAsia="Times New Roman" w:hAnsi="Times New Roman" w:cs="Times New Roman"/>
          <w:sz w:val="24"/>
          <w:szCs w:val="24"/>
          <w:lang w:bidi="ar-SA"/>
        </w:rPr>
        <w:t>y</w:t>
      </w:r>
      <w:r w:rsidRPr="00112696">
        <w:rPr>
          <w:rFonts w:ascii="Times New Roman" w:eastAsia="Times New Roman" w:hAnsi="Times New Roman" w:cs="Times New Roman"/>
          <w:spacing w:val="29"/>
          <w:sz w:val="24"/>
          <w:szCs w:val="24"/>
          <w:lang w:bidi="ar-SA"/>
        </w:rPr>
        <w:t xml:space="preserve"> </w:t>
      </w:r>
      <w:r w:rsidRPr="00112696">
        <w:rPr>
          <w:rFonts w:ascii="Times New Roman" w:eastAsia="Times New Roman" w:hAnsi="Times New Roman" w:cs="Times New Roman"/>
          <w:sz w:val="24"/>
          <w:szCs w:val="24"/>
          <w:lang w:bidi="ar-SA"/>
        </w:rPr>
        <w:t>di</w:t>
      </w:r>
      <w:r w:rsidRPr="00112696">
        <w:rPr>
          <w:rFonts w:ascii="Times New Roman" w:eastAsia="Times New Roman" w:hAnsi="Times New Roman" w:cs="Times New Roman"/>
          <w:spacing w:val="3"/>
          <w:sz w:val="24"/>
          <w:szCs w:val="24"/>
          <w:lang w:bidi="ar-SA"/>
        </w:rPr>
        <w:t>s</w:t>
      </w:r>
      <w:r w:rsidRPr="00112696">
        <w:rPr>
          <w:rFonts w:ascii="Times New Roman" w:eastAsia="Times New Roman" w:hAnsi="Times New Roman" w:cs="Times New Roman"/>
          <w:spacing w:val="-1"/>
          <w:sz w:val="24"/>
          <w:szCs w:val="24"/>
          <w:lang w:bidi="ar-SA"/>
        </w:rPr>
        <w:t>c</w:t>
      </w:r>
      <w:r w:rsidRPr="00112696">
        <w:rPr>
          <w:rFonts w:ascii="Times New Roman" w:eastAsia="Times New Roman" w:hAnsi="Times New Roman" w:cs="Times New Roman"/>
          <w:sz w:val="24"/>
          <w:szCs w:val="24"/>
          <w:lang w:bidi="ar-SA"/>
        </w:rPr>
        <w:t>ounts</w:t>
      </w:r>
      <w:r w:rsidRPr="00112696">
        <w:rPr>
          <w:rFonts w:ascii="Times New Roman" w:eastAsia="Times New Roman" w:hAnsi="Times New Roman" w:cs="Times New Roman"/>
          <w:spacing w:val="34"/>
          <w:sz w:val="24"/>
          <w:szCs w:val="24"/>
          <w:lang w:bidi="ar-SA"/>
        </w:rPr>
        <w:t xml:space="preserve"> </w:t>
      </w:r>
      <w:r w:rsidRPr="00112696">
        <w:rPr>
          <w:rFonts w:ascii="Times New Roman" w:eastAsia="Times New Roman" w:hAnsi="Times New Roman" w:cs="Times New Roman"/>
          <w:sz w:val="24"/>
          <w:szCs w:val="24"/>
          <w:lang w:bidi="ar-SA"/>
        </w:rPr>
        <w:t>of</w:t>
      </w:r>
      <w:r w:rsidRPr="00112696">
        <w:rPr>
          <w:rFonts w:ascii="Times New Roman" w:eastAsia="Times New Roman" w:hAnsi="Times New Roman" w:cs="Times New Roman"/>
          <w:spacing w:val="-1"/>
          <w:sz w:val="24"/>
          <w:szCs w:val="24"/>
          <w:lang w:bidi="ar-SA"/>
        </w:rPr>
        <w:t>f</w:t>
      </w:r>
      <w:r w:rsidRPr="00112696">
        <w:rPr>
          <w:rFonts w:ascii="Times New Roman" w:eastAsia="Times New Roman" w:hAnsi="Times New Roman" w:cs="Times New Roman"/>
          <w:spacing w:val="1"/>
          <w:sz w:val="24"/>
          <w:szCs w:val="24"/>
          <w:lang w:bidi="ar-SA"/>
        </w:rPr>
        <w:t>e</w:t>
      </w:r>
      <w:r w:rsidRPr="00112696">
        <w:rPr>
          <w:rFonts w:ascii="Times New Roman" w:eastAsia="Times New Roman" w:hAnsi="Times New Roman" w:cs="Times New Roman"/>
          <w:sz w:val="24"/>
          <w:szCs w:val="24"/>
          <w:lang w:bidi="ar-SA"/>
        </w:rPr>
        <w:t>r</w:t>
      </w:r>
      <w:r w:rsidRPr="00112696">
        <w:rPr>
          <w:rFonts w:ascii="Times New Roman" w:eastAsia="Times New Roman" w:hAnsi="Times New Roman" w:cs="Times New Roman"/>
          <w:spacing w:val="-2"/>
          <w:sz w:val="24"/>
          <w:szCs w:val="24"/>
          <w:lang w:bidi="ar-SA"/>
        </w:rPr>
        <w:t>e</w:t>
      </w:r>
      <w:r w:rsidRPr="00112696">
        <w:rPr>
          <w:rFonts w:ascii="Times New Roman" w:eastAsia="Times New Roman" w:hAnsi="Times New Roman" w:cs="Times New Roman"/>
          <w:sz w:val="24"/>
          <w:szCs w:val="24"/>
          <w:lang w:bidi="ar-SA"/>
        </w:rPr>
        <w:t>d</w:t>
      </w:r>
      <w:r w:rsidRPr="00112696">
        <w:rPr>
          <w:rFonts w:ascii="Times New Roman" w:eastAsia="Times New Roman" w:hAnsi="Times New Roman" w:cs="Times New Roman"/>
          <w:spacing w:val="33"/>
          <w:sz w:val="24"/>
          <w:szCs w:val="24"/>
          <w:lang w:bidi="ar-SA"/>
        </w:rPr>
        <w:t xml:space="preserve"> </w:t>
      </w:r>
      <w:r w:rsidRPr="00112696">
        <w:rPr>
          <w:rFonts w:ascii="Times New Roman" w:eastAsia="Times New Roman" w:hAnsi="Times New Roman" w:cs="Times New Roman"/>
          <w:sz w:val="24"/>
          <w:szCs w:val="24"/>
          <w:lang w:bidi="ar-SA"/>
        </w:rPr>
        <w:t>is:</w:t>
      </w:r>
      <w:r w:rsidRPr="00112696">
        <w:rPr>
          <w:rFonts w:ascii="Times New Roman" w:eastAsia="Times New Roman" w:hAnsi="Times New Roman" w:cs="Times New Roman"/>
          <w:spacing w:val="43"/>
          <w:sz w:val="24"/>
          <w:szCs w:val="24"/>
          <w:lang w:bidi="ar-SA"/>
        </w:rPr>
        <w:t xml:space="preserve"> </w:t>
      </w:r>
      <w:r w:rsidRPr="00112696">
        <w:rPr>
          <w:rFonts w:ascii="Times New Roman" w:eastAsia="Times New Roman" w:hAnsi="Times New Roman" w:cs="Times New Roman"/>
          <w:i/>
          <w:sz w:val="24"/>
          <w:szCs w:val="24"/>
          <w:lang w:bidi="ar-SA"/>
        </w:rPr>
        <w:t>[in</w:t>
      </w:r>
      <w:r w:rsidRPr="00112696">
        <w:rPr>
          <w:rFonts w:ascii="Times New Roman" w:eastAsia="Times New Roman" w:hAnsi="Times New Roman" w:cs="Times New Roman"/>
          <w:i/>
          <w:spacing w:val="1"/>
          <w:sz w:val="24"/>
          <w:szCs w:val="24"/>
          <w:lang w:bidi="ar-SA"/>
        </w:rPr>
        <w:t>s</w:t>
      </w:r>
      <w:r w:rsidRPr="00112696">
        <w:rPr>
          <w:rFonts w:ascii="Times New Roman" w:eastAsia="Times New Roman" w:hAnsi="Times New Roman" w:cs="Times New Roman"/>
          <w:i/>
          <w:spacing w:val="-1"/>
          <w:sz w:val="24"/>
          <w:szCs w:val="24"/>
          <w:lang w:bidi="ar-SA"/>
        </w:rPr>
        <w:t>e</w:t>
      </w:r>
      <w:r w:rsidRPr="00112696">
        <w:rPr>
          <w:rFonts w:ascii="Times New Roman" w:eastAsia="Times New Roman" w:hAnsi="Times New Roman" w:cs="Times New Roman"/>
          <w:i/>
          <w:sz w:val="24"/>
          <w:szCs w:val="24"/>
          <w:lang w:bidi="ar-SA"/>
        </w:rPr>
        <w:t>rt</w:t>
      </w:r>
      <w:r w:rsidRPr="00112696">
        <w:rPr>
          <w:rFonts w:ascii="Times New Roman" w:eastAsia="Times New Roman" w:hAnsi="Times New Roman" w:cs="Times New Roman"/>
          <w:i/>
          <w:spacing w:val="34"/>
          <w:sz w:val="24"/>
          <w:szCs w:val="24"/>
          <w:lang w:bidi="ar-SA"/>
        </w:rPr>
        <w:t xml:space="preserve"> </w:t>
      </w:r>
      <w:r w:rsidRPr="00112696">
        <w:rPr>
          <w:rFonts w:ascii="Times New Roman" w:eastAsia="Times New Roman" w:hAnsi="Times New Roman" w:cs="Times New Roman"/>
          <w:i/>
          <w:sz w:val="24"/>
          <w:szCs w:val="24"/>
          <w:lang w:bidi="ar-SA"/>
        </w:rPr>
        <w:t>the to</w:t>
      </w:r>
      <w:r w:rsidRPr="00112696">
        <w:rPr>
          <w:rFonts w:ascii="Times New Roman" w:eastAsia="Times New Roman" w:hAnsi="Times New Roman" w:cs="Times New Roman"/>
          <w:i/>
          <w:spacing w:val="1"/>
          <w:sz w:val="24"/>
          <w:szCs w:val="24"/>
          <w:lang w:bidi="ar-SA"/>
        </w:rPr>
        <w:t>t</w:t>
      </w:r>
      <w:r w:rsidRPr="00112696">
        <w:rPr>
          <w:rFonts w:ascii="Times New Roman" w:eastAsia="Times New Roman" w:hAnsi="Times New Roman" w:cs="Times New Roman"/>
          <w:i/>
          <w:sz w:val="24"/>
          <w:szCs w:val="24"/>
          <w:lang w:bidi="ar-SA"/>
        </w:rPr>
        <w:t>al b</w:t>
      </w:r>
      <w:r w:rsidRPr="00112696">
        <w:rPr>
          <w:rFonts w:ascii="Times New Roman" w:eastAsia="Times New Roman" w:hAnsi="Times New Roman" w:cs="Times New Roman"/>
          <w:i/>
          <w:spacing w:val="1"/>
          <w:sz w:val="24"/>
          <w:szCs w:val="24"/>
          <w:lang w:bidi="ar-SA"/>
        </w:rPr>
        <w:t>i</w:t>
      </w:r>
      <w:r w:rsidRPr="00112696">
        <w:rPr>
          <w:rFonts w:ascii="Times New Roman" w:eastAsia="Times New Roman" w:hAnsi="Times New Roman" w:cs="Times New Roman"/>
          <w:i/>
          <w:sz w:val="24"/>
          <w:szCs w:val="24"/>
          <w:lang w:bidi="ar-SA"/>
        </w:rPr>
        <w:t>d pri</w:t>
      </w:r>
      <w:r w:rsidRPr="00112696">
        <w:rPr>
          <w:rFonts w:ascii="Times New Roman" w:eastAsia="Times New Roman" w:hAnsi="Times New Roman" w:cs="Times New Roman"/>
          <w:i/>
          <w:spacing w:val="-1"/>
          <w:sz w:val="24"/>
          <w:szCs w:val="24"/>
          <w:lang w:bidi="ar-SA"/>
        </w:rPr>
        <w:t>c</w:t>
      </w:r>
      <w:r w:rsidRPr="00112696">
        <w:rPr>
          <w:rFonts w:ascii="Times New Roman" w:eastAsia="Times New Roman" w:hAnsi="Times New Roman" w:cs="Times New Roman"/>
          <w:i/>
          <w:sz w:val="24"/>
          <w:szCs w:val="24"/>
          <w:lang w:bidi="ar-SA"/>
        </w:rPr>
        <w:t>e</w:t>
      </w:r>
      <w:r w:rsidRPr="00112696">
        <w:rPr>
          <w:rFonts w:ascii="Times New Roman" w:eastAsia="Times New Roman" w:hAnsi="Times New Roman" w:cs="Times New Roman"/>
          <w:i/>
          <w:spacing w:val="-1"/>
          <w:sz w:val="24"/>
          <w:szCs w:val="24"/>
          <w:lang w:bidi="ar-SA"/>
        </w:rPr>
        <w:t xml:space="preserve"> </w:t>
      </w:r>
      <w:r w:rsidRPr="00112696">
        <w:rPr>
          <w:rFonts w:ascii="Times New Roman" w:eastAsia="Times New Roman" w:hAnsi="Times New Roman" w:cs="Times New Roman"/>
          <w:i/>
          <w:sz w:val="24"/>
          <w:szCs w:val="24"/>
          <w:lang w:bidi="ar-SA"/>
        </w:rPr>
        <w:t xml:space="preserve">in </w:t>
      </w:r>
      <w:r w:rsidRPr="00112696">
        <w:rPr>
          <w:rFonts w:ascii="Times New Roman" w:eastAsia="Times New Roman" w:hAnsi="Times New Roman" w:cs="Times New Roman"/>
          <w:i/>
          <w:spacing w:val="1"/>
          <w:sz w:val="24"/>
          <w:szCs w:val="24"/>
          <w:lang w:bidi="ar-SA"/>
        </w:rPr>
        <w:t>w</w:t>
      </w:r>
      <w:r w:rsidRPr="00112696">
        <w:rPr>
          <w:rFonts w:ascii="Times New Roman" w:eastAsia="Times New Roman" w:hAnsi="Times New Roman" w:cs="Times New Roman"/>
          <w:i/>
          <w:sz w:val="24"/>
          <w:szCs w:val="24"/>
          <w:lang w:bidi="ar-SA"/>
        </w:rPr>
        <w:t xml:space="preserve">ords </w:t>
      </w:r>
      <w:r w:rsidRPr="00112696">
        <w:rPr>
          <w:rFonts w:ascii="Times New Roman" w:eastAsia="Times New Roman" w:hAnsi="Times New Roman" w:cs="Times New Roman"/>
          <w:i/>
          <w:spacing w:val="-2"/>
          <w:sz w:val="24"/>
          <w:szCs w:val="24"/>
          <w:lang w:bidi="ar-SA"/>
        </w:rPr>
        <w:t>a</w:t>
      </w:r>
      <w:r w:rsidRPr="00112696">
        <w:rPr>
          <w:rFonts w:ascii="Times New Roman" w:eastAsia="Times New Roman" w:hAnsi="Times New Roman" w:cs="Times New Roman"/>
          <w:i/>
          <w:sz w:val="24"/>
          <w:szCs w:val="24"/>
          <w:lang w:bidi="ar-SA"/>
        </w:rPr>
        <w:t>nd f</w:t>
      </w:r>
      <w:r w:rsidRPr="00112696">
        <w:rPr>
          <w:rFonts w:ascii="Times New Roman" w:eastAsia="Times New Roman" w:hAnsi="Times New Roman" w:cs="Times New Roman"/>
          <w:i/>
          <w:spacing w:val="1"/>
          <w:sz w:val="24"/>
          <w:szCs w:val="24"/>
          <w:lang w:bidi="ar-SA"/>
        </w:rPr>
        <w:t>i</w:t>
      </w:r>
      <w:r w:rsidRPr="00112696">
        <w:rPr>
          <w:rFonts w:ascii="Times New Roman" w:eastAsia="Times New Roman" w:hAnsi="Times New Roman" w:cs="Times New Roman"/>
          <w:i/>
          <w:sz w:val="24"/>
          <w:szCs w:val="24"/>
          <w:lang w:bidi="ar-SA"/>
        </w:rPr>
        <w:t>gur</w:t>
      </w:r>
      <w:r w:rsidRPr="00112696">
        <w:rPr>
          <w:rFonts w:ascii="Times New Roman" w:eastAsia="Times New Roman" w:hAnsi="Times New Roman" w:cs="Times New Roman"/>
          <w:i/>
          <w:spacing w:val="-1"/>
          <w:sz w:val="24"/>
          <w:szCs w:val="24"/>
          <w:lang w:bidi="ar-SA"/>
        </w:rPr>
        <w:t>e</w:t>
      </w:r>
      <w:r w:rsidRPr="00112696">
        <w:rPr>
          <w:rFonts w:ascii="Times New Roman" w:eastAsia="Times New Roman" w:hAnsi="Times New Roman" w:cs="Times New Roman"/>
          <w:i/>
          <w:spacing w:val="-5"/>
          <w:sz w:val="24"/>
          <w:szCs w:val="24"/>
          <w:lang w:bidi="ar-SA"/>
        </w:rPr>
        <w:t>s</w:t>
      </w:r>
      <w:r w:rsidRPr="00112696">
        <w:rPr>
          <w:rFonts w:ascii="Times New Roman" w:eastAsia="Times New Roman" w:hAnsi="Times New Roman" w:cs="Times New Roman"/>
          <w:i/>
          <w:spacing w:val="10"/>
          <w:sz w:val="24"/>
          <w:szCs w:val="24"/>
          <w:lang w:bidi="ar-SA"/>
        </w:rPr>
        <w:t>]</w:t>
      </w:r>
      <w:r w:rsidRPr="00112696">
        <w:rPr>
          <w:rFonts w:ascii="Times New Roman" w:eastAsia="Times New Roman" w:hAnsi="Times New Roman" w:cs="Times New Roman"/>
          <w:i/>
          <w:sz w:val="24"/>
          <w:szCs w:val="24"/>
          <w:lang w:bidi="ar-SA"/>
        </w:rPr>
        <w:t>.</w:t>
      </w:r>
    </w:p>
    <w:p w14:paraId="44FB56D6" w14:textId="77777777" w:rsidR="00112696" w:rsidRPr="00112696" w:rsidRDefault="00112696" w:rsidP="00112696">
      <w:pPr>
        <w:spacing w:before="16" w:after="0" w:line="260" w:lineRule="exact"/>
        <w:jc w:val="both"/>
        <w:rPr>
          <w:rFonts w:ascii="Times New Roman" w:eastAsia="Times New Roman" w:hAnsi="Times New Roman" w:cs="Times New Roman"/>
          <w:sz w:val="26"/>
          <w:szCs w:val="26"/>
          <w:lang w:bidi="ar-SA"/>
        </w:rPr>
      </w:pPr>
    </w:p>
    <w:p w14:paraId="793F2682" w14:textId="77777777" w:rsidR="00112696" w:rsidRPr="00112696" w:rsidRDefault="00112696" w:rsidP="00112696">
      <w:pPr>
        <w:tabs>
          <w:tab w:val="left" w:pos="680"/>
        </w:tabs>
        <w:spacing w:after="0" w:line="240" w:lineRule="auto"/>
        <w:ind w:left="680" w:right="133" w:hanging="540"/>
        <w:jc w:val="both"/>
        <w:rPr>
          <w:rFonts w:ascii="Times New Roman" w:eastAsia="Times New Roman" w:hAnsi="Times New Roman" w:cs="Times New Roman"/>
          <w:sz w:val="24"/>
          <w:szCs w:val="24"/>
          <w:lang w:bidi="ar-SA"/>
        </w:rPr>
      </w:pPr>
      <w:r w:rsidRPr="00112696">
        <w:rPr>
          <w:rFonts w:ascii="Times New Roman" w:eastAsia="Times New Roman" w:hAnsi="Times New Roman" w:cs="Times New Roman"/>
          <w:sz w:val="24"/>
          <w:szCs w:val="24"/>
          <w:lang w:bidi="ar-SA"/>
        </w:rPr>
        <w:t>(d)</w:t>
      </w:r>
      <w:r w:rsidRPr="00112696">
        <w:rPr>
          <w:rFonts w:ascii="Times New Roman" w:eastAsia="Times New Roman" w:hAnsi="Times New Roman" w:cs="Times New Roman"/>
          <w:sz w:val="24"/>
          <w:szCs w:val="24"/>
          <w:lang w:bidi="ar-SA"/>
        </w:rPr>
        <w:tab/>
        <w:t>Our</w:t>
      </w:r>
      <w:r w:rsidRPr="00112696">
        <w:rPr>
          <w:rFonts w:ascii="Times New Roman" w:eastAsia="Times New Roman" w:hAnsi="Times New Roman" w:cs="Times New Roman"/>
          <w:spacing w:val="20"/>
          <w:sz w:val="24"/>
          <w:szCs w:val="24"/>
          <w:lang w:bidi="ar-SA"/>
        </w:rPr>
        <w:t xml:space="preserve"> </w:t>
      </w:r>
      <w:r w:rsidRPr="00112696">
        <w:rPr>
          <w:rFonts w:ascii="Times New Roman" w:eastAsia="Times New Roman" w:hAnsi="Times New Roman" w:cs="Times New Roman"/>
          <w:sz w:val="24"/>
          <w:szCs w:val="24"/>
          <w:lang w:bidi="ar-SA"/>
        </w:rPr>
        <w:t>bid</w:t>
      </w:r>
      <w:r w:rsidRPr="00112696">
        <w:rPr>
          <w:rFonts w:ascii="Times New Roman" w:eastAsia="Times New Roman" w:hAnsi="Times New Roman" w:cs="Times New Roman"/>
          <w:spacing w:val="22"/>
          <w:sz w:val="24"/>
          <w:szCs w:val="24"/>
          <w:lang w:bidi="ar-SA"/>
        </w:rPr>
        <w:t xml:space="preserve"> </w:t>
      </w:r>
      <w:r w:rsidRPr="00112696">
        <w:rPr>
          <w:rFonts w:ascii="Times New Roman" w:eastAsia="Times New Roman" w:hAnsi="Times New Roman" w:cs="Times New Roman"/>
          <w:sz w:val="24"/>
          <w:szCs w:val="24"/>
          <w:lang w:bidi="ar-SA"/>
        </w:rPr>
        <w:t>sh</w:t>
      </w:r>
      <w:r w:rsidRPr="00112696">
        <w:rPr>
          <w:rFonts w:ascii="Times New Roman" w:eastAsia="Times New Roman" w:hAnsi="Times New Roman" w:cs="Times New Roman"/>
          <w:spacing w:val="-1"/>
          <w:sz w:val="24"/>
          <w:szCs w:val="24"/>
          <w:lang w:bidi="ar-SA"/>
        </w:rPr>
        <w:t>a</w:t>
      </w:r>
      <w:r w:rsidRPr="00112696">
        <w:rPr>
          <w:rFonts w:ascii="Times New Roman" w:eastAsia="Times New Roman" w:hAnsi="Times New Roman" w:cs="Times New Roman"/>
          <w:sz w:val="24"/>
          <w:szCs w:val="24"/>
          <w:lang w:bidi="ar-SA"/>
        </w:rPr>
        <w:t>ll</w:t>
      </w:r>
      <w:r w:rsidRPr="00112696">
        <w:rPr>
          <w:rFonts w:ascii="Times New Roman" w:eastAsia="Times New Roman" w:hAnsi="Times New Roman" w:cs="Times New Roman"/>
          <w:spacing w:val="22"/>
          <w:sz w:val="24"/>
          <w:szCs w:val="24"/>
          <w:lang w:bidi="ar-SA"/>
        </w:rPr>
        <w:t xml:space="preserve"> </w:t>
      </w:r>
      <w:r w:rsidRPr="00112696">
        <w:rPr>
          <w:rFonts w:ascii="Times New Roman" w:eastAsia="Times New Roman" w:hAnsi="Times New Roman" w:cs="Times New Roman"/>
          <w:sz w:val="24"/>
          <w:szCs w:val="24"/>
          <w:lang w:bidi="ar-SA"/>
        </w:rPr>
        <w:t>be</w:t>
      </w:r>
      <w:r w:rsidRPr="00112696">
        <w:rPr>
          <w:rFonts w:ascii="Times New Roman" w:eastAsia="Times New Roman" w:hAnsi="Times New Roman" w:cs="Times New Roman"/>
          <w:spacing w:val="20"/>
          <w:sz w:val="24"/>
          <w:szCs w:val="24"/>
          <w:lang w:bidi="ar-SA"/>
        </w:rPr>
        <w:t xml:space="preserve"> </w:t>
      </w:r>
      <w:r w:rsidRPr="00112696">
        <w:rPr>
          <w:rFonts w:ascii="Times New Roman" w:eastAsia="Times New Roman" w:hAnsi="Times New Roman" w:cs="Times New Roman"/>
          <w:sz w:val="24"/>
          <w:szCs w:val="24"/>
          <w:lang w:bidi="ar-SA"/>
        </w:rPr>
        <w:t>v</w:t>
      </w:r>
      <w:r w:rsidRPr="00112696">
        <w:rPr>
          <w:rFonts w:ascii="Times New Roman" w:eastAsia="Times New Roman" w:hAnsi="Times New Roman" w:cs="Times New Roman"/>
          <w:spacing w:val="-1"/>
          <w:sz w:val="24"/>
          <w:szCs w:val="24"/>
          <w:lang w:bidi="ar-SA"/>
        </w:rPr>
        <w:t>a</w:t>
      </w:r>
      <w:r w:rsidRPr="00112696">
        <w:rPr>
          <w:rFonts w:ascii="Times New Roman" w:eastAsia="Times New Roman" w:hAnsi="Times New Roman" w:cs="Times New Roman"/>
          <w:sz w:val="24"/>
          <w:szCs w:val="24"/>
          <w:lang w:bidi="ar-SA"/>
        </w:rPr>
        <w:t>l</w:t>
      </w:r>
      <w:r w:rsidRPr="00112696">
        <w:rPr>
          <w:rFonts w:ascii="Times New Roman" w:eastAsia="Times New Roman" w:hAnsi="Times New Roman" w:cs="Times New Roman"/>
          <w:spacing w:val="3"/>
          <w:sz w:val="24"/>
          <w:szCs w:val="24"/>
          <w:lang w:bidi="ar-SA"/>
        </w:rPr>
        <w:t>i</w:t>
      </w:r>
      <w:r w:rsidRPr="00112696">
        <w:rPr>
          <w:rFonts w:ascii="Times New Roman" w:eastAsia="Times New Roman" w:hAnsi="Times New Roman" w:cs="Times New Roman"/>
          <w:sz w:val="24"/>
          <w:szCs w:val="24"/>
          <w:lang w:bidi="ar-SA"/>
        </w:rPr>
        <w:t>d</w:t>
      </w:r>
      <w:r w:rsidRPr="00112696">
        <w:rPr>
          <w:rFonts w:ascii="Times New Roman" w:eastAsia="Times New Roman" w:hAnsi="Times New Roman" w:cs="Times New Roman"/>
          <w:spacing w:val="21"/>
          <w:sz w:val="24"/>
          <w:szCs w:val="24"/>
          <w:lang w:bidi="ar-SA"/>
        </w:rPr>
        <w:t xml:space="preserve"> </w:t>
      </w:r>
      <w:r w:rsidRPr="00112696">
        <w:rPr>
          <w:rFonts w:ascii="Times New Roman" w:eastAsia="Times New Roman" w:hAnsi="Times New Roman" w:cs="Times New Roman"/>
          <w:sz w:val="24"/>
          <w:szCs w:val="24"/>
          <w:lang w:bidi="ar-SA"/>
        </w:rPr>
        <w:t>f</w:t>
      </w:r>
      <w:r w:rsidRPr="00112696">
        <w:rPr>
          <w:rFonts w:ascii="Times New Roman" w:eastAsia="Times New Roman" w:hAnsi="Times New Roman" w:cs="Times New Roman"/>
          <w:spacing w:val="1"/>
          <w:sz w:val="24"/>
          <w:szCs w:val="24"/>
          <w:lang w:bidi="ar-SA"/>
        </w:rPr>
        <w:t>o</w:t>
      </w:r>
      <w:r w:rsidRPr="00112696">
        <w:rPr>
          <w:rFonts w:ascii="Times New Roman" w:eastAsia="Times New Roman" w:hAnsi="Times New Roman" w:cs="Times New Roman"/>
          <w:sz w:val="24"/>
          <w:szCs w:val="24"/>
          <w:lang w:bidi="ar-SA"/>
        </w:rPr>
        <w:t>r</w:t>
      </w:r>
      <w:r w:rsidRPr="00112696">
        <w:rPr>
          <w:rFonts w:ascii="Times New Roman" w:eastAsia="Times New Roman" w:hAnsi="Times New Roman" w:cs="Times New Roman"/>
          <w:spacing w:val="21"/>
          <w:sz w:val="24"/>
          <w:szCs w:val="24"/>
          <w:lang w:bidi="ar-SA"/>
        </w:rPr>
        <w:t xml:space="preserve"> </w:t>
      </w:r>
      <w:r w:rsidRPr="00112696">
        <w:rPr>
          <w:rFonts w:ascii="Times New Roman" w:eastAsia="Times New Roman" w:hAnsi="Times New Roman" w:cs="Times New Roman"/>
          <w:sz w:val="24"/>
          <w:szCs w:val="24"/>
          <w:lang w:bidi="ar-SA"/>
        </w:rPr>
        <w:t>the</w:t>
      </w:r>
      <w:r w:rsidRPr="00112696">
        <w:rPr>
          <w:rFonts w:ascii="Times New Roman" w:eastAsia="Times New Roman" w:hAnsi="Times New Roman" w:cs="Times New Roman"/>
          <w:spacing w:val="21"/>
          <w:sz w:val="24"/>
          <w:szCs w:val="24"/>
          <w:lang w:bidi="ar-SA"/>
        </w:rPr>
        <w:t xml:space="preserve"> </w:t>
      </w:r>
      <w:proofErr w:type="gramStart"/>
      <w:r w:rsidRPr="00112696">
        <w:rPr>
          <w:rFonts w:ascii="Times New Roman" w:eastAsia="Times New Roman" w:hAnsi="Times New Roman" w:cs="Times New Roman"/>
          <w:sz w:val="24"/>
          <w:szCs w:val="24"/>
          <w:lang w:bidi="ar-SA"/>
        </w:rPr>
        <w:t>p</w:t>
      </w:r>
      <w:r w:rsidRPr="00112696">
        <w:rPr>
          <w:rFonts w:ascii="Times New Roman" w:eastAsia="Times New Roman" w:hAnsi="Times New Roman" w:cs="Times New Roman"/>
          <w:spacing w:val="-1"/>
          <w:sz w:val="24"/>
          <w:szCs w:val="24"/>
          <w:lang w:bidi="ar-SA"/>
        </w:rPr>
        <w:t>e</w:t>
      </w:r>
      <w:r w:rsidRPr="00112696">
        <w:rPr>
          <w:rFonts w:ascii="Times New Roman" w:eastAsia="Times New Roman" w:hAnsi="Times New Roman" w:cs="Times New Roman"/>
          <w:sz w:val="24"/>
          <w:szCs w:val="24"/>
          <w:lang w:bidi="ar-SA"/>
        </w:rPr>
        <w:t>riod</w:t>
      </w:r>
      <w:r w:rsidRPr="00112696">
        <w:rPr>
          <w:rFonts w:ascii="Times New Roman" w:eastAsia="Times New Roman" w:hAnsi="Times New Roman" w:cs="Times New Roman"/>
          <w:spacing w:val="21"/>
          <w:sz w:val="24"/>
          <w:szCs w:val="24"/>
          <w:lang w:bidi="ar-SA"/>
        </w:rPr>
        <w:t xml:space="preserve"> </w:t>
      </w:r>
      <w:r w:rsidRPr="00112696">
        <w:rPr>
          <w:rFonts w:ascii="Times New Roman" w:eastAsia="Times New Roman" w:hAnsi="Times New Roman" w:cs="Times New Roman"/>
          <w:sz w:val="24"/>
          <w:szCs w:val="24"/>
          <w:lang w:bidi="ar-SA"/>
        </w:rPr>
        <w:t>of</w:t>
      </w:r>
      <w:r w:rsidRPr="00112696">
        <w:rPr>
          <w:rFonts w:ascii="Times New Roman" w:eastAsia="Times New Roman" w:hAnsi="Times New Roman" w:cs="Times New Roman"/>
          <w:spacing w:val="21"/>
          <w:sz w:val="24"/>
          <w:szCs w:val="24"/>
          <w:lang w:bidi="ar-SA"/>
        </w:rPr>
        <w:t xml:space="preserve"> </w:t>
      </w:r>
      <w:r w:rsidRPr="00112696">
        <w:rPr>
          <w:rFonts w:ascii="Times New Roman" w:eastAsia="Times New Roman" w:hAnsi="Times New Roman" w:cs="Times New Roman"/>
          <w:sz w:val="24"/>
          <w:szCs w:val="24"/>
          <w:lang w:bidi="ar-SA"/>
        </w:rPr>
        <w:t>t</w:t>
      </w:r>
      <w:r w:rsidRPr="00112696">
        <w:rPr>
          <w:rFonts w:ascii="Times New Roman" w:eastAsia="Times New Roman" w:hAnsi="Times New Roman" w:cs="Times New Roman"/>
          <w:spacing w:val="1"/>
          <w:sz w:val="24"/>
          <w:szCs w:val="24"/>
          <w:lang w:bidi="ar-SA"/>
        </w:rPr>
        <w:t>i</w:t>
      </w:r>
      <w:r w:rsidRPr="00112696">
        <w:rPr>
          <w:rFonts w:ascii="Times New Roman" w:eastAsia="Times New Roman" w:hAnsi="Times New Roman" w:cs="Times New Roman"/>
          <w:sz w:val="24"/>
          <w:szCs w:val="24"/>
          <w:lang w:bidi="ar-SA"/>
        </w:rPr>
        <w:t>me</w:t>
      </w:r>
      <w:proofErr w:type="gramEnd"/>
      <w:r w:rsidRPr="00112696">
        <w:rPr>
          <w:rFonts w:ascii="Times New Roman" w:eastAsia="Times New Roman" w:hAnsi="Times New Roman" w:cs="Times New Roman"/>
          <w:spacing w:val="21"/>
          <w:sz w:val="24"/>
          <w:szCs w:val="24"/>
          <w:lang w:bidi="ar-SA"/>
        </w:rPr>
        <w:t xml:space="preserve"> </w:t>
      </w:r>
      <w:r w:rsidRPr="00112696">
        <w:rPr>
          <w:rFonts w:ascii="Times New Roman" w:eastAsia="Times New Roman" w:hAnsi="Times New Roman" w:cs="Times New Roman"/>
          <w:sz w:val="24"/>
          <w:szCs w:val="24"/>
          <w:lang w:bidi="ar-SA"/>
        </w:rPr>
        <w:t>sp</w:t>
      </w:r>
      <w:r w:rsidRPr="00112696">
        <w:rPr>
          <w:rFonts w:ascii="Times New Roman" w:eastAsia="Times New Roman" w:hAnsi="Times New Roman" w:cs="Times New Roman"/>
          <w:spacing w:val="1"/>
          <w:sz w:val="24"/>
          <w:szCs w:val="24"/>
          <w:lang w:bidi="ar-SA"/>
        </w:rPr>
        <w:t>ec</w:t>
      </w:r>
      <w:r w:rsidRPr="00112696">
        <w:rPr>
          <w:rFonts w:ascii="Times New Roman" w:eastAsia="Times New Roman" w:hAnsi="Times New Roman" w:cs="Times New Roman"/>
          <w:sz w:val="24"/>
          <w:szCs w:val="24"/>
          <w:lang w:bidi="ar-SA"/>
        </w:rPr>
        <w:t>ifi</w:t>
      </w:r>
      <w:r w:rsidRPr="00112696">
        <w:rPr>
          <w:rFonts w:ascii="Times New Roman" w:eastAsia="Times New Roman" w:hAnsi="Times New Roman" w:cs="Times New Roman"/>
          <w:spacing w:val="-1"/>
          <w:sz w:val="24"/>
          <w:szCs w:val="24"/>
          <w:lang w:bidi="ar-SA"/>
        </w:rPr>
        <w:t>e</w:t>
      </w:r>
      <w:r w:rsidRPr="00112696">
        <w:rPr>
          <w:rFonts w:ascii="Times New Roman" w:eastAsia="Times New Roman" w:hAnsi="Times New Roman" w:cs="Times New Roman"/>
          <w:sz w:val="24"/>
          <w:szCs w:val="24"/>
          <w:lang w:bidi="ar-SA"/>
        </w:rPr>
        <w:t>d</w:t>
      </w:r>
      <w:r w:rsidRPr="00112696">
        <w:rPr>
          <w:rFonts w:ascii="Times New Roman" w:eastAsia="Times New Roman" w:hAnsi="Times New Roman" w:cs="Times New Roman"/>
          <w:spacing w:val="21"/>
          <w:sz w:val="24"/>
          <w:szCs w:val="24"/>
          <w:lang w:bidi="ar-SA"/>
        </w:rPr>
        <w:t xml:space="preserve"> </w:t>
      </w:r>
      <w:r w:rsidRPr="00112696">
        <w:rPr>
          <w:rFonts w:ascii="Times New Roman" w:eastAsia="Times New Roman" w:hAnsi="Times New Roman" w:cs="Times New Roman"/>
          <w:sz w:val="24"/>
          <w:szCs w:val="24"/>
          <w:lang w:bidi="ar-SA"/>
        </w:rPr>
        <w:t>in</w:t>
      </w:r>
      <w:r w:rsidRPr="00112696">
        <w:rPr>
          <w:rFonts w:ascii="Times New Roman" w:eastAsia="Times New Roman" w:hAnsi="Times New Roman" w:cs="Times New Roman"/>
          <w:spacing w:val="24"/>
          <w:sz w:val="24"/>
          <w:szCs w:val="24"/>
          <w:lang w:bidi="ar-SA"/>
        </w:rPr>
        <w:t xml:space="preserve"> </w:t>
      </w:r>
      <w:r w:rsidRPr="00112696">
        <w:rPr>
          <w:rFonts w:ascii="Times New Roman" w:eastAsia="Times New Roman" w:hAnsi="Times New Roman" w:cs="Times New Roman"/>
          <w:spacing w:val="-3"/>
          <w:sz w:val="24"/>
          <w:szCs w:val="24"/>
          <w:lang w:bidi="ar-SA"/>
        </w:rPr>
        <w:t>I</w:t>
      </w:r>
      <w:r w:rsidRPr="00112696">
        <w:rPr>
          <w:rFonts w:ascii="Times New Roman" w:eastAsia="Times New Roman" w:hAnsi="Times New Roman" w:cs="Times New Roman"/>
          <w:sz w:val="24"/>
          <w:szCs w:val="24"/>
          <w:lang w:bidi="ar-SA"/>
        </w:rPr>
        <w:t>TB</w:t>
      </w:r>
      <w:r w:rsidRPr="00112696">
        <w:rPr>
          <w:rFonts w:ascii="Times New Roman" w:eastAsia="Times New Roman" w:hAnsi="Times New Roman" w:cs="Times New Roman"/>
          <w:spacing w:val="19"/>
          <w:sz w:val="24"/>
          <w:szCs w:val="24"/>
          <w:lang w:bidi="ar-SA"/>
        </w:rPr>
        <w:t xml:space="preserve"> </w:t>
      </w:r>
      <w:r w:rsidRPr="00112696">
        <w:rPr>
          <w:rFonts w:ascii="Times New Roman" w:eastAsia="Times New Roman" w:hAnsi="Times New Roman" w:cs="Times New Roman"/>
          <w:spacing w:val="1"/>
          <w:sz w:val="24"/>
          <w:szCs w:val="24"/>
          <w:lang w:bidi="ar-SA"/>
        </w:rPr>
        <w:t>S</w:t>
      </w:r>
      <w:r w:rsidRPr="00112696">
        <w:rPr>
          <w:rFonts w:ascii="Times New Roman" w:eastAsia="Times New Roman" w:hAnsi="Times New Roman" w:cs="Times New Roman"/>
          <w:sz w:val="24"/>
          <w:szCs w:val="24"/>
          <w:lang w:bidi="ar-SA"/>
        </w:rPr>
        <w:t>u</w:t>
      </w:r>
      <w:r w:rsidRPr="00112696">
        <w:rPr>
          <w:rFonts w:ascii="Times New Roman" w:eastAsia="Times New Roman" w:hAnsi="Times New Roman" w:cs="Times New Roman"/>
          <w:spacing w:val="4"/>
          <w:sz w:val="24"/>
          <w:szCs w:val="24"/>
          <w:lang w:bidi="ar-SA"/>
        </w:rPr>
        <w:t>b</w:t>
      </w:r>
      <w:r w:rsidRPr="00112696">
        <w:rPr>
          <w:rFonts w:ascii="Times New Roman" w:eastAsia="Times New Roman" w:hAnsi="Times New Roman" w:cs="Times New Roman"/>
          <w:spacing w:val="-1"/>
          <w:sz w:val="24"/>
          <w:szCs w:val="24"/>
          <w:lang w:bidi="ar-SA"/>
        </w:rPr>
        <w:t>-</w:t>
      </w:r>
      <w:r w:rsidRPr="00112696">
        <w:rPr>
          <w:rFonts w:ascii="Times New Roman" w:eastAsia="Times New Roman" w:hAnsi="Times New Roman" w:cs="Times New Roman"/>
          <w:sz w:val="24"/>
          <w:szCs w:val="24"/>
          <w:lang w:bidi="ar-SA"/>
        </w:rPr>
        <w:t>Clause</w:t>
      </w:r>
      <w:r w:rsidRPr="00112696">
        <w:rPr>
          <w:rFonts w:ascii="Times New Roman" w:eastAsia="Times New Roman" w:hAnsi="Times New Roman" w:cs="Times New Roman"/>
          <w:spacing w:val="23"/>
          <w:sz w:val="24"/>
          <w:szCs w:val="24"/>
          <w:lang w:bidi="ar-SA"/>
        </w:rPr>
        <w:t xml:space="preserve"> </w:t>
      </w:r>
      <w:r w:rsidRPr="00112696">
        <w:rPr>
          <w:rFonts w:ascii="Times New Roman" w:eastAsia="Times New Roman" w:hAnsi="Times New Roman" w:cs="Times New Roman"/>
          <w:sz w:val="24"/>
          <w:szCs w:val="24"/>
          <w:lang w:bidi="ar-SA"/>
        </w:rPr>
        <w:t>19.1,</w:t>
      </w:r>
      <w:r w:rsidRPr="00112696">
        <w:rPr>
          <w:rFonts w:ascii="Times New Roman" w:eastAsia="Times New Roman" w:hAnsi="Times New Roman" w:cs="Times New Roman"/>
          <w:spacing w:val="21"/>
          <w:sz w:val="24"/>
          <w:szCs w:val="24"/>
          <w:lang w:bidi="ar-SA"/>
        </w:rPr>
        <w:t xml:space="preserve"> </w:t>
      </w:r>
      <w:r w:rsidRPr="00112696">
        <w:rPr>
          <w:rFonts w:ascii="Times New Roman" w:eastAsia="Times New Roman" w:hAnsi="Times New Roman" w:cs="Times New Roman"/>
          <w:sz w:val="24"/>
          <w:szCs w:val="24"/>
          <w:lang w:bidi="ar-SA"/>
        </w:rPr>
        <w:t>f</w:t>
      </w:r>
      <w:r w:rsidRPr="00112696">
        <w:rPr>
          <w:rFonts w:ascii="Times New Roman" w:eastAsia="Times New Roman" w:hAnsi="Times New Roman" w:cs="Times New Roman"/>
          <w:spacing w:val="-1"/>
          <w:sz w:val="24"/>
          <w:szCs w:val="24"/>
          <w:lang w:bidi="ar-SA"/>
        </w:rPr>
        <w:t>r</w:t>
      </w:r>
      <w:r w:rsidRPr="00112696">
        <w:rPr>
          <w:rFonts w:ascii="Times New Roman" w:eastAsia="Times New Roman" w:hAnsi="Times New Roman" w:cs="Times New Roman"/>
          <w:sz w:val="24"/>
          <w:szCs w:val="24"/>
          <w:lang w:bidi="ar-SA"/>
        </w:rPr>
        <w:t>om the</w:t>
      </w:r>
      <w:r w:rsidRPr="00112696">
        <w:rPr>
          <w:rFonts w:ascii="Times New Roman" w:eastAsia="Times New Roman" w:hAnsi="Times New Roman" w:cs="Times New Roman"/>
          <w:spacing w:val="42"/>
          <w:sz w:val="24"/>
          <w:szCs w:val="24"/>
          <w:lang w:bidi="ar-SA"/>
        </w:rPr>
        <w:t xml:space="preserve"> </w:t>
      </w:r>
      <w:r w:rsidRPr="00112696">
        <w:rPr>
          <w:rFonts w:ascii="Times New Roman" w:eastAsia="Times New Roman" w:hAnsi="Times New Roman" w:cs="Times New Roman"/>
          <w:sz w:val="24"/>
          <w:szCs w:val="24"/>
          <w:lang w:bidi="ar-SA"/>
        </w:rPr>
        <w:t>d</w:t>
      </w:r>
      <w:r w:rsidRPr="00112696">
        <w:rPr>
          <w:rFonts w:ascii="Times New Roman" w:eastAsia="Times New Roman" w:hAnsi="Times New Roman" w:cs="Times New Roman"/>
          <w:spacing w:val="-1"/>
          <w:sz w:val="24"/>
          <w:szCs w:val="24"/>
          <w:lang w:bidi="ar-SA"/>
        </w:rPr>
        <w:t>a</w:t>
      </w:r>
      <w:r w:rsidRPr="00112696">
        <w:rPr>
          <w:rFonts w:ascii="Times New Roman" w:eastAsia="Times New Roman" w:hAnsi="Times New Roman" w:cs="Times New Roman"/>
          <w:sz w:val="24"/>
          <w:szCs w:val="24"/>
          <w:lang w:bidi="ar-SA"/>
        </w:rPr>
        <w:t>te</w:t>
      </w:r>
      <w:r w:rsidRPr="00112696">
        <w:rPr>
          <w:rFonts w:ascii="Times New Roman" w:eastAsia="Times New Roman" w:hAnsi="Times New Roman" w:cs="Times New Roman"/>
          <w:spacing w:val="42"/>
          <w:sz w:val="24"/>
          <w:szCs w:val="24"/>
          <w:lang w:bidi="ar-SA"/>
        </w:rPr>
        <w:t xml:space="preserve"> </w:t>
      </w:r>
      <w:r w:rsidRPr="00112696">
        <w:rPr>
          <w:rFonts w:ascii="Times New Roman" w:eastAsia="Times New Roman" w:hAnsi="Times New Roman" w:cs="Times New Roman"/>
          <w:sz w:val="24"/>
          <w:szCs w:val="24"/>
          <w:lang w:bidi="ar-SA"/>
        </w:rPr>
        <w:t>fi</w:t>
      </w:r>
      <w:r w:rsidRPr="00112696">
        <w:rPr>
          <w:rFonts w:ascii="Times New Roman" w:eastAsia="Times New Roman" w:hAnsi="Times New Roman" w:cs="Times New Roman"/>
          <w:spacing w:val="2"/>
          <w:sz w:val="24"/>
          <w:szCs w:val="24"/>
          <w:lang w:bidi="ar-SA"/>
        </w:rPr>
        <w:t>x</w:t>
      </w:r>
      <w:r w:rsidRPr="00112696">
        <w:rPr>
          <w:rFonts w:ascii="Times New Roman" w:eastAsia="Times New Roman" w:hAnsi="Times New Roman" w:cs="Times New Roman"/>
          <w:spacing w:val="-1"/>
          <w:sz w:val="24"/>
          <w:szCs w:val="24"/>
          <w:lang w:bidi="ar-SA"/>
        </w:rPr>
        <w:t>e</w:t>
      </w:r>
      <w:r w:rsidRPr="00112696">
        <w:rPr>
          <w:rFonts w:ascii="Times New Roman" w:eastAsia="Times New Roman" w:hAnsi="Times New Roman" w:cs="Times New Roman"/>
          <w:sz w:val="24"/>
          <w:szCs w:val="24"/>
          <w:lang w:bidi="ar-SA"/>
        </w:rPr>
        <w:t>d</w:t>
      </w:r>
      <w:r w:rsidRPr="00112696">
        <w:rPr>
          <w:rFonts w:ascii="Times New Roman" w:eastAsia="Times New Roman" w:hAnsi="Times New Roman" w:cs="Times New Roman"/>
          <w:spacing w:val="43"/>
          <w:sz w:val="24"/>
          <w:szCs w:val="24"/>
          <w:lang w:bidi="ar-SA"/>
        </w:rPr>
        <w:t xml:space="preserve"> </w:t>
      </w:r>
      <w:r w:rsidRPr="00112696">
        <w:rPr>
          <w:rFonts w:ascii="Times New Roman" w:eastAsia="Times New Roman" w:hAnsi="Times New Roman" w:cs="Times New Roman"/>
          <w:sz w:val="24"/>
          <w:szCs w:val="24"/>
          <w:lang w:bidi="ar-SA"/>
        </w:rPr>
        <w:t>for</w:t>
      </w:r>
      <w:r w:rsidRPr="00112696">
        <w:rPr>
          <w:rFonts w:ascii="Times New Roman" w:eastAsia="Times New Roman" w:hAnsi="Times New Roman" w:cs="Times New Roman"/>
          <w:spacing w:val="42"/>
          <w:sz w:val="24"/>
          <w:szCs w:val="24"/>
          <w:lang w:bidi="ar-SA"/>
        </w:rPr>
        <w:t xml:space="preserve"> </w:t>
      </w:r>
      <w:r w:rsidRPr="00112696">
        <w:rPr>
          <w:rFonts w:ascii="Times New Roman" w:eastAsia="Times New Roman" w:hAnsi="Times New Roman" w:cs="Times New Roman"/>
          <w:sz w:val="24"/>
          <w:szCs w:val="24"/>
          <w:lang w:bidi="ar-SA"/>
        </w:rPr>
        <w:t>the</w:t>
      </w:r>
      <w:r w:rsidRPr="00112696">
        <w:rPr>
          <w:rFonts w:ascii="Times New Roman" w:eastAsia="Times New Roman" w:hAnsi="Times New Roman" w:cs="Times New Roman"/>
          <w:spacing w:val="42"/>
          <w:sz w:val="24"/>
          <w:szCs w:val="24"/>
          <w:lang w:bidi="ar-SA"/>
        </w:rPr>
        <w:t xml:space="preserve"> </w:t>
      </w:r>
      <w:r w:rsidRPr="00112696">
        <w:rPr>
          <w:rFonts w:ascii="Times New Roman" w:eastAsia="Times New Roman" w:hAnsi="Times New Roman" w:cs="Times New Roman"/>
          <w:spacing w:val="-2"/>
          <w:sz w:val="24"/>
          <w:szCs w:val="24"/>
          <w:lang w:bidi="ar-SA"/>
        </w:rPr>
        <w:t>b</w:t>
      </w:r>
      <w:r w:rsidRPr="00112696">
        <w:rPr>
          <w:rFonts w:ascii="Times New Roman" w:eastAsia="Times New Roman" w:hAnsi="Times New Roman" w:cs="Times New Roman"/>
          <w:sz w:val="24"/>
          <w:szCs w:val="24"/>
          <w:lang w:bidi="ar-SA"/>
        </w:rPr>
        <w:t>id</w:t>
      </w:r>
      <w:r w:rsidRPr="00112696">
        <w:rPr>
          <w:rFonts w:ascii="Times New Roman" w:eastAsia="Times New Roman" w:hAnsi="Times New Roman" w:cs="Times New Roman"/>
          <w:spacing w:val="43"/>
          <w:sz w:val="24"/>
          <w:szCs w:val="24"/>
          <w:lang w:bidi="ar-SA"/>
        </w:rPr>
        <w:t xml:space="preserve"> </w:t>
      </w:r>
      <w:r w:rsidRPr="00112696">
        <w:rPr>
          <w:rFonts w:ascii="Times New Roman" w:eastAsia="Times New Roman" w:hAnsi="Times New Roman" w:cs="Times New Roman"/>
          <w:sz w:val="24"/>
          <w:szCs w:val="24"/>
          <w:lang w:bidi="ar-SA"/>
        </w:rPr>
        <w:t>submis</w:t>
      </w:r>
      <w:r w:rsidRPr="00112696">
        <w:rPr>
          <w:rFonts w:ascii="Times New Roman" w:eastAsia="Times New Roman" w:hAnsi="Times New Roman" w:cs="Times New Roman"/>
          <w:spacing w:val="-1"/>
          <w:sz w:val="24"/>
          <w:szCs w:val="24"/>
          <w:lang w:bidi="ar-SA"/>
        </w:rPr>
        <w:t>s</w:t>
      </w:r>
      <w:r w:rsidRPr="00112696">
        <w:rPr>
          <w:rFonts w:ascii="Times New Roman" w:eastAsia="Times New Roman" w:hAnsi="Times New Roman" w:cs="Times New Roman"/>
          <w:sz w:val="24"/>
          <w:szCs w:val="24"/>
          <w:lang w:bidi="ar-SA"/>
        </w:rPr>
        <w:t>ion</w:t>
      </w:r>
      <w:r w:rsidRPr="00112696">
        <w:rPr>
          <w:rFonts w:ascii="Times New Roman" w:eastAsia="Times New Roman" w:hAnsi="Times New Roman" w:cs="Times New Roman"/>
          <w:spacing w:val="43"/>
          <w:sz w:val="24"/>
          <w:szCs w:val="24"/>
          <w:lang w:bidi="ar-SA"/>
        </w:rPr>
        <w:t xml:space="preserve"> </w:t>
      </w:r>
      <w:r w:rsidRPr="00112696">
        <w:rPr>
          <w:rFonts w:ascii="Times New Roman" w:eastAsia="Times New Roman" w:hAnsi="Times New Roman" w:cs="Times New Roman"/>
          <w:sz w:val="24"/>
          <w:szCs w:val="24"/>
          <w:lang w:bidi="ar-SA"/>
        </w:rPr>
        <w:t>d</w:t>
      </w:r>
      <w:r w:rsidRPr="00112696">
        <w:rPr>
          <w:rFonts w:ascii="Times New Roman" w:eastAsia="Times New Roman" w:hAnsi="Times New Roman" w:cs="Times New Roman"/>
          <w:spacing w:val="-1"/>
          <w:sz w:val="24"/>
          <w:szCs w:val="24"/>
          <w:lang w:bidi="ar-SA"/>
        </w:rPr>
        <w:t>ea</w:t>
      </w:r>
      <w:r w:rsidRPr="00112696">
        <w:rPr>
          <w:rFonts w:ascii="Times New Roman" w:eastAsia="Times New Roman" w:hAnsi="Times New Roman" w:cs="Times New Roman"/>
          <w:sz w:val="24"/>
          <w:szCs w:val="24"/>
          <w:lang w:bidi="ar-SA"/>
        </w:rPr>
        <w:t>dl</w:t>
      </w:r>
      <w:r w:rsidRPr="00112696">
        <w:rPr>
          <w:rFonts w:ascii="Times New Roman" w:eastAsia="Times New Roman" w:hAnsi="Times New Roman" w:cs="Times New Roman"/>
          <w:spacing w:val="1"/>
          <w:sz w:val="24"/>
          <w:szCs w:val="24"/>
          <w:lang w:bidi="ar-SA"/>
        </w:rPr>
        <w:t>i</w:t>
      </w:r>
      <w:r w:rsidRPr="00112696">
        <w:rPr>
          <w:rFonts w:ascii="Times New Roman" w:eastAsia="Times New Roman" w:hAnsi="Times New Roman" w:cs="Times New Roman"/>
          <w:sz w:val="24"/>
          <w:szCs w:val="24"/>
          <w:lang w:bidi="ar-SA"/>
        </w:rPr>
        <w:t>ne</w:t>
      </w:r>
      <w:r w:rsidRPr="00112696">
        <w:rPr>
          <w:rFonts w:ascii="Times New Roman" w:eastAsia="Times New Roman" w:hAnsi="Times New Roman" w:cs="Times New Roman"/>
          <w:spacing w:val="42"/>
          <w:sz w:val="24"/>
          <w:szCs w:val="24"/>
          <w:lang w:bidi="ar-SA"/>
        </w:rPr>
        <w:t xml:space="preserve"> </w:t>
      </w:r>
      <w:r w:rsidRPr="00112696">
        <w:rPr>
          <w:rFonts w:ascii="Times New Roman" w:eastAsia="Times New Roman" w:hAnsi="Times New Roman" w:cs="Times New Roman"/>
          <w:spacing w:val="-2"/>
          <w:sz w:val="24"/>
          <w:szCs w:val="24"/>
          <w:lang w:bidi="ar-SA"/>
        </w:rPr>
        <w:t>i</w:t>
      </w:r>
      <w:r w:rsidRPr="00112696">
        <w:rPr>
          <w:rFonts w:ascii="Times New Roman" w:eastAsia="Times New Roman" w:hAnsi="Times New Roman" w:cs="Times New Roman"/>
          <w:sz w:val="24"/>
          <w:szCs w:val="24"/>
          <w:lang w:bidi="ar-SA"/>
        </w:rPr>
        <w:t>n</w:t>
      </w:r>
      <w:r w:rsidRPr="00112696">
        <w:rPr>
          <w:rFonts w:ascii="Times New Roman" w:eastAsia="Times New Roman" w:hAnsi="Times New Roman" w:cs="Times New Roman"/>
          <w:spacing w:val="43"/>
          <w:sz w:val="24"/>
          <w:szCs w:val="24"/>
          <w:lang w:bidi="ar-SA"/>
        </w:rPr>
        <w:t xml:space="preserve"> </w:t>
      </w:r>
      <w:r w:rsidRPr="00112696">
        <w:rPr>
          <w:rFonts w:ascii="Times New Roman" w:eastAsia="Times New Roman" w:hAnsi="Times New Roman" w:cs="Times New Roman"/>
          <w:spacing w:val="-1"/>
          <w:sz w:val="24"/>
          <w:szCs w:val="24"/>
          <w:lang w:bidi="ar-SA"/>
        </w:rPr>
        <w:t>acc</w:t>
      </w:r>
      <w:r w:rsidRPr="00112696">
        <w:rPr>
          <w:rFonts w:ascii="Times New Roman" w:eastAsia="Times New Roman" w:hAnsi="Times New Roman" w:cs="Times New Roman"/>
          <w:sz w:val="24"/>
          <w:szCs w:val="24"/>
          <w:lang w:bidi="ar-SA"/>
        </w:rPr>
        <w:t>ord</w:t>
      </w:r>
      <w:r w:rsidRPr="00112696">
        <w:rPr>
          <w:rFonts w:ascii="Times New Roman" w:eastAsia="Times New Roman" w:hAnsi="Times New Roman" w:cs="Times New Roman"/>
          <w:spacing w:val="-2"/>
          <w:sz w:val="24"/>
          <w:szCs w:val="24"/>
          <w:lang w:bidi="ar-SA"/>
        </w:rPr>
        <w:t>a</w:t>
      </w:r>
      <w:r w:rsidRPr="00112696">
        <w:rPr>
          <w:rFonts w:ascii="Times New Roman" w:eastAsia="Times New Roman" w:hAnsi="Times New Roman" w:cs="Times New Roman"/>
          <w:spacing w:val="2"/>
          <w:sz w:val="24"/>
          <w:szCs w:val="24"/>
          <w:lang w:bidi="ar-SA"/>
        </w:rPr>
        <w:t>n</w:t>
      </w:r>
      <w:r w:rsidRPr="00112696">
        <w:rPr>
          <w:rFonts w:ascii="Times New Roman" w:eastAsia="Times New Roman" w:hAnsi="Times New Roman" w:cs="Times New Roman"/>
          <w:spacing w:val="-1"/>
          <w:sz w:val="24"/>
          <w:szCs w:val="24"/>
          <w:lang w:bidi="ar-SA"/>
        </w:rPr>
        <w:t>c</w:t>
      </w:r>
      <w:r w:rsidRPr="00112696">
        <w:rPr>
          <w:rFonts w:ascii="Times New Roman" w:eastAsia="Times New Roman" w:hAnsi="Times New Roman" w:cs="Times New Roman"/>
          <w:sz w:val="24"/>
          <w:szCs w:val="24"/>
          <w:lang w:bidi="ar-SA"/>
        </w:rPr>
        <w:t>e</w:t>
      </w:r>
      <w:r w:rsidRPr="00112696">
        <w:rPr>
          <w:rFonts w:ascii="Times New Roman" w:eastAsia="Times New Roman" w:hAnsi="Times New Roman" w:cs="Times New Roman"/>
          <w:spacing w:val="42"/>
          <w:sz w:val="24"/>
          <w:szCs w:val="24"/>
          <w:lang w:bidi="ar-SA"/>
        </w:rPr>
        <w:t xml:space="preserve"> </w:t>
      </w:r>
      <w:r w:rsidRPr="00112696">
        <w:rPr>
          <w:rFonts w:ascii="Times New Roman" w:eastAsia="Times New Roman" w:hAnsi="Times New Roman" w:cs="Times New Roman"/>
          <w:sz w:val="24"/>
          <w:szCs w:val="24"/>
          <w:lang w:bidi="ar-SA"/>
        </w:rPr>
        <w:t>with</w:t>
      </w:r>
      <w:r w:rsidRPr="00112696">
        <w:rPr>
          <w:rFonts w:ascii="Times New Roman" w:eastAsia="Times New Roman" w:hAnsi="Times New Roman" w:cs="Times New Roman"/>
          <w:spacing w:val="46"/>
          <w:sz w:val="24"/>
          <w:szCs w:val="24"/>
          <w:lang w:bidi="ar-SA"/>
        </w:rPr>
        <w:t xml:space="preserve"> </w:t>
      </w:r>
      <w:r w:rsidRPr="00112696">
        <w:rPr>
          <w:rFonts w:ascii="Times New Roman" w:eastAsia="Times New Roman" w:hAnsi="Times New Roman" w:cs="Times New Roman"/>
          <w:spacing w:val="-6"/>
          <w:sz w:val="24"/>
          <w:szCs w:val="24"/>
          <w:lang w:bidi="ar-SA"/>
        </w:rPr>
        <w:t>I</w:t>
      </w:r>
      <w:r w:rsidRPr="00112696">
        <w:rPr>
          <w:rFonts w:ascii="Times New Roman" w:eastAsia="Times New Roman" w:hAnsi="Times New Roman" w:cs="Times New Roman"/>
          <w:spacing w:val="2"/>
          <w:sz w:val="24"/>
          <w:szCs w:val="24"/>
          <w:lang w:bidi="ar-SA"/>
        </w:rPr>
        <w:t>T</w:t>
      </w:r>
      <w:r w:rsidRPr="00112696">
        <w:rPr>
          <w:rFonts w:ascii="Times New Roman" w:eastAsia="Times New Roman" w:hAnsi="Times New Roman" w:cs="Times New Roman"/>
          <w:sz w:val="24"/>
          <w:szCs w:val="24"/>
          <w:lang w:bidi="ar-SA"/>
        </w:rPr>
        <w:t>B</w:t>
      </w:r>
      <w:r w:rsidRPr="00112696">
        <w:rPr>
          <w:rFonts w:ascii="Times New Roman" w:eastAsia="Times New Roman" w:hAnsi="Times New Roman" w:cs="Times New Roman"/>
          <w:spacing w:val="44"/>
          <w:sz w:val="24"/>
          <w:szCs w:val="24"/>
          <w:lang w:bidi="ar-SA"/>
        </w:rPr>
        <w:t xml:space="preserve"> </w:t>
      </w:r>
      <w:r w:rsidRPr="00112696">
        <w:rPr>
          <w:rFonts w:ascii="Times New Roman" w:eastAsia="Times New Roman" w:hAnsi="Times New Roman" w:cs="Times New Roman"/>
          <w:spacing w:val="1"/>
          <w:sz w:val="24"/>
          <w:szCs w:val="24"/>
          <w:lang w:bidi="ar-SA"/>
        </w:rPr>
        <w:t>S</w:t>
      </w:r>
      <w:r w:rsidRPr="00112696">
        <w:rPr>
          <w:rFonts w:ascii="Times New Roman" w:eastAsia="Times New Roman" w:hAnsi="Times New Roman" w:cs="Times New Roman"/>
          <w:sz w:val="24"/>
          <w:szCs w:val="24"/>
          <w:lang w:bidi="ar-SA"/>
        </w:rPr>
        <w:t>u</w:t>
      </w:r>
      <w:r w:rsidRPr="00112696">
        <w:rPr>
          <w:rFonts w:ascii="Times New Roman" w:eastAsia="Times New Roman" w:hAnsi="Times New Roman" w:cs="Times New Roman"/>
          <w:spacing w:val="6"/>
          <w:sz w:val="24"/>
          <w:szCs w:val="24"/>
          <w:lang w:bidi="ar-SA"/>
        </w:rPr>
        <w:t>b</w:t>
      </w:r>
      <w:r w:rsidRPr="00112696">
        <w:rPr>
          <w:rFonts w:ascii="Times New Roman" w:eastAsia="Times New Roman" w:hAnsi="Times New Roman" w:cs="Times New Roman"/>
          <w:spacing w:val="-1"/>
          <w:sz w:val="24"/>
          <w:szCs w:val="24"/>
          <w:lang w:bidi="ar-SA"/>
        </w:rPr>
        <w:t>-</w:t>
      </w:r>
      <w:r w:rsidRPr="00112696">
        <w:rPr>
          <w:rFonts w:ascii="Times New Roman" w:eastAsia="Times New Roman" w:hAnsi="Times New Roman" w:cs="Times New Roman"/>
          <w:sz w:val="24"/>
          <w:szCs w:val="24"/>
          <w:lang w:bidi="ar-SA"/>
        </w:rPr>
        <w:t>Clause</w:t>
      </w:r>
    </w:p>
    <w:p w14:paraId="06B5301B" w14:textId="77777777" w:rsidR="00112696" w:rsidRPr="00112696" w:rsidRDefault="00112696" w:rsidP="00112696">
      <w:pPr>
        <w:spacing w:after="0" w:line="240" w:lineRule="auto"/>
        <w:ind w:left="680" w:right="139"/>
        <w:jc w:val="both"/>
        <w:rPr>
          <w:rFonts w:ascii="Times New Roman" w:eastAsia="Times New Roman" w:hAnsi="Times New Roman" w:cs="Times New Roman"/>
          <w:sz w:val="24"/>
          <w:szCs w:val="24"/>
          <w:lang w:bidi="ar-SA"/>
        </w:rPr>
      </w:pPr>
      <w:r w:rsidRPr="00112696">
        <w:rPr>
          <w:rFonts w:ascii="Times New Roman" w:eastAsia="Times New Roman" w:hAnsi="Times New Roman" w:cs="Times New Roman"/>
          <w:sz w:val="24"/>
          <w:szCs w:val="24"/>
          <w:lang w:bidi="ar-SA"/>
        </w:rPr>
        <w:t>23.1,</w:t>
      </w:r>
      <w:r w:rsidRPr="00112696">
        <w:rPr>
          <w:rFonts w:ascii="Times New Roman" w:eastAsia="Times New Roman" w:hAnsi="Times New Roman" w:cs="Times New Roman"/>
          <w:spacing w:val="12"/>
          <w:sz w:val="24"/>
          <w:szCs w:val="24"/>
          <w:lang w:bidi="ar-SA"/>
        </w:rPr>
        <w:t xml:space="preserve"> </w:t>
      </w:r>
      <w:r w:rsidRPr="00112696">
        <w:rPr>
          <w:rFonts w:ascii="Times New Roman" w:eastAsia="Times New Roman" w:hAnsi="Times New Roman" w:cs="Times New Roman"/>
          <w:spacing w:val="-1"/>
          <w:sz w:val="24"/>
          <w:szCs w:val="24"/>
          <w:lang w:bidi="ar-SA"/>
        </w:rPr>
        <w:t>a</w:t>
      </w:r>
      <w:r w:rsidRPr="00112696">
        <w:rPr>
          <w:rFonts w:ascii="Times New Roman" w:eastAsia="Times New Roman" w:hAnsi="Times New Roman" w:cs="Times New Roman"/>
          <w:sz w:val="24"/>
          <w:szCs w:val="24"/>
          <w:lang w:bidi="ar-SA"/>
        </w:rPr>
        <w:t>nd</w:t>
      </w:r>
      <w:r w:rsidRPr="00112696">
        <w:rPr>
          <w:rFonts w:ascii="Times New Roman" w:eastAsia="Times New Roman" w:hAnsi="Times New Roman" w:cs="Times New Roman"/>
          <w:spacing w:val="12"/>
          <w:sz w:val="24"/>
          <w:szCs w:val="24"/>
          <w:lang w:bidi="ar-SA"/>
        </w:rPr>
        <w:t xml:space="preserve"> </w:t>
      </w:r>
      <w:r w:rsidRPr="00112696">
        <w:rPr>
          <w:rFonts w:ascii="Times New Roman" w:eastAsia="Times New Roman" w:hAnsi="Times New Roman" w:cs="Times New Roman"/>
          <w:sz w:val="24"/>
          <w:szCs w:val="24"/>
          <w:lang w:bidi="ar-SA"/>
        </w:rPr>
        <w:t>it</w:t>
      </w:r>
      <w:r w:rsidRPr="00112696">
        <w:rPr>
          <w:rFonts w:ascii="Times New Roman" w:eastAsia="Times New Roman" w:hAnsi="Times New Roman" w:cs="Times New Roman"/>
          <w:spacing w:val="12"/>
          <w:sz w:val="24"/>
          <w:szCs w:val="24"/>
          <w:lang w:bidi="ar-SA"/>
        </w:rPr>
        <w:t xml:space="preserve"> </w:t>
      </w:r>
      <w:r w:rsidRPr="00112696">
        <w:rPr>
          <w:rFonts w:ascii="Times New Roman" w:eastAsia="Times New Roman" w:hAnsi="Times New Roman" w:cs="Times New Roman"/>
          <w:sz w:val="24"/>
          <w:szCs w:val="24"/>
          <w:lang w:bidi="ar-SA"/>
        </w:rPr>
        <w:t>sh</w:t>
      </w:r>
      <w:r w:rsidRPr="00112696">
        <w:rPr>
          <w:rFonts w:ascii="Times New Roman" w:eastAsia="Times New Roman" w:hAnsi="Times New Roman" w:cs="Times New Roman"/>
          <w:spacing w:val="-1"/>
          <w:sz w:val="24"/>
          <w:szCs w:val="24"/>
          <w:lang w:bidi="ar-SA"/>
        </w:rPr>
        <w:t>a</w:t>
      </w:r>
      <w:r w:rsidRPr="00112696">
        <w:rPr>
          <w:rFonts w:ascii="Times New Roman" w:eastAsia="Times New Roman" w:hAnsi="Times New Roman" w:cs="Times New Roman"/>
          <w:sz w:val="24"/>
          <w:szCs w:val="24"/>
          <w:lang w:bidi="ar-SA"/>
        </w:rPr>
        <w:t>ll</w:t>
      </w:r>
      <w:r w:rsidRPr="00112696">
        <w:rPr>
          <w:rFonts w:ascii="Times New Roman" w:eastAsia="Times New Roman" w:hAnsi="Times New Roman" w:cs="Times New Roman"/>
          <w:spacing w:val="12"/>
          <w:sz w:val="24"/>
          <w:szCs w:val="24"/>
          <w:lang w:bidi="ar-SA"/>
        </w:rPr>
        <w:t xml:space="preserve"> </w:t>
      </w:r>
      <w:r w:rsidRPr="00112696">
        <w:rPr>
          <w:rFonts w:ascii="Times New Roman" w:eastAsia="Times New Roman" w:hAnsi="Times New Roman" w:cs="Times New Roman"/>
          <w:sz w:val="24"/>
          <w:szCs w:val="24"/>
          <w:lang w:bidi="ar-SA"/>
        </w:rPr>
        <w:t>r</w:t>
      </w:r>
      <w:r w:rsidRPr="00112696">
        <w:rPr>
          <w:rFonts w:ascii="Times New Roman" w:eastAsia="Times New Roman" w:hAnsi="Times New Roman" w:cs="Times New Roman"/>
          <w:spacing w:val="-2"/>
          <w:sz w:val="24"/>
          <w:szCs w:val="24"/>
          <w:lang w:bidi="ar-SA"/>
        </w:rPr>
        <w:t>e</w:t>
      </w:r>
      <w:r w:rsidRPr="00112696">
        <w:rPr>
          <w:rFonts w:ascii="Times New Roman" w:eastAsia="Times New Roman" w:hAnsi="Times New Roman" w:cs="Times New Roman"/>
          <w:sz w:val="24"/>
          <w:szCs w:val="24"/>
          <w:lang w:bidi="ar-SA"/>
        </w:rPr>
        <w:t>main</w:t>
      </w:r>
      <w:r w:rsidRPr="00112696">
        <w:rPr>
          <w:rFonts w:ascii="Times New Roman" w:eastAsia="Times New Roman" w:hAnsi="Times New Roman" w:cs="Times New Roman"/>
          <w:spacing w:val="12"/>
          <w:sz w:val="24"/>
          <w:szCs w:val="24"/>
          <w:lang w:bidi="ar-SA"/>
        </w:rPr>
        <w:t xml:space="preserve"> </w:t>
      </w:r>
      <w:r w:rsidRPr="00112696">
        <w:rPr>
          <w:rFonts w:ascii="Times New Roman" w:eastAsia="Times New Roman" w:hAnsi="Times New Roman" w:cs="Times New Roman"/>
          <w:sz w:val="24"/>
          <w:szCs w:val="24"/>
          <w:lang w:bidi="ar-SA"/>
        </w:rPr>
        <w:t>bind</w:t>
      </w:r>
      <w:r w:rsidRPr="00112696">
        <w:rPr>
          <w:rFonts w:ascii="Times New Roman" w:eastAsia="Times New Roman" w:hAnsi="Times New Roman" w:cs="Times New Roman"/>
          <w:spacing w:val="1"/>
          <w:sz w:val="24"/>
          <w:szCs w:val="24"/>
          <w:lang w:bidi="ar-SA"/>
        </w:rPr>
        <w:t>i</w:t>
      </w:r>
      <w:r w:rsidRPr="00112696">
        <w:rPr>
          <w:rFonts w:ascii="Times New Roman" w:eastAsia="Times New Roman" w:hAnsi="Times New Roman" w:cs="Times New Roman"/>
          <w:sz w:val="24"/>
          <w:szCs w:val="24"/>
          <w:lang w:bidi="ar-SA"/>
        </w:rPr>
        <w:t>ng</w:t>
      </w:r>
      <w:r w:rsidRPr="00112696">
        <w:rPr>
          <w:rFonts w:ascii="Times New Roman" w:eastAsia="Times New Roman" w:hAnsi="Times New Roman" w:cs="Times New Roman"/>
          <w:spacing w:val="9"/>
          <w:sz w:val="24"/>
          <w:szCs w:val="24"/>
          <w:lang w:bidi="ar-SA"/>
        </w:rPr>
        <w:t xml:space="preserve"> </w:t>
      </w:r>
      <w:r w:rsidRPr="00112696">
        <w:rPr>
          <w:rFonts w:ascii="Times New Roman" w:eastAsia="Times New Roman" w:hAnsi="Times New Roman" w:cs="Times New Roman"/>
          <w:sz w:val="24"/>
          <w:szCs w:val="24"/>
          <w:lang w:bidi="ar-SA"/>
        </w:rPr>
        <w:t>upon</w:t>
      </w:r>
      <w:r w:rsidRPr="00112696">
        <w:rPr>
          <w:rFonts w:ascii="Times New Roman" w:eastAsia="Times New Roman" w:hAnsi="Times New Roman" w:cs="Times New Roman"/>
          <w:spacing w:val="12"/>
          <w:sz w:val="24"/>
          <w:szCs w:val="24"/>
          <w:lang w:bidi="ar-SA"/>
        </w:rPr>
        <w:t xml:space="preserve"> </w:t>
      </w:r>
      <w:r w:rsidRPr="00112696">
        <w:rPr>
          <w:rFonts w:ascii="Times New Roman" w:eastAsia="Times New Roman" w:hAnsi="Times New Roman" w:cs="Times New Roman"/>
          <w:sz w:val="24"/>
          <w:szCs w:val="24"/>
          <w:lang w:bidi="ar-SA"/>
        </w:rPr>
        <w:t>us</w:t>
      </w:r>
      <w:r w:rsidRPr="00112696">
        <w:rPr>
          <w:rFonts w:ascii="Times New Roman" w:eastAsia="Times New Roman" w:hAnsi="Times New Roman" w:cs="Times New Roman"/>
          <w:spacing w:val="12"/>
          <w:sz w:val="24"/>
          <w:szCs w:val="24"/>
          <w:lang w:bidi="ar-SA"/>
        </w:rPr>
        <w:t xml:space="preserve"> </w:t>
      </w:r>
      <w:r w:rsidRPr="00112696">
        <w:rPr>
          <w:rFonts w:ascii="Times New Roman" w:eastAsia="Times New Roman" w:hAnsi="Times New Roman" w:cs="Times New Roman"/>
          <w:spacing w:val="-1"/>
          <w:sz w:val="24"/>
          <w:szCs w:val="24"/>
          <w:lang w:bidi="ar-SA"/>
        </w:rPr>
        <w:t>a</w:t>
      </w:r>
      <w:r w:rsidRPr="00112696">
        <w:rPr>
          <w:rFonts w:ascii="Times New Roman" w:eastAsia="Times New Roman" w:hAnsi="Times New Roman" w:cs="Times New Roman"/>
          <w:sz w:val="24"/>
          <w:szCs w:val="24"/>
          <w:lang w:bidi="ar-SA"/>
        </w:rPr>
        <w:t>nd</w:t>
      </w:r>
      <w:r w:rsidRPr="00112696">
        <w:rPr>
          <w:rFonts w:ascii="Times New Roman" w:eastAsia="Times New Roman" w:hAnsi="Times New Roman" w:cs="Times New Roman"/>
          <w:spacing w:val="16"/>
          <w:sz w:val="24"/>
          <w:szCs w:val="24"/>
          <w:lang w:bidi="ar-SA"/>
        </w:rPr>
        <w:t xml:space="preserve"> </w:t>
      </w:r>
      <w:r w:rsidRPr="00112696">
        <w:rPr>
          <w:rFonts w:ascii="Times New Roman" w:eastAsia="Times New Roman" w:hAnsi="Times New Roman" w:cs="Times New Roman"/>
          <w:sz w:val="24"/>
          <w:szCs w:val="24"/>
          <w:lang w:bidi="ar-SA"/>
        </w:rPr>
        <w:t>sh</w:t>
      </w:r>
      <w:r w:rsidRPr="00112696">
        <w:rPr>
          <w:rFonts w:ascii="Times New Roman" w:eastAsia="Times New Roman" w:hAnsi="Times New Roman" w:cs="Times New Roman"/>
          <w:spacing w:val="-1"/>
          <w:sz w:val="24"/>
          <w:szCs w:val="24"/>
          <w:lang w:bidi="ar-SA"/>
        </w:rPr>
        <w:t>a</w:t>
      </w:r>
      <w:r w:rsidRPr="00112696">
        <w:rPr>
          <w:rFonts w:ascii="Times New Roman" w:eastAsia="Times New Roman" w:hAnsi="Times New Roman" w:cs="Times New Roman"/>
          <w:sz w:val="24"/>
          <w:szCs w:val="24"/>
          <w:lang w:bidi="ar-SA"/>
        </w:rPr>
        <w:t>ll</w:t>
      </w:r>
      <w:r w:rsidRPr="00112696">
        <w:rPr>
          <w:rFonts w:ascii="Times New Roman" w:eastAsia="Times New Roman" w:hAnsi="Times New Roman" w:cs="Times New Roman"/>
          <w:spacing w:val="13"/>
          <w:sz w:val="24"/>
          <w:szCs w:val="24"/>
          <w:lang w:bidi="ar-SA"/>
        </w:rPr>
        <w:t xml:space="preserve"> </w:t>
      </w:r>
      <w:r w:rsidRPr="00112696">
        <w:rPr>
          <w:rFonts w:ascii="Times New Roman" w:eastAsia="Times New Roman" w:hAnsi="Times New Roman" w:cs="Times New Roman"/>
          <w:sz w:val="24"/>
          <w:szCs w:val="24"/>
          <w:lang w:bidi="ar-SA"/>
        </w:rPr>
        <w:t>be</w:t>
      </w:r>
      <w:r w:rsidRPr="00112696">
        <w:rPr>
          <w:rFonts w:ascii="Times New Roman" w:eastAsia="Times New Roman" w:hAnsi="Times New Roman" w:cs="Times New Roman"/>
          <w:spacing w:val="11"/>
          <w:sz w:val="24"/>
          <w:szCs w:val="24"/>
          <w:lang w:bidi="ar-SA"/>
        </w:rPr>
        <w:t xml:space="preserve"> </w:t>
      </w:r>
      <w:r w:rsidRPr="00112696">
        <w:rPr>
          <w:rFonts w:ascii="Times New Roman" w:eastAsia="Times New Roman" w:hAnsi="Times New Roman" w:cs="Times New Roman"/>
          <w:spacing w:val="-1"/>
          <w:sz w:val="24"/>
          <w:szCs w:val="24"/>
          <w:lang w:bidi="ar-SA"/>
        </w:rPr>
        <w:t>acce</w:t>
      </w:r>
      <w:r w:rsidRPr="00112696">
        <w:rPr>
          <w:rFonts w:ascii="Times New Roman" w:eastAsia="Times New Roman" w:hAnsi="Times New Roman" w:cs="Times New Roman"/>
          <w:sz w:val="24"/>
          <w:szCs w:val="24"/>
          <w:lang w:bidi="ar-SA"/>
        </w:rPr>
        <w:t>p</w:t>
      </w:r>
      <w:r w:rsidRPr="00112696">
        <w:rPr>
          <w:rFonts w:ascii="Times New Roman" w:eastAsia="Times New Roman" w:hAnsi="Times New Roman" w:cs="Times New Roman"/>
          <w:spacing w:val="3"/>
          <w:sz w:val="24"/>
          <w:szCs w:val="24"/>
          <w:lang w:bidi="ar-SA"/>
        </w:rPr>
        <w:t>t</w:t>
      </w:r>
      <w:r w:rsidRPr="00112696">
        <w:rPr>
          <w:rFonts w:ascii="Times New Roman" w:eastAsia="Times New Roman" w:hAnsi="Times New Roman" w:cs="Times New Roman"/>
          <w:spacing w:val="-1"/>
          <w:sz w:val="24"/>
          <w:szCs w:val="24"/>
          <w:lang w:bidi="ar-SA"/>
        </w:rPr>
        <w:t>e</w:t>
      </w:r>
      <w:r w:rsidRPr="00112696">
        <w:rPr>
          <w:rFonts w:ascii="Times New Roman" w:eastAsia="Times New Roman" w:hAnsi="Times New Roman" w:cs="Times New Roman"/>
          <w:sz w:val="24"/>
          <w:szCs w:val="24"/>
          <w:lang w:bidi="ar-SA"/>
        </w:rPr>
        <w:t>d</w:t>
      </w:r>
      <w:r w:rsidRPr="00112696">
        <w:rPr>
          <w:rFonts w:ascii="Times New Roman" w:eastAsia="Times New Roman" w:hAnsi="Times New Roman" w:cs="Times New Roman"/>
          <w:spacing w:val="12"/>
          <w:sz w:val="24"/>
          <w:szCs w:val="24"/>
          <w:lang w:bidi="ar-SA"/>
        </w:rPr>
        <w:t xml:space="preserve"> </w:t>
      </w:r>
      <w:r w:rsidRPr="00112696">
        <w:rPr>
          <w:rFonts w:ascii="Times New Roman" w:eastAsia="Times New Roman" w:hAnsi="Times New Roman" w:cs="Times New Roman"/>
          <w:spacing w:val="-1"/>
          <w:sz w:val="24"/>
          <w:szCs w:val="24"/>
          <w:lang w:bidi="ar-SA"/>
        </w:rPr>
        <w:t>a</w:t>
      </w:r>
      <w:r w:rsidRPr="00112696">
        <w:rPr>
          <w:rFonts w:ascii="Times New Roman" w:eastAsia="Times New Roman" w:hAnsi="Times New Roman" w:cs="Times New Roman"/>
          <w:sz w:val="24"/>
          <w:szCs w:val="24"/>
          <w:lang w:bidi="ar-SA"/>
        </w:rPr>
        <w:t>t</w:t>
      </w:r>
      <w:r w:rsidRPr="00112696">
        <w:rPr>
          <w:rFonts w:ascii="Times New Roman" w:eastAsia="Times New Roman" w:hAnsi="Times New Roman" w:cs="Times New Roman"/>
          <w:spacing w:val="12"/>
          <w:sz w:val="24"/>
          <w:szCs w:val="24"/>
          <w:lang w:bidi="ar-SA"/>
        </w:rPr>
        <w:t xml:space="preserve"> </w:t>
      </w:r>
      <w:r w:rsidRPr="00112696">
        <w:rPr>
          <w:rFonts w:ascii="Times New Roman" w:eastAsia="Times New Roman" w:hAnsi="Times New Roman" w:cs="Times New Roman"/>
          <w:spacing w:val="-1"/>
          <w:sz w:val="24"/>
          <w:szCs w:val="24"/>
          <w:lang w:bidi="ar-SA"/>
        </w:rPr>
        <w:t>a</w:t>
      </w:r>
      <w:r w:rsidRPr="00112696">
        <w:rPr>
          <w:rFonts w:ascii="Times New Roman" w:eastAsia="Times New Roman" w:hAnsi="Times New Roman" w:cs="Times New Roman"/>
          <w:spacing w:val="5"/>
          <w:sz w:val="24"/>
          <w:szCs w:val="24"/>
          <w:lang w:bidi="ar-SA"/>
        </w:rPr>
        <w:t>n</w:t>
      </w:r>
      <w:r w:rsidRPr="00112696">
        <w:rPr>
          <w:rFonts w:ascii="Times New Roman" w:eastAsia="Times New Roman" w:hAnsi="Times New Roman" w:cs="Times New Roman"/>
          <w:sz w:val="24"/>
          <w:szCs w:val="24"/>
          <w:lang w:bidi="ar-SA"/>
        </w:rPr>
        <w:t>y</w:t>
      </w:r>
      <w:r w:rsidRPr="00112696">
        <w:rPr>
          <w:rFonts w:ascii="Times New Roman" w:eastAsia="Times New Roman" w:hAnsi="Times New Roman" w:cs="Times New Roman"/>
          <w:spacing w:val="7"/>
          <w:sz w:val="24"/>
          <w:szCs w:val="24"/>
          <w:lang w:bidi="ar-SA"/>
        </w:rPr>
        <w:t xml:space="preserve"> </w:t>
      </w:r>
      <w:r w:rsidRPr="00112696">
        <w:rPr>
          <w:rFonts w:ascii="Times New Roman" w:eastAsia="Times New Roman" w:hAnsi="Times New Roman" w:cs="Times New Roman"/>
          <w:sz w:val="24"/>
          <w:szCs w:val="24"/>
          <w:lang w:bidi="ar-SA"/>
        </w:rPr>
        <w:t>t</w:t>
      </w:r>
      <w:r w:rsidRPr="00112696">
        <w:rPr>
          <w:rFonts w:ascii="Times New Roman" w:eastAsia="Times New Roman" w:hAnsi="Times New Roman" w:cs="Times New Roman"/>
          <w:spacing w:val="1"/>
          <w:sz w:val="24"/>
          <w:szCs w:val="24"/>
          <w:lang w:bidi="ar-SA"/>
        </w:rPr>
        <w:t>i</w:t>
      </w:r>
      <w:r w:rsidRPr="00112696">
        <w:rPr>
          <w:rFonts w:ascii="Times New Roman" w:eastAsia="Times New Roman" w:hAnsi="Times New Roman" w:cs="Times New Roman"/>
          <w:sz w:val="24"/>
          <w:szCs w:val="24"/>
          <w:lang w:bidi="ar-SA"/>
        </w:rPr>
        <w:t>me</w:t>
      </w:r>
      <w:r w:rsidRPr="00112696">
        <w:rPr>
          <w:rFonts w:ascii="Times New Roman" w:eastAsia="Times New Roman" w:hAnsi="Times New Roman" w:cs="Times New Roman"/>
          <w:spacing w:val="11"/>
          <w:sz w:val="24"/>
          <w:szCs w:val="24"/>
          <w:lang w:bidi="ar-SA"/>
        </w:rPr>
        <w:t xml:space="preserve"> </w:t>
      </w:r>
      <w:r w:rsidRPr="00112696">
        <w:rPr>
          <w:rFonts w:ascii="Times New Roman" w:eastAsia="Times New Roman" w:hAnsi="Times New Roman" w:cs="Times New Roman"/>
          <w:sz w:val="24"/>
          <w:szCs w:val="24"/>
          <w:lang w:bidi="ar-SA"/>
        </w:rPr>
        <w:t>b</w:t>
      </w:r>
      <w:r w:rsidRPr="00112696">
        <w:rPr>
          <w:rFonts w:ascii="Times New Roman" w:eastAsia="Times New Roman" w:hAnsi="Times New Roman" w:cs="Times New Roman"/>
          <w:spacing w:val="-1"/>
          <w:sz w:val="24"/>
          <w:szCs w:val="24"/>
          <w:lang w:bidi="ar-SA"/>
        </w:rPr>
        <w:t>e</w:t>
      </w:r>
      <w:r w:rsidRPr="00112696">
        <w:rPr>
          <w:rFonts w:ascii="Times New Roman" w:eastAsia="Times New Roman" w:hAnsi="Times New Roman" w:cs="Times New Roman"/>
          <w:sz w:val="24"/>
          <w:szCs w:val="24"/>
          <w:lang w:bidi="ar-SA"/>
        </w:rPr>
        <w:t>fo</w:t>
      </w:r>
      <w:r w:rsidRPr="00112696">
        <w:rPr>
          <w:rFonts w:ascii="Times New Roman" w:eastAsia="Times New Roman" w:hAnsi="Times New Roman" w:cs="Times New Roman"/>
          <w:spacing w:val="-1"/>
          <w:sz w:val="24"/>
          <w:szCs w:val="24"/>
          <w:lang w:bidi="ar-SA"/>
        </w:rPr>
        <w:t>r</w:t>
      </w:r>
      <w:r w:rsidRPr="00112696">
        <w:rPr>
          <w:rFonts w:ascii="Times New Roman" w:eastAsia="Times New Roman" w:hAnsi="Times New Roman" w:cs="Times New Roman"/>
          <w:sz w:val="24"/>
          <w:szCs w:val="24"/>
          <w:lang w:bidi="ar-SA"/>
        </w:rPr>
        <w:t>e</w:t>
      </w:r>
      <w:r w:rsidRPr="00112696">
        <w:rPr>
          <w:rFonts w:ascii="Times New Roman" w:eastAsia="Times New Roman" w:hAnsi="Times New Roman" w:cs="Times New Roman"/>
          <w:spacing w:val="11"/>
          <w:sz w:val="24"/>
          <w:szCs w:val="24"/>
          <w:lang w:bidi="ar-SA"/>
        </w:rPr>
        <w:t xml:space="preserve"> </w:t>
      </w:r>
      <w:r w:rsidRPr="00112696">
        <w:rPr>
          <w:rFonts w:ascii="Times New Roman" w:eastAsia="Times New Roman" w:hAnsi="Times New Roman" w:cs="Times New Roman"/>
          <w:sz w:val="24"/>
          <w:szCs w:val="24"/>
          <w:lang w:bidi="ar-SA"/>
        </w:rPr>
        <w:t>t</w:t>
      </w:r>
      <w:r w:rsidRPr="00112696">
        <w:rPr>
          <w:rFonts w:ascii="Times New Roman" w:eastAsia="Times New Roman" w:hAnsi="Times New Roman" w:cs="Times New Roman"/>
          <w:spacing w:val="3"/>
          <w:sz w:val="24"/>
          <w:szCs w:val="24"/>
          <w:lang w:bidi="ar-SA"/>
        </w:rPr>
        <w:t>h</w:t>
      </w:r>
      <w:r w:rsidRPr="00112696">
        <w:rPr>
          <w:rFonts w:ascii="Times New Roman" w:eastAsia="Times New Roman" w:hAnsi="Times New Roman" w:cs="Times New Roman"/>
          <w:sz w:val="24"/>
          <w:szCs w:val="24"/>
          <w:lang w:bidi="ar-SA"/>
        </w:rPr>
        <w:t xml:space="preserve">e </w:t>
      </w:r>
      <w:r w:rsidRPr="00112696">
        <w:rPr>
          <w:rFonts w:ascii="Times New Roman" w:eastAsia="Times New Roman" w:hAnsi="Times New Roman" w:cs="Times New Roman"/>
          <w:spacing w:val="-1"/>
          <w:sz w:val="24"/>
          <w:szCs w:val="24"/>
          <w:lang w:bidi="ar-SA"/>
        </w:rPr>
        <w:t>e</w:t>
      </w:r>
      <w:r w:rsidRPr="00112696">
        <w:rPr>
          <w:rFonts w:ascii="Times New Roman" w:eastAsia="Times New Roman" w:hAnsi="Times New Roman" w:cs="Times New Roman"/>
          <w:spacing w:val="2"/>
          <w:sz w:val="24"/>
          <w:szCs w:val="24"/>
          <w:lang w:bidi="ar-SA"/>
        </w:rPr>
        <w:t>x</w:t>
      </w:r>
      <w:r w:rsidRPr="00112696">
        <w:rPr>
          <w:rFonts w:ascii="Times New Roman" w:eastAsia="Times New Roman" w:hAnsi="Times New Roman" w:cs="Times New Roman"/>
          <w:sz w:val="24"/>
          <w:szCs w:val="24"/>
          <w:lang w:bidi="ar-SA"/>
        </w:rPr>
        <w:t>pir</w:t>
      </w:r>
      <w:r w:rsidRPr="00112696">
        <w:rPr>
          <w:rFonts w:ascii="Times New Roman" w:eastAsia="Times New Roman" w:hAnsi="Times New Roman" w:cs="Times New Roman"/>
          <w:spacing w:val="-1"/>
          <w:sz w:val="24"/>
          <w:szCs w:val="24"/>
          <w:lang w:bidi="ar-SA"/>
        </w:rPr>
        <w:t>a</w:t>
      </w:r>
      <w:r w:rsidRPr="00112696">
        <w:rPr>
          <w:rFonts w:ascii="Times New Roman" w:eastAsia="Times New Roman" w:hAnsi="Times New Roman" w:cs="Times New Roman"/>
          <w:sz w:val="24"/>
          <w:szCs w:val="24"/>
          <w:lang w:bidi="ar-SA"/>
        </w:rPr>
        <w:t>t</w:t>
      </w:r>
      <w:r w:rsidRPr="00112696">
        <w:rPr>
          <w:rFonts w:ascii="Times New Roman" w:eastAsia="Times New Roman" w:hAnsi="Times New Roman" w:cs="Times New Roman"/>
          <w:spacing w:val="1"/>
          <w:sz w:val="24"/>
          <w:szCs w:val="24"/>
          <w:lang w:bidi="ar-SA"/>
        </w:rPr>
        <w:t>i</w:t>
      </w:r>
      <w:r w:rsidRPr="00112696">
        <w:rPr>
          <w:rFonts w:ascii="Times New Roman" w:eastAsia="Times New Roman" w:hAnsi="Times New Roman" w:cs="Times New Roman"/>
          <w:sz w:val="24"/>
          <w:szCs w:val="24"/>
          <w:lang w:bidi="ar-SA"/>
        </w:rPr>
        <w:t>on of</w:t>
      </w:r>
      <w:r w:rsidRPr="00112696">
        <w:rPr>
          <w:rFonts w:ascii="Times New Roman" w:eastAsia="Times New Roman" w:hAnsi="Times New Roman" w:cs="Times New Roman"/>
          <w:spacing w:val="-1"/>
          <w:sz w:val="24"/>
          <w:szCs w:val="24"/>
          <w:lang w:bidi="ar-SA"/>
        </w:rPr>
        <w:t xml:space="preserve"> </w:t>
      </w:r>
      <w:r w:rsidRPr="00112696">
        <w:rPr>
          <w:rFonts w:ascii="Times New Roman" w:eastAsia="Times New Roman" w:hAnsi="Times New Roman" w:cs="Times New Roman"/>
          <w:sz w:val="24"/>
          <w:szCs w:val="24"/>
          <w:lang w:bidi="ar-SA"/>
        </w:rPr>
        <w:t>that p</w:t>
      </w:r>
      <w:r w:rsidRPr="00112696">
        <w:rPr>
          <w:rFonts w:ascii="Times New Roman" w:eastAsia="Times New Roman" w:hAnsi="Times New Roman" w:cs="Times New Roman"/>
          <w:spacing w:val="-1"/>
          <w:sz w:val="24"/>
          <w:szCs w:val="24"/>
          <w:lang w:bidi="ar-SA"/>
        </w:rPr>
        <w:t>e</w:t>
      </w:r>
      <w:r w:rsidRPr="00112696">
        <w:rPr>
          <w:rFonts w:ascii="Times New Roman" w:eastAsia="Times New Roman" w:hAnsi="Times New Roman" w:cs="Times New Roman"/>
          <w:sz w:val="24"/>
          <w:szCs w:val="24"/>
          <w:lang w:bidi="ar-SA"/>
        </w:rPr>
        <w:t>ri</w:t>
      </w:r>
      <w:r w:rsidRPr="00112696">
        <w:rPr>
          <w:rFonts w:ascii="Times New Roman" w:eastAsia="Times New Roman" w:hAnsi="Times New Roman" w:cs="Times New Roman"/>
          <w:spacing w:val="1"/>
          <w:sz w:val="24"/>
          <w:szCs w:val="24"/>
          <w:lang w:bidi="ar-SA"/>
        </w:rPr>
        <w:t>o</w:t>
      </w:r>
      <w:r w:rsidRPr="00112696">
        <w:rPr>
          <w:rFonts w:ascii="Times New Roman" w:eastAsia="Times New Roman" w:hAnsi="Times New Roman" w:cs="Times New Roman"/>
          <w:sz w:val="24"/>
          <w:szCs w:val="24"/>
          <w:lang w:bidi="ar-SA"/>
        </w:rPr>
        <w:t>d.</w:t>
      </w:r>
    </w:p>
    <w:p w14:paraId="70033E6B" w14:textId="77777777" w:rsidR="00112696" w:rsidRPr="00112696" w:rsidRDefault="00112696" w:rsidP="00112696">
      <w:pPr>
        <w:spacing w:before="15" w:after="0" w:line="260" w:lineRule="exact"/>
        <w:jc w:val="both"/>
        <w:rPr>
          <w:rFonts w:ascii="Times New Roman" w:eastAsia="Times New Roman" w:hAnsi="Times New Roman" w:cs="Times New Roman"/>
          <w:sz w:val="26"/>
          <w:szCs w:val="26"/>
          <w:lang w:bidi="ar-SA"/>
        </w:rPr>
      </w:pPr>
    </w:p>
    <w:p w14:paraId="477E7B11" w14:textId="77777777" w:rsidR="00112696" w:rsidRPr="00112696" w:rsidRDefault="00112696" w:rsidP="00112696">
      <w:pPr>
        <w:spacing w:after="0" w:line="240" w:lineRule="auto"/>
        <w:ind w:left="140" w:right="146"/>
        <w:jc w:val="both"/>
        <w:rPr>
          <w:rFonts w:ascii="Times New Roman" w:eastAsia="Times New Roman" w:hAnsi="Times New Roman" w:cs="Times New Roman"/>
          <w:sz w:val="24"/>
          <w:szCs w:val="24"/>
          <w:lang w:bidi="ar-SA"/>
        </w:rPr>
      </w:pPr>
      <w:r w:rsidRPr="00112696">
        <w:rPr>
          <w:rFonts w:ascii="Times New Roman" w:eastAsia="Times New Roman" w:hAnsi="Times New Roman" w:cs="Times New Roman"/>
          <w:sz w:val="24"/>
          <w:szCs w:val="24"/>
          <w:lang w:bidi="ar-SA"/>
        </w:rPr>
        <w:t>(</w:t>
      </w:r>
      <w:r w:rsidRPr="00112696">
        <w:rPr>
          <w:rFonts w:ascii="Times New Roman" w:eastAsia="Times New Roman" w:hAnsi="Times New Roman" w:cs="Times New Roman"/>
          <w:spacing w:val="-2"/>
          <w:sz w:val="24"/>
          <w:szCs w:val="24"/>
          <w:lang w:bidi="ar-SA"/>
        </w:rPr>
        <w:t>e</w:t>
      </w:r>
      <w:r w:rsidRPr="00112696">
        <w:rPr>
          <w:rFonts w:ascii="Times New Roman" w:eastAsia="Times New Roman" w:hAnsi="Times New Roman" w:cs="Times New Roman"/>
          <w:sz w:val="24"/>
          <w:szCs w:val="24"/>
          <w:lang w:bidi="ar-SA"/>
        </w:rPr>
        <w:t xml:space="preserve">)   </w:t>
      </w:r>
      <w:r w:rsidRPr="00112696">
        <w:rPr>
          <w:rFonts w:ascii="Times New Roman" w:eastAsia="Times New Roman" w:hAnsi="Times New Roman" w:cs="Times New Roman"/>
          <w:spacing w:val="35"/>
          <w:sz w:val="24"/>
          <w:szCs w:val="24"/>
          <w:lang w:bidi="ar-SA"/>
        </w:rPr>
        <w:t xml:space="preserve"> </w:t>
      </w:r>
      <w:r w:rsidRPr="00112696">
        <w:rPr>
          <w:rFonts w:ascii="Times New Roman" w:eastAsia="Times New Roman" w:hAnsi="Times New Roman" w:cs="Times New Roman"/>
          <w:spacing w:val="-3"/>
          <w:sz w:val="24"/>
          <w:szCs w:val="24"/>
          <w:lang w:bidi="ar-SA"/>
        </w:rPr>
        <w:t>I</w:t>
      </w:r>
      <w:r w:rsidRPr="00112696">
        <w:rPr>
          <w:rFonts w:ascii="Times New Roman" w:eastAsia="Times New Roman" w:hAnsi="Times New Roman" w:cs="Times New Roman"/>
          <w:sz w:val="24"/>
          <w:szCs w:val="24"/>
          <w:lang w:bidi="ar-SA"/>
        </w:rPr>
        <w:t>f</w:t>
      </w:r>
      <w:r w:rsidRPr="00112696">
        <w:rPr>
          <w:rFonts w:ascii="Times New Roman" w:eastAsia="Times New Roman" w:hAnsi="Times New Roman" w:cs="Times New Roman"/>
          <w:spacing w:val="8"/>
          <w:sz w:val="24"/>
          <w:szCs w:val="24"/>
          <w:lang w:bidi="ar-SA"/>
        </w:rPr>
        <w:t xml:space="preserve"> </w:t>
      </w:r>
      <w:r w:rsidRPr="00112696">
        <w:rPr>
          <w:rFonts w:ascii="Times New Roman" w:eastAsia="Times New Roman" w:hAnsi="Times New Roman" w:cs="Times New Roman"/>
          <w:sz w:val="24"/>
          <w:szCs w:val="24"/>
          <w:lang w:bidi="ar-SA"/>
        </w:rPr>
        <w:t>our</w:t>
      </w:r>
      <w:r w:rsidRPr="00112696">
        <w:rPr>
          <w:rFonts w:ascii="Times New Roman" w:eastAsia="Times New Roman" w:hAnsi="Times New Roman" w:cs="Times New Roman"/>
          <w:spacing w:val="8"/>
          <w:sz w:val="24"/>
          <w:szCs w:val="24"/>
          <w:lang w:bidi="ar-SA"/>
        </w:rPr>
        <w:t xml:space="preserve"> </w:t>
      </w:r>
      <w:r w:rsidRPr="00112696">
        <w:rPr>
          <w:rFonts w:ascii="Times New Roman" w:eastAsia="Times New Roman" w:hAnsi="Times New Roman" w:cs="Times New Roman"/>
          <w:sz w:val="24"/>
          <w:szCs w:val="24"/>
          <w:lang w:bidi="ar-SA"/>
        </w:rPr>
        <w:t>bid</w:t>
      </w:r>
      <w:r w:rsidRPr="00112696">
        <w:rPr>
          <w:rFonts w:ascii="Times New Roman" w:eastAsia="Times New Roman" w:hAnsi="Times New Roman" w:cs="Times New Roman"/>
          <w:spacing w:val="7"/>
          <w:sz w:val="24"/>
          <w:szCs w:val="24"/>
          <w:lang w:bidi="ar-SA"/>
        </w:rPr>
        <w:t xml:space="preserve"> </w:t>
      </w:r>
      <w:r w:rsidRPr="00112696">
        <w:rPr>
          <w:rFonts w:ascii="Times New Roman" w:eastAsia="Times New Roman" w:hAnsi="Times New Roman" w:cs="Times New Roman"/>
          <w:sz w:val="24"/>
          <w:szCs w:val="24"/>
          <w:lang w:bidi="ar-SA"/>
        </w:rPr>
        <w:t>is</w:t>
      </w:r>
      <w:r w:rsidRPr="00112696">
        <w:rPr>
          <w:rFonts w:ascii="Times New Roman" w:eastAsia="Times New Roman" w:hAnsi="Times New Roman" w:cs="Times New Roman"/>
          <w:spacing w:val="8"/>
          <w:sz w:val="24"/>
          <w:szCs w:val="24"/>
          <w:lang w:bidi="ar-SA"/>
        </w:rPr>
        <w:t xml:space="preserve"> </w:t>
      </w:r>
      <w:r w:rsidRPr="00112696">
        <w:rPr>
          <w:rFonts w:ascii="Times New Roman" w:eastAsia="Times New Roman" w:hAnsi="Times New Roman" w:cs="Times New Roman"/>
          <w:spacing w:val="1"/>
          <w:sz w:val="24"/>
          <w:szCs w:val="24"/>
          <w:lang w:bidi="ar-SA"/>
        </w:rPr>
        <w:t>a</w:t>
      </w:r>
      <w:r w:rsidRPr="00112696">
        <w:rPr>
          <w:rFonts w:ascii="Times New Roman" w:eastAsia="Times New Roman" w:hAnsi="Times New Roman" w:cs="Times New Roman"/>
          <w:spacing w:val="-1"/>
          <w:sz w:val="24"/>
          <w:szCs w:val="24"/>
          <w:lang w:bidi="ar-SA"/>
        </w:rPr>
        <w:t>cce</w:t>
      </w:r>
      <w:r w:rsidRPr="00112696">
        <w:rPr>
          <w:rFonts w:ascii="Times New Roman" w:eastAsia="Times New Roman" w:hAnsi="Times New Roman" w:cs="Times New Roman"/>
          <w:sz w:val="24"/>
          <w:szCs w:val="24"/>
          <w:lang w:bidi="ar-SA"/>
        </w:rPr>
        <w:t>p</w:t>
      </w:r>
      <w:r w:rsidRPr="00112696">
        <w:rPr>
          <w:rFonts w:ascii="Times New Roman" w:eastAsia="Times New Roman" w:hAnsi="Times New Roman" w:cs="Times New Roman"/>
          <w:spacing w:val="3"/>
          <w:sz w:val="24"/>
          <w:szCs w:val="24"/>
          <w:lang w:bidi="ar-SA"/>
        </w:rPr>
        <w:t>t</w:t>
      </w:r>
      <w:r w:rsidRPr="00112696">
        <w:rPr>
          <w:rFonts w:ascii="Times New Roman" w:eastAsia="Times New Roman" w:hAnsi="Times New Roman" w:cs="Times New Roman"/>
          <w:spacing w:val="-1"/>
          <w:sz w:val="24"/>
          <w:szCs w:val="24"/>
          <w:lang w:bidi="ar-SA"/>
        </w:rPr>
        <w:t>e</w:t>
      </w:r>
      <w:r w:rsidRPr="00112696">
        <w:rPr>
          <w:rFonts w:ascii="Times New Roman" w:eastAsia="Times New Roman" w:hAnsi="Times New Roman" w:cs="Times New Roman"/>
          <w:sz w:val="24"/>
          <w:szCs w:val="24"/>
          <w:lang w:bidi="ar-SA"/>
        </w:rPr>
        <w:t>d,</w:t>
      </w:r>
      <w:r w:rsidRPr="00112696">
        <w:rPr>
          <w:rFonts w:ascii="Times New Roman" w:eastAsia="Times New Roman" w:hAnsi="Times New Roman" w:cs="Times New Roman"/>
          <w:spacing w:val="7"/>
          <w:sz w:val="24"/>
          <w:szCs w:val="24"/>
          <w:lang w:bidi="ar-SA"/>
        </w:rPr>
        <w:t xml:space="preserve"> </w:t>
      </w:r>
      <w:r w:rsidRPr="00112696">
        <w:rPr>
          <w:rFonts w:ascii="Times New Roman" w:eastAsia="Times New Roman" w:hAnsi="Times New Roman" w:cs="Times New Roman"/>
          <w:spacing w:val="2"/>
          <w:sz w:val="24"/>
          <w:szCs w:val="24"/>
          <w:lang w:bidi="ar-SA"/>
        </w:rPr>
        <w:t>w</w:t>
      </w:r>
      <w:r w:rsidRPr="00112696">
        <w:rPr>
          <w:rFonts w:ascii="Times New Roman" w:eastAsia="Times New Roman" w:hAnsi="Times New Roman" w:cs="Times New Roman"/>
          <w:sz w:val="24"/>
          <w:szCs w:val="24"/>
          <w:lang w:bidi="ar-SA"/>
        </w:rPr>
        <w:t>e</w:t>
      </w:r>
      <w:r w:rsidRPr="00112696">
        <w:rPr>
          <w:rFonts w:ascii="Times New Roman" w:eastAsia="Times New Roman" w:hAnsi="Times New Roman" w:cs="Times New Roman"/>
          <w:spacing w:val="6"/>
          <w:sz w:val="24"/>
          <w:szCs w:val="24"/>
          <w:lang w:bidi="ar-SA"/>
        </w:rPr>
        <w:t xml:space="preserve"> </w:t>
      </w:r>
      <w:r w:rsidRPr="00112696">
        <w:rPr>
          <w:rFonts w:ascii="Times New Roman" w:eastAsia="Times New Roman" w:hAnsi="Times New Roman" w:cs="Times New Roman"/>
          <w:spacing w:val="-1"/>
          <w:sz w:val="24"/>
          <w:szCs w:val="24"/>
          <w:lang w:bidi="ar-SA"/>
        </w:rPr>
        <w:t>c</w:t>
      </w:r>
      <w:r w:rsidRPr="00112696">
        <w:rPr>
          <w:rFonts w:ascii="Times New Roman" w:eastAsia="Times New Roman" w:hAnsi="Times New Roman" w:cs="Times New Roman"/>
          <w:sz w:val="24"/>
          <w:szCs w:val="24"/>
          <w:lang w:bidi="ar-SA"/>
        </w:rPr>
        <w:t>om</w:t>
      </w:r>
      <w:r w:rsidRPr="00112696">
        <w:rPr>
          <w:rFonts w:ascii="Times New Roman" w:eastAsia="Times New Roman" w:hAnsi="Times New Roman" w:cs="Times New Roman"/>
          <w:spacing w:val="1"/>
          <w:sz w:val="24"/>
          <w:szCs w:val="24"/>
          <w:lang w:bidi="ar-SA"/>
        </w:rPr>
        <w:t>m</w:t>
      </w:r>
      <w:r w:rsidRPr="00112696">
        <w:rPr>
          <w:rFonts w:ascii="Times New Roman" w:eastAsia="Times New Roman" w:hAnsi="Times New Roman" w:cs="Times New Roman"/>
          <w:sz w:val="24"/>
          <w:szCs w:val="24"/>
          <w:lang w:bidi="ar-SA"/>
        </w:rPr>
        <w:t>it</w:t>
      </w:r>
      <w:r w:rsidRPr="00112696">
        <w:rPr>
          <w:rFonts w:ascii="Times New Roman" w:eastAsia="Times New Roman" w:hAnsi="Times New Roman" w:cs="Times New Roman"/>
          <w:spacing w:val="8"/>
          <w:sz w:val="24"/>
          <w:szCs w:val="24"/>
          <w:lang w:bidi="ar-SA"/>
        </w:rPr>
        <w:t xml:space="preserve"> </w:t>
      </w:r>
      <w:r w:rsidRPr="00112696">
        <w:rPr>
          <w:rFonts w:ascii="Times New Roman" w:eastAsia="Times New Roman" w:hAnsi="Times New Roman" w:cs="Times New Roman"/>
          <w:sz w:val="24"/>
          <w:szCs w:val="24"/>
          <w:lang w:bidi="ar-SA"/>
        </w:rPr>
        <w:t>to</w:t>
      </w:r>
      <w:r w:rsidRPr="00112696">
        <w:rPr>
          <w:rFonts w:ascii="Times New Roman" w:eastAsia="Times New Roman" w:hAnsi="Times New Roman" w:cs="Times New Roman"/>
          <w:spacing w:val="7"/>
          <w:sz w:val="24"/>
          <w:szCs w:val="24"/>
          <w:lang w:bidi="ar-SA"/>
        </w:rPr>
        <w:t xml:space="preserve"> </w:t>
      </w:r>
      <w:r w:rsidRPr="00112696">
        <w:rPr>
          <w:rFonts w:ascii="Times New Roman" w:eastAsia="Times New Roman" w:hAnsi="Times New Roman" w:cs="Times New Roman"/>
          <w:sz w:val="24"/>
          <w:szCs w:val="24"/>
          <w:lang w:bidi="ar-SA"/>
        </w:rPr>
        <w:t>obtain</w:t>
      </w:r>
      <w:r w:rsidRPr="00112696">
        <w:rPr>
          <w:rFonts w:ascii="Times New Roman" w:eastAsia="Times New Roman" w:hAnsi="Times New Roman" w:cs="Times New Roman"/>
          <w:spacing w:val="9"/>
          <w:sz w:val="24"/>
          <w:szCs w:val="24"/>
          <w:lang w:bidi="ar-SA"/>
        </w:rPr>
        <w:t xml:space="preserve"> </w:t>
      </w:r>
      <w:r w:rsidRPr="00112696">
        <w:rPr>
          <w:rFonts w:ascii="Times New Roman" w:eastAsia="Times New Roman" w:hAnsi="Times New Roman" w:cs="Times New Roman"/>
          <w:sz w:val="24"/>
          <w:szCs w:val="24"/>
          <w:lang w:bidi="ar-SA"/>
        </w:rPr>
        <w:t>performance</w:t>
      </w:r>
      <w:r w:rsidRPr="00112696">
        <w:rPr>
          <w:rFonts w:ascii="Times New Roman" w:eastAsia="Times New Roman" w:hAnsi="Times New Roman" w:cs="Times New Roman"/>
          <w:spacing w:val="6"/>
          <w:sz w:val="24"/>
          <w:szCs w:val="24"/>
          <w:lang w:bidi="ar-SA"/>
        </w:rPr>
        <w:t xml:space="preserve"> </w:t>
      </w:r>
      <w:r w:rsidRPr="00112696">
        <w:rPr>
          <w:rFonts w:ascii="Times New Roman" w:eastAsia="Times New Roman" w:hAnsi="Times New Roman" w:cs="Times New Roman"/>
          <w:sz w:val="24"/>
          <w:szCs w:val="24"/>
          <w:lang w:bidi="ar-SA"/>
        </w:rPr>
        <w:t>s</w:t>
      </w:r>
      <w:r w:rsidRPr="00112696">
        <w:rPr>
          <w:rFonts w:ascii="Times New Roman" w:eastAsia="Times New Roman" w:hAnsi="Times New Roman" w:cs="Times New Roman"/>
          <w:spacing w:val="1"/>
          <w:sz w:val="24"/>
          <w:szCs w:val="24"/>
          <w:lang w:bidi="ar-SA"/>
        </w:rPr>
        <w:t>e</w:t>
      </w:r>
      <w:r w:rsidRPr="00112696">
        <w:rPr>
          <w:rFonts w:ascii="Times New Roman" w:eastAsia="Times New Roman" w:hAnsi="Times New Roman" w:cs="Times New Roman"/>
          <w:spacing w:val="-1"/>
          <w:sz w:val="24"/>
          <w:szCs w:val="24"/>
          <w:lang w:bidi="ar-SA"/>
        </w:rPr>
        <w:t>c</w:t>
      </w:r>
      <w:r w:rsidRPr="00112696">
        <w:rPr>
          <w:rFonts w:ascii="Times New Roman" w:eastAsia="Times New Roman" w:hAnsi="Times New Roman" w:cs="Times New Roman"/>
          <w:sz w:val="24"/>
          <w:szCs w:val="24"/>
          <w:lang w:bidi="ar-SA"/>
        </w:rPr>
        <w:t>uri</w:t>
      </w:r>
      <w:r w:rsidRPr="00112696">
        <w:rPr>
          <w:rFonts w:ascii="Times New Roman" w:eastAsia="Times New Roman" w:hAnsi="Times New Roman" w:cs="Times New Roman"/>
          <w:spacing w:val="5"/>
          <w:sz w:val="24"/>
          <w:szCs w:val="24"/>
          <w:lang w:bidi="ar-SA"/>
        </w:rPr>
        <w:t>t</w:t>
      </w:r>
      <w:r w:rsidRPr="00112696">
        <w:rPr>
          <w:rFonts w:ascii="Times New Roman" w:eastAsia="Times New Roman" w:hAnsi="Times New Roman" w:cs="Times New Roman"/>
          <w:sz w:val="24"/>
          <w:szCs w:val="24"/>
          <w:lang w:bidi="ar-SA"/>
        </w:rPr>
        <w:t>y</w:t>
      </w:r>
      <w:r w:rsidRPr="00112696">
        <w:rPr>
          <w:rFonts w:ascii="Times New Roman" w:eastAsia="Times New Roman" w:hAnsi="Times New Roman" w:cs="Times New Roman"/>
          <w:spacing w:val="2"/>
          <w:sz w:val="24"/>
          <w:szCs w:val="24"/>
          <w:lang w:bidi="ar-SA"/>
        </w:rPr>
        <w:t xml:space="preserve"> </w:t>
      </w:r>
      <w:r w:rsidRPr="00112696">
        <w:rPr>
          <w:rFonts w:ascii="Times New Roman" w:eastAsia="Times New Roman" w:hAnsi="Times New Roman" w:cs="Times New Roman"/>
          <w:sz w:val="24"/>
          <w:szCs w:val="24"/>
          <w:lang w:bidi="ar-SA"/>
        </w:rPr>
        <w:t>in</w:t>
      </w:r>
      <w:r w:rsidRPr="00112696">
        <w:rPr>
          <w:rFonts w:ascii="Times New Roman" w:eastAsia="Times New Roman" w:hAnsi="Times New Roman" w:cs="Times New Roman"/>
          <w:spacing w:val="7"/>
          <w:sz w:val="24"/>
          <w:szCs w:val="24"/>
          <w:lang w:bidi="ar-SA"/>
        </w:rPr>
        <w:t xml:space="preserve"> </w:t>
      </w:r>
      <w:r w:rsidRPr="00112696">
        <w:rPr>
          <w:rFonts w:ascii="Times New Roman" w:eastAsia="Times New Roman" w:hAnsi="Times New Roman" w:cs="Times New Roman"/>
          <w:spacing w:val="1"/>
          <w:sz w:val="24"/>
          <w:szCs w:val="24"/>
          <w:lang w:bidi="ar-SA"/>
        </w:rPr>
        <w:t>a</w:t>
      </w:r>
      <w:r w:rsidRPr="00112696">
        <w:rPr>
          <w:rFonts w:ascii="Times New Roman" w:eastAsia="Times New Roman" w:hAnsi="Times New Roman" w:cs="Times New Roman"/>
          <w:spacing w:val="-1"/>
          <w:sz w:val="24"/>
          <w:szCs w:val="24"/>
          <w:lang w:bidi="ar-SA"/>
        </w:rPr>
        <w:t>c</w:t>
      </w:r>
      <w:r w:rsidRPr="00112696">
        <w:rPr>
          <w:rFonts w:ascii="Times New Roman" w:eastAsia="Times New Roman" w:hAnsi="Times New Roman" w:cs="Times New Roman"/>
          <w:spacing w:val="1"/>
          <w:sz w:val="24"/>
          <w:szCs w:val="24"/>
          <w:lang w:bidi="ar-SA"/>
        </w:rPr>
        <w:t>c</w:t>
      </w:r>
      <w:r w:rsidRPr="00112696">
        <w:rPr>
          <w:rFonts w:ascii="Times New Roman" w:eastAsia="Times New Roman" w:hAnsi="Times New Roman" w:cs="Times New Roman"/>
          <w:sz w:val="24"/>
          <w:szCs w:val="24"/>
          <w:lang w:bidi="ar-SA"/>
        </w:rPr>
        <w:t>ord</w:t>
      </w:r>
      <w:r w:rsidRPr="00112696">
        <w:rPr>
          <w:rFonts w:ascii="Times New Roman" w:eastAsia="Times New Roman" w:hAnsi="Times New Roman" w:cs="Times New Roman"/>
          <w:spacing w:val="-2"/>
          <w:sz w:val="24"/>
          <w:szCs w:val="24"/>
          <w:lang w:bidi="ar-SA"/>
        </w:rPr>
        <w:t>a</w:t>
      </w:r>
      <w:r w:rsidRPr="00112696">
        <w:rPr>
          <w:rFonts w:ascii="Times New Roman" w:eastAsia="Times New Roman" w:hAnsi="Times New Roman" w:cs="Times New Roman"/>
          <w:sz w:val="24"/>
          <w:szCs w:val="24"/>
          <w:lang w:bidi="ar-SA"/>
        </w:rPr>
        <w:t>n</w:t>
      </w:r>
      <w:r w:rsidRPr="00112696">
        <w:rPr>
          <w:rFonts w:ascii="Times New Roman" w:eastAsia="Times New Roman" w:hAnsi="Times New Roman" w:cs="Times New Roman"/>
          <w:spacing w:val="-1"/>
          <w:sz w:val="24"/>
          <w:szCs w:val="24"/>
          <w:lang w:bidi="ar-SA"/>
        </w:rPr>
        <w:t>c</w:t>
      </w:r>
      <w:r w:rsidRPr="00112696">
        <w:rPr>
          <w:rFonts w:ascii="Times New Roman" w:eastAsia="Times New Roman" w:hAnsi="Times New Roman" w:cs="Times New Roman"/>
          <w:sz w:val="24"/>
          <w:szCs w:val="24"/>
          <w:lang w:bidi="ar-SA"/>
        </w:rPr>
        <w:t>e</w:t>
      </w:r>
      <w:r w:rsidRPr="00112696">
        <w:rPr>
          <w:rFonts w:ascii="Times New Roman" w:eastAsia="Times New Roman" w:hAnsi="Times New Roman" w:cs="Times New Roman"/>
          <w:spacing w:val="8"/>
          <w:sz w:val="24"/>
          <w:szCs w:val="24"/>
          <w:lang w:bidi="ar-SA"/>
        </w:rPr>
        <w:t xml:space="preserve"> </w:t>
      </w:r>
      <w:r w:rsidRPr="00112696">
        <w:rPr>
          <w:rFonts w:ascii="Times New Roman" w:eastAsia="Times New Roman" w:hAnsi="Times New Roman" w:cs="Times New Roman"/>
          <w:sz w:val="24"/>
          <w:szCs w:val="24"/>
          <w:lang w:bidi="ar-SA"/>
        </w:rPr>
        <w:t>with</w:t>
      </w:r>
    </w:p>
    <w:p w14:paraId="5A44201A" w14:textId="77777777" w:rsidR="00112696" w:rsidRPr="00112696" w:rsidRDefault="00112696" w:rsidP="00112696">
      <w:pPr>
        <w:spacing w:after="0" w:line="480" w:lineRule="auto"/>
        <w:ind w:left="140" w:right="1371" w:firstLine="540"/>
        <w:jc w:val="both"/>
        <w:rPr>
          <w:rFonts w:ascii="Times New Roman" w:eastAsia="Times New Roman" w:hAnsi="Times New Roman" w:cs="Times New Roman"/>
          <w:sz w:val="24"/>
          <w:szCs w:val="24"/>
          <w:lang w:bidi="ar-SA"/>
        </w:rPr>
      </w:pPr>
      <w:r w:rsidRPr="00112696">
        <w:rPr>
          <w:rFonts w:ascii="Times New Roman" w:eastAsia="Times New Roman" w:hAnsi="Times New Roman" w:cs="Times New Roman"/>
          <w:spacing w:val="-3"/>
          <w:sz w:val="24"/>
          <w:szCs w:val="24"/>
          <w:lang w:bidi="ar-SA"/>
        </w:rPr>
        <w:t>I</w:t>
      </w:r>
      <w:r w:rsidRPr="00112696">
        <w:rPr>
          <w:rFonts w:ascii="Times New Roman" w:eastAsia="Times New Roman" w:hAnsi="Times New Roman" w:cs="Times New Roman"/>
          <w:spacing w:val="2"/>
          <w:sz w:val="24"/>
          <w:szCs w:val="24"/>
          <w:lang w:bidi="ar-SA"/>
        </w:rPr>
        <w:t>T</w:t>
      </w:r>
      <w:r w:rsidRPr="00112696">
        <w:rPr>
          <w:rFonts w:ascii="Times New Roman" w:eastAsia="Times New Roman" w:hAnsi="Times New Roman" w:cs="Times New Roman"/>
          <w:sz w:val="24"/>
          <w:szCs w:val="24"/>
          <w:lang w:bidi="ar-SA"/>
        </w:rPr>
        <w:t>B</w:t>
      </w:r>
      <w:r w:rsidRPr="00112696">
        <w:rPr>
          <w:rFonts w:ascii="Times New Roman" w:eastAsia="Times New Roman" w:hAnsi="Times New Roman" w:cs="Times New Roman"/>
          <w:spacing w:val="-2"/>
          <w:sz w:val="24"/>
          <w:szCs w:val="24"/>
          <w:lang w:bidi="ar-SA"/>
        </w:rPr>
        <w:t xml:space="preserve"> </w:t>
      </w:r>
      <w:r w:rsidRPr="00112696">
        <w:rPr>
          <w:rFonts w:ascii="Times New Roman" w:eastAsia="Times New Roman" w:hAnsi="Times New Roman" w:cs="Times New Roman"/>
          <w:sz w:val="24"/>
          <w:szCs w:val="24"/>
          <w:lang w:bidi="ar-SA"/>
        </w:rPr>
        <w:t>Clause</w:t>
      </w:r>
      <w:r w:rsidRPr="00112696">
        <w:rPr>
          <w:rFonts w:ascii="Times New Roman" w:eastAsia="Times New Roman" w:hAnsi="Times New Roman" w:cs="Times New Roman"/>
          <w:spacing w:val="-1"/>
          <w:sz w:val="24"/>
          <w:szCs w:val="24"/>
          <w:lang w:bidi="ar-SA"/>
        </w:rPr>
        <w:t xml:space="preserve"> </w:t>
      </w:r>
      <w:r w:rsidRPr="00112696">
        <w:rPr>
          <w:rFonts w:ascii="Times New Roman" w:eastAsia="Times New Roman" w:hAnsi="Times New Roman" w:cs="Times New Roman"/>
          <w:sz w:val="24"/>
          <w:szCs w:val="24"/>
          <w:lang w:bidi="ar-SA"/>
        </w:rPr>
        <w:t>43</w:t>
      </w:r>
      <w:r w:rsidRPr="00112696">
        <w:rPr>
          <w:rFonts w:ascii="Times New Roman" w:eastAsia="Times New Roman" w:hAnsi="Times New Roman" w:cs="Times New Roman"/>
          <w:spacing w:val="3"/>
          <w:sz w:val="24"/>
          <w:szCs w:val="24"/>
          <w:lang w:bidi="ar-SA"/>
        </w:rPr>
        <w:t xml:space="preserve"> </w:t>
      </w:r>
      <w:r w:rsidRPr="00112696">
        <w:rPr>
          <w:rFonts w:ascii="Times New Roman" w:eastAsia="Times New Roman" w:hAnsi="Times New Roman" w:cs="Times New Roman"/>
          <w:spacing w:val="-1"/>
          <w:sz w:val="24"/>
          <w:szCs w:val="24"/>
          <w:lang w:bidi="ar-SA"/>
        </w:rPr>
        <w:t>a</w:t>
      </w:r>
      <w:r w:rsidRPr="00112696">
        <w:rPr>
          <w:rFonts w:ascii="Times New Roman" w:eastAsia="Times New Roman" w:hAnsi="Times New Roman" w:cs="Times New Roman"/>
          <w:sz w:val="24"/>
          <w:szCs w:val="24"/>
          <w:lang w:bidi="ar-SA"/>
        </w:rPr>
        <w:t xml:space="preserve">nd </w:t>
      </w:r>
      <w:r w:rsidRPr="00112696">
        <w:rPr>
          <w:rFonts w:ascii="Times New Roman" w:eastAsia="Times New Roman" w:hAnsi="Times New Roman" w:cs="Times New Roman"/>
          <w:spacing w:val="1"/>
          <w:sz w:val="24"/>
          <w:szCs w:val="24"/>
          <w:lang w:bidi="ar-SA"/>
        </w:rPr>
        <w:t>C</w:t>
      </w:r>
      <w:r w:rsidRPr="00112696">
        <w:rPr>
          <w:rFonts w:ascii="Times New Roman" w:eastAsia="Times New Roman" w:hAnsi="Times New Roman" w:cs="Times New Roman"/>
          <w:sz w:val="24"/>
          <w:szCs w:val="24"/>
          <w:lang w:bidi="ar-SA"/>
        </w:rPr>
        <w:t>C</w:t>
      </w:r>
      <w:r w:rsidRPr="00112696">
        <w:rPr>
          <w:rFonts w:ascii="Times New Roman" w:eastAsia="Times New Roman" w:hAnsi="Times New Roman" w:cs="Times New Roman"/>
          <w:spacing w:val="1"/>
          <w:sz w:val="24"/>
          <w:szCs w:val="24"/>
          <w:lang w:bidi="ar-SA"/>
        </w:rPr>
        <w:t xml:space="preserve"> </w:t>
      </w:r>
      <w:r w:rsidRPr="00112696">
        <w:rPr>
          <w:rFonts w:ascii="Times New Roman" w:eastAsia="Times New Roman" w:hAnsi="Times New Roman" w:cs="Times New Roman"/>
          <w:sz w:val="24"/>
          <w:szCs w:val="24"/>
          <w:lang w:bidi="ar-SA"/>
        </w:rPr>
        <w:t>Clause</w:t>
      </w:r>
      <w:r w:rsidRPr="00112696">
        <w:rPr>
          <w:rFonts w:ascii="Times New Roman" w:eastAsia="Times New Roman" w:hAnsi="Times New Roman" w:cs="Times New Roman"/>
          <w:spacing w:val="-1"/>
          <w:sz w:val="24"/>
          <w:szCs w:val="24"/>
          <w:lang w:bidi="ar-SA"/>
        </w:rPr>
        <w:t xml:space="preserve"> </w:t>
      </w:r>
      <w:r w:rsidRPr="00112696">
        <w:rPr>
          <w:rFonts w:ascii="Times New Roman" w:eastAsia="Times New Roman" w:hAnsi="Times New Roman" w:cs="Times New Roman"/>
          <w:sz w:val="24"/>
          <w:szCs w:val="24"/>
          <w:lang w:bidi="ar-SA"/>
        </w:rPr>
        <w:t>17 f</w:t>
      </w:r>
      <w:r w:rsidRPr="00112696">
        <w:rPr>
          <w:rFonts w:ascii="Times New Roman" w:eastAsia="Times New Roman" w:hAnsi="Times New Roman" w:cs="Times New Roman"/>
          <w:spacing w:val="-1"/>
          <w:sz w:val="24"/>
          <w:szCs w:val="24"/>
          <w:lang w:bidi="ar-SA"/>
        </w:rPr>
        <w:t>o</w:t>
      </w:r>
      <w:r w:rsidRPr="00112696">
        <w:rPr>
          <w:rFonts w:ascii="Times New Roman" w:eastAsia="Times New Roman" w:hAnsi="Times New Roman" w:cs="Times New Roman"/>
          <w:sz w:val="24"/>
          <w:szCs w:val="24"/>
          <w:lang w:bidi="ar-SA"/>
        </w:rPr>
        <w:t>r the</w:t>
      </w:r>
      <w:r w:rsidRPr="00112696">
        <w:rPr>
          <w:rFonts w:ascii="Times New Roman" w:eastAsia="Times New Roman" w:hAnsi="Times New Roman" w:cs="Times New Roman"/>
          <w:spacing w:val="-1"/>
          <w:sz w:val="24"/>
          <w:szCs w:val="24"/>
          <w:lang w:bidi="ar-SA"/>
        </w:rPr>
        <w:t xml:space="preserve"> </w:t>
      </w:r>
      <w:r w:rsidRPr="00112696">
        <w:rPr>
          <w:rFonts w:ascii="Times New Roman" w:eastAsia="Times New Roman" w:hAnsi="Times New Roman" w:cs="Times New Roman"/>
          <w:sz w:val="24"/>
          <w:szCs w:val="24"/>
          <w:lang w:bidi="ar-SA"/>
        </w:rPr>
        <w:t>d</w:t>
      </w:r>
      <w:r w:rsidRPr="00112696">
        <w:rPr>
          <w:rFonts w:ascii="Times New Roman" w:eastAsia="Times New Roman" w:hAnsi="Times New Roman" w:cs="Times New Roman"/>
          <w:spacing w:val="2"/>
          <w:sz w:val="24"/>
          <w:szCs w:val="24"/>
          <w:lang w:bidi="ar-SA"/>
        </w:rPr>
        <w:t>u</w:t>
      </w:r>
      <w:r w:rsidRPr="00112696">
        <w:rPr>
          <w:rFonts w:ascii="Times New Roman" w:eastAsia="Times New Roman" w:hAnsi="Times New Roman" w:cs="Times New Roman"/>
          <w:sz w:val="24"/>
          <w:szCs w:val="24"/>
          <w:lang w:bidi="ar-SA"/>
        </w:rPr>
        <w:t>e</w:t>
      </w:r>
      <w:r w:rsidRPr="00112696">
        <w:rPr>
          <w:rFonts w:ascii="Times New Roman" w:eastAsia="Times New Roman" w:hAnsi="Times New Roman" w:cs="Times New Roman"/>
          <w:spacing w:val="-1"/>
          <w:sz w:val="24"/>
          <w:szCs w:val="24"/>
          <w:lang w:bidi="ar-SA"/>
        </w:rPr>
        <w:t xml:space="preserve"> </w:t>
      </w:r>
      <w:r w:rsidRPr="00112696">
        <w:rPr>
          <w:rFonts w:ascii="Times New Roman" w:eastAsia="Times New Roman" w:hAnsi="Times New Roman" w:cs="Times New Roman"/>
          <w:sz w:val="24"/>
          <w:szCs w:val="24"/>
          <w:lang w:bidi="ar-SA"/>
        </w:rPr>
        <w:t>p</w:t>
      </w:r>
      <w:r w:rsidRPr="00112696">
        <w:rPr>
          <w:rFonts w:ascii="Times New Roman" w:eastAsia="Times New Roman" w:hAnsi="Times New Roman" w:cs="Times New Roman"/>
          <w:spacing w:val="-1"/>
          <w:sz w:val="24"/>
          <w:szCs w:val="24"/>
          <w:lang w:bidi="ar-SA"/>
        </w:rPr>
        <w:t>e</w:t>
      </w:r>
      <w:r w:rsidRPr="00112696">
        <w:rPr>
          <w:rFonts w:ascii="Times New Roman" w:eastAsia="Times New Roman" w:hAnsi="Times New Roman" w:cs="Times New Roman"/>
          <w:spacing w:val="1"/>
          <w:sz w:val="24"/>
          <w:szCs w:val="24"/>
          <w:lang w:bidi="ar-SA"/>
        </w:rPr>
        <w:t>rf</w:t>
      </w:r>
      <w:r w:rsidRPr="00112696">
        <w:rPr>
          <w:rFonts w:ascii="Times New Roman" w:eastAsia="Times New Roman" w:hAnsi="Times New Roman" w:cs="Times New Roman"/>
          <w:sz w:val="24"/>
          <w:szCs w:val="24"/>
          <w:lang w:bidi="ar-SA"/>
        </w:rPr>
        <w:t>orm</w:t>
      </w:r>
      <w:r w:rsidRPr="00112696">
        <w:rPr>
          <w:rFonts w:ascii="Times New Roman" w:eastAsia="Times New Roman" w:hAnsi="Times New Roman" w:cs="Times New Roman"/>
          <w:spacing w:val="-1"/>
          <w:sz w:val="24"/>
          <w:szCs w:val="24"/>
          <w:lang w:bidi="ar-SA"/>
        </w:rPr>
        <w:t>a</w:t>
      </w:r>
      <w:r w:rsidRPr="00112696">
        <w:rPr>
          <w:rFonts w:ascii="Times New Roman" w:eastAsia="Times New Roman" w:hAnsi="Times New Roman" w:cs="Times New Roman"/>
          <w:sz w:val="24"/>
          <w:szCs w:val="24"/>
          <w:lang w:bidi="ar-SA"/>
        </w:rPr>
        <w:t>n</w:t>
      </w:r>
      <w:r w:rsidRPr="00112696">
        <w:rPr>
          <w:rFonts w:ascii="Times New Roman" w:eastAsia="Times New Roman" w:hAnsi="Times New Roman" w:cs="Times New Roman"/>
          <w:spacing w:val="-1"/>
          <w:sz w:val="24"/>
          <w:szCs w:val="24"/>
          <w:lang w:bidi="ar-SA"/>
        </w:rPr>
        <w:t>c</w:t>
      </w:r>
      <w:r w:rsidRPr="00112696">
        <w:rPr>
          <w:rFonts w:ascii="Times New Roman" w:eastAsia="Times New Roman" w:hAnsi="Times New Roman" w:cs="Times New Roman"/>
          <w:sz w:val="24"/>
          <w:szCs w:val="24"/>
          <w:lang w:bidi="ar-SA"/>
        </w:rPr>
        <w:t>e</w:t>
      </w:r>
      <w:r w:rsidRPr="00112696">
        <w:rPr>
          <w:rFonts w:ascii="Times New Roman" w:eastAsia="Times New Roman" w:hAnsi="Times New Roman" w:cs="Times New Roman"/>
          <w:spacing w:val="-1"/>
          <w:sz w:val="24"/>
          <w:szCs w:val="24"/>
          <w:lang w:bidi="ar-SA"/>
        </w:rPr>
        <w:t xml:space="preserve"> </w:t>
      </w:r>
      <w:r w:rsidRPr="00112696">
        <w:rPr>
          <w:rFonts w:ascii="Times New Roman" w:eastAsia="Times New Roman" w:hAnsi="Times New Roman" w:cs="Times New Roman"/>
          <w:spacing w:val="2"/>
          <w:sz w:val="24"/>
          <w:szCs w:val="24"/>
          <w:lang w:bidi="ar-SA"/>
        </w:rPr>
        <w:t>o</w:t>
      </w:r>
      <w:r w:rsidRPr="00112696">
        <w:rPr>
          <w:rFonts w:ascii="Times New Roman" w:eastAsia="Times New Roman" w:hAnsi="Times New Roman" w:cs="Times New Roman"/>
          <w:sz w:val="24"/>
          <w:szCs w:val="24"/>
          <w:lang w:bidi="ar-SA"/>
        </w:rPr>
        <w:t>f the</w:t>
      </w:r>
      <w:r w:rsidRPr="00112696">
        <w:rPr>
          <w:rFonts w:ascii="Times New Roman" w:eastAsia="Times New Roman" w:hAnsi="Times New Roman" w:cs="Times New Roman"/>
          <w:spacing w:val="-1"/>
          <w:sz w:val="24"/>
          <w:szCs w:val="24"/>
          <w:lang w:bidi="ar-SA"/>
        </w:rPr>
        <w:t xml:space="preserve"> </w:t>
      </w:r>
      <w:r w:rsidRPr="00112696">
        <w:rPr>
          <w:rFonts w:ascii="Times New Roman" w:eastAsia="Times New Roman" w:hAnsi="Times New Roman" w:cs="Times New Roman"/>
          <w:sz w:val="24"/>
          <w:szCs w:val="24"/>
          <w:lang w:bidi="ar-SA"/>
        </w:rPr>
        <w:t>Contr</w:t>
      </w:r>
      <w:r w:rsidRPr="00112696">
        <w:rPr>
          <w:rFonts w:ascii="Times New Roman" w:eastAsia="Times New Roman" w:hAnsi="Times New Roman" w:cs="Times New Roman"/>
          <w:spacing w:val="-1"/>
          <w:sz w:val="24"/>
          <w:szCs w:val="24"/>
          <w:lang w:bidi="ar-SA"/>
        </w:rPr>
        <w:t>ac</w:t>
      </w:r>
      <w:r w:rsidRPr="00112696">
        <w:rPr>
          <w:rFonts w:ascii="Times New Roman" w:eastAsia="Times New Roman" w:hAnsi="Times New Roman" w:cs="Times New Roman"/>
          <w:sz w:val="24"/>
          <w:szCs w:val="24"/>
          <w:lang w:bidi="ar-SA"/>
        </w:rPr>
        <w:t>t; (f) We have</w:t>
      </w:r>
      <w:r w:rsidRPr="00112696">
        <w:rPr>
          <w:rFonts w:ascii="Times New Roman" w:eastAsia="Times New Roman" w:hAnsi="Times New Roman" w:cs="Times New Roman"/>
          <w:spacing w:val="-1"/>
          <w:sz w:val="24"/>
          <w:szCs w:val="24"/>
          <w:lang w:bidi="ar-SA"/>
        </w:rPr>
        <w:t xml:space="preserve"> </w:t>
      </w:r>
      <w:r w:rsidRPr="00112696">
        <w:rPr>
          <w:rFonts w:ascii="Times New Roman" w:eastAsia="Times New Roman" w:hAnsi="Times New Roman" w:cs="Times New Roman"/>
          <w:sz w:val="24"/>
          <w:szCs w:val="24"/>
          <w:lang w:bidi="ar-SA"/>
        </w:rPr>
        <w:t xml:space="preserve">no </w:t>
      </w:r>
      <w:r w:rsidRPr="00112696">
        <w:rPr>
          <w:rFonts w:ascii="Times New Roman" w:eastAsia="Times New Roman" w:hAnsi="Times New Roman" w:cs="Times New Roman"/>
          <w:spacing w:val="-1"/>
          <w:sz w:val="24"/>
          <w:szCs w:val="24"/>
          <w:lang w:bidi="ar-SA"/>
        </w:rPr>
        <w:t>c</w:t>
      </w:r>
      <w:r w:rsidRPr="00112696">
        <w:rPr>
          <w:rFonts w:ascii="Times New Roman" w:eastAsia="Times New Roman" w:hAnsi="Times New Roman" w:cs="Times New Roman"/>
          <w:sz w:val="24"/>
          <w:szCs w:val="24"/>
          <w:lang w:bidi="ar-SA"/>
        </w:rPr>
        <w:t>onfli</w:t>
      </w:r>
      <w:r w:rsidRPr="00112696">
        <w:rPr>
          <w:rFonts w:ascii="Times New Roman" w:eastAsia="Times New Roman" w:hAnsi="Times New Roman" w:cs="Times New Roman"/>
          <w:spacing w:val="-1"/>
          <w:sz w:val="24"/>
          <w:szCs w:val="24"/>
          <w:lang w:bidi="ar-SA"/>
        </w:rPr>
        <w:t>c</w:t>
      </w:r>
      <w:r w:rsidRPr="00112696">
        <w:rPr>
          <w:rFonts w:ascii="Times New Roman" w:eastAsia="Times New Roman" w:hAnsi="Times New Roman" w:cs="Times New Roman"/>
          <w:sz w:val="24"/>
          <w:szCs w:val="24"/>
          <w:lang w:bidi="ar-SA"/>
        </w:rPr>
        <w:t>t of i</w:t>
      </w:r>
      <w:r w:rsidRPr="00112696">
        <w:rPr>
          <w:rFonts w:ascii="Times New Roman" w:eastAsia="Times New Roman" w:hAnsi="Times New Roman" w:cs="Times New Roman"/>
          <w:spacing w:val="2"/>
          <w:sz w:val="24"/>
          <w:szCs w:val="24"/>
          <w:lang w:bidi="ar-SA"/>
        </w:rPr>
        <w:t>n</w:t>
      </w:r>
      <w:r w:rsidRPr="00112696">
        <w:rPr>
          <w:rFonts w:ascii="Times New Roman" w:eastAsia="Times New Roman" w:hAnsi="Times New Roman" w:cs="Times New Roman"/>
          <w:sz w:val="24"/>
          <w:szCs w:val="24"/>
          <w:lang w:bidi="ar-SA"/>
        </w:rPr>
        <w:t>te</w:t>
      </w:r>
      <w:r w:rsidRPr="00112696">
        <w:rPr>
          <w:rFonts w:ascii="Times New Roman" w:eastAsia="Times New Roman" w:hAnsi="Times New Roman" w:cs="Times New Roman"/>
          <w:spacing w:val="-1"/>
          <w:sz w:val="24"/>
          <w:szCs w:val="24"/>
          <w:lang w:bidi="ar-SA"/>
        </w:rPr>
        <w:t>re</w:t>
      </w:r>
      <w:r w:rsidRPr="00112696">
        <w:rPr>
          <w:rFonts w:ascii="Times New Roman" w:eastAsia="Times New Roman" w:hAnsi="Times New Roman" w:cs="Times New Roman"/>
          <w:sz w:val="24"/>
          <w:szCs w:val="24"/>
          <w:lang w:bidi="ar-SA"/>
        </w:rPr>
        <w:t xml:space="preserve">st </w:t>
      </w:r>
      <w:r w:rsidRPr="00112696">
        <w:rPr>
          <w:rFonts w:ascii="Times New Roman" w:eastAsia="Times New Roman" w:hAnsi="Times New Roman" w:cs="Times New Roman"/>
          <w:spacing w:val="1"/>
          <w:sz w:val="24"/>
          <w:szCs w:val="24"/>
          <w:lang w:bidi="ar-SA"/>
        </w:rPr>
        <w:t>i</w:t>
      </w:r>
      <w:r w:rsidRPr="00112696">
        <w:rPr>
          <w:rFonts w:ascii="Times New Roman" w:eastAsia="Times New Roman" w:hAnsi="Times New Roman" w:cs="Times New Roman"/>
          <w:sz w:val="24"/>
          <w:szCs w:val="24"/>
          <w:lang w:bidi="ar-SA"/>
        </w:rPr>
        <w:t xml:space="preserve">n </w:t>
      </w:r>
      <w:r w:rsidRPr="00112696">
        <w:rPr>
          <w:rFonts w:ascii="Times New Roman" w:eastAsia="Times New Roman" w:hAnsi="Times New Roman" w:cs="Times New Roman"/>
          <w:spacing w:val="-1"/>
          <w:sz w:val="24"/>
          <w:szCs w:val="24"/>
          <w:lang w:bidi="ar-SA"/>
        </w:rPr>
        <w:t>a</w:t>
      </w:r>
      <w:r w:rsidRPr="00112696">
        <w:rPr>
          <w:rFonts w:ascii="Times New Roman" w:eastAsia="Times New Roman" w:hAnsi="Times New Roman" w:cs="Times New Roman"/>
          <w:spacing w:val="1"/>
          <w:sz w:val="24"/>
          <w:szCs w:val="24"/>
          <w:lang w:bidi="ar-SA"/>
        </w:rPr>
        <w:t>c</w:t>
      </w:r>
      <w:r w:rsidRPr="00112696">
        <w:rPr>
          <w:rFonts w:ascii="Times New Roman" w:eastAsia="Times New Roman" w:hAnsi="Times New Roman" w:cs="Times New Roman"/>
          <w:spacing w:val="-1"/>
          <w:sz w:val="24"/>
          <w:szCs w:val="24"/>
          <w:lang w:bidi="ar-SA"/>
        </w:rPr>
        <w:t>c</w:t>
      </w:r>
      <w:r w:rsidRPr="00112696">
        <w:rPr>
          <w:rFonts w:ascii="Times New Roman" w:eastAsia="Times New Roman" w:hAnsi="Times New Roman" w:cs="Times New Roman"/>
          <w:sz w:val="24"/>
          <w:szCs w:val="24"/>
          <w:lang w:bidi="ar-SA"/>
        </w:rPr>
        <w:t>ord</w:t>
      </w:r>
      <w:r w:rsidRPr="00112696">
        <w:rPr>
          <w:rFonts w:ascii="Times New Roman" w:eastAsia="Times New Roman" w:hAnsi="Times New Roman" w:cs="Times New Roman"/>
          <w:spacing w:val="-2"/>
          <w:sz w:val="24"/>
          <w:szCs w:val="24"/>
          <w:lang w:bidi="ar-SA"/>
        </w:rPr>
        <w:t>a</w:t>
      </w:r>
      <w:r w:rsidRPr="00112696">
        <w:rPr>
          <w:rFonts w:ascii="Times New Roman" w:eastAsia="Times New Roman" w:hAnsi="Times New Roman" w:cs="Times New Roman"/>
          <w:spacing w:val="2"/>
          <w:sz w:val="24"/>
          <w:szCs w:val="24"/>
          <w:lang w:bidi="ar-SA"/>
        </w:rPr>
        <w:t>n</w:t>
      </w:r>
      <w:r w:rsidRPr="00112696">
        <w:rPr>
          <w:rFonts w:ascii="Times New Roman" w:eastAsia="Times New Roman" w:hAnsi="Times New Roman" w:cs="Times New Roman"/>
          <w:spacing w:val="-1"/>
          <w:sz w:val="24"/>
          <w:szCs w:val="24"/>
          <w:lang w:bidi="ar-SA"/>
        </w:rPr>
        <w:t>c</w:t>
      </w:r>
      <w:r w:rsidRPr="00112696">
        <w:rPr>
          <w:rFonts w:ascii="Times New Roman" w:eastAsia="Times New Roman" w:hAnsi="Times New Roman" w:cs="Times New Roman"/>
          <w:sz w:val="24"/>
          <w:szCs w:val="24"/>
          <w:lang w:bidi="ar-SA"/>
        </w:rPr>
        <w:t>e</w:t>
      </w:r>
      <w:r w:rsidRPr="00112696">
        <w:rPr>
          <w:rFonts w:ascii="Times New Roman" w:eastAsia="Times New Roman" w:hAnsi="Times New Roman" w:cs="Times New Roman"/>
          <w:spacing w:val="-1"/>
          <w:sz w:val="24"/>
          <w:szCs w:val="24"/>
          <w:lang w:bidi="ar-SA"/>
        </w:rPr>
        <w:t xml:space="preserve"> </w:t>
      </w:r>
      <w:r w:rsidRPr="00112696">
        <w:rPr>
          <w:rFonts w:ascii="Times New Roman" w:eastAsia="Times New Roman" w:hAnsi="Times New Roman" w:cs="Times New Roman"/>
          <w:sz w:val="24"/>
          <w:szCs w:val="24"/>
          <w:lang w:bidi="ar-SA"/>
        </w:rPr>
        <w:t>with</w:t>
      </w:r>
      <w:r w:rsidRPr="00112696">
        <w:rPr>
          <w:rFonts w:ascii="Times New Roman" w:eastAsia="Times New Roman" w:hAnsi="Times New Roman" w:cs="Times New Roman"/>
          <w:spacing w:val="3"/>
          <w:sz w:val="24"/>
          <w:szCs w:val="24"/>
          <w:lang w:bidi="ar-SA"/>
        </w:rPr>
        <w:t xml:space="preserve"> </w:t>
      </w:r>
      <w:r w:rsidRPr="00112696">
        <w:rPr>
          <w:rFonts w:ascii="Times New Roman" w:eastAsia="Times New Roman" w:hAnsi="Times New Roman" w:cs="Times New Roman"/>
          <w:spacing w:val="-3"/>
          <w:sz w:val="24"/>
          <w:szCs w:val="24"/>
          <w:lang w:bidi="ar-SA"/>
        </w:rPr>
        <w:t>I</w:t>
      </w:r>
      <w:r w:rsidRPr="00112696">
        <w:rPr>
          <w:rFonts w:ascii="Times New Roman" w:eastAsia="Times New Roman" w:hAnsi="Times New Roman" w:cs="Times New Roman"/>
          <w:spacing w:val="2"/>
          <w:sz w:val="24"/>
          <w:szCs w:val="24"/>
          <w:lang w:bidi="ar-SA"/>
        </w:rPr>
        <w:t>T</w:t>
      </w:r>
      <w:r w:rsidRPr="00112696">
        <w:rPr>
          <w:rFonts w:ascii="Times New Roman" w:eastAsia="Times New Roman" w:hAnsi="Times New Roman" w:cs="Times New Roman"/>
          <w:sz w:val="24"/>
          <w:szCs w:val="24"/>
          <w:lang w:bidi="ar-SA"/>
        </w:rPr>
        <w:t>B</w:t>
      </w:r>
      <w:r w:rsidRPr="00112696">
        <w:rPr>
          <w:rFonts w:ascii="Times New Roman" w:eastAsia="Times New Roman" w:hAnsi="Times New Roman" w:cs="Times New Roman"/>
          <w:spacing w:val="-2"/>
          <w:sz w:val="24"/>
          <w:szCs w:val="24"/>
          <w:lang w:bidi="ar-SA"/>
        </w:rPr>
        <w:t xml:space="preserve"> </w:t>
      </w:r>
      <w:r w:rsidRPr="00112696">
        <w:rPr>
          <w:rFonts w:ascii="Times New Roman" w:eastAsia="Times New Roman" w:hAnsi="Times New Roman" w:cs="Times New Roman"/>
          <w:spacing w:val="1"/>
          <w:sz w:val="24"/>
          <w:szCs w:val="24"/>
          <w:lang w:bidi="ar-SA"/>
        </w:rPr>
        <w:t>S</w:t>
      </w:r>
      <w:r w:rsidRPr="00112696">
        <w:rPr>
          <w:rFonts w:ascii="Times New Roman" w:eastAsia="Times New Roman" w:hAnsi="Times New Roman" w:cs="Times New Roman"/>
          <w:sz w:val="24"/>
          <w:szCs w:val="24"/>
          <w:lang w:bidi="ar-SA"/>
        </w:rPr>
        <w:t>u</w:t>
      </w:r>
      <w:r w:rsidRPr="00112696">
        <w:rPr>
          <w:rFonts w:ascii="Times New Roman" w:eastAsia="Times New Roman" w:hAnsi="Times New Roman" w:cs="Times New Roman"/>
          <w:spacing w:val="3"/>
          <w:sz w:val="24"/>
          <w:szCs w:val="24"/>
          <w:lang w:bidi="ar-SA"/>
        </w:rPr>
        <w:t>b</w:t>
      </w:r>
      <w:r w:rsidRPr="00112696">
        <w:rPr>
          <w:rFonts w:ascii="Times New Roman" w:eastAsia="Times New Roman" w:hAnsi="Times New Roman" w:cs="Times New Roman"/>
          <w:spacing w:val="-1"/>
          <w:sz w:val="24"/>
          <w:szCs w:val="24"/>
          <w:lang w:bidi="ar-SA"/>
        </w:rPr>
        <w:t>-</w:t>
      </w:r>
      <w:r w:rsidRPr="00112696">
        <w:rPr>
          <w:rFonts w:ascii="Times New Roman" w:eastAsia="Times New Roman" w:hAnsi="Times New Roman" w:cs="Times New Roman"/>
          <w:sz w:val="24"/>
          <w:szCs w:val="24"/>
          <w:lang w:bidi="ar-SA"/>
        </w:rPr>
        <w:t>Clause</w:t>
      </w:r>
      <w:r w:rsidRPr="00112696">
        <w:rPr>
          <w:rFonts w:ascii="Times New Roman" w:eastAsia="Times New Roman" w:hAnsi="Times New Roman" w:cs="Times New Roman"/>
          <w:spacing w:val="-1"/>
          <w:sz w:val="24"/>
          <w:szCs w:val="24"/>
          <w:lang w:bidi="ar-SA"/>
        </w:rPr>
        <w:t xml:space="preserve"> </w:t>
      </w:r>
      <w:r w:rsidRPr="00112696">
        <w:rPr>
          <w:rFonts w:ascii="Times New Roman" w:eastAsia="Times New Roman" w:hAnsi="Times New Roman" w:cs="Times New Roman"/>
          <w:sz w:val="24"/>
          <w:szCs w:val="24"/>
          <w:lang w:bidi="ar-SA"/>
        </w:rPr>
        <w:t>4</w:t>
      </w:r>
      <w:r w:rsidRPr="00112696">
        <w:rPr>
          <w:rFonts w:ascii="Times New Roman" w:eastAsia="Times New Roman" w:hAnsi="Times New Roman" w:cs="Times New Roman"/>
          <w:spacing w:val="1"/>
          <w:sz w:val="24"/>
          <w:szCs w:val="24"/>
          <w:lang w:bidi="ar-SA"/>
        </w:rPr>
        <w:t>.</w:t>
      </w:r>
      <w:r w:rsidRPr="00112696">
        <w:rPr>
          <w:rFonts w:ascii="Times New Roman" w:eastAsia="Times New Roman" w:hAnsi="Times New Roman" w:cs="Times New Roman"/>
          <w:sz w:val="24"/>
          <w:szCs w:val="24"/>
          <w:lang w:bidi="ar-SA"/>
        </w:rPr>
        <w:t>2.</w:t>
      </w:r>
    </w:p>
    <w:p w14:paraId="029078FD" w14:textId="77777777" w:rsidR="00112696" w:rsidRPr="00112696" w:rsidRDefault="00112696" w:rsidP="00112696">
      <w:pPr>
        <w:tabs>
          <w:tab w:val="left" w:pos="680"/>
        </w:tabs>
        <w:spacing w:before="10" w:after="0" w:line="240" w:lineRule="auto"/>
        <w:ind w:left="680" w:right="138" w:hanging="540"/>
        <w:jc w:val="both"/>
        <w:rPr>
          <w:rFonts w:ascii="Times New Roman" w:eastAsia="Times New Roman" w:hAnsi="Times New Roman" w:cs="Times New Roman"/>
          <w:sz w:val="24"/>
          <w:szCs w:val="24"/>
          <w:lang w:bidi="ar-SA"/>
        </w:rPr>
      </w:pPr>
      <w:r w:rsidRPr="00112696">
        <w:rPr>
          <w:rFonts w:ascii="Times New Roman" w:eastAsia="Times New Roman" w:hAnsi="Times New Roman" w:cs="Times New Roman"/>
          <w:sz w:val="24"/>
          <w:szCs w:val="24"/>
          <w:lang w:bidi="ar-SA"/>
        </w:rPr>
        <w:t>(g)</w:t>
      </w:r>
      <w:r w:rsidRPr="00112696">
        <w:rPr>
          <w:rFonts w:ascii="Times New Roman" w:eastAsia="Times New Roman" w:hAnsi="Times New Roman" w:cs="Times New Roman"/>
          <w:sz w:val="24"/>
          <w:szCs w:val="24"/>
          <w:lang w:bidi="ar-SA"/>
        </w:rPr>
        <w:tab/>
        <w:t>Our</w:t>
      </w:r>
      <w:r w:rsidRPr="00112696">
        <w:rPr>
          <w:rFonts w:ascii="Times New Roman" w:eastAsia="Times New Roman" w:hAnsi="Times New Roman" w:cs="Times New Roman"/>
          <w:spacing w:val="27"/>
          <w:sz w:val="24"/>
          <w:szCs w:val="24"/>
          <w:lang w:bidi="ar-SA"/>
        </w:rPr>
        <w:t xml:space="preserve"> </w:t>
      </w:r>
      <w:r w:rsidRPr="00112696">
        <w:rPr>
          <w:rFonts w:ascii="Times New Roman" w:eastAsia="Times New Roman" w:hAnsi="Times New Roman" w:cs="Times New Roman"/>
          <w:sz w:val="24"/>
          <w:szCs w:val="24"/>
          <w:lang w:bidi="ar-SA"/>
        </w:rPr>
        <w:t>fi</w:t>
      </w:r>
      <w:r w:rsidRPr="00112696">
        <w:rPr>
          <w:rFonts w:ascii="Times New Roman" w:eastAsia="Times New Roman" w:hAnsi="Times New Roman" w:cs="Times New Roman"/>
          <w:spacing w:val="-1"/>
          <w:sz w:val="24"/>
          <w:szCs w:val="24"/>
          <w:lang w:bidi="ar-SA"/>
        </w:rPr>
        <w:t>r</w:t>
      </w:r>
      <w:r w:rsidRPr="00112696">
        <w:rPr>
          <w:rFonts w:ascii="Times New Roman" w:eastAsia="Times New Roman" w:hAnsi="Times New Roman" w:cs="Times New Roman"/>
          <w:sz w:val="24"/>
          <w:szCs w:val="24"/>
          <w:lang w:bidi="ar-SA"/>
        </w:rPr>
        <w:t>m,</w:t>
      </w:r>
      <w:r w:rsidRPr="00112696">
        <w:rPr>
          <w:rFonts w:ascii="Times New Roman" w:eastAsia="Times New Roman" w:hAnsi="Times New Roman" w:cs="Times New Roman"/>
          <w:spacing w:val="29"/>
          <w:sz w:val="24"/>
          <w:szCs w:val="24"/>
          <w:lang w:bidi="ar-SA"/>
        </w:rPr>
        <w:t xml:space="preserve"> </w:t>
      </w:r>
      <w:r w:rsidRPr="00112696">
        <w:rPr>
          <w:rFonts w:ascii="Times New Roman" w:eastAsia="Times New Roman" w:hAnsi="Times New Roman" w:cs="Times New Roman"/>
          <w:sz w:val="24"/>
          <w:szCs w:val="24"/>
          <w:lang w:bidi="ar-SA"/>
        </w:rPr>
        <w:t>i</w:t>
      </w:r>
      <w:r w:rsidRPr="00112696">
        <w:rPr>
          <w:rFonts w:ascii="Times New Roman" w:eastAsia="Times New Roman" w:hAnsi="Times New Roman" w:cs="Times New Roman"/>
          <w:spacing w:val="1"/>
          <w:sz w:val="24"/>
          <w:szCs w:val="24"/>
          <w:lang w:bidi="ar-SA"/>
        </w:rPr>
        <w:t>t</w:t>
      </w:r>
      <w:r w:rsidRPr="00112696">
        <w:rPr>
          <w:rFonts w:ascii="Times New Roman" w:eastAsia="Times New Roman" w:hAnsi="Times New Roman" w:cs="Times New Roman"/>
          <w:sz w:val="24"/>
          <w:szCs w:val="24"/>
          <w:lang w:bidi="ar-SA"/>
        </w:rPr>
        <w:t>s</w:t>
      </w:r>
      <w:r w:rsidRPr="00112696">
        <w:rPr>
          <w:rFonts w:ascii="Times New Roman" w:eastAsia="Times New Roman" w:hAnsi="Times New Roman" w:cs="Times New Roman"/>
          <w:spacing w:val="29"/>
          <w:sz w:val="24"/>
          <w:szCs w:val="24"/>
          <w:lang w:bidi="ar-SA"/>
        </w:rPr>
        <w:t xml:space="preserve"> </w:t>
      </w:r>
      <w:r w:rsidRPr="00112696">
        <w:rPr>
          <w:rFonts w:ascii="Times New Roman" w:eastAsia="Times New Roman" w:hAnsi="Times New Roman" w:cs="Times New Roman"/>
          <w:spacing w:val="-1"/>
          <w:sz w:val="24"/>
          <w:szCs w:val="24"/>
          <w:lang w:bidi="ar-SA"/>
        </w:rPr>
        <w:t>a</w:t>
      </w:r>
      <w:r w:rsidRPr="00112696">
        <w:rPr>
          <w:rFonts w:ascii="Times New Roman" w:eastAsia="Times New Roman" w:hAnsi="Times New Roman" w:cs="Times New Roman"/>
          <w:sz w:val="24"/>
          <w:szCs w:val="24"/>
          <w:lang w:bidi="ar-SA"/>
        </w:rPr>
        <w:t>f</w:t>
      </w:r>
      <w:r w:rsidRPr="00112696">
        <w:rPr>
          <w:rFonts w:ascii="Times New Roman" w:eastAsia="Times New Roman" w:hAnsi="Times New Roman" w:cs="Times New Roman"/>
          <w:spacing w:val="-1"/>
          <w:sz w:val="24"/>
          <w:szCs w:val="24"/>
          <w:lang w:bidi="ar-SA"/>
        </w:rPr>
        <w:t>f</w:t>
      </w:r>
      <w:r w:rsidRPr="00112696">
        <w:rPr>
          <w:rFonts w:ascii="Times New Roman" w:eastAsia="Times New Roman" w:hAnsi="Times New Roman" w:cs="Times New Roman"/>
          <w:sz w:val="24"/>
          <w:szCs w:val="24"/>
          <w:lang w:bidi="ar-SA"/>
        </w:rPr>
        <w:t>i</w:t>
      </w:r>
      <w:r w:rsidRPr="00112696">
        <w:rPr>
          <w:rFonts w:ascii="Times New Roman" w:eastAsia="Times New Roman" w:hAnsi="Times New Roman" w:cs="Times New Roman"/>
          <w:spacing w:val="1"/>
          <w:sz w:val="24"/>
          <w:szCs w:val="24"/>
          <w:lang w:bidi="ar-SA"/>
        </w:rPr>
        <w:t>l</w:t>
      </w:r>
      <w:r w:rsidRPr="00112696">
        <w:rPr>
          <w:rFonts w:ascii="Times New Roman" w:eastAsia="Times New Roman" w:hAnsi="Times New Roman" w:cs="Times New Roman"/>
          <w:sz w:val="24"/>
          <w:szCs w:val="24"/>
          <w:lang w:bidi="ar-SA"/>
        </w:rPr>
        <w:t>i</w:t>
      </w:r>
      <w:r w:rsidRPr="00112696">
        <w:rPr>
          <w:rFonts w:ascii="Times New Roman" w:eastAsia="Times New Roman" w:hAnsi="Times New Roman" w:cs="Times New Roman"/>
          <w:spacing w:val="1"/>
          <w:sz w:val="24"/>
          <w:szCs w:val="24"/>
          <w:lang w:bidi="ar-SA"/>
        </w:rPr>
        <w:t>a</w:t>
      </w:r>
      <w:r w:rsidRPr="00112696">
        <w:rPr>
          <w:rFonts w:ascii="Times New Roman" w:eastAsia="Times New Roman" w:hAnsi="Times New Roman" w:cs="Times New Roman"/>
          <w:sz w:val="24"/>
          <w:szCs w:val="24"/>
          <w:lang w:bidi="ar-SA"/>
        </w:rPr>
        <w:t>tes</w:t>
      </w:r>
      <w:r w:rsidRPr="00112696">
        <w:rPr>
          <w:rFonts w:ascii="Times New Roman" w:eastAsia="Times New Roman" w:hAnsi="Times New Roman" w:cs="Times New Roman"/>
          <w:spacing w:val="28"/>
          <w:sz w:val="24"/>
          <w:szCs w:val="24"/>
          <w:lang w:bidi="ar-SA"/>
        </w:rPr>
        <w:t xml:space="preserve"> </w:t>
      </w:r>
      <w:r w:rsidRPr="00112696">
        <w:rPr>
          <w:rFonts w:ascii="Times New Roman" w:eastAsia="Times New Roman" w:hAnsi="Times New Roman" w:cs="Times New Roman"/>
          <w:spacing w:val="2"/>
          <w:sz w:val="24"/>
          <w:szCs w:val="24"/>
          <w:lang w:bidi="ar-SA"/>
        </w:rPr>
        <w:t>o</w:t>
      </w:r>
      <w:r w:rsidRPr="00112696">
        <w:rPr>
          <w:rFonts w:ascii="Times New Roman" w:eastAsia="Times New Roman" w:hAnsi="Times New Roman" w:cs="Times New Roman"/>
          <w:sz w:val="24"/>
          <w:szCs w:val="24"/>
          <w:lang w:bidi="ar-SA"/>
        </w:rPr>
        <w:t>r</w:t>
      </w:r>
      <w:r w:rsidRPr="00112696">
        <w:rPr>
          <w:rFonts w:ascii="Times New Roman" w:eastAsia="Times New Roman" w:hAnsi="Times New Roman" w:cs="Times New Roman"/>
          <w:spacing w:val="28"/>
          <w:sz w:val="24"/>
          <w:szCs w:val="24"/>
          <w:lang w:bidi="ar-SA"/>
        </w:rPr>
        <w:t xml:space="preserve"> </w:t>
      </w:r>
      <w:r w:rsidRPr="00112696">
        <w:rPr>
          <w:rFonts w:ascii="Times New Roman" w:eastAsia="Times New Roman" w:hAnsi="Times New Roman" w:cs="Times New Roman"/>
          <w:sz w:val="24"/>
          <w:szCs w:val="24"/>
          <w:lang w:bidi="ar-SA"/>
        </w:rPr>
        <w:t>subs</w:t>
      </w:r>
      <w:r w:rsidRPr="00112696">
        <w:rPr>
          <w:rFonts w:ascii="Times New Roman" w:eastAsia="Times New Roman" w:hAnsi="Times New Roman" w:cs="Times New Roman"/>
          <w:spacing w:val="1"/>
          <w:sz w:val="24"/>
          <w:szCs w:val="24"/>
          <w:lang w:bidi="ar-SA"/>
        </w:rPr>
        <w:t>i</w:t>
      </w:r>
      <w:r w:rsidRPr="00112696">
        <w:rPr>
          <w:rFonts w:ascii="Times New Roman" w:eastAsia="Times New Roman" w:hAnsi="Times New Roman" w:cs="Times New Roman"/>
          <w:sz w:val="24"/>
          <w:szCs w:val="24"/>
          <w:lang w:bidi="ar-SA"/>
        </w:rPr>
        <w:t>dia</w:t>
      </w:r>
      <w:r w:rsidRPr="00112696">
        <w:rPr>
          <w:rFonts w:ascii="Times New Roman" w:eastAsia="Times New Roman" w:hAnsi="Times New Roman" w:cs="Times New Roman"/>
          <w:spacing w:val="-1"/>
          <w:sz w:val="24"/>
          <w:szCs w:val="24"/>
          <w:lang w:bidi="ar-SA"/>
        </w:rPr>
        <w:t>r</w:t>
      </w:r>
      <w:r w:rsidRPr="00112696">
        <w:rPr>
          <w:rFonts w:ascii="Times New Roman" w:eastAsia="Times New Roman" w:hAnsi="Times New Roman" w:cs="Times New Roman"/>
          <w:sz w:val="24"/>
          <w:szCs w:val="24"/>
          <w:lang w:bidi="ar-SA"/>
        </w:rPr>
        <w:t>ie</w:t>
      </w:r>
      <w:r w:rsidRPr="00112696">
        <w:rPr>
          <w:rFonts w:ascii="Times New Roman" w:eastAsia="Times New Roman" w:hAnsi="Times New Roman" w:cs="Times New Roman"/>
          <w:spacing w:val="1"/>
          <w:sz w:val="24"/>
          <w:szCs w:val="24"/>
          <w:lang w:bidi="ar-SA"/>
        </w:rPr>
        <w:t>s</w:t>
      </w:r>
      <w:r w:rsidRPr="00112696">
        <w:rPr>
          <w:rFonts w:ascii="Times New Roman" w:eastAsia="Times New Roman" w:hAnsi="Times New Roman" w:cs="Times New Roman"/>
          <w:sz w:val="24"/>
          <w:szCs w:val="24"/>
          <w:lang w:bidi="ar-SA"/>
        </w:rPr>
        <w:t>, including</w:t>
      </w:r>
      <w:r w:rsidRPr="00112696">
        <w:rPr>
          <w:rFonts w:ascii="Times New Roman" w:eastAsia="Times New Roman" w:hAnsi="Times New Roman" w:cs="Times New Roman"/>
          <w:spacing w:val="29"/>
          <w:sz w:val="24"/>
          <w:szCs w:val="24"/>
          <w:lang w:bidi="ar-SA"/>
        </w:rPr>
        <w:t xml:space="preserve"> </w:t>
      </w:r>
      <w:r w:rsidRPr="00112696">
        <w:rPr>
          <w:rFonts w:ascii="Times New Roman" w:eastAsia="Times New Roman" w:hAnsi="Times New Roman" w:cs="Times New Roman"/>
          <w:spacing w:val="-1"/>
          <w:sz w:val="24"/>
          <w:szCs w:val="24"/>
          <w:lang w:bidi="ar-SA"/>
        </w:rPr>
        <w:t>a</w:t>
      </w:r>
      <w:r w:rsidRPr="00112696">
        <w:rPr>
          <w:rFonts w:ascii="Times New Roman" w:eastAsia="Times New Roman" w:hAnsi="Times New Roman" w:cs="Times New Roman"/>
          <w:spacing w:val="2"/>
          <w:sz w:val="24"/>
          <w:szCs w:val="24"/>
          <w:lang w:bidi="ar-SA"/>
        </w:rPr>
        <w:t>n</w:t>
      </w:r>
      <w:r w:rsidRPr="00112696">
        <w:rPr>
          <w:rFonts w:ascii="Times New Roman" w:eastAsia="Times New Roman" w:hAnsi="Times New Roman" w:cs="Times New Roman"/>
          <w:sz w:val="24"/>
          <w:szCs w:val="24"/>
          <w:lang w:bidi="ar-SA"/>
        </w:rPr>
        <w:t>y</w:t>
      </w:r>
      <w:r w:rsidRPr="00112696">
        <w:rPr>
          <w:rFonts w:ascii="Times New Roman" w:eastAsia="Times New Roman" w:hAnsi="Times New Roman" w:cs="Times New Roman"/>
          <w:spacing w:val="24"/>
          <w:sz w:val="24"/>
          <w:szCs w:val="24"/>
          <w:lang w:bidi="ar-SA"/>
        </w:rPr>
        <w:t xml:space="preserve"> </w:t>
      </w:r>
      <w:r w:rsidRPr="00112696">
        <w:rPr>
          <w:rFonts w:ascii="Times New Roman" w:eastAsia="Times New Roman" w:hAnsi="Times New Roman" w:cs="Times New Roman"/>
          <w:sz w:val="24"/>
          <w:szCs w:val="24"/>
          <w:lang w:bidi="ar-SA"/>
        </w:rPr>
        <w:t>sub</w:t>
      </w:r>
      <w:r w:rsidRPr="00112696">
        <w:rPr>
          <w:rFonts w:ascii="Times New Roman" w:eastAsia="Times New Roman" w:hAnsi="Times New Roman" w:cs="Times New Roman"/>
          <w:spacing w:val="-1"/>
          <w:sz w:val="24"/>
          <w:szCs w:val="24"/>
          <w:lang w:bidi="ar-SA"/>
        </w:rPr>
        <w:t>c</w:t>
      </w:r>
      <w:r w:rsidRPr="00112696">
        <w:rPr>
          <w:rFonts w:ascii="Times New Roman" w:eastAsia="Times New Roman" w:hAnsi="Times New Roman" w:cs="Times New Roman"/>
          <w:sz w:val="24"/>
          <w:szCs w:val="24"/>
          <w:lang w:bidi="ar-SA"/>
        </w:rPr>
        <w:t>on</w:t>
      </w:r>
      <w:r w:rsidRPr="00112696">
        <w:rPr>
          <w:rFonts w:ascii="Times New Roman" w:eastAsia="Times New Roman" w:hAnsi="Times New Roman" w:cs="Times New Roman"/>
          <w:spacing w:val="3"/>
          <w:sz w:val="24"/>
          <w:szCs w:val="24"/>
          <w:lang w:bidi="ar-SA"/>
        </w:rPr>
        <w:t>t</w:t>
      </w:r>
      <w:r w:rsidRPr="00112696">
        <w:rPr>
          <w:rFonts w:ascii="Times New Roman" w:eastAsia="Times New Roman" w:hAnsi="Times New Roman" w:cs="Times New Roman"/>
          <w:sz w:val="24"/>
          <w:szCs w:val="24"/>
          <w:lang w:bidi="ar-SA"/>
        </w:rPr>
        <w:t>r</w:t>
      </w:r>
      <w:r w:rsidRPr="00112696">
        <w:rPr>
          <w:rFonts w:ascii="Times New Roman" w:eastAsia="Times New Roman" w:hAnsi="Times New Roman" w:cs="Times New Roman"/>
          <w:spacing w:val="-2"/>
          <w:sz w:val="24"/>
          <w:szCs w:val="24"/>
          <w:lang w:bidi="ar-SA"/>
        </w:rPr>
        <w:t>a</w:t>
      </w:r>
      <w:r w:rsidRPr="00112696">
        <w:rPr>
          <w:rFonts w:ascii="Times New Roman" w:eastAsia="Times New Roman" w:hAnsi="Times New Roman" w:cs="Times New Roman"/>
          <w:spacing w:val="-1"/>
          <w:sz w:val="24"/>
          <w:szCs w:val="24"/>
          <w:lang w:bidi="ar-SA"/>
        </w:rPr>
        <w:t>c</w:t>
      </w:r>
      <w:r w:rsidRPr="00112696">
        <w:rPr>
          <w:rFonts w:ascii="Times New Roman" w:eastAsia="Times New Roman" w:hAnsi="Times New Roman" w:cs="Times New Roman"/>
          <w:sz w:val="24"/>
          <w:szCs w:val="24"/>
          <w:lang w:bidi="ar-SA"/>
        </w:rPr>
        <w:t>tors</w:t>
      </w:r>
      <w:r w:rsidRPr="00112696">
        <w:rPr>
          <w:rFonts w:ascii="Times New Roman" w:eastAsia="Times New Roman" w:hAnsi="Times New Roman" w:cs="Times New Roman"/>
          <w:spacing w:val="29"/>
          <w:sz w:val="24"/>
          <w:szCs w:val="24"/>
          <w:lang w:bidi="ar-SA"/>
        </w:rPr>
        <w:t xml:space="preserve"> </w:t>
      </w:r>
      <w:r w:rsidRPr="00112696">
        <w:rPr>
          <w:rFonts w:ascii="Times New Roman" w:eastAsia="Times New Roman" w:hAnsi="Times New Roman" w:cs="Times New Roman"/>
          <w:spacing w:val="2"/>
          <w:sz w:val="24"/>
          <w:szCs w:val="24"/>
          <w:lang w:bidi="ar-SA"/>
        </w:rPr>
        <w:t>o</w:t>
      </w:r>
      <w:r w:rsidRPr="00112696">
        <w:rPr>
          <w:rFonts w:ascii="Times New Roman" w:eastAsia="Times New Roman" w:hAnsi="Times New Roman" w:cs="Times New Roman"/>
          <w:sz w:val="24"/>
          <w:szCs w:val="24"/>
          <w:lang w:bidi="ar-SA"/>
        </w:rPr>
        <w:t>r</w:t>
      </w:r>
      <w:r w:rsidRPr="00112696">
        <w:rPr>
          <w:rFonts w:ascii="Times New Roman" w:eastAsia="Times New Roman" w:hAnsi="Times New Roman" w:cs="Times New Roman"/>
          <w:spacing w:val="28"/>
          <w:sz w:val="24"/>
          <w:szCs w:val="24"/>
          <w:lang w:bidi="ar-SA"/>
        </w:rPr>
        <w:t xml:space="preserve"> </w:t>
      </w:r>
      <w:r w:rsidRPr="00112696">
        <w:rPr>
          <w:rFonts w:ascii="Times New Roman" w:eastAsia="Times New Roman" w:hAnsi="Times New Roman" w:cs="Times New Roman"/>
          <w:sz w:val="24"/>
          <w:szCs w:val="24"/>
          <w:lang w:bidi="ar-SA"/>
        </w:rPr>
        <w:t>supplie</w:t>
      </w:r>
      <w:r w:rsidRPr="00112696">
        <w:rPr>
          <w:rFonts w:ascii="Times New Roman" w:eastAsia="Times New Roman" w:hAnsi="Times New Roman" w:cs="Times New Roman"/>
          <w:spacing w:val="-1"/>
          <w:sz w:val="24"/>
          <w:szCs w:val="24"/>
          <w:lang w:bidi="ar-SA"/>
        </w:rPr>
        <w:t>r</w:t>
      </w:r>
      <w:r w:rsidRPr="00112696">
        <w:rPr>
          <w:rFonts w:ascii="Times New Roman" w:eastAsia="Times New Roman" w:hAnsi="Times New Roman" w:cs="Times New Roman"/>
          <w:sz w:val="24"/>
          <w:szCs w:val="24"/>
          <w:lang w:bidi="ar-SA"/>
        </w:rPr>
        <w:t>s</w:t>
      </w:r>
      <w:r w:rsidRPr="00112696">
        <w:rPr>
          <w:rFonts w:ascii="Times New Roman" w:eastAsia="Times New Roman" w:hAnsi="Times New Roman" w:cs="Times New Roman"/>
          <w:spacing w:val="29"/>
          <w:sz w:val="24"/>
          <w:szCs w:val="24"/>
          <w:lang w:bidi="ar-SA"/>
        </w:rPr>
        <w:t xml:space="preserve"> </w:t>
      </w:r>
      <w:r w:rsidRPr="00112696">
        <w:rPr>
          <w:rFonts w:ascii="Times New Roman" w:eastAsia="Times New Roman" w:hAnsi="Times New Roman" w:cs="Times New Roman"/>
          <w:sz w:val="24"/>
          <w:szCs w:val="24"/>
          <w:lang w:bidi="ar-SA"/>
        </w:rPr>
        <w:t xml:space="preserve">for </w:t>
      </w:r>
      <w:r w:rsidRPr="00112696">
        <w:rPr>
          <w:rFonts w:ascii="Times New Roman" w:eastAsia="Times New Roman" w:hAnsi="Times New Roman" w:cs="Times New Roman"/>
          <w:spacing w:val="-1"/>
          <w:sz w:val="24"/>
          <w:szCs w:val="24"/>
          <w:lang w:bidi="ar-SA"/>
        </w:rPr>
        <w:t>a</w:t>
      </w:r>
      <w:r w:rsidRPr="00112696">
        <w:rPr>
          <w:rFonts w:ascii="Times New Roman" w:eastAsia="Times New Roman" w:hAnsi="Times New Roman" w:cs="Times New Roman"/>
          <w:spacing w:val="2"/>
          <w:sz w:val="24"/>
          <w:szCs w:val="24"/>
          <w:lang w:bidi="ar-SA"/>
        </w:rPr>
        <w:t>n</w:t>
      </w:r>
      <w:r w:rsidRPr="00112696">
        <w:rPr>
          <w:rFonts w:ascii="Times New Roman" w:eastAsia="Times New Roman" w:hAnsi="Times New Roman" w:cs="Times New Roman"/>
          <w:sz w:val="24"/>
          <w:szCs w:val="24"/>
          <w:lang w:bidi="ar-SA"/>
        </w:rPr>
        <w:t>y</w:t>
      </w:r>
      <w:r w:rsidRPr="00112696">
        <w:rPr>
          <w:rFonts w:ascii="Times New Roman" w:eastAsia="Times New Roman" w:hAnsi="Times New Roman" w:cs="Times New Roman"/>
          <w:spacing w:val="48"/>
          <w:sz w:val="24"/>
          <w:szCs w:val="24"/>
          <w:lang w:bidi="ar-SA"/>
        </w:rPr>
        <w:t xml:space="preserve"> </w:t>
      </w:r>
      <w:r w:rsidRPr="00112696">
        <w:rPr>
          <w:rFonts w:ascii="Times New Roman" w:eastAsia="Times New Roman" w:hAnsi="Times New Roman" w:cs="Times New Roman"/>
          <w:spacing w:val="2"/>
          <w:sz w:val="24"/>
          <w:szCs w:val="24"/>
          <w:lang w:bidi="ar-SA"/>
        </w:rPr>
        <w:t>p</w:t>
      </w:r>
      <w:r w:rsidRPr="00112696">
        <w:rPr>
          <w:rFonts w:ascii="Times New Roman" w:eastAsia="Times New Roman" w:hAnsi="Times New Roman" w:cs="Times New Roman"/>
          <w:spacing w:val="-1"/>
          <w:sz w:val="24"/>
          <w:szCs w:val="24"/>
          <w:lang w:bidi="ar-SA"/>
        </w:rPr>
        <w:t>a</w:t>
      </w:r>
      <w:r w:rsidRPr="00112696">
        <w:rPr>
          <w:rFonts w:ascii="Times New Roman" w:eastAsia="Times New Roman" w:hAnsi="Times New Roman" w:cs="Times New Roman"/>
          <w:sz w:val="24"/>
          <w:szCs w:val="24"/>
          <w:lang w:bidi="ar-SA"/>
        </w:rPr>
        <w:t>rt</w:t>
      </w:r>
      <w:r w:rsidRPr="00112696">
        <w:rPr>
          <w:rFonts w:ascii="Times New Roman" w:eastAsia="Times New Roman" w:hAnsi="Times New Roman" w:cs="Times New Roman"/>
          <w:spacing w:val="52"/>
          <w:sz w:val="24"/>
          <w:szCs w:val="24"/>
          <w:lang w:bidi="ar-SA"/>
        </w:rPr>
        <w:t xml:space="preserve"> </w:t>
      </w:r>
      <w:r w:rsidRPr="00112696">
        <w:rPr>
          <w:rFonts w:ascii="Times New Roman" w:eastAsia="Times New Roman" w:hAnsi="Times New Roman" w:cs="Times New Roman"/>
          <w:sz w:val="24"/>
          <w:szCs w:val="24"/>
          <w:lang w:bidi="ar-SA"/>
        </w:rPr>
        <w:t>of</w:t>
      </w:r>
      <w:r w:rsidRPr="00112696">
        <w:rPr>
          <w:rFonts w:ascii="Times New Roman" w:eastAsia="Times New Roman" w:hAnsi="Times New Roman" w:cs="Times New Roman"/>
          <w:spacing w:val="52"/>
          <w:sz w:val="24"/>
          <w:szCs w:val="24"/>
          <w:lang w:bidi="ar-SA"/>
        </w:rPr>
        <w:t xml:space="preserve"> </w:t>
      </w:r>
      <w:r w:rsidRPr="00112696">
        <w:rPr>
          <w:rFonts w:ascii="Times New Roman" w:eastAsia="Times New Roman" w:hAnsi="Times New Roman" w:cs="Times New Roman"/>
          <w:sz w:val="24"/>
          <w:szCs w:val="24"/>
          <w:lang w:bidi="ar-SA"/>
        </w:rPr>
        <w:t>the</w:t>
      </w:r>
      <w:r w:rsidRPr="00112696">
        <w:rPr>
          <w:rFonts w:ascii="Times New Roman" w:eastAsia="Times New Roman" w:hAnsi="Times New Roman" w:cs="Times New Roman"/>
          <w:spacing w:val="52"/>
          <w:sz w:val="24"/>
          <w:szCs w:val="24"/>
          <w:lang w:bidi="ar-SA"/>
        </w:rPr>
        <w:t xml:space="preserve"> </w:t>
      </w:r>
      <w:r w:rsidRPr="00112696">
        <w:rPr>
          <w:rFonts w:ascii="Times New Roman" w:eastAsia="Times New Roman" w:hAnsi="Times New Roman" w:cs="Times New Roman"/>
          <w:spacing w:val="-1"/>
          <w:sz w:val="24"/>
          <w:szCs w:val="24"/>
          <w:lang w:bidi="ar-SA"/>
        </w:rPr>
        <w:t>c</w:t>
      </w:r>
      <w:r w:rsidRPr="00112696">
        <w:rPr>
          <w:rFonts w:ascii="Times New Roman" w:eastAsia="Times New Roman" w:hAnsi="Times New Roman" w:cs="Times New Roman"/>
          <w:sz w:val="24"/>
          <w:szCs w:val="24"/>
          <w:lang w:bidi="ar-SA"/>
        </w:rPr>
        <w:t>ontr</w:t>
      </w:r>
      <w:r w:rsidRPr="00112696">
        <w:rPr>
          <w:rFonts w:ascii="Times New Roman" w:eastAsia="Times New Roman" w:hAnsi="Times New Roman" w:cs="Times New Roman"/>
          <w:spacing w:val="1"/>
          <w:sz w:val="24"/>
          <w:szCs w:val="24"/>
          <w:lang w:bidi="ar-SA"/>
        </w:rPr>
        <w:t>a</w:t>
      </w:r>
      <w:r w:rsidRPr="00112696">
        <w:rPr>
          <w:rFonts w:ascii="Times New Roman" w:eastAsia="Times New Roman" w:hAnsi="Times New Roman" w:cs="Times New Roman"/>
          <w:spacing w:val="-1"/>
          <w:sz w:val="24"/>
          <w:szCs w:val="24"/>
          <w:lang w:bidi="ar-SA"/>
        </w:rPr>
        <w:t>c</w:t>
      </w:r>
      <w:r w:rsidRPr="00112696">
        <w:rPr>
          <w:rFonts w:ascii="Times New Roman" w:eastAsia="Times New Roman" w:hAnsi="Times New Roman" w:cs="Times New Roman"/>
          <w:spacing w:val="3"/>
          <w:sz w:val="24"/>
          <w:szCs w:val="24"/>
          <w:lang w:bidi="ar-SA"/>
        </w:rPr>
        <w:t>t</w:t>
      </w:r>
      <w:r w:rsidRPr="00112696">
        <w:rPr>
          <w:rFonts w:ascii="Times New Roman" w:eastAsia="Times New Roman" w:hAnsi="Times New Roman" w:cs="Times New Roman"/>
          <w:sz w:val="24"/>
          <w:szCs w:val="24"/>
          <w:lang w:bidi="ar-SA"/>
        </w:rPr>
        <w:t>, h</w:t>
      </w:r>
      <w:r w:rsidRPr="00112696">
        <w:rPr>
          <w:rFonts w:ascii="Times New Roman" w:eastAsia="Times New Roman" w:hAnsi="Times New Roman" w:cs="Times New Roman"/>
          <w:spacing w:val="-1"/>
          <w:sz w:val="24"/>
          <w:szCs w:val="24"/>
          <w:lang w:bidi="ar-SA"/>
        </w:rPr>
        <w:t>a</w:t>
      </w:r>
      <w:r w:rsidRPr="00112696">
        <w:rPr>
          <w:rFonts w:ascii="Times New Roman" w:eastAsia="Times New Roman" w:hAnsi="Times New Roman" w:cs="Times New Roman"/>
          <w:sz w:val="24"/>
          <w:szCs w:val="24"/>
          <w:lang w:bidi="ar-SA"/>
        </w:rPr>
        <w:t>s</w:t>
      </w:r>
      <w:r w:rsidRPr="00112696">
        <w:rPr>
          <w:rFonts w:ascii="Times New Roman" w:eastAsia="Times New Roman" w:hAnsi="Times New Roman" w:cs="Times New Roman"/>
          <w:spacing w:val="53"/>
          <w:sz w:val="24"/>
          <w:szCs w:val="24"/>
          <w:lang w:bidi="ar-SA"/>
        </w:rPr>
        <w:t xml:space="preserve"> </w:t>
      </w:r>
      <w:r w:rsidRPr="00112696">
        <w:rPr>
          <w:rFonts w:ascii="Times New Roman" w:eastAsia="Times New Roman" w:hAnsi="Times New Roman" w:cs="Times New Roman"/>
          <w:sz w:val="24"/>
          <w:szCs w:val="24"/>
          <w:lang w:bidi="ar-SA"/>
        </w:rPr>
        <w:t>not</w:t>
      </w:r>
      <w:r w:rsidRPr="00112696">
        <w:rPr>
          <w:rFonts w:ascii="Times New Roman" w:eastAsia="Times New Roman" w:hAnsi="Times New Roman" w:cs="Times New Roman"/>
          <w:spacing w:val="53"/>
          <w:sz w:val="24"/>
          <w:szCs w:val="24"/>
          <w:lang w:bidi="ar-SA"/>
        </w:rPr>
        <w:t xml:space="preserve"> </w:t>
      </w:r>
      <w:r w:rsidRPr="00112696">
        <w:rPr>
          <w:rFonts w:ascii="Times New Roman" w:eastAsia="Times New Roman" w:hAnsi="Times New Roman" w:cs="Times New Roman"/>
          <w:sz w:val="24"/>
          <w:szCs w:val="24"/>
          <w:lang w:bidi="ar-SA"/>
        </w:rPr>
        <w:t>b</w:t>
      </w:r>
      <w:r w:rsidRPr="00112696">
        <w:rPr>
          <w:rFonts w:ascii="Times New Roman" w:eastAsia="Times New Roman" w:hAnsi="Times New Roman" w:cs="Times New Roman"/>
          <w:spacing w:val="-1"/>
          <w:sz w:val="24"/>
          <w:szCs w:val="24"/>
          <w:lang w:bidi="ar-SA"/>
        </w:rPr>
        <w:t>ee</w:t>
      </w:r>
      <w:r w:rsidRPr="00112696">
        <w:rPr>
          <w:rFonts w:ascii="Times New Roman" w:eastAsia="Times New Roman" w:hAnsi="Times New Roman" w:cs="Times New Roman"/>
          <w:sz w:val="24"/>
          <w:szCs w:val="24"/>
          <w:lang w:bidi="ar-SA"/>
        </w:rPr>
        <w:t>n</w:t>
      </w:r>
      <w:r w:rsidRPr="00112696">
        <w:rPr>
          <w:rFonts w:ascii="Times New Roman" w:eastAsia="Times New Roman" w:hAnsi="Times New Roman" w:cs="Times New Roman"/>
          <w:spacing w:val="53"/>
          <w:sz w:val="24"/>
          <w:szCs w:val="24"/>
          <w:lang w:bidi="ar-SA"/>
        </w:rPr>
        <w:t xml:space="preserve"> </w:t>
      </w:r>
      <w:r w:rsidRPr="00112696">
        <w:rPr>
          <w:rFonts w:ascii="Times New Roman" w:eastAsia="Times New Roman" w:hAnsi="Times New Roman" w:cs="Times New Roman"/>
          <w:sz w:val="24"/>
          <w:szCs w:val="24"/>
          <w:lang w:bidi="ar-SA"/>
        </w:rPr>
        <w:t>d</w:t>
      </w:r>
      <w:r w:rsidRPr="00112696">
        <w:rPr>
          <w:rFonts w:ascii="Times New Roman" w:eastAsia="Times New Roman" w:hAnsi="Times New Roman" w:cs="Times New Roman"/>
          <w:spacing w:val="-1"/>
          <w:sz w:val="24"/>
          <w:szCs w:val="24"/>
          <w:lang w:bidi="ar-SA"/>
        </w:rPr>
        <w:t>ec</w:t>
      </w:r>
      <w:r w:rsidRPr="00112696">
        <w:rPr>
          <w:rFonts w:ascii="Times New Roman" w:eastAsia="Times New Roman" w:hAnsi="Times New Roman" w:cs="Times New Roman"/>
          <w:sz w:val="24"/>
          <w:szCs w:val="24"/>
          <w:lang w:bidi="ar-SA"/>
        </w:rPr>
        <w:t>la</w:t>
      </w:r>
      <w:r w:rsidRPr="00112696">
        <w:rPr>
          <w:rFonts w:ascii="Times New Roman" w:eastAsia="Times New Roman" w:hAnsi="Times New Roman" w:cs="Times New Roman"/>
          <w:spacing w:val="1"/>
          <w:sz w:val="24"/>
          <w:szCs w:val="24"/>
          <w:lang w:bidi="ar-SA"/>
        </w:rPr>
        <w:t>re</w:t>
      </w:r>
      <w:r w:rsidRPr="00112696">
        <w:rPr>
          <w:rFonts w:ascii="Times New Roman" w:eastAsia="Times New Roman" w:hAnsi="Times New Roman" w:cs="Times New Roman"/>
          <w:sz w:val="24"/>
          <w:szCs w:val="24"/>
          <w:lang w:bidi="ar-SA"/>
        </w:rPr>
        <w:t>d</w:t>
      </w:r>
      <w:r w:rsidRPr="00112696">
        <w:rPr>
          <w:rFonts w:ascii="Times New Roman" w:eastAsia="Times New Roman" w:hAnsi="Times New Roman" w:cs="Times New Roman"/>
          <w:spacing w:val="53"/>
          <w:sz w:val="24"/>
          <w:szCs w:val="24"/>
          <w:lang w:bidi="ar-SA"/>
        </w:rPr>
        <w:t xml:space="preserve"> </w:t>
      </w:r>
      <w:r w:rsidRPr="00112696">
        <w:rPr>
          <w:rFonts w:ascii="Times New Roman" w:eastAsia="Times New Roman" w:hAnsi="Times New Roman" w:cs="Times New Roman"/>
          <w:sz w:val="24"/>
          <w:szCs w:val="24"/>
          <w:lang w:bidi="ar-SA"/>
        </w:rPr>
        <w:t>bla</w:t>
      </w:r>
      <w:r w:rsidRPr="00112696">
        <w:rPr>
          <w:rFonts w:ascii="Times New Roman" w:eastAsia="Times New Roman" w:hAnsi="Times New Roman" w:cs="Times New Roman"/>
          <w:spacing w:val="-1"/>
          <w:sz w:val="24"/>
          <w:szCs w:val="24"/>
          <w:lang w:bidi="ar-SA"/>
        </w:rPr>
        <w:t>c</w:t>
      </w:r>
      <w:r w:rsidRPr="00112696">
        <w:rPr>
          <w:rFonts w:ascii="Times New Roman" w:eastAsia="Times New Roman" w:hAnsi="Times New Roman" w:cs="Times New Roman"/>
          <w:sz w:val="24"/>
          <w:szCs w:val="24"/>
          <w:lang w:bidi="ar-SA"/>
        </w:rPr>
        <w:t>kl</w:t>
      </w:r>
      <w:r w:rsidRPr="00112696">
        <w:rPr>
          <w:rFonts w:ascii="Times New Roman" w:eastAsia="Times New Roman" w:hAnsi="Times New Roman" w:cs="Times New Roman"/>
          <w:spacing w:val="1"/>
          <w:sz w:val="24"/>
          <w:szCs w:val="24"/>
          <w:lang w:bidi="ar-SA"/>
        </w:rPr>
        <w:t>i</w:t>
      </w:r>
      <w:r w:rsidRPr="00112696">
        <w:rPr>
          <w:rFonts w:ascii="Times New Roman" w:eastAsia="Times New Roman" w:hAnsi="Times New Roman" w:cs="Times New Roman"/>
          <w:sz w:val="24"/>
          <w:szCs w:val="24"/>
          <w:lang w:bidi="ar-SA"/>
        </w:rPr>
        <w:t>sted</w:t>
      </w:r>
      <w:r w:rsidRPr="00112696">
        <w:rPr>
          <w:rFonts w:ascii="Times New Roman" w:eastAsia="Times New Roman" w:hAnsi="Times New Roman" w:cs="Times New Roman"/>
          <w:spacing w:val="52"/>
          <w:sz w:val="24"/>
          <w:szCs w:val="24"/>
          <w:lang w:bidi="ar-SA"/>
        </w:rPr>
        <w:t xml:space="preserve"> </w:t>
      </w:r>
      <w:r w:rsidRPr="00112696">
        <w:rPr>
          <w:rFonts w:ascii="Times New Roman" w:eastAsia="Times New Roman" w:hAnsi="Times New Roman" w:cs="Times New Roman"/>
          <w:spacing w:val="2"/>
          <w:sz w:val="24"/>
          <w:szCs w:val="24"/>
          <w:lang w:bidi="ar-SA"/>
        </w:rPr>
        <w:t>b</w:t>
      </w:r>
      <w:r w:rsidRPr="00112696">
        <w:rPr>
          <w:rFonts w:ascii="Times New Roman" w:eastAsia="Times New Roman" w:hAnsi="Times New Roman" w:cs="Times New Roman"/>
          <w:sz w:val="24"/>
          <w:szCs w:val="24"/>
          <w:lang w:bidi="ar-SA"/>
        </w:rPr>
        <w:t>y</w:t>
      </w:r>
      <w:r w:rsidRPr="00112696">
        <w:rPr>
          <w:rFonts w:ascii="Times New Roman" w:eastAsia="Times New Roman" w:hAnsi="Times New Roman" w:cs="Times New Roman"/>
          <w:spacing w:val="48"/>
          <w:sz w:val="24"/>
          <w:szCs w:val="24"/>
          <w:lang w:bidi="ar-SA"/>
        </w:rPr>
        <w:t xml:space="preserve"> </w:t>
      </w:r>
      <w:r w:rsidRPr="00112696">
        <w:rPr>
          <w:rFonts w:ascii="Times New Roman" w:eastAsia="Times New Roman" w:hAnsi="Times New Roman" w:cs="Times New Roman"/>
          <w:sz w:val="24"/>
          <w:szCs w:val="24"/>
          <w:lang w:bidi="ar-SA"/>
        </w:rPr>
        <w:t>the</w:t>
      </w:r>
      <w:r w:rsidRPr="00112696">
        <w:rPr>
          <w:rFonts w:ascii="Times New Roman" w:eastAsia="Times New Roman" w:hAnsi="Times New Roman" w:cs="Times New Roman"/>
          <w:spacing w:val="52"/>
          <w:sz w:val="24"/>
          <w:szCs w:val="24"/>
          <w:lang w:bidi="ar-SA"/>
        </w:rPr>
        <w:t xml:space="preserve"> </w:t>
      </w:r>
      <w:r w:rsidRPr="00112696">
        <w:rPr>
          <w:rFonts w:ascii="Times New Roman" w:eastAsia="Times New Roman" w:hAnsi="Times New Roman" w:cs="Times New Roman"/>
          <w:sz w:val="24"/>
          <w:szCs w:val="24"/>
          <w:lang w:bidi="ar-SA"/>
        </w:rPr>
        <w:t>D</w:t>
      </w:r>
      <w:r w:rsidRPr="00112696">
        <w:rPr>
          <w:rFonts w:ascii="Times New Roman" w:eastAsia="Times New Roman" w:hAnsi="Times New Roman" w:cs="Times New Roman"/>
          <w:spacing w:val="1"/>
          <w:sz w:val="24"/>
          <w:szCs w:val="24"/>
          <w:lang w:bidi="ar-SA"/>
        </w:rPr>
        <w:t>e</w:t>
      </w:r>
      <w:r w:rsidRPr="00112696">
        <w:rPr>
          <w:rFonts w:ascii="Times New Roman" w:eastAsia="Times New Roman" w:hAnsi="Times New Roman" w:cs="Times New Roman"/>
          <w:sz w:val="24"/>
          <w:szCs w:val="24"/>
          <w:lang w:bidi="ar-SA"/>
        </w:rPr>
        <w:t>p</w:t>
      </w:r>
      <w:r w:rsidRPr="00112696">
        <w:rPr>
          <w:rFonts w:ascii="Times New Roman" w:eastAsia="Times New Roman" w:hAnsi="Times New Roman" w:cs="Times New Roman"/>
          <w:spacing w:val="-1"/>
          <w:sz w:val="24"/>
          <w:szCs w:val="24"/>
          <w:lang w:bidi="ar-SA"/>
        </w:rPr>
        <w:t>a</w:t>
      </w:r>
      <w:r w:rsidRPr="00112696">
        <w:rPr>
          <w:rFonts w:ascii="Times New Roman" w:eastAsia="Times New Roman" w:hAnsi="Times New Roman" w:cs="Times New Roman"/>
          <w:sz w:val="24"/>
          <w:szCs w:val="24"/>
          <w:lang w:bidi="ar-SA"/>
        </w:rPr>
        <w:t>rtm</w:t>
      </w:r>
      <w:r w:rsidRPr="00112696">
        <w:rPr>
          <w:rFonts w:ascii="Times New Roman" w:eastAsia="Times New Roman" w:hAnsi="Times New Roman" w:cs="Times New Roman"/>
          <w:spacing w:val="-1"/>
          <w:sz w:val="24"/>
          <w:szCs w:val="24"/>
          <w:lang w:bidi="ar-SA"/>
        </w:rPr>
        <w:t>e</w:t>
      </w:r>
      <w:r w:rsidRPr="00112696">
        <w:rPr>
          <w:rFonts w:ascii="Times New Roman" w:eastAsia="Times New Roman" w:hAnsi="Times New Roman" w:cs="Times New Roman"/>
          <w:sz w:val="24"/>
          <w:szCs w:val="24"/>
          <w:lang w:bidi="ar-SA"/>
        </w:rPr>
        <w:t>nt</w:t>
      </w:r>
      <w:r w:rsidRPr="00112696">
        <w:rPr>
          <w:rFonts w:ascii="Times New Roman" w:eastAsia="Times New Roman" w:hAnsi="Times New Roman" w:cs="Times New Roman"/>
          <w:spacing w:val="53"/>
          <w:sz w:val="24"/>
          <w:szCs w:val="24"/>
          <w:lang w:bidi="ar-SA"/>
        </w:rPr>
        <w:t xml:space="preserve"> </w:t>
      </w:r>
      <w:r w:rsidRPr="00112696">
        <w:rPr>
          <w:rFonts w:ascii="Times New Roman" w:eastAsia="Times New Roman" w:hAnsi="Times New Roman" w:cs="Times New Roman"/>
          <w:sz w:val="24"/>
          <w:szCs w:val="24"/>
          <w:lang w:bidi="ar-SA"/>
        </w:rPr>
        <w:t xml:space="preserve">of </w:t>
      </w:r>
      <w:r w:rsidRPr="00112696">
        <w:rPr>
          <w:rFonts w:ascii="Times New Roman" w:eastAsia="Times New Roman" w:hAnsi="Times New Roman" w:cs="Times New Roman"/>
          <w:spacing w:val="1"/>
          <w:sz w:val="24"/>
          <w:szCs w:val="24"/>
          <w:lang w:bidi="ar-SA"/>
        </w:rPr>
        <w:t>P</w:t>
      </w:r>
      <w:r w:rsidRPr="00112696">
        <w:rPr>
          <w:rFonts w:ascii="Times New Roman" w:eastAsia="Times New Roman" w:hAnsi="Times New Roman" w:cs="Times New Roman"/>
          <w:sz w:val="24"/>
          <w:szCs w:val="24"/>
          <w:lang w:bidi="ar-SA"/>
        </w:rPr>
        <w:t>ubl</w:t>
      </w:r>
      <w:r w:rsidRPr="00112696">
        <w:rPr>
          <w:rFonts w:ascii="Times New Roman" w:eastAsia="Times New Roman" w:hAnsi="Times New Roman" w:cs="Times New Roman"/>
          <w:spacing w:val="1"/>
          <w:sz w:val="24"/>
          <w:szCs w:val="24"/>
          <w:lang w:bidi="ar-SA"/>
        </w:rPr>
        <w:t>i</w:t>
      </w:r>
      <w:r w:rsidRPr="00112696">
        <w:rPr>
          <w:rFonts w:ascii="Times New Roman" w:eastAsia="Times New Roman" w:hAnsi="Times New Roman" w:cs="Times New Roman"/>
          <w:sz w:val="24"/>
          <w:szCs w:val="24"/>
          <w:lang w:bidi="ar-SA"/>
        </w:rPr>
        <w:t>c</w:t>
      </w:r>
      <w:r w:rsidRPr="00112696">
        <w:rPr>
          <w:rFonts w:ascii="Times New Roman" w:eastAsia="Times New Roman" w:hAnsi="Times New Roman" w:cs="Times New Roman"/>
          <w:spacing w:val="-1"/>
          <w:sz w:val="24"/>
          <w:szCs w:val="24"/>
          <w:lang w:bidi="ar-SA"/>
        </w:rPr>
        <w:t xml:space="preserve"> F</w:t>
      </w:r>
      <w:r w:rsidRPr="00112696">
        <w:rPr>
          <w:rFonts w:ascii="Times New Roman" w:eastAsia="Times New Roman" w:hAnsi="Times New Roman" w:cs="Times New Roman"/>
          <w:sz w:val="24"/>
          <w:szCs w:val="24"/>
          <w:lang w:bidi="ar-SA"/>
        </w:rPr>
        <w:t>inan</w:t>
      </w:r>
      <w:r w:rsidRPr="00112696">
        <w:rPr>
          <w:rFonts w:ascii="Times New Roman" w:eastAsia="Times New Roman" w:hAnsi="Times New Roman" w:cs="Times New Roman"/>
          <w:spacing w:val="-1"/>
          <w:sz w:val="24"/>
          <w:szCs w:val="24"/>
          <w:lang w:bidi="ar-SA"/>
        </w:rPr>
        <w:t>c</w:t>
      </w:r>
      <w:r w:rsidRPr="00112696">
        <w:rPr>
          <w:rFonts w:ascii="Times New Roman" w:eastAsia="Times New Roman" w:hAnsi="Times New Roman" w:cs="Times New Roman"/>
          <w:sz w:val="24"/>
          <w:szCs w:val="24"/>
          <w:lang w:bidi="ar-SA"/>
        </w:rPr>
        <w:t>e.</w:t>
      </w:r>
    </w:p>
    <w:p w14:paraId="7B7E38D4" w14:textId="77777777" w:rsidR="00112696" w:rsidRPr="00112696" w:rsidRDefault="00112696" w:rsidP="00112696">
      <w:pPr>
        <w:spacing w:before="16" w:after="0" w:line="260" w:lineRule="exact"/>
        <w:jc w:val="both"/>
        <w:rPr>
          <w:rFonts w:ascii="Times New Roman" w:eastAsia="Times New Roman" w:hAnsi="Times New Roman" w:cs="Times New Roman"/>
          <w:sz w:val="26"/>
          <w:szCs w:val="26"/>
          <w:lang w:bidi="ar-SA"/>
        </w:rPr>
      </w:pPr>
    </w:p>
    <w:p w14:paraId="345722B1" w14:textId="77777777" w:rsidR="00112696" w:rsidRPr="00112696" w:rsidRDefault="00112696" w:rsidP="00112696">
      <w:pPr>
        <w:tabs>
          <w:tab w:val="left" w:pos="680"/>
        </w:tabs>
        <w:spacing w:after="0" w:line="240" w:lineRule="auto"/>
        <w:ind w:left="680" w:right="141" w:hanging="540"/>
        <w:jc w:val="both"/>
        <w:rPr>
          <w:rFonts w:ascii="Times New Roman" w:eastAsia="Times New Roman" w:hAnsi="Times New Roman" w:cs="Times New Roman"/>
          <w:sz w:val="24"/>
          <w:szCs w:val="24"/>
          <w:lang w:bidi="ar-SA"/>
        </w:rPr>
        <w:sectPr w:rsidR="00112696" w:rsidRPr="00112696" w:rsidSect="00112696">
          <w:pgSz w:w="11920" w:h="16840"/>
          <w:pgMar w:top="780" w:right="1020" w:bottom="280" w:left="1660" w:header="593" w:footer="1152" w:gutter="0"/>
          <w:cols w:space="720"/>
          <w:docGrid w:linePitch="272"/>
        </w:sectPr>
      </w:pPr>
      <w:r w:rsidRPr="00112696">
        <w:rPr>
          <w:rFonts w:ascii="Times New Roman" w:eastAsia="Times New Roman" w:hAnsi="Times New Roman" w:cs="Times New Roman"/>
          <w:sz w:val="24"/>
          <w:szCs w:val="24"/>
          <w:lang w:bidi="ar-SA"/>
        </w:rPr>
        <w:t>(k)</w:t>
      </w:r>
      <w:r w:rsidRPr="00112696">
        <w:rPr>
          <w:rFonts w:ascii="Times New Roman" w:eastAsia="Times New Roman" w:hAnsi="Times New Roman" w:cs="Times New Roman"/>
          <w:sz w:val="24"/>
          <w:szCs w:val="24"/>
          <w:lang w:bidi="ar-SA"/>
        </w:rPr>
        <w:tab/>
      </w:r>
      <w:r w:rsidRPr="00112696">
        <w:rPr>
          <w:rFonts w:ascii="Times New Roman" w:eastAsia="Times New Roman" w:hAnsi="Times New Roman" w:cs="Times New Roman"/>
          <w:spacing w:val="1"/>
          <w:sz w:val="24"/>
          <w:szCs w:val="24"/>
          <w:lang w:bidi="ar-SA"/>
        </w:rPr>
        <w:t>W</w:t>
      </w:r>
      <w:r w:rsidRPr="00112696">
        <w:rPr>
          <w:rFonts w:ascii="Times New Roman" w:eastAsia="Times New Roman" w:hAnsi="Times New Roman" w:cs="Times New Roman"/>
          <w:sz w:val="24"/>
          <w:szCs w:val="24"/>
          <w:lang w:bidi="ar-SA"/>
        </w:rPr>
        <w:t>e</w:t>
      </w:r>
      <w:r w:rsidRPr="00112696">
        <w:rPr>
          <w:rFonts w:ascii="Times New Roman" w:eastAsia="Times New Roman" w:hAnsi="Times New Roman" w:cs="Times New Roman"/>
          <w:spacing w:val="8"/>
          <w:sz w:val="24"/>
          <w:szCs w:val="24"/>
          <w:lang w:bidi="ar-SA"/>
        </w:rPr>
        <w:t xml:space="preserve"> </w:t>
      </w:r>
      <w:r w:rsidRPr="00112696">
        <w:rPr>
          <w:rFonts w:ascii="Times New Roman" w:eastAsia="Times New Roman" w:hAnsi="Times New Roman" w:cs="Times New Roman"/>
          <w:sz w:val="24"/>
          <w:szCs w:val="24"/>
          <w:lang w:bidi="ar-SA"/>
        </w:rPr>
        <w:t>und</w:t>
      </w:r>
      <w:r w:rsidRPr="00112696">
        <w:rPr>
          <w:rFonts w:ascii="Times New Roman" w:eastAsia="Times New Roman" w:hAnsi="Times New Roman" w:cs="Times New Roman"/>
          <w:spacing w:val="-1"/>
          <w:sz w:val="24"/>
          <w:szCs w:val="24"/>
          <w:lang w:bidi="ar-SA"/>
        </w:rPr>
        <w:t>e</w:t>
      </w:r>
      <w:r w:rsidRPr="00112696">
        <w:rPr>
          <w:rFonts w:ascii="Times New Roman" w:eastAsia="Times New Roman" w:hAnsi="Times New Roman" w:cs="Times New Roman"/>
          <w:sz w:val="24"/>
          <w:szCs w:val="24"/>
          <w:lang w:bidi="ar-SA"/>
        </w:rPr>
        <w:t>rst</w:t>
      </w:r>
      <w:r w:rsidRPr="00112696">
        <w:rPr>
          <w:rFonts w:ascii="Times New Roman" w:eastAsia="Times New Roman" w:hAnsi="Times New Roman" w:cs="Times New Roman"/>
          <w:spacing w:val="-1"/>
          <w:sz w:val="24"/>
          <w:szCs w:val="24"/>
          <w:lang w:bidi="ar-SA"/>
        </w:rPr>
        <w:t>a</w:t>
      </w:r>
      <w:r w:rsidRPr="00112696">
        <w:rPr>
          <w:rFonts w:ascii="Times New Roman" w:eastAsia="Times New Roman" w:hAnsi="Times New Roman" w:cs="Times New Roman"/>
          <w:sz w:val="24"/>
          <w:szCs w:val="24"/>
          <w:lang w:bidi="ar-SA"/>
        </w:rPr>
        <w:t>nd</w:t>
      </w:r>
      <w:r w:rsidRPr="00112696">
        <w:rPr>
          <w:rFonts w:ascii="Times New Roman" w:eastAsia="Times New Roman" w:hAnsi="Times New Roman" w:cs="Times New Roman"/>
          <w:spacing w:val="9"/>
          <w:sz w:val="24"/>
          <w:szCs w:val="24"/>
          <w:lang w:bidi="ar-SA"/>
        </w:rPr>
        <w:t xml:space="preserve"> </w:t>
      </w:r>
      <w:r w:rsidRPr="00112696">
        <w:rPr>
          <w:rFonts w:ascii="Times New Roman" w:eastAsia="Times New Roman" w:hAnsi="Times New Roman" w:cs="Times New Roman"/>
          <w:sz w:val="24"/>
          <w:szCs w:val="24"/>
          <w:lang w:bidi="ar-SA"/>
        </w:rPr>
        <w:t>that</w:t>
      </w:r>
      <w:r w:rsidRPr="00112696">
        <w:rPr>
          <w:rFonts w:ascii="Times New Roman" w:eastAsia="Times New Roman" w:hAnsi="Times New Roman" w:cs="Times New Roman"/>
          <w:spacing w:val="9"/>
          <w:sz w:val="24"/>
          <w:szCs w:val="24"/>
          <w:lang w:bidi="ar-SA"/>
        </w:rPr>
        <w:t xml:space="preserve"> </w:t>
      </w:r>
      <w:r w:rsidRPr="00112696">
        <w:rPr>
          <w:rFonts w:ascii="Times New Roman" w:eastAsia="Times New Roman" w:hAnsi="Times New Roman" w:cs="Times New Roman"/>
          <w:sz w:val="24"/>
          <w:szCs w:val="24"/>
          <w:lang w:bidi="ar-SA"/>
        </w:rPr>
        <w:t>th</w:t>
      </w:r>
      <w:r w:rsidRPr="00112696">
        <w:rPr>
          <w:rFonts w:ascii="Times New Roman" w:eastAsia="Times New Roman" w:hAnsi="Times New Roman" w:cs="Times New Roman"/>
          <w:spacing w:val="1"/>
          <w:sz w:val="24"/>
          <w:szCs w:val="24"/>
          <w:lang w:bidi="ar-SA"/>
        </w:rPr>
        <w:t>i</w:t>
      </w:r>
      <w:r w:rsidRPr="00112696">
        <w:rPr>
          <w:rFonts w:ascii="Times New Roman" w:eastAsia="Times New Roman" w:hAnsi="Times New Roman" w:cs="Times New Roman"/>
          <w:sz w:val="24"/>
          <w:szCs w:val="24"/>
          <w:lang w:bidi="ar-SA"/>
        </w:rPr>
        <w:t>s</w:t>
      </w:r>
      <w:r w:rsidRPr="00112696">
        <w:rPr>
          <w:rFonts w:ascii="Times New Roman" w:eastAsia="Times New Roman" w:hAnsi="Times New Roman" w:cs="Times New Roman"/>
          <w:spacing w:val="10"/>
          <w:sz w:val="24"/>
          <w:szCs w:val="24"/>
          <w:lang w:bidi="ar-SA"/>
        </w:rPr>
        <w:t xml:space="preserve"> </w:t>
      </w:r>
      <w:r w:rsidRPr="00112696">
        <w:rPr>
          <w:rFonts w:ascii="Times New Roman" w:eastAsia="Times New Roman" w:hAnsi="Times New Roman" w:cs="Times New Roman"/>
          <w:sz w:val="24"/>
          <w:szCs w:val="24"/>
          <w:lang w:bidi="ar-SA"/>
        </w:rPr>
        <w:t>bid,</w:t>
      </w:r>
      <w:r w:rsidRPr="00112696">
        <w:rPr>
          <w:rFonts w:ascii="Times New Roman" w:eastAsia="Times New Roman" w:hAnsi="Times New Roman" w:cs="Times New Roman"/>
          <w:spacing w:val="10"/>
          <w:sz w:val="24"/>
          <w:szCs w:val="24"/>
          <w:lang w:bidi="ar-SA"/>
        </w:rPr>
        <w:t xml:space="preserve"> </w:t>
      </w:r>
      <w:r w:rsidRPr="00112696">
        <w:rPr>
          <w:rFonts w:ascii="Times New Roman" w:eastAsia="Times New Roman" w:hAnsi="Times New Roman" w:cs="Times New Roman"/>
          <w:sz w:val="24"/>
          <w:szCs w:val="24"/>
          <w:lang w:bidi="ar-SA"/>
        </w:rPr>
        <w:t>to</w:t>
      </w:r>
      <w:r w:rsidRPr="00112696">
        <w:rPr>
          <w:rFonts w:ascii="Times New Roman" w:eastAsia="Times New Roman" w:hAnsi="Times New Roman" w:cs="Times New Roman"/>
          <w:spacing w:val="-2"/>
          <w:sz w:val="24"/>
          <w:szCs w:val="24"/>
          <w:lang w:bidi="ar-SA"/>
        </w:rPr>
        <w:t>g</w:t>
      </w:r>
      <w:r w:rsidRPr="00112696">
        <w:rPr>
          <w:rFonts w:ascii="Times New Roman" w:eastAsia="Times New Roman" w:hAnsi="Times New Roman" w:cs="Times New Roman"/>
          <w:spacing w:val="-1"/>
          <w:sz w:val="24"/>
          <w:szCs w:val="24"/>
          <w:lang w:bidi="ar-SA"/>
        </w:rPr>
        <w:t>e</w:t>
      </w:r>
      <w:r w:rsidRPr="00112696">
        <w:rPr>
          <w:rFonts w:ascii="Times New Roman" w:eastAsia="Times New Roman" w:hAnsi="Times New Roman" w:cs="Times New Roman"/>
          <w:sz w:val="24"/>
          <w:szCs w:val="24"/>
          <w:lang w:bidi="ar-SA"/>
        </w:rPr>
        <w:t>ther</w:t>
      </w:r>
      <w:r w:rsidRPr="00112696">
        <w:rPr>
          <w:rFonts w:ascii="Times New Roman" w:eastAsia="Times New Roman" w:hAnsi="Times New Roman" w:cs="Times New Roman"/>
          <w:spacing w:val="11"/>
          <w:sz w:val="24"/>
          <w:szCs w:val="24"/>
          <w:lang w:bidi="ar-SA"/>
        </w:rPr>
        <w:t xml:space="preserve"> </w:t>
      </w:r>
      <w:r w:rsidRPr="00112696">
        <w:rPr>
          <w:rFonts w:ascii="Times New Roman" w:eastAsia="Times New Roman" w:hAnsi="Times New Roman" w:cs="Times New Roman"/>
          <w:sz w:val="24"/>
          <w:szCs w:val="24"/>
          <w:lang w:bidi="ar-SA"/>
        </w:rPr>
        <w:t>with</w:t>
      </w:r>
      <w:r w:rsidRPr="00112696">
        <w:rPr>
          <w:rFonts w:ascii="Times New Roman" w:eastAsia="Times New Roman" w:hAnsi="Times New Roman" w:cs="Times New Roman"/>
          <w:spacing w:val="12"/>
          <w:sz w:val="24"/>
          <w:szCs w:val="24"/>
          <w:lang w:bidi="ar-SA"/>
        </w:rPr>
        <w:t xml:space="preserve"> </w:t>
      </w:r>
      <w:r w:rsidRPr="00112696">
        <w:rPr>
          <w:rFonts w:ascii="Times New Roman" w:eastAsia="Times New Roman" w:hAnsi="Times New Roman" w:cs="Times New Roman"/>
          <w:spacing w:val="-5"/>
          <w:sz w:val="24"/>
          <w:szCs w:val="24"/>
          <w:lang w:bidi="ar-SA"/>
        </w:rPr>
        <w:t>y</w:t>
      </w:r>
      <w:r w:rsidRPr="00112696">
        <w:rPr>
          <w:rFonts w:ascii="Times New Roman" w:eastAsia="Times New Roman" w:hAnsi="Times New Roman" w:cs="Times New Roman"/>
          <w:sz w:val="24"/>
          <w:szCs w:val="24"/>
          <w:lang w:bidi="ar-SA"/>
        </w:rPr>
        <w:t>our</w:t>
      </w:r>
      <w:r w:rsidRPr="00112696">
        <w:rPr>
          <w:rFonts w:ascii="Times New Roman" w:eastAsia="Times New Roman" w:hAnsi="Times New Roman" w:cs="Times New Roman"/>
          <w:spacing w:val="11"/>
          <w:sz w:val="24"/>
          <w:szCs w:val="24"/>
          <w:lang w:bidi="ar-SA"/>
        </w:rPr>
        <w:t xml:space="preserve"> </w:t>
      </w:r>
      <w:r w:rsidRPr="00112696">
        <w:rPr>
          <w:rFonts w:ascii="Times New Roman" w:eastAsia="Times New Roman" w:hAnsi="Times New Roman" w:cs="Times New Roman"/>
          <w:sz w:val="24"/>
          <w:szCs w:val="24"/>
          <w:lang w:bidi="ar-SA"/>
        </w:rPr>
        <w:t>w</w:t>
      </w:r>
      <w:r w:rsidRPr="00112696">
        <w:rPr>
          <w:rFonts w:ascii="Times New Roman" w:eastAsia="Times New Roman" w:hAnsi="Times New Roman" w:cs="Times New Roman"/>
          <w:spacing w:val="-1"/>
          <w:sz w:val="24"/>
          <w:szCs w:val="24"/>
          <w:lang w:bidi="ar-SA"/>
        </w:rPr>
        <w:t>r</w:t>
      </w:r>
      <w:r w:rsidRPr="00112696">
        <w:rPr>
          <w:rFonts w:ascii="Times New Roman" w:eastAsia="Times New Roman" w:hAnsi="Times New Roman" w:cs="Times New Roman"/>
          <w:sz w:val="24"/>
          <w:szCs w:val="24"/>
          <w:lang w:bidi="ar-SA"/>
        </w:rPr>
        <w:t>i</w:t>
      </w:r>
      <w:r w:rsidRPr="00112696">
        <w:rPr>
          <w:rFonts w:ascii="Times New Roman" w:eastAsia="Times New Roman" w:hAnsi="Times New Roman" w:cs="Times New Roman"/>
          <w:spacing w:val="1"/>
          <w:sz w:val="24"/>
          <w:szCs w:val="24"/>
          <w:lang w:bidi="ar-SA"/>
        </w:rPr>
        <w:t>t</w:t>
      </w:r>
      <w:r w:rsidRPr="00112696">
        <w:rPr>
          <w:rFonts w:ascii="Times New Roman" w:eastAsia="Times New Roman" w:hAnsi="Times New Roman" w:cs="Times New Roman"/>
          <w:sz w:val="24"/>
          <w:szCs w:val="24"/>
          <w:lang w:bidi="ar-SA"/>
        </w:rPr>
        <w:t>ten</w:t>
      </w:r>
      <w:r w:rsidRPr="00112696">
        <w:rPr>
          <w:rFonts w:ascii="Times New Roman" w:eastAsia="Times New Roman" w:hAnsi="Times New Roman" w:cs="Times New Roman"/>
          <w:spacing w:val="9"/>
          <w:sz w:val="24"/>
          <w:szCs w:val="24"/>
          <w:lang w:bidi="ar-SA"/>
        </w:rPr>
        <w:t xml:space="preserve"> </w:t>
      </w:r>
      <w:r w:rsidRPr="00112696">
        <w:rPr>
          <w:rFonts w:ascii="Times New Roman" w:eastAsia="Times New Roman" w:hAnsi="Times New Roman" w:cs="Times New Roman"/>
          <w:spacing w:val="-1"/>
          <w:sz w:val="24"/>
          <w:szCs w:val="24"/>
          <w:lang w:bidi="ar-SA"/>
        </w:rPr>
        <w:t>ac</w:t>
      </w:r>
      <w:r w:rsidRPr="00112696">
        <w:rPr>
          <w:rFonts w:ascii="Times New Roman" w:eastAsia="Times New Roman" w:hAnsi="Times New Roman" w:cs="Times New Roman"/>
          <w:spacing w:val="1"/>
          <w:sz w:val="24"/>
          <w:szCs w:val="24"/>
          <w:lang w:bidi="ar-SA"/>
        </w:rPr>
        <w:t>c</w:t>
      </w:r>
      <w:r w:rsidRPr="00112696">
        <w:rPr>
          <w:rFonts w:ascii="Times New Roman" w:eastAsia="Times New Roman" w:hAnsi="Times New Roman" w:cs="Times New Roman"/>
          <w:spacing w:val="-1"/>
          <w:sz w:val="24"/>
          <w:szCs w:val="24"/>
          <w:lang w:bidi="ar-SA"/>
        </w:rPr>
        <w:t>e</w:t>
      </w:r>
      <w:r w:rsidRPr="00112696">
        <w:rPr>
          <w:rFonts w:ascii="Times New Roman" w:eastAsia="Times New Roman" w:hAnsi="Times New Roman" w:cs="Times New Roman"/>
          <w:sz w:val="24"/>
          <w:szCs w:val="24"/>
          <w:lang w:bidi="ar-SA"/>
        </w:rPr>
        <w:t>ptan</w:t>
      </w:r>
      <w:r w:rsidRPr="00112696">
        <w:rPr>
          <w:rFonts w:ascii="Times New Roman" w:eastAsia="Times New Roman" w:hAnsi="Times New Roman" w:cs="Times New Roman"/>
          <w:spacing w:val="1"/>
          <w:sz w:val="24"/>
          <w:szCs w:val="24"/>
          <w:lang w:bidi="ar-SA"/>
        </w:rPr>
        <w:t>c</w:t>
      </w:r>
      <w:r w:rsidRPr="00112696">
        <w:rPr>
          <w:rFonts w:ascii="Times New Roman" w:eastAsia="Times New Roman" w:hAnsi="Times New Roman" w:cs="Times New Roman"/>
          <w:sz w:val="24"/>
          <w:szCs w:val="24"/>
          <w:lang w:bidi="ar-SA"/>
        </w:rPr>
        <w:t>e</w:t>
      </w:r>
      <w:r w:rsidRPr="00112696">
        <w:rPr>
          <w:rFonts w:ascii="Times New Roman" w:eastAsia="Times New Roman" w:hAnsi="Times New Roman" w:cs="Times New Roman"/>
          <w:spacing w:val="8"/>
          <w:sz w:val="24"/>
          <w:szCs w:val="24"/>
          <w:lang w:bidi="ar-SA"/>
        </w:rPr>
        <w:t xml:space="preserve"> </w:t>
      </w:r>
      <w:r w:rsidRPr="00112696">
        <w:rPr>
          <w:rFonts w:ascii="Times New Roman" w:eastAsia="Times New Roman" w:hAnsi="Times New Roman" w:cs="Times New Roman"/>
          <w:sz w:val="24"/>
          <w:szCs w:val="24"/>
          <w:lang w:bidi="ar-SA"/>
        </w:rPr>
        <w:t>the</w:t>
      </w:r>
      <w:r w:rsidRPr="00112696">
        <w:rPr>
          <w:rFonts w:ascii="Times New Roman" w:eastAsia="Times New Roman" w:hAnsi="Times New Roman" w:cs="Times New Roman"/>
          <w:spacing w:val="-1"/>
          <w:sz w:val="24"/>
          <w:szCs w:val="24"/>
          <w:lang w:bidi="ar-SA"/>
        </w:rPr>
        <w:t>r</w:t>
      </w:r>
      <w:r w:rsidRPr="00112696">
        <w:rPr>
          <w:rFonts w:ascii="Times New Roman" w:eastAsia="Times New Roman" w:hAnsi="Times New Roman" w:cs="Times New Roman"/>
          <w:spacing w:val="1"/>
          <w:sz w:val="24"/>
          <w:szCs w:val="24"/>
          <w:lang w:bidi="ar-SA"/>
        </w:rPr>
        <w:t>e</w:t>
      </w:r>
      <w:r w:rsidRPr="00112696">
        <w:rPr>
          <w:rFonts w:ascii="Times New Roman" w:eastAsia="Times New Roman" w:hAnsi="Times New Roman" w:cs="Times New Roman"/>
          <w:sz w:val="24"/>
          <w:szCs w:val="24"/>
          <w:lang w:bidi="ar-SA"/>
        </w:rPr>
        <w:t>of</w:t>
      </w:r>
      <w:r w:rsidRPr="00112696">
        <w:rPr>
          <w:rFonts w:ascii="Times New Roman" w:eastAsia="Times New Roman" w:hAnsi="Times New Roman" w:cs="Times New Roman"/>
          <w:spacing w:val="9"/>
          <w:sz w:val="24"/>
          <w:szCs w:val="24"/>
          <w:lang w:bidi="ar-SA"/>
        </w:rPr>
        <w:t xml:space="preserve"> </w:t>
      </w:r>
      <w:r w:rsidRPr="00112696">
        <w:rPr>
          <w:rFonts w:ascii="Times New Roman" w:eastAsia="Times New Roman" w:hAnsi="Times New Roman" w:cs="Times New Roman"/>
          <w:sz w:val="24"/>
          <w:szCs w:val="24"/>
          <w:lang w:bidi="ar-SA"/>
        </w:rPr>
        <w:t>includ</w:t>
      </w:r>
      <w:r w:rsidRPr="00112696">
        <w:rPr>
          <w:rFonts w:ascii="Times New Roman" w:eastAsia="Times New Roman" w:hAnsi="Times New Roman" w:cs="Times New Roman"/>
          <w:spacing w:val="-1"/>
          <w:sz w:val="24"/>
          <w:szCs w:val="24"/>
          <w:lang w:bidi="ar-SA"/>
        </w:rPr>
        <w:t>e</w:t>
      </w:r>
      <w:r w:rsidRPr="00112696">
        <w:rPr>
          <w:rFonts w:ascii="Times New Roman" w:eastAsia="Times New Roman" w:hAnsi="Times New Roman" w:cs="Times New Roman"/>
          <w:sz w:val="24"/>
          <w:szCs w:val="24"/>
          <w:lang w:bidi="ar-SA"/>
        </w:rPr>
        <w:t>d</w:t>
      </w:r>
      <w:r w:rsidRPr="00112696">
        <w:rPr>
          <w:rFonts w:ascii="Times New Roman" w:eastAsia="Times New Roman" w:hAnsi="Times New Roman" w:cs="Times New Roman"/>
          <w:spacing w:val="9"/>
          <w:sz w:val="24"/>
          <w:szCs w:val="24"/>
          <w:lang w:bidi="ar-SA"/>
        </w:rPr>
        <w:t xml:space="preserve"> </w:t>
      </w:r>
      <w:r w:rsidRPr="00112696">
        <w:rPr>
          <w:rFonts w:ascii="Times New Roman" w:eastAsia="Times New Roman" w:hAnsi="Times New Roman" w:cs="Times New Roman"/>
          <w:sz w:val="24"/>
          <w:szCs w:val="24"/>
          <w:lang w:bidi="ar-SA"/>
        </w:rPr>
        <w:t xml:space="preserve">in </w:t>
      </w:r>
      <w:r w:rsidRPr="00112696">
        <w:rPr>
          <w:rFonts w:ascii="Times New Roman" w:eastAsia="Times New Roman" w:hAnsi="Times New Roman" w:cs="Times New Roman"/>
          <w:spacing w:val="-5"/>
          <w:sz w:val="24"/>
          <w:szCs w:val="24"/>
          <w:lang w:bidi="ar-SA"/>
        </w:rPr>
        <w:t>y</w:t>
      </w:r>
      <w:r w:rsidRPr="00112696">
        <w:rPr>
          <w:rFonts w:ascii="Times New Roman" w:eastAsia="Times New Roman" w:hAnsi="Times New Roman" w:cs="Times New Roman"/>
          <w:spacing w:val="2"/>
          <w:sz w:val="24"/>
          <w:szCs w:val="24"/>
          <w:lang w:bidi="ar-SA"/>
        </w:rPr>
        <w:t>o</w:t>
      </w:r>
      <w:r w:rsidRPr="00112696">
        <w:rPr>
          <w:rFonts w:ascii="Times New Roman" w:eastAsia="Times New Roman" w:hAnsi="Times New Roman" w:cs="Times New Roman"/>
          <w:sz w:val="24"/>
          <w:szCs w:val="24"/>
          <w:lang w:bidi="ar-SA"/>
        </w:rPr>
        <w:t>ur</w:t>
      </w:r>
      <w:r w:rsidRPr="00112696">
        <w:rPr>
          <w:rFonts w:ascii="Times New Roman" w:eastAsia="Times New Roman" w:hAnsi="Times New Roman" w:cs="Times New Roman"/>
          <w:spacing w:val="54"/>
          <w:sz w:val="24"/>
          <w:szCs w:val="24"/>
          <w:lang w:bidi="ar-SA"/>
        </w:rPr>
        <w:t xml:space="preserve"> </w:t>
      </w:r>
      <w:r w:rsidRPr="00112696">
        <w:rPr>
          <w:rFonts w:ascii="Times New Roman" w:eastAsia="Times New Roman" w:hAnsi="Times New Roman" w:cs="Times New Roman"/>
          <w:sz w:val="24"/>
          <w:szCs w:val="24"/>
          <w:lang w:bidi="ar-SA"/>
        </w:rPr>
        <w:t>not</w:t>
      </w:r>
      <w:r w:rsidRPr="00112696">
        <w:rPr>
          <w:rFonts w:ascii="Times New Roman" w:eastAsia="Times New Roman" w:hAnsi="Times New Roman" w:cs="Times New Roman"/>
          <w:spacing w:val="1"/>
          <w:sz w:val="24"/>
          <w:szCs w:val="24"/>
          <w:lang w:bidi="ar-SA"/>
        </w:rPr>
        <w:t>i</w:t>
      </w:r>
      <w:r w:rsidRPr="00112696">
        <w:rPr>
          <w:rFonts w:ascii="Times New Roman" w:eastAsia="Times New Roman" w:hAnsi="Times New Roman" w:cs="Times New Roman"/>
          <w:sz w:val="24"/>
          <w:szCs w:val="24"/>
          <w:lang w:bidi="ar-SA"/>
        </w:rPr>
        <w:t>fi</w:t>
      </w:r>
      <w:r w:rsidRPr="00112696">
        <w:rPr>
          <w:rFonts w:ascii="Times New Roman" w:eastAsia="Times New Roman" w:hAnsi="Times New Roman" w:cs="Times New Roman"/>
          <w:spacing w:val="-1"/>
          <w:sz w:val="24"/>
          <w:szCs w:val="24"/>
          <w:lang w:bidi="ar-SA"/>
        </w:rPr>
        <w:t>ca</w:t>
      </w:r>
      <w:r w:rsidRPr="00112696">
        <w:rPr>
          <w:rFonts w:ascii="Times New Roman" w:eastAsia="Times New Roman" w:hAnsi="Times New Roman" w:cs="Times New Roman"/>
          <w:sz w:val="24"/>
          <w:szCs w:val="24"/>
          <w:lang w:bidi="ar-SA"/>
        </w:rPr>
        <w:t>t</w:t>
      </w:r>
      <w:r w:rsidRPr="00112696">
        <w:rPr>
          <w:rFonts w:ascii="Times New Roman" w:eastAsia="Times New Roman" w:hAnsi="Times New Roman" w:cs="Times New Roman"/>
          <w:spacing w:val="1"/>
          <w:sz w:val="24"/>
          <w:szCs w:val="24"/>
          <w:lang w:bidi="ar-SA"/>
        </w:rPr>
        <w:t>i</w:t>
      </w:r>
      <w:r w:rsidRPr="00112696">
        <w:rPr>
          <w:rFonts w:ascii="Times New Roman" w:eastAsia="Times New Roman" w:hAnsi="Times New Roman" w:cs="Times New Roman"/>
          <w:sz w:val="24"/>
          <w:szCs w:val="24"/>
          <w:lang w:bidi="ar-SA"/>
        </w:rPr>
        <w:t>on</w:t>
      </w:r>
      <w:r w:rsidRPr="00112696">
        <w:rPr>
          <w:rFonts w:ascii="Times New Roman" w:eastAsia="Times New Roman" w:hAnsi="Times New Roman" w:cs="Times New Roman"/>
          <w:spacing w:val="53"/>
          <w:sz w:val="24"/>
          <w:szCs w:val="24"/>
          <w:lang w:bidi="ar-SA"/>
        </w:rPr>
        <w:t xml:space="preserve"> </w:t>
      </w:r>
      <w:r w:rsidRPr="00112696">
        <w:rPr>
          <w:rFonts w:ascii="Times New Roman" w:eastAsia="Times New Roman" w:hAnsi="Times New Roman" w:cs="Times New Roman"/>
          <w:sz w:val="24"/>
          <w:szCs w:val="24"/>
          <w:lang w:bidi="ar-SA"/>
        </w:rPr>
        <w:t>of</w:t>
      </w:r>
      <w:r w:rsidRPr="00112696">
        <w:rPr>
          <w:rFonts w:ascii="Times New Roman" w:eastAsia="Times New Roman" w:hAnsi="Times New Roman" w:cs="Times New Roman"/>
          <w:spacing w:val="54"/>
          <w:sz w:val="24"/>
          <w:szCs w:val="24"/>
          <w:lang w:bidi="ar-SA"/>
        </w:rPr>
        <w:t xml:space="preserve"> </w:t>
      </w:r>
      <w:r w:rsidRPr="00112696">
        <w:rPr>
          <w:rFonts w:ascii="Times New Roman" w:eastAsia="Times New Roman" w:hAnsi="Times New Roman" w:cs="Times New Roman"/>
          <w:spacing w:val="-1"/>
          <w:sz w:val="24"/>
          <w:szCs w:val="24"/>
          <w:lang w:bidi="ar-SA"/>
        </w:rPr>
        <w:t>a</w:t>
      </w:r>
      <w:r w:rsidRPr="00112696">
        <w:rPr>
          <w:rFonts w:ascii="Times New Roman" w:eastAsia="Times New Roman" w:hAnsi="Times New Roman" w:cs="Times New Roman"/>
          <w:spacing w:val="2"/>
          <w:sz w:val="24"/>
          <w:szCs w:val="24"/>
          <w:lang w:bidi="ar-SA"/>
        </w:rPr>
        <w:t>w</w:t>
      </w:r>
      <w:r w:rsidRPr="00112696">
        <w:rPr>
          <w:rFonts w:ascii="Times New Roman" w:eastAsia="Times New Roman" w:hAnsi="Times New Roman" w:cs="Times New Roman"/>
          <w:spacing w:val="-1"/>
          <w:sz w:val="24"/>
          <w:szCs w:val="24"/>
          <w:lang w:bidi="ar-SA"/>
        </w:rPr>
        <w:t>a</w:t>
      </w:r>
      <w:r w:rsidRPr="00112696">
        <w:rPr>
          <w:rFonts w:ascii="Times New Roman" w:eastAsia="Times New Roman" w:hAnsi="Times New Roman" w:cs="Times New Roman"/>
          <w:sz w:val="24"/>
          <w:szCs w:val="24"/>
          <w:lang w:bidi="ar-SA"/>
        </w:rPr>
        <w:t>rd,</w:t>
      </w:r>
      <w:r w:rsidRPr="00112696">
        <w:rPr>
          <w:rFonts w:ascii="Times New Roman" w:eastAsia="Times New Roman" w:hAnsi="Times New Roman" w:cs="Times New Roman"/>
          <w:spacing w:val="52"/>
          <w:sz w:val="24"/>
          <w:szCs w:val="24"/>
          <w:lang w:bidi="ar-SA"/>
        </w:rPr>
        <w:t xml:space="preserve"> </w:t>
      </w:r>
      <w:r w:rsidRPr="00112696">
        <w:rPr>
          <w:rFonts w:ascii="Times New Roman" w:eastAsia="Times New Roman" w:hAnsi="Times New Roman" w:cs="Times New Roman"/>
          <w:sz w:val="24"/>
          <w:szCs w:val="24"/>
          <w:lang w:bidi="ar-SA"/>
        </w:rPr>
        <w:t>sh</w:t>
      </w:r>
      <w:r w:rsidRPr="00112696">
        <w:rPr>
          <w:rFonts w:ascii="Times New Roman" w:eastAsia="Times New Roman" w:hAnsi="Times New Roman" w:cs="Times New Roman"/>
          <w:spacing w:val="-1"/>
          <w:sz w:val="24"/>
          <w:szCs w:val="24"/>
          <w:lang w:bidi="ar-SA"/>
        </w:rPr>
        <w:t>a</w:t>
      </w:r>
      <w:r w:rsidRPr="00112696">
        <w:rPr>
          <w:rFonts w:ascii="Times New Roman" w:eastAsia="Times New Roman" w:hAnsi="Times New Roman" w:cs="Times New Roman"/>
          <w:sz w:val="24"/>
          <w:szCs w:val="24"/>
          <w:lang w:bidi="ar-SA"/>
        </w:rPr>
        <w:t>ll</w:t>
      </w:r>
      <w:r w:rsidRPr="00112696">
        <w:rPr>
          <w:rFonts w:ascii="Times New Roman" w:eastAsia="Times New Roman" w:hAnsi="Times New Roman" w:cs="Times New Roman"/>
          <w:spacing w:val="53"/>
          <w:sz w:val="24"/>
          <w:szCs w:val="24"/>
          <w:lang w:bidi="ar-SA"/>
        </w:rPr>
        <w:t xml:space="preserve"> </w:t>
      </w:r>
      <w:r w:rsidRPr="00112696">
        <w:rPr>
          <w:rFonts w:ascii="Times New Roman" w:eastAsia="Times New Roman" w:hAnsi="Times New Roman" w:cs="Times New Roman"/>
          <w:spacing w:val="-1"/>
          <w:sz w:val="24"/>
          <w:szCs w:val="24"/>
          <w:lang w:bidi="ar-SA"/>
        </w:rPr>
        <w:t>c</w:t>
      </w:r>
      <w:r w:rsidRPr="00112696">
        <w:rPr>
          <w:rFonts w:ascii="Times New Roman" w:eastAsia="Times New Roman" w:hAnsi="Times New Roman" w:cs="Times New Roman"/>
          <w:sz w:val="24"/>
          <w:szCs w:val="24"/>
          <w:lang w:bidi="ar-SA"/>
        </w:rPr>
        <w:t>onsti</w:t>
      </w:r>
      <w:r w:rsidRPr="00112696">
        <w:rPr>
          <w:rFonts w:ascii="Times New Roman" w:eastAsia="Times New Roman" w:hAnsi="Times New Roman" w:cs="Times New Roman"/>
          <w:spacing w:val="1"/>
          <w:sz w:val="24"/>
          <w:szCs w:val="24"/>
          <w:lang w:bidi="ar-SA"/>
        </w:rPr>
        <w:t>t</w:t>
      </w:r>
      <w:r w:rsidRPr="00112696">
        <w:rPr>
          <w:rFonts w:ascii="Times New Roman" w:eastAsia="Times New Roman" w:hAnsi="Times New Roman" w:cs="Times New Roman"/>
          <w:sz w:val="24"/>
          <w:szCs w:val="24"/>
          <w:lang w:bidi="ar-SA"/>
        </w:rPr>
        <w:t>ute</w:t>
      </w:r>
      <w:r w:rsidRPr="00112696">
        <w:rPr>
          <w:rFonts w:ascii="Times New Roman" w:eastAsia="Times New Roman" w:hAnsi="Times New Roman" w:cs="Times New Roman"/>
          <w:spacing w:val="52"/>
          <w:sz w:val="24"/>
          <w:szCs w:val="24"/>
          <w:lang w:bidi="ar-SA"/>
        </w:rPr>
        <w:t xml:space="preserve"> </w:t>
      </w:r>
      <w:r w:rsidRPr="00112696">
        <w:rPr>
          <w:rFonts w:ascii="Times New Roman" w:eastAsia="Times New Roman" w:hAnsi="Times New Roman" w:cs="Times New Roman"/>
          <w:sz w:val="24"/>
          <w:szCs w:val="24"/>
          <w:lang w:bidi="ar-SA"/>
        </w:rPr>
        <w:t>a</w:t>
      </w:r>
      <w:r w:rsidRPr="00112696">
        <w:rPr>
          <w:rFonts w:ascii="Times New Roman" w:eastAsia="Times New Roman" w:hAnsi="Times New Roman" w:cs="Times New Roman"/>
          <w:spacing w:val="54"/>
          <w:sz w:val="24"/>
          <w:szCs w:val="24"/>
          <w:lang w:bidi="ar-SA"/>
        </w:rPr>
        <w:t xml:space="preserve"> </w:t>
      </w:r>
      <w:r w:rsidRPr="00112696">
        <w:rPr>
          <w:rFonts w:ascii="Times New Roman" w:eastAsia="Times New Roman" w:hAnsi="Times New Roman" w:cs="Times New Roman"/>
          <w:spacing w:val="2"/>
          <w:sz w:val="24"/>
          <w:szCs w:val="24"/>
          <w:lang w:bidi="ar-SA"/>
        </w:rPr>
        <w:t>b</w:t>
      </w:r>
      <w:r w:rsidRPr="00112696">
        <w:rPr>
          <w:rFonts w:ascii="Times New Roman" w:eastAsia="Times New Roman" w:hAnsi="Times New Roman" w:cs="Times New Roman"/>
          <w:sz w:val="24"/>
          <w:szCs w:val="24"/>
          <w:lang w:bidi="ar-SA"/>
        </w:rPr>
        <w:t>ind</w:t>
      </w:r>
      <w:r w:rsidRPr="00112696">
        <w:rPr>
          <w:rFonts w:ascii="Times New Roman" w:eastAsia="Times New Roman" w:hAnsi="Times New Roman" w:cs="Times New Roman"/>
          <w:spacing w:val="1"/>
          <w:sz w:val="24"/>
          <w:szCs w:val="24"/>
          <w:lang w:bidi="ar-SA"/>
        </w:rPr>
        <w:t>i</w:t>
      </w:r>
      <w:r w:rsidRPr="00112696">
        <w:rPr>
          <w:rFonts w:ascii="Times New Roman" w:eastAsia="Times New Roman" w:hAnsi="Times New Roman" w:cs="Times New Roman"/>
          <w:sz w:val="24"/>
          <w:szCs w:val="24"/>
          <w:lang w:bidi="ar-SA"/>
        </w:rPr>
        <w:t>ng</w:t>
      </w:r>
      <w:r w:rsidRPr="00112696">
        <w:rPr>
          <w:rFonts w:ascii="Times New Roman" w:eastAsia="Times New Roman" w:hAnsi="Times New Roman" w:cs="Times New Roman"/>
          <w:spacing w:val="50"/>
          <w:sz w:val="24"/>
          <w:szCs w:val="24"/>
          <w:lang w:bidi="ar-SA"/>
        </w:rPr>
        <w:t xml:space="preserve"> </w:t>
      </w:r>
      <w:r w:rsidRPr="00112696">
        <w:rPr>
          <w:rFonts w:ascii="Times New Roman" w:eastAsia="Times New Roman" w:hAnsi="Times New Roman" w:cs="Times New Roman"/>
          <w:spacing w:val="-1"/>
          <w:sz w:val="24"/>
          <w:szCs w:val="24"/>
          <w:lang w:bidi="ar-SA"/>
        </w:rPr>
        <w:t>c</w:t>
      </w:r>
      <w:r w:rsidRPr="00112696">
        <w:rPr>
          <w:rFonts w:ascii="Times New Roman" w:eastAsia="Times New Roman" w:hAnsi="Times New Roman" w:cs="Times New Roman"/>
          <w:sz w:val="24"/>
          <w:szCs w:val="24"/>
          <w:lang w:bidi="ar-SA"/>
        </w:rPr>
        <w:t>ont</w:t>
      </w:r>
      <w:r w:rsidRPr="00112696">
        <w:rPr>
          <w:rFonts w:ascii="Times New Roman" w:eastAsia="Times New Roman" w:hAnsi="Times New Roman" w:cs="Times New Roman"/>
          <w:spacing w:val="2"/>
          <w:sz w:val="24"/>
          <w:szCs w:val="24"/>
          <w:lang w:bidi="ar-SA"/>
        </w:rPr>
        <w:t>r</w:t>
      </w:r>
      <w:r w:rsidRPr="00112696">
        <w:rPr>
          <w:rFonts w:ascii="Times New Roman" w:eastAsia="Times New Roman" w:hAnsi="Times New Roman" w:cs="Times New Roman"/>
          <w:spacing w:val="-1"/>
          <w:sz w:val="24"/>
          <w:szCs w:val="24"/>
          <w:lang w:bidi="ar-SA"/>
        </w:rPr>
        <w:t>ac</w:t>
      </w:r>
      <w:r w:rsidRPr="00112696">
        <w:rPr>
          <w:rFonts w:ascii="Times New Roman" w:eastAsia="Times New Roman" w:hAnsi="Times New Roman" w:cs="Times New Roman"/>
          <w:sz w:val="24"/>
          <w:szCs w:val="24"/>
          <w:lang w:bidi="ar-SA"/>
        </w:rPr>
        <w:t>t</w:t>
      </w:r>
      <w:r w:rsidRPr="00112696">
        <w:rPr>
          <w:rFonts w:ascii="Times New Roman" w:eastAsia="Times New Roman" w:hAnsi="Times New Roman" w:cs="Times New Roman"/>
          <w:spacing w:val="53"/>
          <w:sz w:val="24"/>
          <w:szCs w:val="24"/>
          <w:lang w:bidi="ar-SA"/>
        </w:rPr>
        <w:t xml:space="preserve"> </w:t>
      </w:r>
      <w:r w:rsidRPr="00112696">
        <w:rPr>
          <w:rFonts w:ascii="Times New Roman" w:eastAsia="Times New Roman" w:hAnsi="Times New Roman" w:cs="Times New Roman"/>
          <w:sz w:val="24"/>
          <w:szCs w:val="24"/>
          <w:lang w:bidi="ar-SA"/>
        </w:rPr>
        <w:t>b</w:t>
      </w:r>
      <w:r w:rsidRPr="00112696">
        <w:rPr>
          <w:rFonts w:ascii="Times New Roman" w:eastAsia="Times New Roman" w:hAnsi="Times New Roman" w:cs="Times New Roman"/>
          <w:spacing w:val="-1"/>
          <w:sz w:val="24"/>
          <w:szCs w:val="24"/>
          <w:lang w:bidi="ar-SA"/>
        </w:rPr>
        <w:t>e</w:t>
      </w:r>
      <w:r w:rsidRPr="00112696">
        <w:rPr>
          <w:rFonts w:ascii="Times New Roman" w:eastAsia="Times New Roman" w:hAnsi="Times New Roman" w:cs="Times New Roman"/>
          <w:sz w:val="24"/>
          <w:szCs w:val="24"/>
          <w:lang w:bidi="ar-SA"/>
        </w:rPr>
        <w:t>t</w:t>
      </w:r>
      <w:r w:rsidRPr="00112696">
        <w:rPr>
          <w:rFonts w:ascii="Times New Roman" w:eastAsia="Times New Roman" w:hAnsi="Times New Roman" w:cs="Times New Roman"/>
          <w:spacing w:val="2"/>
          <w:sz w:val="24"/>
          <w:szCs w:val="24"/>
          <w:lang w:bidi="ar-SA"/>
        </w:rPr>
        <w:t>w</w:t>
      </w:r>
      <w:r w:rsidRPr="00112696">
        <w:rPr>
          <w:rFonts w:ascii="Times New Roman" w:eastAsia="Times New Roman" w:hAnsi="Times New Roman" w:cs="Times New Roman"/>
          <w:spacing w:val="-1"/>
          <w:sz w:val="24"/>
          <w:szCs w:val="24"/>
          <w:lang w:bidi="ar-SA"/>
        </w:rPr>
        <w:t>ee</w:t>
      </w:r>
      <w:r w:rsidRPr="00112696">
        <w:rPr>
          <w:rFonts w:ascii="Times New Roman" w:eastAsia="Times New Roman" w:hAnsi="Times New Roman" w:cs="Times New Roman"/>
          <w:sz w:val="24"/>
          <w:szCs w:val="24"/>
          <w:lang w:bidi="ar-SA"/>
        </w:rPr>
        <w:t>n</w:t>
      </w:r>
      <w:r w:rsidRPr="00112696">
        <w:rPr>
          <w:rFonts w:ascii="Times New Roman" w:eastAsia="Times New Roman" w:hAnsi="Times New Roman" w:cs="Times New Roman"/>
          <w:spacing w:val="55"/>
          <w:sz w:val="24"/>
          <w:szCs w:val="24"/>
          <w:lang w:bidi="ar-SA"/>
        </w:rPr>
        <w:t xml:space="preserve"> </w:t>
      </w:r>
      <w:r w:rsidRPr="00112696">
        <w:rPr>
          <w:rFonts w:ascii="Times New Roman" w:eastAsia="Times New Roman" w:hAnsi="Times New Roman" w:cs="Times New Roman"/>
          <w:sz w:val="24"/>
          <w:szCs w:val="24"/>
          <w:lang w:bidi="ar-SA"/>
        </w:rPr>
        <w:t>us,</w:t>
      </w:r>
      <w:r w:rsidRPr="00112696">
        <w:rPr>
          <w:rFonts w:ascii="Times New Roman" w:eastAsia="Times New Roman" w:hAnsi="Times New Roman" w:cs="Times New Roman"/>
          <w:spacing w:val="53"/>
          <w:sz w:val="24"/>
          <w:szCs w:val="24"/>
          <w:lang w:bidi="ar-SA"/>
        </w:rPr>
        <w:t xml:space="preserve"> </w:t>
      </w:r>
      <w:r w:rsidRPr="00112696">
        <w:rPr>
          <w:rFonts w:ascii="Times New Roman" w:eastAsia="Times New Roman" w:hAnsi="Times New Roman" w:cs="Times New Roman"/>
          <w:sz w:val="24"/>
          <w:szCs w:val="24"/>
          <w:lang w:bidi="ar-SA"/>
        </w:rPr>
        <w:t>unt</w:t>
      </w:r>
      <w:r w:rsidRPr="00112696">
        <w:rPr>
          <w:rFonts w:ascii="Times New Roman" w:eastAsia="Times New Roman" w:hAnsi="Times New Roman" w:cs="Times New Roman"/>
          <w:spacing w:val="1"/>
          <w:sz w:val="24"/>
          <w:szCs w:val="24"/>
          <w:lang w:bidi="ar-SA"/>
        </w:rPr>
        <w:t>i</w:t>
      </w:r>
      <w:r w:rsidRPr="00112696">
        <w:rPr>
          <w:rFonts w:ascii="Times New Roman" w:eastAsia="Times New Roman" w:hAnsi="Times New Roman" w:cs="Times New Roman"/>
          <w:sz w:val="24"/>
          <w:szCs w:val="24"/>
          <w:lang w:bidi="ar-SA"/>
        </w:rPr>
        <w:t>l</w:t>
      </w:r>
      <w:r w:rsidRPr="00112696">
        <w:rPr>
          <w:rFonts w:ascii="Times New Roman" w:eastAsia="Times New Roman" w:hAnsi="Times New Roman" w:cs="Times New Roman"/>
          <w:spacing w:val="53"/>
          <w:sz w:val="24"/>
          <w:szCs w:val="24"/>
          <w:lang w:bidi="ar-SA"/>
        </w:rPr>
        <w:t xml:space="preserve"> </w:t>
      </w:r>
      <w:r w:rsidRPr="00112696">
        <w:rPr>
          <w:rFonts w:ascii="Times New Roman" w:eastAsia="Times New Roman" w:hAnsi="Times New Roman" w:cs="Times New Roman"/>
          <w:sz w:val="24"/>
          <w:szCs w:val="24"/>
          <w:lang w:bidi="ar-SA"/>
        </w:rPr>
        <w:t>a fo</w:t>
      </w:r>
      <w:r w:rsidRPr="00112696">
        <w:rPr>
          <w:rFonts w:ascii="Times New Roman" w:eastAsia="Times New Roman" w:hAnsi="Times New Roman" w:cs="Times New Roman"/>
          <w:spacing w:val="-1"/>
          <w:sz w:val="24"/>
          <w:szCs w:val="24"/>
          <w:lang w:bidi="ar-SA"/>
        </w:rPr>
        <w:t>r</w:t>
      </w:r>
      <w:r w:rsidRPr="00112696">
        <w:rPr>
          <w:rFonts w:ascii="Times New Roman" w:eastAsia="Times New Roman" w:hAnsi="Times New Roman" w:cs="Times New Roman"/>
          <w:sz w:val="24"/>
          <w:szCs w:val="24"/>
          <w:lang w:bidi="ar-SA"/>
        </w:rPr>
        <w:t xml:space="preserve">mal </w:t>
      </w:r>
      <w:r w:rsidRPr="00112696">
        <w:rPr>
          <w:rFonts w:ascii="Times New Roman" w:eastAsia="Times New Roman" w:hAnsi="Times New Roman" w:cs="Times New Roman"/>
          <w:spacing w:val="-1"/>
          <w:sz w:val="24"/>
          <w:szCs w:val="24"/>
          <w:lang w:bidi="ar-SA"/>
        </w:rPr>
        <w:t>c</w:t>
      </w:r>
      <w:r w:rsidRPr="00112696">
        <w:rPr>
          <w:rFonts w:ascii="Times New Roman" w:eastAsia="Times New Roman" w:hAnsi="Times New Roman" w:cs="Times New Roman"/>
          <w:sz w:val="24"/>
          <w:szCs w:val="24"/>
          <w:lang w:bidi="ar-SA"/>
        </w:rPr>
        <w:t>ontr</w:t>
      </w:r>
      <w:r w:rsidRPr="00112696">
        <w:rPr>
          <w:rFonts w:ascii="Times New Roman" w:eastAsia="Times New Roman" w:hAnsi="Times New Roman" w:cs="Times New Roman"/>
          <w:spacing w:val="1"/>
          <w:sz w:val="24"/>
          <w:szCs w:val="24"/>
          <w:lang w:bidi="ar-SA"/>
        </w:rPr>
        <w:t>a</w:t>
      </w:r>
      <w:r w:rsidRPr="00112696">
        <w:rPr>
          <w:rFonts w:ascii="Times New Roman" w:eastAsia="Times New Roman" w:hAnsi="Times New Roman" w:cs="Times New Roman"/>
          <w:spacing w:val="-1"/>
          <w:sz w:val="24"/>
          <w:szCs w:val="24"/>
          <w:lang w:bidi="ar-SA"/>
        </w:rPr>
        <w:t>c</w:t>
      </w:r>
      <w:r w:rsidRPr="00112696">
        <w:rPr>
          <w:rFonts w:ascii="Times New Roman" w:eastAsia="Times New Roman" w:hAnsi="Times New Roman" w:cs="Times New Roman"/>
          <w:sz w:val="24"/>
          <w:szCs w:val="24"/>
          <w:lang w:bidi="ar-SA"/>
        </w:rPr>
        <w:t xml:space="preserve">t </w:t>
      </w:r>
      <w:r w:rsidRPr="00112696">
        <w:rPr>
          <w:rFonts w:ascii="Times New Roman" w:eastAsia="Times New Roman" w:hAnsi="Times New Roman" w:cs="Times New Roman"/>
          <w:spacing w:val="1"/>
          <w:sz w:val="24"/>
          <w:szCs w:val="24"/>
          <w:lang w:bidi="ar-SA"/>
        </w:rPr>
        <w:t>i</w:t>
      </w:r>
      <w:r w:rsidRPr="00112696">
        <w:rPr>
          <w:rFonts w:ascii="Times New Roman" w:eastAsia="Times New Roman" w:hAnsi="Times New Roman" w:cs="Times New Roman"/>
          <w:sz w:val="24"/>
          <w:szCs w:val="24"/>
          <w:lang w:bidi="ar-SA"/>
        </w:rPr>
        <w:t>s pr</w:t>
      </w:r>
      <w:r w:rsidRPr="00112696">
        <w:rPr>
          <w:rFonts w:ascii="Times New Roman" w:eastAsia="Times New Roman" w:hAnsi="Times New Roman" w:cs="Times New Roman"/>
          <w:spacing w:val="-1"/>
          <w:sz w:val="24"/>
          <w:szCs w:val="24"/>
          <w:lang w:bidi="ar-SA"/>
        </w:rPr>
        <w:t>e</w:t>
      </w:r>
      <w:r w:rsidRPr="00112696">
        <w:rPr>
          <w:rFonts w:ascii="Times New Roman" w:eastAsia="Times New Roman" w:hAnsi="Times New Roman" w:cs="Times New Roman"/>
          <w:sz w:val="24"/>
          <w:szCs w:val="24"/>
          <w:lang w:bidi="ar-SA"/>
        </w:rPr>
        <w:t>p</w:t>
      </w:r>
      <w:r w:rsidRPr="00112696">
        <w:rPr>
          <w:rFonts w:ascii="Times New Roman" w:eastAsia="Times New Roman" w:hAnsi="Times New Roman" w:cs="Times New Roman"/>
          <w:spacing w:val="1"/>
          <w:sz w:val="24"/>
          <w:szCs w:val="24"/>
          <w:lang w:bidi="ar-SA"/>
        </w:rPr>
        <w:t>ar</w:t>
      </w:r>
      <w:r w:rsidRPr="00112696">
        <w:rPr>
          <w:rFonts w:ascii="Times New Roman" w:eastAsia="Times New Roman" w:hAnsi="Times New Roman" w:cs="Times New Roman"/>
          <w:spacing w:val="-1"/>
          <w:sz w:val="24"/>
          <w:szCs w:val="24"/>
          <w:lang w:bidi="ar-SA"/>
        </w:rPr>
        <w:t>e</w:t>
      </w:r>
      <w:r w:rsidRPr="00112696">
        <w:rPr>
          <w:rFonts w:ascii="Times New Roman" w:eastAsia="Times New Roman" w:hAnsi="Times New Roman" w:cs="Times New Roman"/>
          <w:sz w:val="24"/>
          <w:szCs w:val="24"/>
          <w:lang w:bidi="ar-SA"/>
        </w:rPr>
        <w:t xml:space="preserve">d </w:t>
      </w:r>
      <w:r w:rsidRPr="00112696">
        <w:rPr>
          <w:rFonts w:ascii="Times New Roman" w:eastAsia="Times New Roman" w:hAnsi="Times New Roman" w:cs="Times New Roman"/>
          <w:spacing w:val="-1"/>
          <w:sz w:val="24"/>
          <w:szCs w:val="24"/>
          <w:lang w:bidi="ar-SA"/>
        </w:rPr>
        <w:t>a</w:t>
      </w:r>
      <w:r w:rsidRPr="00112696">
        <w:rPr>
          <w:rFonts w:ascii="Times New Roman" w:eastAsia="Times New Roman" w:hAnsi="Times New Roman" w:cs="Times New Roman"/>
          <w:sz w:val="24"/>
          <w:szCs w:val="24"/>
          <w:lang w:bidi="ar-SA"/>
        </w:rPr>
        <w:t xml:space="preserve">nd </w:t>
      </w:r>
      <w:r w:rsidRPr="00112696">
        <w:rPr>
          <w:rFonts w:ascii="Times New Roman" w:eastAsia="Times New Roman" w:hAnsi="Times New Roman" w:cs="Times New Roman"/>
          <w:spacing w:val="-1"/>
          <w:sz w:val="24"/>
          <w:szCs w:val="24"/>
          <w:lang w:bidi="ar-SA"/>
        </w:rPr>
        <w:t>e</w:t>
      </w:r>
      <w:r w:rsidRPr="00112696">
        <w:rPr>
          <w:rFonts w:ascii="Times New Roman" w:eastAsia="Times New Roman" w:hAnsi="Times New Roman" w:cs="Times New Roman"/>
          <w:spacing w:val="2"/>
          <w:sz w:val="24"/>
          <w:szCs w:val="24"/>
          <w:lang w:bidi="ar-SA"/>
        </w:rPr>
        <w:t>x</w:t>
      </w:r>
      <w:r w:rsidRPr="00112696">
        <w:rPr>
          <w:rFonts w:ascii="Times New Roman" w:eastAsia="Times New Roman" w:hAnsi="Times New Roman" w:cs="Times New Roman"/>
          <w:spacing w:val="-1"/>
          <w:sz w:val="24"/>
          <w:szCs w:val="24"/>
          <w:lang w:bidi="ar-SA"/>
        </w:rPr>
        <w:t>ec</w:t>
      </w:r>
      <w:r w:rsidRPr="00112696">
        <w:rPr>
          <w:rFonts w:ascii="Times New Roman" w:eastAsia="Times New Roman" w:hAnsi="Times New Roman" w:cs="Times New Roman"/>
          <w:sz w:val="24"/>
          <w:szCs w:val="24"/>
          <w:lang w:bidi="ar-SA"/>
        </w:rPr>
        <w:t>uted.</w:t>
      </w:r>
    </w:p>
    <w:p w14:paraId="0DDAACA8" w14:textId="77777777" w:rsidR="00112696" w:rsidRPr="00112696" w:rsidRDefault="00112696" w:rsidP="00112696">
      <w:pPr>
        <w:spacing w:after="0" w:line="200" w:lineRule="exact"/>
        <w:jc w:val="both"/>
        <w:rPr>
          <w:rFonts w:ascii="Times New Roman" w:eastAsia="Times New Roman" w:hAnsi="Times New Roman" w:cs="Times New Roman"/>
          <w:sz w:val="20"/>
          <w:szCs w:val="20"/>
          <w:lang w:bidi="ar-SA"/>
        </w:rPr>
      </w:pPr>
    </w:p>
    <w:p w14:paraId="191E6008" w14:textId="77777777" w:rsidR="00112696" w:rsidRPr="00112696" w:rsidRDefault="00112696" w:rsidP="00112696">
      <w:pPr>
        <w:spacing w:after="0" w:line="200" w:lineRule="exact"/>
        <w:jc w:val="both"/>
        <w:rPr>
          <w:rFonts w:ascii="Times New Roman" w:eastAsia="Times New Roman" w:hAnsi="Times New Roman" w:cs="Times New Roman"/>
          <w:sz w:val="20"/>
          <w:szCs w:val="20"/>
          <w:lang w:bidi="ar-SA"/>
        </w:rPr>
      </w:pPr>
    </w:p>
    <w:p w14:paraId="3D56D2D2" w14:textId="77777777" w:rsidR="00112696" w:rsidRPr="00112696" w:rsidRDefault="00112696" w:rsidP="00112696">
      <w:pPr>
        <w:spacing w:after="0" w:line="200" w:lineRule="exact"/>
        <w:jc w:val="both"/>
        <w:rPr>
          <w:rFonts w:ascii="Times New Roman" w:eastAsia="Times New Roman" w:hAnsi="Times New Roman" w:cs="Times New Roman"/>
          <w:sz w:val="20"/>
          <w:szCs w:val="20"/>
          <w:lang w:bidi="ar-SA"/>
        </w:rPr>
      </w:pPr>
    </w:p>
    <w:p w14:paraId="46E299CE" w14:textId="77777777" w:rsidR="00112696" w:rsidRPr="00112696" w:rsidRDefault="00112696" w:rsidP="00112696">
      <w:pPr>
        <w:spacing w:before="7" w:after="0" w:line="280" w:lineRule="exact"/>
        <w:jc w:val="both"/>
        <w:rPr>
          <w:rFonts w:ascii="Times New Roman" w:eastAsia="Times New Roman" w:hAnsi="Times New Roman" w:cs="Times New Roman"/>
          <w:sz w:val="28"/>
          <w:szCs w:val="28"/>
          <w:lang w:bidi="ar-SA"/>
        </w:rPr>
      </w:pPr>
    </w:p>
    <w:p w14:paraId="7E3353AA" w14:textId="77777777" w:rsidR="00112696" w:rsidRPr="00112696" w:rsidRDefault="00112696" w:rsidP="00112696">
      <w:pPr>
        <w:tabs>
          <w:tab w:val="left" w:pos="680"/>
        </w:tabs>
        <w:spacing w:before="29" w:after="0" w:line="240" w:lineRule="auto"/>
        <w:ind w:left="680" w:right="142" w:hanging="540"/>
        <w:jc w:val="both"/>
        <w:rPr>
          <w:rFonts w:ascii="Times New Roman" w:eastAsia="Times New Roman" w:hAnsi="Times New Roman" w:cs="Times New Roman"/>
          <w:sz w:val="24"/>
          <w:szCs w:val="24"/>
          <w:lang w:bidi="ar-SA"/>
        </w:rPr>
      </w:pPr>
      <w:r w:rsidRPr="00112696">
        <w:rPr>
          <w:rFonts w:ascii="Times New Roman" w:eastAsia="Times New Roman" w:hAnsi="Times New Roman" w:cs="Times New Roman"/>
          <w:sz w:val="24"/>
          <w:szCs w:val="24"/>
          <w:lang w:bidi="ar-SA"/>
        </w:rPr>
        <w:t>(l)</w:t>
      </w:r>
      <w:r w:rsidRPr="00112696">
        <w:rPr>
          <w:rFonts w:ascii="Times New Roman" w:eastAsia="Times New Roman" w:hAnsi="Times New Roman" w:cs="Times New Roman"/>
          <w:sz w:val="24"/>
          <w:szCs w:val="24"/>
          <w:lang w:bidi="ar-SA"/>
        </w:rPr>
        <w:tab/>
      </w:r>
      <w:r w:rsidRPr="00112696">
        <w:rPr>
          <w:rFonts w:ascii="Times New Roman" w:eastAsia="Times New Roman" w:hAnsi="Times New Roman" w:cs="Times New Roman"/>
          <w:spacing w:val="1"/>
          <w:sz w:val="24"/>
          <w:szCs w:val="24"/>
          <w:lang w:bidi="ar-SA"/>
        </w:rPr>
        <w:t>W</w:t>
      </w:r>
      <w:r w:rsidRPr="00112696">
        <w:rPr>
          <w:rFonts w:ascii="Times New Roman" w:eastAsia="Times New Roman" w:hAnsi="Times New Roman" w:cs="Times New Roman"/>
          <w:sz w:val="24"/>
          <w:szCs w:val="24"/>
          <w:lang w:bidi="ar-SA"/>
        </w:rPr>
        <w:t>e</w:t>
      </w:r>
      <w:r w:rsidRPr="00112696">
        <w:rPr>
          <w:rFonts w:ascii="Times New Roman" w:eastAsia="Times New Roman" w:hAnsi="Times New Roman" w:cs="Times New Roman"/>
          <w:spacing w:val="11"/>
          <w:sz w:val="24"/>
          <w:szCs w:val="24"/>
          <w:lang w:bidi="ar-SA"/>
        </w:rPr>
        <w:t xml:space="preserve"> </w:t>
      </w:r>
      <w:r w:rsidRPr="00112696">
        <w:rPr>
          <w:rFonts w:ascii="Times New Roman" w:eastAsia="Times New Roman" w:hAnsi="Times New Roman" w:cs="Times New Roman"/>
          <w:sz w:val="24"/>
          <w:szCs w:val="24"/>
          <w:lang w:bidi="ar-SA"/>
        </w:rPr>
        <w:t>und</w:t>
      </w:r>
      <w:r w:rsidRPr="00112696">
        <w:rPr>
          <w:rFonts w:ascii="Times New Roman" w:eastAsia="Times New Roman" w:hAnsi="Times New Roman" w:cs="Times New Roman"/>
          <w:spacing w:val="-1"/>
          <w:sz w:val="24"/>
          <w:szCs w:val="24"/>
          <w:lang w:bidi="ar-SA"/>
        </w:rPr>
        <w:t>e</w:t>
      </w:r>
      <w:r w:rsidRPr="00112696">
        <w:rPr>
          <w:rFonts w:ascii="Times New Roman" w:eastAsia="Times New Roman" w:hAnsi="Times New Roman" w:cs="Times New Roman"/>
          <w:sz w:val="24"/>
          <w:szCs w:val="24"/>
          <w:lang w:bidi="ar-SA"/>
        </w:rPr>
        <w:t>rst</w:t>
      </w:r>
      <w:r w:rsidRPr="00112696">
        <w:rPr>
          <w:rFonts w:ascii="Times New Roman" w:eastAsia="Times New Roman" w:hAnsi="Times New Roman" w:cs="Times New Roman"/>
          <w:spacing w:val="-1"/>
          <w:sz w:val="24"/>
          <w:szCs w:val="24"/>
          <w:lang w:bidi="ar-SA"/>
        </w:rPr>
        <w:t>a</w:t>
      </w:r>
      <w:r w:rsidRPr="00112696">
        <w:rPr>
          <w:rFonts w:ascii="Times New Roman" w:eastAsia="Times New Roman" w:hAnsi="Times New Roman" w:cs="Times New Roman"/>
          <w:sz w:val="24"/>
          <w:szCs w:val="24"/>
          <w:lang w:bidi="ar-SA"/>
        </w:rPr>
        <w:t>nd</w:t>
      </w:r>
      <w:r w:rsidRPr="00112696">
        <w:rPr>
          <w:rFonts w:ascii="Times New Roman" w:eastAsia="Times New Roman" w:hAnsi="Times New Roman" w:cs="Times New Roman"/>
          <w:spacing w:val="12"/>
          <w:sz w:val="24"/>
          <w:szCs w:val="24"/>
          <w:lang w:bidi="ar-SA"/>
        </w:rPr>
        <w:t xml:space="preserve"> </w:t>
      </w:r>
      <w:r w:rsidRPr="00112696">
        <w:rPr>
          <w:rFonts w:ascii="Times New Roman" w:eastAsia="Times New Roman" w:hAnsi="Times New Roman" w:cs="Times New Roman"/>
          <w:sz w:val="24"/>
          <w:szCs w:val="24"/>
          <w:lang w:bidi="ar-SA"/>
        </w:rPr>
        <w:t>that</w:t>
      </w:r>
      <w:r w:rsidRPr="00112696">
        <w:rPr>
          <w:rFonts w:ascii="Times New Roman" w:eastAsia="Times New Roman" w:hAnsi="Times New Roman" w:cs="Times New Roman"/>
          <w:spacing w:val="17"/>
          <w:sz w:val="24"/>
          <w:szCs w:val="24"/>
          <w:lang w:bidi="ar-SA"/>
        </w:rPr>
        <w:t xml:space="preserve"> </w:t>
      </w:r>
      <w:r w:rsidRPr="00112696">
        <w:rPr>
          <w:rFonts w:ascii="Times New Roman" w:eastAsia="Times New Roman" w:hAnsi="Times New Roman" w:cs="Times New Roman"/>
          <w:spacing w:val="-5"/>
          <w:sz w:val="24"/>
          <w:szCs w:val="24"/>
          <w:lang w:bidi="ar-SA"/>
        </w:rPr>
        <w:t>y</w:t>
      </w:r>
      <w:r w:rsidRPr="00112696">
        <w:rPr>
          <w:rFonts w:ascii="Times New Roman" w:eastAsia="Times New Roman" w:hAnsi="Times New Roman" w:cs="Times New Roman"/>
          <w:sz w:val="24"/>
          <w:szCs w:val="24"/>
          <w:lang w:bidi="ar-SA"/>
        </w:rPr>
        <w:t>ou</w:t>
      </w:r>
      <w:r w:rsidRPr="00112696">
        <w:rPr>
          <w:rFonts w:ascii="Times New Roman" w:eastAsia="Times New Roman" w:hAnsi="Times New Roman" w:cs="Times New Roman"/>
          <w:spacing w:val="14"/>
          <w:sz w:val="24"/>
          <w:szCs w:val="24"/>
          <w:lang w:bidi="ar-SA"/>
        </w:rPr>
        <w:t xml:space="preserve"> </w:t>
      </w:r>
      <w:r w:rsidRPr="00112696">
        <w:rPr>
          <w:rFonts w:ascii="Times New Roman" w:eastAsia="Times New Roman" w:hAnsi="Times New Roman" w:cs="Times New Roman"/>
          <w:spacing w:val="-1"/>
          <w:sz w:val="24"/>
          <w:szCs w:val="24"/>
          <w:lang w:bidi="ar-SA"/>
        </w:rPr>
        <w:t>a</w:t>
      </w:r>
      <w:r w:rsidRPr="00112696">
        <w:rPr>
          <w:rFonts w:ascii="Times New Roman" w:eastAsia="Times New Roman" w:hAnsi="Times New Roman" w:cs="Times New Roman"/>
          <w:sz w:val="24"/>
          <w:szCs w:val="24"/>
          <w:lang w:bidi="ar-SA"/>
        </w:rPr>
        <w:t>re</w:t>
      </w:r>
      <w:r w:rsidRPr="00112696">
        <w:rPr>
          <w:rFonts w:ascii="Times New Roman" w:eastAsia="Times New Roman" w:hAnsi="Times New Roman" w:cs="Times New Roman"/>
          <w:spacing w:val="10"/>
          <w:sz w:val="24"/>
          <w:szCs w:val="24"/>
          <w:lang w:bidi="ar-SA"/>
        </w:rPr>
        <w:t xml:space="preserve"> </w:t>
      </w:r>
      <w:r w:rsidRPr="00112696">
        <w:rPr>
          <w:rFonts w:ascii="Times New Roman" w:eastAsia="Times New Roman" w:hAnsi="Times New Roman" w:cs="Times New Roman"/>
          <w:sz w:val="24"/>
          <w:szCs w:val="24"/>
          <w:lang w:bidi="ar-SA"/>
        </w:rPr>
        <w:t>not</w:t>
      </w:r>
      <w:r w:rsidRPr="00112696">
        <w:rPr>
          <w:rFonts w:ascii="Times New Roman" w:eastAsia="Times New Roman" w:hAnsi="Times New Roman" w:cs="Times New Roman"/>
          <w:spacing w:val="12"/>
          <w:sz w:val="24"/>
          <w:szCs w:val="24"/>
          <w:lang w:bidi="ar-SA"/>
        </w:rPr>
        <w:t xml:space="preserve"> </w:t>
      </w:r>
      <w:r w:rsidRPr="00112696">
        <w:rPr>
          <w:rFonts w:ascii="Times New Roman" w:eastAsia="Times New Roman" w:hAnsi="Times New Roman" w:cs="Times New Roman"/>
          <w:sz w:val="24"/>
          <w:szCs w:val="24"/>
          <w:lang w:bidi="ar-SA"/>
        </w:rPr>
        <w:t>bound</w:t>
      </w:r>
      <w:r w:rsidRPr="00112696">
        <w:rPr>
          <w:rFonts w:ascii="Times New Roman" w:eastAsia="Times New Roman" w:hAnsi="Times New Roman" w:cs="Times New Roman"/>
          <w:spacing w:val="12"/>
          <w:sz w:val="24"/>
          <w:szCs w:val="24"/>
          <w:lang w:bidi="ar-SA"/>
        </w:rPr>
        <w:t xml:space="preserve"> </w:t>
      </w:r>
      <w:r w:rsidRPr="00112696">
        <w:rPr>
          <w:rFonts w:ascii="Times New Roman" w:eastAsia="Times New Roman" w:hAnsi="Times New Roman" w:cs="Times New Roman"/>
          <w:sz w:val="24"/>
          <w:szCs w:val="24"/>
          <w:lang w:bidi="ar-SA"/>
        </w:rPr>
        <w:t>to</w:t>
      </w:r>
      <w:r w:rsidRPr="00112696">
        <w:rPr>
          <w:rFonts w:ascii="Times New Roman" w:eastAsia="Times New Roman" w:hAnsi="Times New Roman" w:cs="Times New Roman"/>
          <w:spacing w:val="12"/>
          <w:sz w:val="24"/>
          <w:szCs w:val="24"/>
          <w:lang w:bidi="ar-SA"/>
        </w:rPr>
        <w:t xml:space="preserve"> </w:t>
      </w:r>
      <w:r w:rsidRPr="00112696">
        <w:rPr>
          <w:rFonts w:ascii="Times New Roman" w:eastAsia="Times New Roman" w:hAnsi="Times New Roman" w:cs="Times New Roman"/>
          <w:spacing w:val="-1"/>
          <w:sz w:val="24"/>
          <w:szCs w:val="24"/>
          <w:lang w:bidi="ar-SA"/>
        </w:rPr>
        <w:t>a</w:t>
      </w:r>
      <w:r w:rsidRPr="00112696">
        <w:rPr>
          <w:rFonts w:ascii="Times New Roman" w:eastAsia="Times New Roman" w:hAnsi="Times New Roman" w:cs="Times New Roman"/>
          <w:spacing w:val="1"/>
          <w:sz w:val="24"/>
          <w:szCs w:val="24"/>
          <w:lang w:bidi="ar-SA"/>
        </w:rPr>
        <w:t>c</w:t>
      </w:r>
      <w:r w:rsidRPr="00112696">
        <w:rPr>
          <w:rFonts w:ascii="Times New Roman" w:eastAsia="Times New Roman" w:hAnsi="Times New Roman" w:cs="Times New Roman"/>
          <w:spacing w:val="-1"/>
          <w:sz w:val="24"/>
          <w:szCs w:val="24"/>
          <w:lang w:bidi="ar-SA"/>
        </w:rPr>
        <w:t>ce</w:t>
      </w:r>
      <w:r w:rsidRPr="00112696">
        <w:rPr>
          <w:rFonts w:ascii="Times New Roman" w:eastAsia="Times New Roman" w:hAnsi="Times New Roman" w:cs="Times New Roman"/>
          <w:sz w:val="24"/>
          <w:szCs w:val="24"/>
          <w:lang w:bidi="ar-SA"/>
        </w:rPr>
        <w:t>pt</w:t>
      </w:r>
      <w:r w:rsidRPr="00112696">
        <w:rPr>
          <w:rFonts w:ascii="Times New Roman" w:eastAsia="Times New Roman" w:hAnsi="Times New Roman" w:cs="Times New Roman"/>
          <w:spacing w:val="12"/>
          <w:sz w:val="24"/>
          <w:szCs w:val="24"/>
          <w:lang w:bidi="ar-SA"/>
        </w:rPr>
        <w:t xml:space="preserve"> </w:t>
      </w:r>
      <w:r w:rsidRPr="00112696">
        <w:rPr>
          <w:rFonts w:ascii="Times New Roman" w:eastAsia="Times New Roman" w:hAnsi="Times New Roman" w:cs="Times New Roman"/>
          <w:spacing w:val="3"/>
          <w:sz w:val="24"/>
          <w:szCs w:val="24"/>
          <w:lang w:bidi="ar-SA"/>
        </w:rPr>
        <w:t>t</w:t>
      </w:r>
      <w:r w:rsidRPr="00112696">
        <w:rPr>
          <w:rFonts w:ascii="Times New Roman" w:eastAsia="Times New Roman" w:hAnsi="Times New Roman" w:cs="Times New Roman"/>
          <w:sz w:val="24"/>
          <w:szCs w:val="24"/>
          <w:lang w:bidi="ar-SA"/>
        </w:rPr>
        <w:t>he</w:t>
      </w:r>
      <w:r w:rsidRPr="00112696">
        <w:rPr>
          <w:rFonts w:ascii="Times New Roman" w:eastAsia="Times New Roman" w:hAnsi="Times New Roman" w:cs="Times New Roman"/>
          <w:spacing w:val="11"/>
          <w:sz w:val="24"/>
          <w:szCs w:val="24"/>
          <w:lang w:bidi="ar-SA"/>
        </w:rPr>
        <w:t xml:space="preserve"> </w:t>
      </w:r>
      <w:r w:rsidRPr="00112696">
        <w:rPr>
          <w:rFonts w:ascii="Times New Roman" w:eastAsia="Times New Roman" w:hAnsi="Times New Roman" w:cs="Times New Roman"/>
          <w:sz w:val="24"/>
          <w:szCs w:val="24"/>
          <w:lang w:bidi="ar-SA"/>
        </w:rPr>
        <w:t>low</w:t>
      </w:r>
      <w:r w:rsidRPr="00112696">
        <w:rPr>
          <w:rFonts w:ascii="Times New Roman" w:eastAsia="Times New Roman" w:hAnsi="Times New Roman" w:cs="Times New Roman"/>
          <w:spacing w:val="-1"/>
          <w:sz w:val="24"/>
          <w:szCs w:val="24"/>
          <w:lang w:bidi="ar-SA"/>
        </w:rPr>
        <w:t>e</w:t>
      </w:r>
      <w:r w:rsidRPr="00112696">
        <w:rPr>
          <w:rFonts w:ascii="Times New Roman" w:eastAsia="Times New Roman" w:hAnsi="Times New Roman" w:cs="Times New Roman"/>
          <w:sz w:val="24"/>
          <w:szCs w:val="24"/>
          <w:lang w:bidi="ar-SA"/>
        </w:rPr>
        <w:t>st</w:t>
      </w:r>
      <w:r w:rsidRPr="00112696">
        <w:rPr>
          <w:rFonts w:ascii="Times New Roman" w:eastAsia="Times New Roman" w:hAnsi="Times New Roman" w:cs="Times New Roman"/>
          <w:spacing w:val="12"/>
          <w:sz w:val="24"/>
          <w:szCs w:val="24"/>
          <w:lang w:bidi="ar-SA"/>
        </w:rPr>
        <w:t xml:space="preserve"> </w:t>
      </w:r>
      <w:r w:rsidRPr="00112696">
        <w:rPr>
          <w:rFonts w:ascii="Times New Roman" w:eastAsia="Times New Roman" w:hAnsi="Times New Roman" w:cs="Times New Roman"/>
          <w:spacing w:val="-1"/>
          <w:sz w:val="24"/>
          <w:szCs w:val="24"/>
          <w:lang w:bidi="ar-SA"/>
        </w:rPr>
        <w:t>e</w:t>
      </w:r>
      <w:r w:rsidRPr="00112696">
        <w:rPr>
          <w:rFonts w:ascii="Times New Roman" w:eastAsia="Times New Roman" w:hAnsi="Times New Roman" w:cs="Times New Roman"/>
          <w:sz w:val="24"/>
          <w:szCs w:val="24"/>
          <w:lang w:bidi="ar-SA"/>
        </w:rPr>
        <w:t>v</w:t>
      </w:r>
      <w:r w:rsidRPr="00112696">
        <w:rPr>
          <w:rFonts w:ascii="Times New Roman" w:eastAsia="Times New Roman" w:hAnsi="Times New Roman" w:cs="Times New Roman"/>
          <w:spacing w:val="-1"/>
          <w:sz w:val="24"/>
          <w:szCs w:val="24"/>
          <w:lang w:bidi="ar-SA"/>
        </w:rPr>
        <w:t>a</w:t>
      </w:r>
      <w:r w:rsidRPr="00112696">
        <w:rPr>
          <w:rFonts w:ascii="Times New Roman" w:eastAsia="Times New Roman" w:hAnsi="Times New Roman" w:cs="Times New Roman"/>
          <w:sz w:val="24"/>
          <w:szCs w:val="24"/>
          <w:lang w:bidi="ar-SA"/>
        </w:rPr>
        <w:t>lua</w:t>
      </w:r>
      <w:r w:rsidRPr="00112696">
        <w:rPr>
          <w:rFonts w:ascii="Times New Roman" w:eastAsia="Times New Roman" w:hAnsi="Times New Roman" w:cs="Times New Roman"/>
          <w:spacing w:val="2"/>
          <w:sz w:val="24"/>
          <w:szCs w:val="24"/>
          <w:lang w:bidi="ar-SA"/>
        </w:rPr>
        <w:t>t</w:t>
      </w:r>
      <w:r w:rsidRPr="00112696">
        <w:rPr>
          <w:rFonts w:ascii="Times New Roman" w:eastAsia="Times New Roman" w:hAnsi="Times New Roman" w:cs="Times New Roman"/>
          <w:spacing w:val="-1"/>
          <w:sz w:val="24"/>
          <w:szCs w:val="24"/>
          <w:lang w:bidi="ar-SA"/>
        </w:rPr>
        <w:t>e</w:t>
      </w:r>
      <w:r w:rsidRPr="00112696">
        <w:rPr>
          <w:rFonts w:ascii="Times New Roman" w:eastAsia="Times New Roman" w:hAnsi="Times New Roman" w:cs="Times New Roman"/>
          <w:sz w:val="24"/>
          <w:szCs w:val="24"/>
          <w:lang w:bidi="ar-SA"/>
        </w:rPr>
        <w:t>d</w:t>
      </w:r>
      <w:r w:rsidRPr="00112696">
        <w:rPr>
          <w:rFonts w:ascii="Times New Roman" w:eastAsia="Times New Roman" w:hAnsi="Times New Roman" w:cs="Times New Roman"/>
          <w:spacing w:val="12"/>
          <w:sz w:val="24"/>
          <w:szCs w:val="24"/>
          <w:lang w:bidi="ar-SA"/>
        </w:rPr>
        <w:t xml:space="preserve"> </w:t>
      </w:r>
      <w:r w:rsidRPr="00112696">
        <w:rPr>
          <w:rFonts w:ascii="Times New Roman" w:eastAsia="Times New Roman" w:hAnsi="Times New Roman" w:cs="Times New Roman"/>
          <w:sz w:val="24"/>
          <w:szCs w:val="24"/>
          <w:lang w:bidi="ar-SA"/>
        </w:rPr>
        <w:t>bid</w:t>
      </w:r>
      <w:r w:rsidRPr="00112696">
        <w:rPr>
          <w:rFonts w:ascii="Times New Roman" w:eastAsia="Times New Roman" w:hAnsi="Times New Roman" w:cs="Times New Roman"/>
          <w:spacing w:val="12"/>
          <w:sz w:val="24"/>
          <w:szCs w:val="24"/>
          <w:lang w:bidi="ar-SA"/>
        </w:rPr>
        <w:t xml:space="preserve"> </w:t>
      </w:r>
      <w:r w:rsidRPr="00112696">
        <w:rPr>
          <w:rFonts w:ascii="Times New Roman" w:eastAsia="Times New Roman" w:hAnsi="Times New Roman" w:cs="Times New Roman"/>
          <w:sz w:val="24"/>
          <w:szCs w:val="24"/>
          <w:lang w:bidi="ar-SA"/>
        </w:rPr>
        <w:t>or</w:t>
      </w:r>
      <w:r w:rsidRPr="00112696">
        <w:rPr>
          <w:rFonts w:ascii="Times New Roman" w:eastAsia="Times New Roman" w:hAnsi="Times New Roman" w:cs="Times New Roman"/>
          <w:spacing w:val="11"/>
          <w:sz w:val="24"/>
          <w:szCs w:val="24"/>
          <w:lang w:bidi="ar-SA"/>
        </w:rPr>
        <w:t xml:space="preserve"> </w:t>
      </w:r>
      <w:r w:rsidRPr="00112696">
        <w:rPr>
          <w:rFonts w:ascii="Times New Roman" w:eastAsia="Times New Roman" w:hAnsi="Times New Roman" w:cs="Times New Roman"/>
          <w:spacing w:val="-1"/>
          <w:sz w:val="24"/>
          <w:szCs w:val="24"/>
          <w:lang w:bidi="ar-SA"/>
        </w:rPr>
        <w:t>a</w:t>
      </w:r>
      <w:r w:rsidRPr="00112696">
        <w:rPr>
          <w:rFonts w:ascii="Times New Roman" w:eastAsia="Times New Roman" w:hAnsi="Times New Roman" w:cs="Times New Roman"/>
          <w:spacing w:val="5"/>
          <w:sz w:val="24"/>
          <w:szCs w:val="24"/>
          <w:lang w:bidi="ar-SA"/>
        </w:rPr>
        <w:t>n</w:t>
      </w:r>
      <w:r w:rsidRPr="00112696">
        <w:rPr>
          <w:rFonts w:ascii="Times New Roman" w:eastAsia="Times New Roman" w:hAnsi="Times New Roman" w:cs="Times New Roman"/>
          <w:sz w:val="24"/>
          <w:szCs w:val="24"/>
          <w:lang w:bidi="ar-SA"/>
        </w:rPr>
        <w:t>y</w:t>
      </w:r>
      <w:r w:rsidRPr="00112696">
        <w:rPr>
          <w:rFonts w:ascii="Times New Roman" w:eastAsia="Times New Roman" w:hAnsi="Times New Roman" w:cs="Times New Roman"/>
          <w:spacing w:val="7"/>
          <w:sz w:val="24"/>
          <w:szCs w:val="24"/>
          <w:lang w:bidi="ar-SA"/>
        </w:rPr>
        <w:t xml:space="preserve"> </w:t>
      </w:r>
      <w:r w:rsidRPr="00112696">
        <w:rPr>
          <w:rFonts w:ascii="Times New Roman" w:eastAsia="Times New Roman" w:hAnsi="Times New Roman" w:cs="Times New Roman"/>
          <w:sz w:val="24"/>
          <w:szCs w:val="24"/>
          <w:lang w:bidi="ar-SA"/>
        </w:rPr>
        <w:t xml:space="preserve">other bid </w:t>
      </w:r>
      <w:r w:rsidRPr="00112696">
        <w:rPr>
          <w:rFonts w:ascii="Times New Roman" w:eastAsia="Times New Roman" w:hAnsi="Times New Roman" w:cs="Times New Roman"/>
          <w:spacing w:val="1"/>
          <w:sz w:val="24"/>
          <w:szCs w:val="24"/>
          <w:lang w:bidi="ar-SA"/>
        </w:rPr>
        <w:t>t</w:t>
      </w:r>
      <w:r w:rsidRPr="00112696">
        <w:rPr>
          <w:rFonts w:ascii="Times New Roman" w:eastAsia="Times New Roman" w:hAnsi="Times New Roman" w:cs="Times New Roman"/>
          <w:sz w:val="24"/>
          <w:szCs w:val="24"/>
          <w:lang w:bidi="ar-SA"/>
        </w:rPr>
        <w:t>h</w:t>
      </w:r>
      <w:r w:rsidRPr="00112696">
        <w:rPr>
          <w:rFonts w:ascii="Times New Roman" w:eastAsia="Times New Roman" w:hAnsi="Times New Roman" w:cs="Times New Roman"/>
          <w:spacing w:val="-1"/>
          <w:sz w:val="24"/>
          <w:szCs w:val="24"/>
          <w:lang w:bidi="ar-SA"/>
        </w:rPr>
        <w:t>a</w:t>
      </w:r>
      <w:r w:rsidRPr="00112696">
        <w:rPr>
          <w:rFonts w:ascii="Times New Roman" w:eastAsia="Times New Roman" w:hAnsi="Times New Roman" w:cs="Times New Roman"/>
          <w:sz w:val="24"/>
          <w:szCs w:val="24"/>
          <w:lang w:bidi="ar-SA"/>
        </w:rPr>
        <w:t>t</w:t>
      </w:r>
      <w:r w:rsidRPr="00112696">
        <w:rPr>
          <w:rFonts w:ascii="Times New Roman" w:eastAsia="Times New Roman" w:hAnsi="Times New Roman" w:cs="Times New Roman"/>
          <w:spacing w:val="3"/>
          <w:sz w:val="24"/>
          <w:szCs w:val="24"/>
          <w:lang w:bidi="ar-SA"/>
        </w:rPr>
        <w:t xml:space="preserve"> </w:t>
      </w:r>
      <w:r w:rsidRPr="00112696">
        <w:rPr>
          <w:rFonts w:ascii="Times New Roman" w:eastAsia="Times New Roman" w:hAnsi="Times New Roman" w:cs="Times New Roman"/>
          <w:spacing w:val="-5"/>
          <w:sz w:val="24"/>
          <w:szCs w:val="24"/>
          <w:lang w:bidi="ar-SA"/>
        </w:rPr>
        <w:t>y</w:t>
      </w:r>
      <w:r w:rsidRPr="00112696">
        <w:rPr>
          <w:rFonts w:ascii="Times New Roman" w:eastAsia="Times New Roman" w:hAnsi="Times New Roman" w:cs="Times New Roman"/>
          <w:sz w:val="24"/>
          <w:szCs w:val="24"/>
          <w:lang w:bidi="ar-SA"/>
        </w:rPr>
        <w:t>ou m</w:t>
      </w:r>
      <w:r w:rsidRPr="00112696">
        <w:rPr>
          <w:rFonts w:ascii="Times New Roman" w:eastAsia="Times New Roman" w:hAnsi="Times New Roman" w:cs="Times New Roman"/>
          <w:spacing w:val="4"/>
          <w:sz w:val="24"/>
          <w:szCs w:val="24"/>
          <w:lang w:bidi="ar-SA"/>
        </w:rPr>
        <w:t>a</w:t>
      </w:r>
      <w:r w:rsidRPr="00112696">
        <w:rPr>
          <w:rFonts w:ascii="Times New Roman" w:eastAsia="Times New Roman" w:hAnsi="Times New Roman" w:cs="Times New Roman"/>
          <w:sz w:val="24"/>
          <w:szCs w:val="24"/>
          <w:lang w:bidi="ar-SA"/>
        </w:rPr>
        <w:t>y</w:t>
      </w:r>
      <w:r w:rsidRPr="00112696">
        <w:rPr>
          <w:rFonts w:ascii="Times New Roman" w:eastAsia="Times New Roman" w:hAnsi="Times New Roman" w:cs="Times New Roman"/>
          <w:spacing w:val="-4"/>
          <w:sz w:val="24"/>
          <w:szCs w:val="24"/>
          <w:lang w:bidi="ar-SA"/>
        </w:rPr>
        <w:t xml:space="preserve"> </w:t>
      </w:r>
      <w:r w:rsidRPr="00112696">
        <w:rPr>
          <w:rFonts w:ascii="Times New Roman" w:eastAsia="Times New Roman" w:hAnsi="Times New Roman" w:cs="Times New Roman"/>
          <w:spacing w:val="1"/>
          <w:sz w:val="24"/>
          <w:szCs w:val="24"/>
          <w:lang w:bidi="ar-SA"/>
        </w:rPr>
        <w:t>r</w:t>
      </w:r>
      <w:r w:rsidRPr="00112696">
        <w:rPr>
          <w:rFonts w:ascii="Times New Roman" w:eastAsia="Times New Roman" w:hAnsi="Times New Roman" w:cs="Times New Roman"/>
          <w:spacing w:val="-1"/>
          <w:sz w:val="24"/>
          <w:szCs w:val="24"/>
          <w:lang w:bidi="ar-SA"/>
        </w:rPr>
        <w:t>ece</w:t>
      </w:r>
      <w:r w:rsidRPr="00112696">
        <w:rPr>
          <w:rFonts w:ascii="Times New Roman" w:eastAsia="Times New Roman" w:hAnsi="Times New Roman" w:cs="Times New Roman"/>
          <w:sz w:val="24"/>
          <w:szCs w:val="24"/>
          <w:lang w:bidi="ar-SA"/>
        </w:rPr>
        <w:t>i</w:t>
      </w:r>
      <w:r w:rsidRPr="00112696">
        <w:rPr>
          <w:rFonts w:ascii="Times New Roman" w:eastAsia="Times New Roman" w:hAnsi="Times New Roman" w:cs="Times New Roman"/>
          <w:spacing w:val="3"/>
          <w:sz w:val="24"/>
          <w:szCs w:val="24"/>
          <w:lang w:bidi="ar-SA"/>
        </w:rPr>
        <w:t>v</w:t>
      </w:r>
      <w:r w:rsidRPr="00112696">
        <w:rPr>
          <w:rFonts w:ascii="Times New Roman" w:eastAsia="Times New Roman" w:hAnsi="Times New Roman" w:cs="Times New Roman"/>
          <w:spacing w:val="-1"/>
          <w:sz w:val="24"/>
          <w:szCs w:val="24"/>
          <w:lang w:bidi="ar-SA"/>
        </w:rPr>
        <w:t>e</w:t>
      </w:r>
      <w:r w:rsidRPr="00112696">
        <w:rPr>
          <w:rFonts w:ascii="Times New Roman" w:eastAsia="Times New Roman" w:hAnsi="Times New Roman" w:cs="Times New Roman"/>
          <w:sz w:val="24"/>
          <w:szCs w:val="24"/>
          <w:lang w:bidi="ar-SA"/>
        </w:rPr>
        <w:t>.</w:t>
      </w:r>
    </w:p>
    <w:p w14:paraId="121DAD2D" w14:textId="77777777" w:rsidR="00112696" w:rsidRPr="00112696" w:rsidRDefault="00112696" w:rsidP="00112696">
      <w:pPr>
        <w:spacing w:before="16" w:after="0" w:line="260" w:lineRule="exact"/>
        <w:jc w:val="both"/>
        <w:rPr>
          <w:rFonts w:ascii="Times New Roman" w:eastAsia="Times New Roman" w:hAnsi="Times New Roman" w:cs="Times New Roman"/>
          <w:sz w:val="26"/>
          <w:szCs w:val="26"/>
          <w:lang w:bidi="ar-SA"/>
        </w:rPr>
      </w:pPr>
    </w:p>
    <w:p w14:paraId="17895A1D" w14:textId="77777777" w:rsidR="00112696" w:rsidRPr="00112696" w:rsidRDefault="00112696" w:rsidP="00112696">
      <w:pPr>
        <w:spacing w:after="0" w:line="240" w:lineRule="auto"/>
        <w:ind w:left="140"/>
        <w:jc w:val="both"/>
        <w:rPr>
          <w:rFonts w:ascii="Times New Roman" w:eastAsia="Times New Roman" w:hAnsi="Times New Roman" w:cs="Times New Roman"/>
          <w:sz w:val="24"/>
          <w:szCs w:val="24"/>
          <w:lang w:bidi="ar-SA"/>
        </w:rPr>
      </w:pPr>
      <w:r w:rsidRPr="00112696">
        <w:rPr>
          <w:rFonts w:ascii="Times New Roman" w:eastAsia="Times New Roman" w:hAnsi="Times New Roman" w:cs="Times New Roman"/>
          <w:spacing w:val="1"/>
          <w:sz w:val="24"/>
          <w:szCs w:val="24"/>
          <w:lang w:bidi="ar-SA"/>
        </w:rPr>
        <w:t>S</w:t>
      </w:r>
      <w:r w:rsidRPr="00112696">
        <w:rPr>
          <w:rFonts w:ascii="Times New Roman" w:eastAsia="Times New Roman" w:hAnsi="Times New Roman" w:cs="Times New Roman"/>
          <w:sz w:val="24"/>
          <w:szCs w:val="24"/>
          <w:lang w:bidi="ar-SA"/>
        </w:rPr>
        <w:t>i</w:t>
      </w:r>
      <w:r w:rsidRPr="00112696">
        <w:rPr>
          <w:rFonts w:ascii="Times New Roman" w:eastAsia="Times New Roman" w:hAnsi="Times New Roman" w:cs="Times New Roman"/>
          <w:spacing w:val="-2"/>
          <w:sz w:val="24"/>
          <w:szCs w:val="24"/>
          <w:lang w:bidi="ar-SA"/>
        </w:rPr>
        <w:t>g</w:t>
      </w:r>
      <w:r w:rsidRPr="00112696">
        <w:rPr>
          <w:rFonts w:ascii="Times New Roman" w:eastAsia="Times New Roman" w:hAnsi="Times New Roman" w:cs="Times New Roman"/>
          <w:sz w:val="24"/>
          <w:szCs w:val="24"/>
          <w:lang w:bidi="ar-SA"/>
        </w:rPr>
        <w:t>n</w:t>
      </w:r>
      <w:r w:rsidRPr="00112696">
        <w:rPr>
          <w:rFonts w:ascii="Times New Roman" w:eastAsia="Times New Roman" w:hAnsi="Times New Roman" w:cs="Times New Roman"/>
          <w:spacing w:val="-1"/>
          <w:sz w:val="24"/>
          <w:szCs w:val="24"/>
          <w:lang w:bidi="ar-SA"/>
        </w:rPr>
        <w:t>e</w:t>
      </w:r>
      <w:r w:rsidRPr="00112696">
        <w:rPr>
          <w:rFonts w:ascii="Times New Roman" w:eastAsia="Times New Roman" w:hAnsi="Times New Roman" w:cs="Times New Roman"/>
          <w:sz w:val="24"/>
          <w:szCs w:val="24"/>
          <w:lang w:bidi="ar-SA"/>
        </w:rPr>
        <w:t>d:</w:t>
      </w:r>
      <w:r w:rsidRPr="00112696">
        <w:rPr>
          <w:rFonts w:ascii="Times New Roman" w:eastAsia="Times New Roman" w:hAnsi="Times New Roman" w:cs="Times New Roman"/>
          <w:spacing w:val="1"/>
          <w:sz w:val="24"/>
          <w:szCs w:val="24"/>
          <w:lang w:bidi="ar-SA"/>
        </w:rPr>
        <w:t xml:space="preserve"> </w:t>
      </w:r>
      <w:r w:rsidRPr="00112696">
        <w:rPr>
          <w:rFonts w:ascii="Times New Roman" w:eastAsia="Times New Roman" w:hAnsi="Times New Roman" w:cs="Times New Roman"/>
          <w:i/>
          <w:sz w:val="24"/>
          <w:szCs w:val="24"/>
          <w:lang w:bidi="ar-SA"/>
        </w:rPr>
        <w:t>[in</w:t>
      </w:r>
      <w:r w:rsidRPr="00112696">
        <w:rPr>
          <w:rFonts w:ascii="Times New Roman" w:eastAsia="Times New Roman" w:hAnsi="Times New Roman" w:cs="Times New Roman"/>
          <w:i/>
          <w:spacing w:val="1"/>
          <w:sz w:val="24"/>
          <w:szCs w:val="24"/>
          <w:lang w:bidi="ar-SA"/>
        </w:rPr>
        <w:t>s</w:t>
      </w:r>
      <w:r w:rsidRPr="00112696">
        <w:rPr>
          <w:rFonts w:ascii="Times New Roman" w:eastAsia="Times New Roman" w:hAnsi="Times New Roman" w:cs="Times New Roman"/>
          <w:i/>
          <w:spacing w:val="-1"/>
          <w:sz w:val="24"/>
          <w:szCs w:val="24"/>
          <w:lang w:bidi="ar-SA"/>
        </w:rPr>
        <w:t>e</w:t>
      </w:r>
      <w:r w:rsidRPr="00112696">
        <w:rPr>
          <w:rFonts w:ascii="Times New Roman" w:eastAsia="Times New Roman" w:hAnsi="Times New Roman" w:cs="Times New Roman"/>
          <w:i/>
          <w:sz w:val="24"/>
          <w:szCs w:val="24"/>
          <w:lang w:bidi="ar-SA"/>
        </w:rPr>
        <w:t>rt</w:t>
      </w:r>
      <w:r w:rsidRPr="00112696">
        <w:rPr>
          <w:rFonts w:ascii="Times New Roman" w:eastAsia="Times New Roman" w:hAnsi="Times New Roman" w:cs="Times New Roman"/>
          <w:i/>
          <w:spacing w:val="1"/>
          <w:sz w:val="24"/>
          <w:szCs w:val="24"/>
          <w:lang w:bidi="ar-SA"/>
        </w:rPr>
        <w:t xml:space="preserve"> </w:t>
      </w:r>
      <w:r w:rsidRPr="00112696">
        <w:rPr>
          <w:rFonts w:ascii="Times New Roman" w:eastAsia="Times New Roman" w:hAnsi="Times New Roman" w:cs="Times New Roman"/>
          <w:i/>
          <w:sz w:val="24"/>
          <w:szCs w:val="24"/>
          <w:lang w:bidi="ar-SA"/>
        </w:rPr>
        <w:t>signature of p</w:t>
      </w:r>
      <w:r w:rsidRPr="00112696">
        <w:rPr>
          <w:rFonts w:ascii="Times New Roman" w:eastAsia="Times New Roman" w:hAnsi="Times New Roman" w:cs="Times New Roman"/>
          <w:i/>
          <w:spacing w:val="-1"/>
          <w:sz w:val="24"/>
          <w:szCs w:val="24"/>
          <w:lang w:bidi="ar-SA"/>
        </w:rPr>
        <w:t>e</w:t>
      </w:r>
      <w:r w:rsidRPr="00112696">
        <w:rPr>
          <w:rFonts w:ascii="Times New Roman" w:eastAsia="Times New Roman" w:hAnsi="Times New Roman" w:cs="Times New Roman"/>
          <w:i/>
          <w:sz w:val="24"/>
          <w:szCs w:val="24"/>
          <w:lang w:bidi="ar-SA"/>
        </w:rPr>
        <w:t xml:space="preserve">rson </w:t>
      </w:r>
      <w:r w:rsidRPr="00112696">
        <w:rPr>
          <w:rFonts w:ascii="Times New Roman" w:eastAsia="Times New Roman" w:hAnsi="Times New Roman" w:cs="Times New Roman"/>
          <w:i/>
          <w:spacing w:val="1"/>
          <w:sz w:val="24"/>
          <w:szCs w:val="24"/>
          <w:lang w:bidi="ar-SA"/>
        </w:rPr>
        <w:t>w</w:t>
      </w:r>
      <w:r w:rsidRPr="00112696">
        <w:rPr>
          <w:rFonts w:ascii="Times New Roman" w:eastAsia="Times New Roman" w:hAnsi="Times New Roman" w:cs="Times New Roman"/>
          <w:i/>
          <w:sz w:val="24"/>
          <w:szCs w:val="24"/>
          <w:lang w:bidi="ar-SA"/>
        </w:rPr>
        <w:t>hose</w:t>
      </w:r>
      <w:r w:rsidRPr="00112696">
        <w:rPr>
          <w:rFonts w:ascii="Times New Roman" w:eastAsia="Times New Roman" w:hAnsi="Times New Roman" w:cs="Times New Roman"/>
          <w:i/>
          <w:spacing w:val="-1"/>
          <w:sz w:val="24"/>
          <w:szCs w:val="24"/>
          <w:lang w:bidi="ar-SA"/>
        </w:rPr>
        <w:t xml:space="preserve"> </w:t>
      </w:r>
      <w:r w:rsidRPr="00112696">
        <w:rPr>
          <w:rFonts w:ascii="Times New Roman" w:eastAsia="Times New Roman" w:hAnsi="Times New Roman" w:cs="Times New Roman"/>
          <w:i/>
          <w:sz w:val="24"/>
          <w:szCs w:val="24"/>
          <w:lang w:bidi="ar-SA"/>
        </w:rPr>
        <w:t>name</w:t>
      </w:r>
      <w:r w:rsidRPr="00112696">
        <w:rPr>
          <w:rFonts w:ascii="Times New Roman" w:eastAsia="Times New Roman" w:hAnsi="Times New Roman" w:cs="Times New Roman"/>
          <w:i/>
          <w:spacing w:val="-1"/>
          <w:sz w:val="24"/>
          <w:szCs w:val="24"/>
          <w:lang w:bidi="ar-SA"/>
        </w:rPr>
        <w:t xml:space="preserve"> </w:t>
      </w:r>
      <w:r w:rsidRPr="00112696">
        <w:rPr>
          <w:rFonts w:ascii="Times New Roman" w:eastAsia="Times New Roman" w:hAnsi="Times New Roman" w:cs="Times New Roman"/>
          <w:i/>
          <w:spacing w:val="2"/>
          <w:sz w:val="24"/>
          <w:szCs w:val="24"/>
          <w:lang w:bidi="ar-SA"/>
        </w:rPr>
        <w:t>a</w:t>
      </w:r>
      <w:r w:rsidRPr="00112696">
        <w:rPr>
          <w:rFonts w:ascii="Times New Roman" w:eastAsia="Times New Roman" w:hAnsi="Times New Roman" w:cs="Times New Roman"/>
          <w:i/>
          <w:sz w:val="24"/>
          <w:szCs w:val="24"/>
          <w:lang w:bidi="ar-SA"/>
        </w:rPr>
        <w:t xml:space="preserve">nd </w:t>
      </w:r>
      <w:r w:rsidRPr="00112696">
        <w:rPr>
          <w:rFonts w:ascii="Times New Roman" w:eastAsia="Times New Roman" w:hAnsi="Times New Roman" w:cs="Times New Roman"/>
          <w:i/>
          <w:spacing w:val="-1"/>
          <w:sz w:val="24"/>
          <w:szCs w:val="24"/>
          <w:lang w:bidi="ar-SA"/>
        </w:rPr>
        <w:t>c</w:t>
      </w:r>
      <w:r w:rsidRPr="00112696">
        <w:rPr>
          <w:rFonts w:ascii="Times New Roman" w:eastAsia="Times New Roman" w:hAnsi="Times New Roman" w:cs="Times New Roman"/>
          <w:i/>
          <w:sz w:val="24"/>
          <w:szCs w:val="24"/>
          <w:lang w:bidi="ar-SA"/>
        </w:rPr>
        <w:t>apa</w:t>
      </w:r>
      <w:r w:rsidRPr="00112696">
        <w:rPr>
          <w:rFonts w:ascii="Times New Roman" w:eastAsia="Times New Roman" w:hAnsi="Times New Roman" w:cs="Times New Roman"/>
          <w:i/>
          <w:spacing w:val="-1"/>
          <w:sz w:val="24"/>
          <w:szCs w:val="24"/>
          <w:lang w:bidi="ar-SA"/>
        </w:rPr>
        <w:t>c</w:t>
      </w:r>
      <w:r w:rsidRPr="00112696">
        <w:rPr>
          <w:rFonts w:ascii="Times New Roman" w:eastAsia="Times New Roman" w:hAnsi="Times New Roman" w:cs="Times New Roman"/>
          <w:i/>
          <w:sz w:val="24"/>
          <w:szCs w:val="24"/>
          <w:lang w:bidi="ar-SA"/>
        </w:rPr>
        <w:t>i</w:t>
      </w:r>
      <w:r w:rsidRPr="00112696">
        <w:rPr>
          <w:rFonts w:ascii="Times New Roman" w:eastAsia="Times New Roman" w:hAnsi="Times New Roman" w:cs="Times New Roman"/>
          <w:i/>
          <w:spacing w:val="1"/>
          <w:sz w:val="24"/>
          <w:szCs w:val="24"/>
          <w:lang w:bidi="ar-SA"/>
        </w:rPr>
        <w:t>t</w:t>
      </w:r>
      <w:r w:rsidRPr="00112696">
        <w:rPr>
          <w:rFonts w:ascii="Times New Roman" w:eastAsia="Times New Roman" w:hAnsi="Times New Roman" w:cs="Times New Roman"/>
          <w:i/>
          <w:sz w:val="24"/>
          <w:szCs w:val="24"/>
          <w:lang w:bidi="ar-SA"/>
        </w:rPr>
        <w:t>y</w:t>
      </w:r>
      <w:r w:rsidRPr="00112696">
        <w:rPr>
          <w:rFonts w:ascii="Times New Roman" w:eastAsia="Times New Roman" w:hAnsi="Times New Roman" w:cs="Times New Roman"/>
          <w:i/>
          <w:spacing w:val="-1"/>
          <w:sz w:val="24"/>
          <w:szCs w:val="24"/>
          <w:lang w:bidi="ar-SA"/>
        </w:rPr>
        <w:t xml:space="preserve"> </w:t>
      </w:r>
      <w:r w:rsidRPr="00112696">
        <w:rPr>
          <w:rFonts w:ascii="Times New Roman" w:eastAsia="Times New Roman" w:hAnsi="Times New Roman" w:cs="Times New Roman"/>
          <w:i/>
          <w:sz w:val="24"/>
          <w:szCs w:val="24"/>
          <w:lang w:bidi="ar-SA"/>
        </w:rPr>
        <w:t>are</w:t>
      </w:r>
      <w:r w:rsidRPr="00112696">
        <w:rPr>
          <w:rFonts w:ascii="Times New Roman" w:eastAsia="Times New Roman" w:hAnsi="Times New Roman" w:cs="Times New Roman"/>
          <w:i/>
          <w:spacing w:val="-1"/>
          <w:sz w:val="24"/>
          <w:szCs w:val="24"/>
          <w:lang w:bidi="ar-SA"/>
        </w:rPr>
        <w:t xml:space="preserve"> </w:t>
      </w:r>
      <w:r w:rsidRPr="00112696">
        <w:rPr>
          <w:rFonts w:ascii="Times New Roman" w:eastAsia="Times New Roman" w:hAnsi="Times New Roman" w:cs="Times New Roman"/>
          <w:i/>
          <w:sz w:val="24"/>
          <w:szCs w:val="24"/>
          <w:lang w:bidi="ar-SA"/>
        </w:rPr>
        <w:t>sho</w:t>
      </w:r>
      <w:r w:rsidRPr="00112696">
        <w:rPr>
          <w:rFonts w:ascii="Times New Roman" w:eastAsia="Times New Roman" w:hAnsi="Times New Roman" w:cs="Times New Roman"/>
          <w:i/>
          <w:spacing w:val="1"/>
          <w:sz w:val="24"/>
          <w:szCs w:val="24"/>
          <w:lang w:bidi="ar-SA"/>
        </w:rPr>
        <w:t>w</w:t>
      </w:r>
      <w:r w:rsidRPr="00112696">
        <w:rPr>
          <w:rFonts w:ascii="Times New Roman" w:eastAsia="Times New Roman" w:hAnsi="Times New Roman" w:cs="Times New Roman"/>
          <w:i/>
          <w:spacing w:val="-5"/>
          <w:sz w:val="24"/>
          <w:szCs w:val="24"/>
          <w:lang w:bidi="ar-SA"/>
        </w:rPr>
        <w:t>n</w:t>
      </w:r>
      <w:r w:rsidRPr="00112696">
        <w:rPr>
          <w:rFonts w:ascii="Times New Roman" w:eastAsia="Times New Roman" w:hAnsi="Times New Roman" w:cs="Times New Roman"/>
          <w:i/>
          <w:sz w:val="24"/>
          <w:szCs w:val="24"/>
          <w:lang w:bidi="ar-SA"/>
        </w:rPr>
        <w:t>]</w:t>
      </w:r>
    </w:p>
    <w:p w14:paraId="0B52B7F2" w14:textId="77777777" w:rsidR="00112696" w:rsidRPr="00112696" w:rsidRDefault="00112696" w:rsidP="00112696">
      <w:pPr>
        <w:spacing w:after="0" w:line="240" w:lineRule="auto"/>
        <w:ind w:left="140"/>
        <w:jc w:val="both"/>
        <w:rPr>
          <w:rFonts w:ascii="Times New Roman" w:eastAsia="Times New Roman" w:hAnsi="Times New Roman" w:cs="Times New Roman"/>
          <w:sz w:val="24"/>
          <w:szCs w:val="24"/>
          <w:lang w:bidi="ar-SA"/>
        </w:rPr>
      </w:pPr>
      <w:r w:rsidRPr="00112696">
        <w:rPr>
          <w:rFonts w:ascii="Times New Roman" w:eastAsia="Times New Roman" w:hAnsi="Times New Roman" w:cs="Times New Roman"/>
          <w:spacing w:val="-3"/>
          <w:sz w:val="24"/>
          <w:szCs w:val="24"/>
          <w:lang w:bidi="ar-SA"/>
        </w:rPr>
        <w:t>I</w:t>
      </w:r>
      <w:r w:rsidRPr="00112696">
        <w:rPr>
          <w:rFonts w:ascii="Times New Roman" w:eastAsia="Times New Roman" w:hAnsi="Times New Roman" w:cs="Times New Roman"/>
          <w:sz w:val="24"/>
          <w:szCs w:val="24"/>
          <w:lang w:bidi="ar-SA"/>
        </w:rPr>
        <w:t>n the</w:t>
      </w:r>
      <w:r w:rsidRPr="00112696">
        <w:rPr>
          <w:rFonts w:ascii="Times New Roman" w:eastAsia="Times New Roman" w:hAnsi="Times New Roman" w:cs="Times New Roman"/>
          <w:spacing w:val="2"/>
          <w:sz w:val="24"/>
          <w:szCs w:val="24"/>
          <w:lang w:bidi="ar-SA"/>
        </w:rPr>
        <w:t xml:space="preserve"> </w:t>
      </w:r>
      <w:r w:rsidRPr="00112696">
        <w:rPr>
          <w:rFonts w:ascii="Times New Roman" w:eastAsia="Times New Roman" w:hAnsi="Times New Roman" w:cs="Times New Roman"/>
          <w:spacing w:val="-1"/>
          <w:sz w:val="24"/>
          <w:szCs w:val="24"/>
          <w:lang w:bidi="ar-SA"/>
        </w:rPr>
        <w:t>ca</w:t>
      </w:r>
      <w:r w:rsidRPr="00112696">
        <w:rPr>
          <w:rFonts w:ascii="Times New Roman" w:eastAsia="Times New Roman" w:hAnsi="Times New Roman" w:cs="Times New Roman"/>
          <w:spacing w:val="2"/>
          <w:sz w:val="24"/>
          <w:szCs w:val="24"/>
          <w:lang w:bidi="ar-SA"/>
        </w:rPr>
        <w:t>p</w:t>
      </w:r>
      <w:r w:rsidRPr="00112696">
        <w:rPr>
          <w:rFonts w:ascii="Times New Roman" w:eastAsia="Times New Roman" w:hAnsi="Times New Roman" w:cs="Times New Roman"/>
          <w:spacing w:val="-1"/>
          <w:sz w:val="24"/>
          <w:szCs w:val="24"/>
          <w:lang w:bidi="ar-SA"/>
        </w:rPr>
        <w:t>ac</w:t>
      </w:r>
      <w:r w:rsidRPr="00112696">
        <w:rPr>
          <w:rFonts w:ascii="Times New Roman" w:eastAsia="Times New Roman" w:hAnsi="Times New Roman" w:cs="Times New Roman"/>
          <w:sz w:val="24"/>
          <w:szCs w:val="24"/>
          <w:lang w:bidi="ar-SA"/>
        </w:rPr>
        <w:t>i</w:t>
      </w:r>
      <w:r w:rsidRPr="00112696">
        <w:rPr>
          <w:rFonts w:ascii="Times New Roman" w:eastAsia="Times New Roman" w:hAnsi="Times New Roman" w:cs="Times New Roman"/>
          <w:spacing w:val="6"/>
          <w:sz w:val="24"/>
          <w:szCs w:val="24"/>
          <w:lang w:bidi="ar-SA"/>
        </w:rPr>
        <w:t>t</w:t>
      </w:r>
      <w:r w:rsidRPr="00112696">
        <w:rPr>
          <w:rFonts w:ascii="Times New Roman" w:eastAsia="Times New Roman" w:hAnsi="Times New Roman" w:cs="Times New Roman"/>
          <w:sz w:val="24"/>
          <w:szCs w:val="24"/>
          <w:lang w:bidi="ar-SA"/>
        </w:rPr>
        <w:t>y</w:t>
      </w:r>
      <w:r w:rsidRPr="00112696">
        <w:rPr>
          <w:rFonts w:ascii="Times New Roman" w:eastAsia="Times New Roman" w:hAnsi="Times New Roman" w:cs="Times New Roman"/>
          <w:spacing w:val="-5"/>
          <w:sz w:val="24"/>
          <w:szCs w:val="24"/>
          <w:lang w:bidi="ar-SA"/>
        </w:rPr>
        <w:t xml:space="preserve"> </w:t>
      </w:r>
      <w:r w:rsidRPr="00112696">
        <w:rPr>
          <w:rFonts w:ascii="Times New Roman" w:eastAsia="Times New Roman" w:hAnsi="Times New Roman" w:cs="Times New Roman"/>
          <w:sz w:val="24"/>
          <w:szCs w:val="24"/>
          <w:lang w:bidi="ar-SA"/>
        </w:rPr>
        <w:t xml:space="preserve">of </w:t>
      </w:r>
      <w:r w:rsidRPr="00112696">
        <w:rPr>
          <w:rFonts w:ascii="Times New Roman" w:eastAsia="Times New Roman" w:hAnsi="Times New Roman" w:cs="Times New Roman"/>
          <w:i/>
          <w:sz w:val="24"/>
          <w:szCs w:val="24"/>
          <w:lang w:bidi="ar-SA"/>
        </w:rPr>
        <w:t>[in</w:t>
      </w:r>
      <w:r w:rsidRPr="00112696">
        <w:rPr>
          <w:rFonts w:ascii="Times New Roman" w:eastAsia="Times New Roman" w:hAnsi="Times New Roman" w:cs="Times New Roman"/>
          <w:i/>
          <w:spacing w:val="1"/>
          <w:sz w:val="24"/>
          <w:szCs w:val="24"/>
          <w:lang w:bidi="ar-SA"/>
        </w:rPr>
        <w:t>s</w:t>
      </w:r>
      <w:r w:rsidRPr="00112696">
        <w:rPr>
          <w:rFonts w:ascii="Times New Roman" w:eastAsia="Times New Roman" w:hAnsi="Times New Roman" w:cs="Times New Roman"/>
          <w:i/>
          <w:spacing w:val="-1"/>
          <w:sz w:val="24"/>
          <w:szCs w:val="24"/>
          <w:lang w:bidi="ar-SA"/>
        </w:rPr>
        <w:t>e</w:t>
      </w:r>
      <w:r w:rsidRPr="00112696">
        <w:rPr>
          <w:rFonts w:ascii="Times New Roman" w:eastAsia="Times New Roman" w:hAnsi="Times New Roman" w:cs="Times New Roman"/>
          <w:i/>
          <w:sz w:val="24"/>
          <w:szCs w:val="24"/>
          <w:lang w:bidi="ar-SA"/>
        </w:rPr>
        <w:t>rt</w:t>
      </w:r>
      <w:r w:rsidRPr="00112696">
        <w:rPr>
          <w:rFonts w:ascii="Times New Roman" w:eastAsia="Times New Roman" w:hAnsi="Times New Roman" w:cs="Times New Roman"/>
          <w:i/>
          <w:spacing w:val="3"/>
          <w:sz w:val="24"/>
          <w:szCs w:val="24"/>
          <w:lang w:bidi="ar-SA"/>
        </w:rPr>
        <w:t xml:space="preserve"> </w:t>
      </w:r>
      <w:r w:rsidRPr="00112696">
        <w:rPr>
          <w:rFonts w:ascii="Times New Roman" w:eastAsia="Times New Roman" w:hAnsi="Times New Roman" w:cs="Times New Roman"/>
          <w:i/>
          <w:sz w:val="24"/>
          <w:szCs w:val="24"/>
          <w:lang w:bidi="ar-SA"/>
        </w:rPr>
        <w:t xml:space="preserve">legal </w:t>
      </w:r>
      <w:r w:rsidRPr="00112696">
        <w:rPr>
          <w:rFonts w:ascii="Times New Roman" w:eastAsia="Times New Roman" w:hAnsi="Times New Roman" w:cs="Times New Roman"/>
          <w:i/>
          <w:spacing w:val="-1"/>
          <w:sz w:val="24"/>
          <w:szCs w:val="24"/>
          <w:lang w:bidi="ar-SA"/>
        </w:rPr>
        <w:t>c</w:t>
      </w:r>
      <w:r w:rsidRPr="00112696">
        <w:rPr>
          <w:rFonts w:ascii="Times New Roman" w:eastAsia="Times New Roman" w:hAnsi="Times New Roman" w:cs="Times New Roman"/>
          <w:i/>
          <w:sz w:val="24"/>
          <w:szCs w:val="24"/>
          <w:lang w:bidi="ar-SA"/>
        </w:rPr>
        <w:t>apa</w:t>
      </w:r>
      <w:r w:rsidRPr="00112696">
        <w:rPr>
          <w:rFonts w:ascii="Times New Roman" w:eastAsia="Times New Roman" w:hAnsi="Times New Roman" w:cs="Times New Roman"/>
          <w:i/>
          <w:spacing w:val="-1"/>
          <w:sz w:val="24"/>
          <w:szCs w:val="24"/>
          <w:lang w:bidi="ar-SA"/>
        </w:rPr>
        <w:t>c</w:t>
      </w:r>
      <w:r w:rsidRPr="00112696">
        <w:rPr>
          <w:rFonts w:ascii="Times New Roman" w:eastAsia="Times New Roman" w:hAnsi="Times New Roman" w:cs="Times New Roman"/>
          <w:i/>
          <w:sz w:val="24"/>
          <w:szCs w:val="24"/>
          <w:lang w:bidi="ar-SA"/>
        </w:rPr>
        <w:t>i</w:t>
      </w:r>
      <w:r w:rsidRPr="00112696">
        <w:rPr>
          <w:rFonts w:ascii="Times New Roman" w:eastAsia="Times New Roman" w:hAnsi="Times New Roman" w:cs="Times New Roman"/>
          <w:i/>
          <w:spacing w:val="1"/>
          <w:sz w:val="24"/>
          <w:szCs w:val="24"/>
          <w:lang w:bidi="ar-SA"/>
        </w:rPr>
        <w:t>t</w:t>
      </w:r>
      <w:r w:rsidRPr="00112696">
        <w:rPr>
          <w:rFonts w:ascii="Times New Roman" w:eastAsia="Times New Roman" w:hAnsi="Times New Roman" w:cs="Times New Roman"/>
          <w:i/>
          <w:sz w:val="24"/>
          <w:szCs w:val="24"/>
          <w:lang w:bidi="ar-SA"/>
        </w:rPr>
        <w:t>y</w:t>
      </w:r>
      <w:r w:rsidRPr="00112696">
        <w:rPr>
          <w:rFonts w:ascii="Times New Roman" w:eastAsia="Times New Roman" w:hAnsi="Times New Roman" w:cs="Times New Roman"/>
          <w:i/>
          <w:spacing w:val="-1"/>
          <w:sz w:val="24"/>
          <w:szCs w:val="24"/>
          <w:lang w:bidi="ar-SA"/>
        </w:rPr>
        <w:t xml:space="preserve"> </w:t>
      </w:r>
      <w:r w:rsidRPr="00112696">
        <w:rPr>
          <w:rFonts w:ascii="Times New Roman" w:eastAsia="Times New Roman" w:hAnsi="Times New Roman" w:cs="Times New Roman"/>
          <w:i/>
          <w:sz w:val="24"/>
          <w:szCs w:val="24"/>
          <w:lang w:bidi="ar-SA"/>
        </w:rPr>
        <w:t>of person</w:t>
      </w:r>
      <w:r w:rsidRPr="00112696">
        <w:rPr>
          <w:rFonts w:ascii="Times New Roman" w:eastAsia="Times New Roman" w:hAnsi="Times New Roman" w:cs="Times New Roman"/>
          <w:i/>
          <w:spacing w:val="2"/>
          <w:sz w:val="24"/>
          <w:szCs w:val="24"/>
          <w:lang w:bidi="ar-SA"/>
        </w:rPr>
        <w:t xml:space="preserve"> </w:t>
      </w:r>
      <w:r w:rsidRPr="00112696">
        <w:rPr>
          <w:rFonts w:ascii="Times New Roman" w:eastAsia="Times New Roman" w:hAnsi="Times New Roman" w:cs="Times New Roman"/>
          <w:i/>
          <w:sz w:val="24"/>
          <w:szCs w:val="24"/>
          <w:lang w:bidi="ar-SA"/>
        </w:rPr>
        <w:t>sign</w:t>
      </w:r>
      <w:r w:rsidRPr="00112696">
        <w:rPr>
          <w:rFonts w:ascii="Times New Roman" w:eastAsia="Times New Roman" w:hAnsi="Times New Roman" w:cs="Times New Roman"/>
          <w:i/>
          <w:spacing w:val="1"/>
          <w:sz w:val="24"/>
          <w:szCs w:val="24"/>
          <w:lang w:bidi="ar-SA"/>
        </w:rPr>
        <w:t>i</w:t>
      </w:r>
      <w:r w:rsidRPr="00112696">
        <w:rPr>
          <w:rFonts w:ascii="Times New Roman" w:eastAsia="Times New Roman" w:hAnsi="Times New Roman" w:cs="Times New Roman"/>
          <w:i/>
          <w:sz w:val="24"/>
          <w:szCs w:val="24"/>
          <w:lang w:bidi="ar-SA"/>
        </w:rPr>
        <w:t xml:space="preserve">ng the </w:t>
      </w:r>
      <w:r w:rsidRPr="00112696">
        <w:rPr>
          <w:rFonts w:ascii="Times New Roman" w:eastAsia="Times New Roman" w:hAnsi="Times New Roman" w:cs="Times New Roman"/>
          <w:i/>
          <w:spacing w:val="-1"/>
          <w:sz w:val="24"/>
          <w:szCs w:val="24"/>
          <w:lang w:bidi="ar-SA"/>
        </w:rPr>
        <w:t>B</w:t>
      </w:r>
      <w:r w:rsidRPr="00112696">
        <w:rPr>
          <w:rFonts w:ascii="Times New Roman" w:eastAsia="Times New Roman" w:hAnsi="Times New Roman" w:cs="Times New Roman"/>
          <w:i/>
          <w:sz w:val="24"/>
          <w:szCs w:val="24"/>
          <w:lang w:bidi="ar-SA"/>
        </w:rPr>
        <w:t>id Submiss</w:t>
      </w:r>
      <w:r w:rsidRPr="00112696">
        <w:rPr>
          <w:rFonts w:ascii="Times New Roman" w:eastAsia="Times New Roman" w:hAnsi="Times New Roman" w:cs="Times New Roman"/>
          <w:i/>
          <w:spacing w:val="-2"/>
          <w:sz w:val="24"/>
          <w:szCs w:val="24"/>
          <w:lang w:bidi="ar-SA"/>
        </w:rPr>
        <w:t>i</w:t>
      </w:r>
      <w:r w:rsidRPr="00112696">
        <w:rPr>
          <w:rFonts w:ascii="Times New Roman" w:eastAsia="Times New Roman" w:hAnsi="Times New Roman" w:cs="Times New Roman"/>
          <w:i/>
          <w:sz w:val="24"/>
          <w:szCs w:val="24"/>
          <w:lang w:bidi="ar-SA"/>
        </w:rPr>
        <w:t>on For</w:t>
      </w:r>
      <w:r w:rsidRPr="00112696">
        <w:rPr>
          <w:rFonts w:ascii="Times New Roman" w:eastAsia="Times New Roman" w:hAnsi="Times New Roman" w:cs="Times New Roman"/>
          <w:i/>
          <w:spacing w:val="-5"/>
          <w:sz w:val="24"/>
          <w:szCs w:val="24"/>
          <w:lang w:bidi="ar-SA"/>
        </w:rPr>
        <w:t>m</w:t>
      </w:r>
      <w:r w:rsidRPr="00112696">
        <w:rPr>
          <w:rFonts w:ascii="Times New Roman" w:eastAsia="Times New Roman" w:hAnsi="Times New Roman" w:cs="Times New Roman"/>
          <w:i/>
          <w:sz w:val="24"/>
          <w:szCs w:val="24"/>
          <w:lang w:bidi="ar-SA"/>
        </w:rPr>
        <w:t>]</w:t>
      </w:r>
    </w:p>
    <w:p w14:paraId="7F67753C" w14:textId="77777777" w:rsidR="00112696" w:rsidRPr="00112696" w:rsidRDefault="00112696" w:rsidP="00112696">
      <w:pPr>
        <w:spacing w:before="2" w:after="0" w:line="140" w:lineRule="exact"/>
        <w:jc w:val="both"/>
        <w:rPr>
          <w:rFonts w:ascii="Times New Roman" w:eastAsia="Times New Roman" w:hAnsi="Times New Roman" w:cs="Times New Roman"/>
          <w:sz w:val="15"/>
          <w:szCs w:val="15"/>
          <w:lang w:bidi="ar-SA"/>
        </w:rPr>
      </w:pPr>
    </w:p>
    <w:p w14:paraId="3F097316" w14:textId="77777777" w:rsidR="00112696" w:rsidRPr="00112696" w:rsidRDefault="00112696" w:rsidP="00112696">
      <w:pPr>
        <w:spacing w:after="0" w:line="200" w:lineRule="exact"/>
        <w:jc w:val="both"/>
        <w:rPr>
          <w:rFonts w:ascii="Times New Roman" w:eastAsia="Times New Roman" w:hAnsi="Times New Roman" w:cs="Times New Roman"/>
          <w:sz w:val="20"/>
          <w:szCs w:val="20"/>
          <w:lang w:bidi="ar-SA"/>
        </w:rPr>
      </w:pPr>
    </w:p>
    <w:p w14:paraId="6890E93C" w14:textId="77777777" w:rsidR="00112696" w:rsidRPr="00112696" w:rsidRDefault="00112696" w:rsidP="00112696">
      <w:pPr>
        <w:spacing w:after="0" w:line="200" w:lineRule="exact"/>
        <w:jc w:val="both"/>
        <w:rPr>
          <w:rFonts w:ascii="Times New Roman" w:eastAsia="Times New Roman" w:hAnsi="Times New Roman" w:cs="Times New Roman"/>
          <w:sz w:val="20"/>
          <w:szCs w:val="20"/>
          <w:lang w:bidi="ar-SA"/>
        </w:rPr>
      </w:pPr>
    </w:p>
    <w:p w14:paraId="1A507F43" w14:textId="77777777" w:rsidR="00112696" w:rsidRPr="00112696" w:rsidRDefault="00112696" w:rsidP="00112696">
      <w:pPr>
        <w:spacing w:after="0" w:line="240" w:lineRule="auto"/>
        <w:ind w:left="140"/>
        <w:jc w:val="both"/>
        <w:rPr>
          <w:rFonts w:ascii="Times New Roman" w:eastAsia="Times New Roman" w:hAnsi="Times New Roman" w:cs="Times New Roman"/>
          <w:sz w:val="24"/>
          <w:szCs w:val="24"/>
          <w:lang w:bidi="ar-SA"/>
        </w:rPr>
      </w:pPr>
      <w:r w:rsidRPr="00112696">
        <w:rPr>
          <w:rFonts w:ascii="Times New Roman" w:eastAsia="Times New Roman" w:hAnsi="Times New Roman" w:cs="Times New Roman"/>
          <w:sz w:val="24"/>
          <w:szCs w:val="24"/>
          <w:lang w:bidi="ar-SA"/>
        </w:rPr>
        <w:t>N</w:t>
      </w:r>
      <w:r w:rsidRPr="00112696">
        <w:rPr>
          <w:rFonts w:ascii="Times New Roman" w:eastAsia="Times New Roman" w:hAnsi="Times New Roman" w:cs="Times New Roman"/>
          <w:spacing w:val="-1"/>
          <w:sz w:val="24"/>
          <w:szCs w:val="24"/>
          <w:lang w:bidi="ar-SA"/>
        </w:rPr>
        <w:t>a</w:t>
      </w:r>
      <w:r w:rsidRPr="00112696">
        <w:rPr>
          <w:rFonts w:ascii="Times New Roman" w:eastAsia="Times New Roman" w:hAnsi="Times New Roman" w:cs="Times New Roman"/>
          <w:sz w:val="24"/>
          <w:szCs w:val="24"/>
          <w:lang w:bidi="ar-SA"/>
        </w:rPr>
        <w:t xml:space="preserve">me: </w:t>
      </w:r>
      <w:r w:rsidRPr="00112696">
        <w:rPr>
          <w:rFonts w:ascii="Times New Roman" w:eastAsia="Times New Roman" w:hAnsi="Times New Roman" w:cs="Times New Roman"/>
          <w:i/>
          <w:sz w:val="24"/>
          <w:szCs w:val="24"/>
          <w:lang w:bidi="ar-SA"/>
        </w:rPr>
        <w:t>[in</w:t>
      </w:r>
      <w:r w:rsidRPr="00112696">
        <w:rPr>
          <w:rFonts w:ascii="Times New Roman" w:eastAsia="Times New Roman" w:hAnsi="Times New Roman" w:cs="Times New Roman"/>
          <w:i/>
          <w:spacing w:val="1"/>
          <w:sz w:val="24"/>
          <w:szCs w:val="24"/>
          <w:lang w:bidi="ar-SA"/>
        </w:rPr>
        <w:t>s</w:t>
      </w:r>
      <w:r w:rsidRPr="00112696">
        <w:rPr>
          <w:rFonts w:ascii="Times New Roman" w:eastAsia="Times New Roman" w:hAnsi="Times New Roman" w:cs="Times New Roman"/>
          <w:i/>
          <w:spacing w:val="-1"/>
          <w:sz w:val="24"/>
          <w:szCs w:val="24"/>
          <w:lang w:bidi="ar-SA"/>
        </w:rPr>
        <w:t>e</w:t>
      </w:r>
      <w:r w:rsidRPr="00112696">
        <w:rPr>
          <w:rFonts w:ascii="Times New Roman" w:eastAsia="Times New Roman" w:hAnsi="Times New Roman" w:cs="Times New Roman"/>
          <w:i/>
          <w:sz w:val="24"/>
          <w:szCs w:val="24"/>
          <w:lang w:bidi="ar-SA"/>
        </w:rPr>
        <w:t>rt co</w:t>
      </w:r>
      <w:r w:rsidRPr="00112696">
        <w:rPr>
          <w:rFonts w:ascii="Times New Roman" w:eastAsia="Times New Roman" w:hAnsi="Times New Roman" w:cs="Times New Roman"/>
          <w:i/>
          <w:spacing w:val="-1"/>
          <w:sz w:val="24"/>
          <w:szCs w:val="24"/>
          <w:lang w:bidi="ar-SA"/>
        </w:rPr>
        <w:t>m</w:t>
      </w:r>
      <w:r w:rsidRPr="00112696">
        <w:rPr>
          <w:rFonts w:ascii="Times New Roman" w:eastAsia="Times New Roman" w:hAnsi="Times New Roman" w:cs="Times New Roman"/>
          <w:i/>
          <w:sz w:val="24"/>
          <w:szCs w:val="24"/>
          <w:lang w:bidi="ar-SA"/>
        </w:rPr>
        <w:t>plete</w:t>
      </w:r>
      <w:r w:rsidRPr="00112696">
        <w:rPr>
          <w:rFonts w:ascii="Times New Roman" w:eastAsia="Times New Roman" w:hAnsi="Times New Roman" w:cs="Times New Roman"/>
          <w:i/>
          <w:spacing w:val="-1"/>
          <w:sz w:val="24"/>
          <w:szCs w:val="24"/>
          <w:lang w:bidi="ar-SA"/>
        </w:rPr>
        <w:t xml:space="preserve"> </w:t>
      </w:r>
      <w:r w:rsidRPr="00112696">
        <w:rPr>
          <w:rFonts w:ascii="Times New Roman" w:eastAsia="Times New Roman" w:hAnsi="Times New Roman" w:cs="Times New Roman"/>
          <w:i/>
          <w:spacing w:val="2"/>
          <w:sz w:val="24"/>
          <w:szCs w:val="24"/>
          <w:lang w:bidi="ar-SA"/>
        </w:rPr>
        <w:t>n</w:t>
      </w:r>
      <w:r w:rsidRPr="00112696">
        <w:rPr>
          <w:rFonts w:ascii="Times New Roman" w:eastAsia="Times New Roman" w:hAnsi="Times New Roman" w:cs="Times New Roman"/>
          <w:i/>
          <w:sz w:val="24"/>
          <w:szCs w:val="24"/>
          <w:lang w:bidi="ar-SA"/>
        </w:rPr>
        <w:t>ame</w:t>
      </w:r>
      <w:r w:rsidRPr="00112696">
        <w:rPr>
          <w:rFonts w:ascii="Times New Roman" w:eastAsia="Times New Roman" w:hAnsi="Times New Roman" w:cs="Times New Roman"/>
          <w:i/>
          <w:spacing w:val="-1"/>
          <w:sz w:val="24"/>
          <w:szCs w:val="24"/>
          <w:lang w:bidi="ar-SA"/>
        </w:rPr>
        <w:t xml:space="preserve"> </w:t>
      </w:r>
      <w:r w:rsidRPr="00112696">
        <w:rPr>
          <w:rFonts w:ascii="Times New Roman" w:eastAsia="Times New Roman" w:hAnsi="Times New Roman" w:cs="Times New Roman"/>
          <w:i/>
          <w:sz w:val="24"/>
          <w:szCs w:val="24"/>
          <w:lang w:bidi="ar-SA"/>
        </w:rPr>
        <w:t xml:space="preserve">of person signing </w:t>
      </w:r>
      <w:r w:rsidRPr="00112696">
        <w:rPr>
          <w:rFonts w:ascii="Times New Roman" w:eastAsia="Times New Roman" w:hAnsi="Times New Roman" w:cs="Times New Roman"/>
          <w:i/>
          <w:spacing w:val="1"/>
          <w:sz w:val="24"/>
          <w:szCs w:val="24"/>
          <w:lang w:bidi="ar-SA"/>
        </w:rPr>
        <w:t>t</w:t>
      </w:r>
      <w:r w:rsidRPr="00112696">
        <w:rPr>
          <w:rFonts w:ascii="Times New Roman" w:eastAsia="Times New Roman" w:hAnsi="Times New Roman" w:cs="Times New Roman"/>
          <w:i/>
          <w:sz w:val="24"/>
          <w:szCs w:val="24"/>
          <w:lang w:bidi="ar-SA"/>
        </w:rPr>
        <w:t>he</w:t>
      </w:r>
      <w:r w:rsidRPr="00112696">
        <w:rPr>
          <w:rFonts w:ascii="Times New Roman" w:eastAsia="Times New Roman" w:hAnsi="Times New Roman" w:cs="Times New Roman"/>
          <w:i/>
          <w:spacing w:val="-1"/>
          <w:sz w:val="24"/>
          <w:szCs w:val="24"/>
          <w:lang w:bidi="ar-SA"/>
        </w:rPr>
        <w:t xml:space="preserve"> </w:t>
      </w:r>
      <w:r w:rsidRPr="00112696">
        <w:rPr>
          <w:rFonts w:ascii="Times New Roman" w:eastAsia="Times New Roman" w:hAnsi="Times New Roman" w:cs="Times New Roman"/>
          <w:i/>
          <w:sz w:val="24"/>
          <w:szCs w:val="24"/>
          <w:lang w:bidi="ar-SA"/>
        </w:rPr>
        <w:t>Bid Submiss</w:t>
      </w:r>
      <w:r w:rsidRPr="00112696">
        <w:rPr>
          <w:rFonts w:ascii="Times New Roman" w:eastAsia="Times New Roman" w:hAnsi="Times New Roman" w:cs="Times New Roman"/>
          <w:i/>
          <w:spacing w:val="1"/>
          <w:sz w:val="24"/>
          <w:szCs w:val="24"/>
          <w:lang w:bidi="ar-SA"/>
        </w:rPr>
        <w:t>i</w:t>
      </w:r>
      <w:r w:rsidRPr="00112696">
        <w:rPr>
          <w:rFonts w:ascii="Times New Roman" w:eastAsia="Times New Roman" w:hAnsi="Times New Roman" w:cs="Times New Roman"/>
          <w:i/>
          <w:sz w:val="24"/>
          <w:szCs w:val="24"/>
          <w:lang w:bidi="ar-SA"/>
        </w:rPr>
        <w:t>on For</w:t>
      </w:r>
      <w:r w:rsidRPr="00112696">
        <w:rPr>
          <w:rFonts w:ascii="Times New Roman" w:eastAsia="Times New Roman" w:hAnsi="Times New Roman" w:cs="Times New Roman"/>
          <w:i/>
          <w:spacing w:val="-5"/>
          <w:sz w:val="24"/>
          <w:szCs w:val="24"/>
          <w:lang w:bidi="ar-SA"/>
        </w:rPr>
        <w:t>m</w:t>
      </w:r>
      <w:r w:rsidRPr="00112696">
        <w:rPr>
          <w:rFonts w:ascii="Times New Roman" w:eastAsia="Times New Roman" w:hAnsi="Times New Roman" w:cs="Times New Roman"/>
          <w:i/>
          <w:sz w:val="24"/>
          <w:szCs w:val="24"/>
          <w:lang w:bidi="ar-SA"/>
        </w:rPr>
        <w:t>]</w:t>
      </w:r>
    </w:p>
    <w:p w14:paraId="1D2EE65D" w14:textId="77777777" w:rsidR="00112696" w:rsidRPr="00112696" w:rsidRDefault="00112696" w:rsidP="00112696">
      <w:pPr>
        <w:spacing w:before="2" w:after="0" w:line="140" w:lineRule="exact"/>
        <w:jc w:val="both"/>
        <w:rPr>
          <w:rFonts w:ascii="Times New Roman" w:eastAsia="Times New Roman" w:hAnsi="Times New Roman" w:cs="Times New Roman"/>
          <w:sz w:val="15"/>
          <w:szCs w:val="15"/>
          <w:lang w:bidi="ar-SA"/>
        </w:rPr>
      </w:pPr>
    </w:p>
    <w:p w14:paraId="2B483A07" w14:textId="77777777" w:rsidR="00112696" w:rsidRPr="00112696" w:rsidRDefault="00112696" w:rsidP="00112696">
      <w:pPr>
        <w:spacing w:after="0" w:line="200" w:lineRule="exact"/>
        <w:jc w:val="both"/>
        <w:rPr>
          <w:rFonts w:ascii="Times New Roman" w:eastAsia="Times New Roman" w:hAnsi="Times New Roman" w:cs="Times New Roman"/>
          <w:sz w:val="20"/>
          <w:szCs w:val="20"/>
          <w:lang w:bidi="ar-SA"/>
        </w:rPr>
      </w:pPr>
    </w:p>
    <w:p w14:paraId="0CE6F9E2" w14:textId="77777777" w:rsidR="00112696" w:rsidRPr="00112696" w:rsidRDefault="00112696" w:rsidP="00112696">
      <w:pPr>
        <w:spacing w:after="0" w:line="200" w:lineRule="exact"/>
        <w:jc w:val="both"/>
        <w:rPr>
          <w:rFonts w:ascii="Times New Roman" w:eastAsia="Times New Roman" w:hAnsi="Times New Roman" w:cs="Times New Roman"/>
          <w:sz w:val="20"/>
          <w:szCs w:val="20"/>
          <w:lang w:bidi="ar-SA"/>
        </w:rPr>
      </w:pPr>
    </w:p>
    <w:p w14:paraId="140D16B1" w14:textId="77777777" w:rsidR="00112696" w:rsidRPr="00112696" w:rsidRDefault="00112696" w:rsidP="00112696">
      <w:pPr>
        <w:spacing w:after="0" w:line="260" w:lineRule="exact"/>
        <w:ind w:left="140"/>
        <w:jc w:val="both"/>
        <w:rPr>
          <w:rFonts w:ascii="Times New Roman" w:eastAsia="Times New Roman" w:hAnsi="Times New Roman" w:cs="Times New Roman"/>
          <w:sz w:val="24"/>
          <w:szCs w:val="24"/>
          <w:lang w:bidi="ar-SA"/>
        </w:rPr>
      </w:pPr>
      <w:r w:rsidRPr="00112696">
        <w:rPr>
          <w:rFonts w:ascii="Times New Roman" w:eastAsia="Times New Roman" w:hAnsi="Times New Roman" w:cs="Times New Roman"/>
          <w:position w:val="-1"/>
          <w:sz w:val="24"/>
          <w:szCs w:val="24"/>
          <w:lang w:bidi="ar-SA"/>
        </w:rPr>
        <w:t>Du</w:t>
      </w:r>
      <w:r w:rsidRPr="00112696">
        <w:rPr>
          <w:rFonts w:ascii="Times New Roman" w:eastAsia="Times New Roman" w:hAnsi="Times New Roman" w:cs="Times New Roman"/>
          <w:spacing w:val="2"/>
          <w:position w:val="-1"/>
          <w:sz w:val="24"/>
          <w:szCs w:val="24"/>
          <w:lang w:bidi="ar-SA"/>
        </w:rPr>
        <w:t>l</w:t>
      </w:r>
      <w:r w:rsidRPr="00112696">
        <w:rPr>
          <w:rFonts w:ascii="Times New Roman" w:eastAsia="Times New Roman" w:hAnsi="Times New Roman" w:cs="Times New Roman"/>
          <w:position w:val="-1"/>
          <w:sz w:val="24"/>
          <w:szCs w:val="24"/>
          <w:lang w:bidi="ar-SA"/>
        </w:rPr>
        <w:t>y</w:t>
      </w:r>
      <w:r w:rsidRPr="00112696">
        <w:rPr>
          <w:rFonts w:ascii="Times New Roman" w:eastAsia="Times New Roman" w:hAnsi="Times New Roman" w:cs="Times New Roman"/>
          <w:spacing w:val="-5"/>
          <w:position w:val="-1"/>
          <w:sz w:val="24"/>
          <w:szCs w:val="24"/>
          <w:lang w:bidi="ar-SA"/>
        </w:rPr>
        <w:t xml:space="preserve"> </w:t>
      </w:r>
      <w:r w:rsidRPr="00112696">
        <w:rPr>
          <w:rFonts w:ascii="Times New Roman" w:eastAsia="Times New Roman" w:hAnsi="Times New Roman" w:cs="Times New Roman"/>
          <w:spacing w:val="-1"/>
          <w:position w:val="-1"/>
          <w:sz w:val="24"/>
          <w:szCs w:val="24"/>
          <w:lang w:bidi="ar-SA"/>
        </w:rPr>
        <w:t>a</w:t>
      </w:r>
      <w:r w:rsidRPr="00112696">
        <w:rPr>
          <w:rFonts w:ascii="Times New Roman" w:eastAsia="Times New Roman" w:hAnsi="Times New Roman" w:cs="Times New Roman"/>
          <w:position w:val="-1"/>
          <w:sz w:val="24"/>
          <w:szCs w:val="24"/>
          <w:lang w:bidi="ar-SA"/>
        </w:rPr>
        <w:t>uth</w:t>
      </w:r>
      <w:r w:rsidRPr="00112696">
        <w:rPr>
          <w:rFonts w:ascii="Times New Roman" w:eastAsia="Times New Roman" w:hAnsi="Times New Roman" w:cs="Times New Roman"/>
          <w:spacing w:val="3"/>
          <w:position w:val="-1"/>
          <w:sz w:val="24"/>
          <w:szCs w:val="24"/>
          <w:lang w:bidi="ar-SA"/>
        </w:rPr>
        <w:t>o</w:t>
      </w:r>
      <w:r w:rsidRPr="00112696">
        <w:rPr>
          <w:rFonts w:ascii="Times New Roman" w:eastAsia="Times New Roman" w:hAnsi="Times New Roman" w:cs="Times New Roman"/>
          <w:position w:val="-1"/>
          <w:sz w:val="24"/>
          <w:szCs w:val="24"/>
          <w:lang w:bidi="ar-SA"/>
        </w:rPr>
        <w:t>ri</w:t>
      </w:r>
      <w:r w:rsidRPr="00112696">
        <w:rPr>
          <w:rFonts w:ascii="Times New Roman" w:eastAsia="Times New Roman" w:hAnsi="Times New Roman" w:cs="Times New Roman"/>
          <w:spacing w:val="1"/>
          <w:position w:val="-1"/>
          <w:sz w:val="24"/>
          <w:szCs w:val="24"/>
          <w:lang w:bidi="ar-SA"/>
        </w:rPr>
        <w:t>z</w:t>
      </w:r>
      <w:r w:rsidRPr="00112696">
        <w:rPr>
          <w:rFonts w:ascii="Times New Roman" w:eastAsia="Times New Roman" w:hAnsi="Times New Roman" w:cs="Times New Roman"/>
          <w:spacing w:val="-1"/>
          <w:position w:val="-1"/>
          <w:sz w:val="24"/>
          <w:szCs w:val="24"/>
          <w:lang w:bidi="ar-SA"/>
        </w:rPr>
        <w:t>e</w:t>
      </w:r>
      <w:r w:rsidRPr="00112696">
        <w:rPr>
          <w:rFonts w:ascii="Times New Roman" w:eastAsia="Times New Roman" w:hAnsi="Times New Roman" w:cs="Times New Roman"/>
          <w:position w:val="-1"/>
          <w:sz w:val="24"/>
          <w:szCs w:val="24"/>
          <w:lang w:bidi="ar-SA"/>
        </w:rPr>
        <w:t>d to si</w:t>
      </w:r>
      <w:r w:rsidRPr="00112696">
        <w:rPr>
          <w:rFonts w:ascii="Times New Roman" w:eastAsia="Times New Roman" w:hAnsi="Times New Roman" w:cs="Times New Roman"/>
          <w:spacing w:val="-2"/>
          <w:position w:val="-1"/>
          <w:sz w:val="24"/>
          <w:szCs w:val="24"/>
          <w:lang w:bidi="ar-SA"/>
        </w:rPr>
        <w:t>g</w:t>
      </w:r>
      <w:r w:rsidRPr="00112696">
        <w:rPr>
          <w:rFonts w:ascii="Times New Roman" w:eastAsia="Times New Roman" w:hAnsi="Times New Roman" w:cs="Times New Roman"/>
          <w:position w:val="-1"/>
          <w:sz w:val="24"/>
          <w:szCs w:val="24"/>
          <w:lang w:bidi="ar-SA"/>
        </w:rPr>
        <w:t xml:space="preserve">n the bid </w:t>
      </w:r>
      <w:r w:rsidRPr="00112696">
        <w:rPr>
          <w:rFonts w:ascii="Times New Roman" w:eastAsia="Times New Roman" w:hAnsi="Times New Roman" w:cs="Times New Roman"/>
          <w:spacing w:val="-1"/>
          <w:position w:val="-1"/>
          <w:sz w:val="24"/>
          <w:szCs w:val="24"/>
          <w:lang w:bidi="ar-SA"/>
        </w:rPr>
        <w:t>f</w:t>
      </w:r>
      <w:r w:rsidRPr="00112696">
        <w:rPr>
          <w:rFonts w:ascii="Times New Roman" w:eastAsia="Times New Roman" w:hAnsi="Times New Roman" w:cs="Times New Roman"/>
          <w:position w:val="-1"/>
          <w:sz w:val="24"/>
          <w:szCs w:val="24"/>
          <w:lang w:bidi="ar-SA"/>
        </w:rPr>
        <w:t>or</w:t>
      </w:r>
      <w:r w:rsidRPr="00112696">
        <w:rPr>
          <w:rFonts w:ascii="Times New Roman" w:eastAsia="Times New Roman" w:hAnsi="Times New Roman" w:cs="Times New Roman"/>
          <w:spacing w:val="1"/>
          <w:position w:val="-1"/>
          <w:sz w:val="24"/>
          <w:szCs w:val="24"/>
          <w:lang w:bidi="ar-SA"/>
        </w:rPr>
        <w:t xml:space="preserve"> </w:t>
      </w:r>
      <w:r w:rsidRPr="00112696">
        <w:rPr>
          <w:rFonts w:ascii="Times New Roman" w:eastAsia="Times New Roman" w:hAnsi="Times New Roman" w:cs="Times New Roman"/>
          <w:spacing w:val="-1"/>
          <w:position w:val="-1"/>
          <w:sz w:val="24"/>
          <w:szCs w:val="24"/>
          <w:lang w:bidi="ar-SA"/>
        </w:rPr>
        <w:t>a</w:t>
      </w:r>
      <w:r w:rsidRPr="00112696">
        <w:rPr>
          <w:rFonts w:ascii="Times New Roman" w:eastAsia="Times New Roman" w:hAnsi="Times New Roman" w:cs="Times New Roman"/>
          <w:position w:val="-1"/>
          <w:sz w:val="24"/>
          <w:szCs w:val="24"/>
          <w:lang w:bidi="ar-SA"/>
        </w:rPr>
        <w:t xml:space="preserve">nd on </w:t>
      </w:r>
      <w:r w:rsidRPr="00112696">
        <w:rPr>
          <w:rFonts w:ascii="Times New Roman" w:eastAsia="Times New Roman" w:hAnsi="Times New Roman" w:cs="Times New Roman"/>
          <w:spacing w:val="2"/>
          <w:position w:val="-1"/>
          <w:sz w:val="24"/>
          <w:szCs w:val="24"/>
          <w:lang w:bidi="ar-SA"/>
        </w:rPr>
        <w:t>b</w:t>
      </w:r>
      <w:r w:rsidRPr="00112696">
        <w:rPr>
          <w:rFonts w:ascii="Times New Roman" w:eastAsia="Times New Roman" w:hAnsi="Times New Roman" w:cs="Times New Roman"/>
          <w:spacing w:val="-1"/>
          <w:position w:val="-1"/>
          <w:sz w:val="24"/>
          <w:szCs w:val="24"/>
          <w:lang w:bidi="ar-SA"/>
        </w:rPr>
        <w:t>e</w:t>
      </w:r>
      <w:r w:rsidRPr="00112696">
        <w:rPr>
          <w:rFonts w:ascii="Times New Roman" w:eastAsia="Times New Roman" w:hAnsi="Times New Roman" w:cs="Times New Roman"/>
          <w:position w:val="-1"/>
          <w:sz w:val="24"/>
          <w:szCs w:val="24"/>
          <w:lang w:bidi="ar-SA"/>
        </w:rPr>
        <w:t>h</w:t>
      </w:r>
      <w:r w:rsidRPr="00112696">
        <w:rPr>
          <w:rFonts w:ascii="Times New Roman" w:eastAsia="Times New Roman" w:hAnsi="Times New Roman" w:cs="Times New Roman"/>
          <w:spacing w:val="-1"/>
          <w:position w:val="-1"/>
          <w:sz w:val="24"/>
          <w:szCs w:val="24"/>
          <w:lang w:bidi="ar-SA"/>
        </w:rPr>
        <w:t>a</w:t>
      </w:r>
      <w:r w:rsidRPr="00112696">
        <w:rPr>
          <w:rFonts w:ascii="Times New Roman" w:eastAsia="Times New Roman" w:hAnsi="Times New Roman" w:cs="Times New Roman"/>
          <w:position w:val="-1"/>
          <w:sz w:val="24"/>
          <w:szCs w:val="24"/>
          <w:lang w:bidi="ar-SA"/>
        </w:rPr>
        <w:t>lf</w:t>
      </w:r>
      <w:r w:rsidRPr="00112696">
        <w:rPr>
          <w:rFonts w:ascii="Times New Roman" w:eastAsia="Times New Roman" w:hAnsi="Times New Roman" w:cs="Times New Roman"/>
          <w:spacing w:val="2"/>
          <w:position w:val="-1"/>
          <w:sz w:val="24"/>
          <w:szCs w:val="24"/>
          <w:lang w:bidi="ar-SA"/>
        </w:rPr>
        <w:t xml:space="preserve"> </w:t>
      </w:r>
      <w:r w:rsidRPr="00112696">
        <w:rPr>
          <w:rFonts w:ascii="Times New Roman" w:eastAsia="Times New Roman" w:hAnsi="Times New Roman" w:cs="Times New Roman"/>
          <w:position w:val="-1"/>
          <w:sz w:val="24"/>
          <w:szCs w:val="24"/>
          <w:lang w:bidi="ar-SA"/>
        </w:rPr>
        <w:t>of:</w:t>
      </w:r>
      <w:r w:rsidRPr="00112696">
        <w:rPr>
          <w:rFonts w:ascii="Times New Roman" w:eastAsia="Times New Roman" w:hAnsi="Times New Roman" w:cs="Times New Roman"/>
          <w:spacing w:val="1"/>
          <w:position w:val="-1"/>
          <w:sz w:val="24"/>
          <w:szCs w:val="24"/>
          <w:lang w:bidi="ar-SA"/>
        </w:rPr>
        <w:t xml:space="preserve"> </w:t>
      </w:r>
      <w:r w:rsidRPr="00112696">
        <w:rPr>
          <w:rFonts w:ascii="Times New Roman" w:eastAsia="Times New Roman" w:hAnsi="Times New Roman" w:cs="Times New Roman"/>
          <w:i/>
          <w:position w:val="-1"/>
          <w:sz w:val="24"/>
          <w:szCs w:val="24"/>
          <w:lang w:bidi="ar-SA"/>
        </w:rPr>
        <w:t>[in</w:t>
      </w:r>
      <w:r w:rsidRPr="00112696">
        <w:rPr>
          <w:rFonts w:ascii="Times New Roman" w:eastAsia="Times New Roman" w:hAnsi="Times New Roman" w:cs="Times New Roman"/>
          <w:i/>
          <w:spacing w:val="1"/>
          <w:position w:val="-1"/>
          <w:sz w:val="24"/>
          <w:szCs w:val="24"/>
          <w:lang w:bidi="ar-SA"/>
        </w:rPr>
        <w:t>s</w:t>
      </w:r>
      <w:r w:rsidRPr="00112696">
        <w:rPr>
          <w:rFonts w:ascii="Times New Roman" w:eastAsia="Times New Roman" w:hAnsi="Times New Roman" w:cs="Times New Roman"/>
          <w:i/>
          <w:spacing w:val="-1"/>
          <w:position w:val="-1"/>
          <w:sz w:val="24"/>
          <w:szCs w:val="24"/>
          <w:lang w:bidi="ar-SA"/>
        </w:rPr>
        <w:t>e</w:t>
      </w:r>
      <w:r w:rsidRPr="00112696">
        <w:rPr>
          <w:rFonts w:ascii="Times New Roman" w:eastAsia="Times New Roman" w:hAnsi="Times New Roman" w:cs="Times New Roman"/>
          <w:i/>
          <w:position w:val="-1"/>
          <w:sz w:val="24"/>
          <w:szCs w:val="24"/>
          <w:lang w:bidi="ar-SA"/>
        </w:rPr>
        <w:t>rt co</w:t>
      </w:r>
      <w:r w:rsidRPr="00112696">
        <w:rPr>
          <w:rFonts w:ascii="Times New Roman" w:eastAsia="Times New Roman" w:hAnsi="Times New Roman" w:cs="Times New Roman"/>
          <w:i/>
          <w:spacing w:val="-1"/>
          <w:position w:val="-1"/>
          <w:sz w:val="24"/>
          <w:szCs w:val="24"/>
          <w:lang w:bidi="ar-SA"/>
        </w:rPr>
        <w:t>m</w:t>
      </w:r>
      <w:r w:rsidRPr="00112696">
        <w:rPr>
          <w:rFonts w:ascii="Times New Roman" w:eastAsia="Times New Roman" w:hAnsi="Times New Roman" w:cs="Times New Roman"/>
          <w:i/>
          <w:position w:val="-1"/>
          <w:sz w:val="24"/>
          <w:szCs w:val="24"/>
          <w:lang w:bidi="ar-SA"/>
        </w:rPr>
        <w:t>plete</w:t>
      </w:r>
      <w:r w:rsidRPr="00112696">
        <w:rPr>
          <w:rFonts w:ascii="Times New Roman" w:eastAsia="Times New Roman" w:hAnsi="Times New Roman" w:cs="Times New Roman"/>
          <w:i/>
          <w:spacing w:val="-1"/>
          <w:position w:val="-1"/>
          <w:sz w:val="24"/>
          <w:szCs w:val="24"/>
          <w:lang w:bidi="ar-SA"/>
        </w:rPr>
        <w:t xml:space="preserve"> </w:t>
      </w:r>
      <w:r w:rsidRPr="00112696">
        <w:rPr>
          <w:rFonts w:ascii="Times New Roman" w:eastAsia="Times New Roman" w:hAnsi="Times New Roman" w:cs="Times New Roman"/>
          <w:i/>
          <w:position w:val="-1"/>
          <w:sz w:val="24"/>
          <w:szCs w:val="24"/>
          <w:lang w:bidi="ar-SA"/>
        </w:rPr>
        <w:t>na</w:t>
      </w:r>
      <w:r w:rsidRPr="00112696">
        <w:rPr>
          <w:rFonts w:ascii="Times New Roman" w:eastAsia="Times New Roman" w:hAnsi="Times New Roman" w:cs="Times New Roman"/>
          <w:i/>
          <w:spacing w:val="2"/>
          <w:position w:val="-1"/>
          <w:sz w:val="24"/>
          <w:szCs w:val="24"/>
          <w:lang w:bidi="ar-SA"/>
        </w:rPr>
        <w:t>m</w:t>
      </w:r>
      <w:r w:rsidRPr="00112696">
        <w:rPr>
          <w:rFonts w:ascii="Times New Roman" w:eastAsia="Times New Roman" w:hAnsi="Times New Roman" w:cs="Times New Roman"/>
          <w:i/>
          <w:position w:val="-1"/>
          <w:sz w:val="24"/>
          <w:szCs w:val="24"/>
          <w:lang w:bidi="ar-SA"/>
        </w:rPr>
        <w:t>e</w:t>
      </w:r>
      <w:r w:rsidRPr="00112696">
        <w:rPr>
          <w:rFonts w:ascii="Times New Roman" w:eastAsia="Times New Roman" w:hAnsi="Times New Roman" w:cs="Times New Roman"/>
          <w:i/>
          <w:spacing w:val="-1"/>
          <w:position w:val="-1"/>
          <w:sz w:val="24"/>
          <w:szCs w:val="24"/>
          <w:lang w:bidi="ar-SA"/>
        </w:rPr>
        <w:t xml:space="preserve"> </w:t>
      </w:r>
      <w:r w:rsidRPr="00112696">
        <w:rPr>
          <w:rFonts w:ascii="Times New Roman" w:eastAsia="Times New Roman" w:hAnsi="Times New Roman" w:cs="Times New Roman"/>
          <w:i/>
          <w:position w:val="-1"/>
          <w:sz w:val="24"/>
          <w:szCs w:val="24"/>
          <w:lang w:bidi="ar-SA"/>
        </w:rPr>
        <w:t>of Bidd</w:t>
      </w:r>
      <w:r w:rsidRPr="00112696">
        <w:rPr>
          <w:rFonts w:ascii="Times New Roman" w:eastAsia="Times New Roman" w:hAnsi="Times New Roman" w:cs="Times New Roman"/>
          <w:i/>
          <w:spacing w:val="-1"/>
          <w:position w:val="-1"/>
          <w:sz w:val="24"/>
          <w:szCs w:val="24"/>
          <w:lang w:bidi="ar-SA"/>
        </w:rPr>
        <w:t>e</w:t>
      </w:r>
      <w:r w:rsidRPr="00112696">
        <w:rPr>
          <w:rFonts w:ascii="Times New Roman" w:eastAsia="Times New Roman" w:hAnsi="Times New Roman" w:cs="Times New Roman"/>
          <w:i/>
          <w:spacing w:val="-5"/>
          <w:position w:val="-1"/>
          <w:sz w:val="24"/>
          <w:szCs w:val="24"/>
          <w:lang w:bidi="ar-SA"/>
        </w:rPr>
        <w:t>r</w:t>
      </w:r>
      <w:r w:rsidRPr="00112696">
        <w:rPr>
          <w:rFonts w:ascii="Times New Roman" w:eastAsia="Times New Roman" w:hAnsi="Times New Roman" w:cs="Times New Roman"/>
          <w:i/>
          <w:position w:val="-1"/>
          <w:sz w:val="24"/>
          <w:szCs w:val="24"/>
          <w:lang w:bidi="ar-SA"/>
        </w:rPr>
        <w:t>]</w:t>
      </w:r>
    </w:p>
    <w:p w14:paraId="552C31A2" w14:textId="77777777" w:rsidR="00112696" w:rsidRPr="00112696" w:rsidRDefault="00112696" w:rsidP="00112696">
      <w:pPr>
        <w:spacing w:before="13" w:after="0" w:line="240" w:lineRule="exact"/>
        <w:jc w:val="both"/>
        <w:rPr>
          <w:rFonts w:ascii="Times New Roman" w:eastAsia="Times New Roman" w:hAnsi="Times New Roman" w:cs="Times New Roman"/>
          <w:sz w:val="24"/>
          <w:szCs w:val="24"/>
          <w:lang w:bidi="ar-SA"/>
        </w:rPr>
        <w:sectPr w:rsidR="00112696" w:rsidRPr="00112696" w:rsidSect="00112696">
          <w:pgSz w:w="11920" w:h="16840"/>
          <w:pgMar w:top="780" w:right="1020" w:bottom="280" w:left="1660" w:header="593" w:footer="1296" w:gutter="0"/>
          <w:cols w:space="720"/>
          <w:docGrid w:linePitch="272"/>
        </w:sectPr>
      </w:pPr>
    </w:p>
    <w:p w14:paraId="1B78E992" w14:textId="77777777" w:rsidR="00112696" w:rsidRPr="00112696" w:rsidRDefault="00112696" w:rsidP="00112696">
      <w:pPr>
        <w:spacing w:before="29" w:after="0" w:line="240" w:lineRule="auto"/>
        <w:ind w:left="140" w:right="-56"/>
        <w:jc w:val="both"/>
        <w:rPr>
          <w:rFonts w:ascii="Times New Roman" w:eastAsia="Times New Roman" w:hAnsi="Times New Roman" w:cs="Times New Roman"/>
          <w:sz w:val="24"/>
          <w:szCs w:val="24"/>
          <w:lang w:bidi="ar-SA"/>
        </w:rPr>
      </w:pPr>
      <w:r w:rsidRPr="00112696">
        <w:rPr>
          <w:rFonts w:ascii="Times New Roman" w:eastAsia="Times New Roman" w:hAnsi="Times New Roman" w:cs="Times New Roman"/>
          <w:noProof/>
          <w:sz w:val="20"/>
          <w:szCs w:val="20"/>
        </w:rPr>
        <mc:AlternateContent>
          <mc:Choice Requires="wpg">
            <w:drawing>
              <wp:anchor distT="0" distB="0" distL="114300" distR="114300" simplePos="0" relativeHeight="251659264" behindDoc="1" locked="0" layoutInCell="1" allowOverlap="1" wp14:anchorId="4A3119DC" wp14:editId="58B9ECE7">
                <wp:simplePos x="0" y="0"/>
                <wp:positionH relativeFrom="page">
                  <wp:posOffset>3107690</wp:posOffset>
                </wp:positionH>
                <wp:positionV relativeFrom="paragraph">
                  <wp:posOffset>187325</wp:posOffset>
                </wp:positionV>
                <wp:extent cx="1378585" cy="6350"/>
                <wp:effectExtent l="0" t="0" r="5715" b="6350"/>
                <wp:wrapNone/>
                <wp:docPr id="505275677" name="Group 27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78585" cy="6350"/>
                          <a:chOff x="4894" y="295"/>
                          <a:chExt cx="2171" cy="10"/>
                        </a:xfrm>
                      </wpg:grpSpPr>
                      <wps:wsp>
                        <wps:cNvPr id="1407866357" name="Freeform 278"/>
                        <wps:cNvSpPr>
                          <a:spLocks noChangeAspect="1" noEditPoints="1" noChangeArrowheads="1" noChangeShapeType="1" noTextEdit="1"/>
                        </wps:cNvSpPr>
                        <wps:spPr bwMode="auto">
                          <a:xfrm>
                            <a:off x="4899" y="300"/>
                            <a:ext cx="1679" cy="0"/>
                          </a:xfrm>
                          <a:custGeom>
                            <a:avLst/>
                            <a:gdLst>
                              <a:gd name="T0" fmla="+- 0 4899 4899"/>
                              <a:gd name="T1" fmla="*/ T0 w 1679"/>
                              <a:gd name="T2" fmla="+- 0 6578 4899"/>
                              <a:gd name="T3" fmla="*/ T2 w 1679"/>
                            </a:gdLst>
                            <a:ahLst/>
                            <a:cxnLst>
                              <a:cxn ang="0">
                                <a:pos x="T1" y="0"/>
                              </a:cxn>
                              <a:cxn ang="0">
                                <a:pos x="T3" y="0"/>
                              </a:cxn>
                            </a:cxnLst>
                            <a:rect l="0" t="0" r="r" b="b"/>
                            <a:pathLst>
                              <a:path w="1679">
                                <a:moveTo>
                                  <a:pt x="0" y="0"/>
                                </a:moveTo>
                                <a:lnTo>
                                  <a:pt x="167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8826035" name="Freeform 279"/>
                        <wps:cNvSpPr>
                          <a:spLocks noChangeAspect="1" noEditPoints="1" noChangeArrowheads="1" noChangeShapeType="1" noTextEdit="1"/>
                        </wps:cNvSpPr>
                        <wps:spPr bwMode="auto">
                          <a:xfrm>
                            <a:off x="6580" y="300"/>
                            <a:ext cx="480" cy="0"/>
                          </a:xfrm>
                          <a:custGeom>
                            <a:avLst/>
                            <a:gdLst>
                              <a:gd name="T0" fmla="+- 0 6580 6580"/>
                              <a:gd name="T1" fmla="*/ T0 w 480"/>
                              <a:gd name="T2" fmla="+- 0 7060 6580"/>
                              <a:gd name="T3" fmla="*/ T2 w 480"/>
                            </a:gdLst>
                            <a:ahLst/>
                            <a:cxnLst>
                              <a:cxn ang="0">
                                <a:pos x="T1" y="0"/>
                              </a:cxn>
                              <a:cxn ang="0">
                                <a:pos x="T3" y="0"/>
                              </a:cxn>
                            </a:cxnLst>
                            <a:rect l="0" t="0" r="r" b="b"/>
                            <a:pathLst>
                              <a:path w="480">
                                <a:moveTo>
                                  <a:pt x="0" y="0"/>
                                </a:moveTo>
                                <a:lnTo>
                                  <a:pt x="4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B1F9FF" id="Group 277" o:spid="_x0000_s1026" style="position:absolute;margin-left:244.7pt;margin-top:14.75pt;width:108.55pt;height:.5pt;z-index:-251657216;mso-position-horizontal-relative:page" coordorigin="4894,295" coordsize="217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">
                <o:lock v:ext="edit" aspectratio="t"/>
                <v:shape id="Freeform 278" o:spid="_x0000_s1027" style="position:absolute;left:4899;top:300;width:1679;height:0;visibility:visible;mso-wrap-style:square;v-text-anchor:top" coordsize="16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" path="m,l1679,e" filled="f" strokeweight=".48pt">
                  <v:path o:connecttype="custom" o:connectlocs="0,0;1679,0" o:connectangles="0,0"/>
                  <o:lock v:ext="edit" aspectratio="t" verticies="t" text="t" shapetype="t"/>
                </v:shape>
                <v:shape id="Freeform 279" o:spid="_x0000_s1028" style="position:absolute;left:6580;top:300;width:480;height:0;visibility:visible;mso-wrap-style:square;v-text-anchor:top" coordsize="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" path="m,l480,e" filled="f" strokeweight=".48pt">
                  <v:path o:connecttype="custom" o:connectlocs="0,0;480,0" o:connectangles="0,0"/>
                  <o:lock v:ext="edit" aspectratio="t" verticies="t" text="t" shapetype="t"/>
                </v:shape>
                <w10:wrap anchorx="page"/>
              </v:group>
            </w:pict>
          </mc:Fallback>
        </mc:AlternateContent>
      </w:r>
      <w:r w:rsidRPr="00112696">
        <w:rPr>
          <w:rFonts w:ascii="Times New Roman" w:eastAsia="Times New Roman" w:hAnsi="Times New Roman" w:cs="Times New Roman"/>
          <w:sz w:val="24"/>
          <w:szCs w:val="24"/>
          <w:lang w:bidi="ar-SA"/>
        </w:rPr>
        <w:t>D</w:t>
      </w:r>
      <w:r w:rsidRPr="00112696">
        <w:rPr>
          <w:rFonts w:ascii="Times New Roman" w:eastAsia="Times New Roman" w:hAnsi="Times New Roman" w:cs="Times New Roman"/>
          <w:spacing w:val="-1"/>
          <w:sz w:val="24"/>
          <w:szCs w:val="24"/>
          <w:lang w:bidi="ar-SA"/>
        </w:rPr>
        <w:t>a</w:t>
      </w:r>
      <w:r w:rsidRPr="00112696">
        <w:rPr>
          <w:rFonts w:ascii="Times New Roman" w:eastAsia="Times New Roman" w:hAnsi="Times New Roman" w:cs="Times New Roman"/>
          <w:sz w:val="24"/>
          <w:szCs w:val="24"/>
          <w:lang w:bidi="ar-SA"/>
        </w:rPr>
        <w:t xml:space="preserve">ted on </w:t>
      </w:r>
      <w:r w:rsidRPr="00112696">
        <w:rPr>
          <w:rFonts w:ascii="Times New Roman" w:eastAsia="Times New Roman" w:hAnsi="Times New Roman" w:cs="Times New Roman"/>
          <w:sz w:val="24"/>
          <w:szCs w:val="24"/>
          <w:u w:val="single" w:color="000000"/>
          <w:lang w:bidi="ar-SA"/>
        </w:rPr>
        <w:t xml:space="preserve">                        </w:t>
      </w:r>
      <w:r w:rsidRPr="00112696">
        <w:rPr>
          <w:rFonts w:ascii="Times New Roman" w:eastAsia="Times New Roman" w:hAnsi="Times New Roman" w:cs="Times New Roman"/>
          <w:spacing w:val="2"/>
          <w:sz w:val="24"/>
          <w:szCs w:val="24"/>
          <w:lang w:bidi="ar-SA"/>
        </w:rPr>
        <w:t xml:space="preserve"> </w:t>
      </w:r>
      <w:r w:rsidRPr="00112696">
        <w:rPr>
          <w:rFonts w:ascii="Times New Roman" w:eastAsia="Times New Roman" w:hAnsi="Times New Roman" w:cs="Times New Roman"/>
          <w:sz w:val="24"/>
          <w:szCs w:val="24"/>
          <w:lang w:bidi="ar-SA"/>
        </w:rPr>
        <w:t>d</w:t>
      </w:r>
      <w:r w:rsidRPr="00112696">
        <w:rPr>
          <w:rFonts w:ascii="Times New Roman" w:eastAsia="Times New Roman" w:hAnsi="Times New Roman" w:cs="Times New Roman"/>
          <w:spacing w:val="1"/>
          <w:sz w:val="24"/>
          <w:szCs w:val="24"/>
          <w:lang w:bidi="ar-SA"/>
        </w:rPr>
        <w:t>a</w:t>
      </w:r>
      <w:r w:rsidRPr="00112696">
        <w:rPr>
          <w:rFonts w:ascii="Times New Roman" w:eastAsia="Times New Roman" w:hAnsi="Times New Roman" w:cs="Times New Roman"/>
          <w:sz w:val="24"/>
          <w:szCs w:val="24"/>
          <w:lang w:bidi="ar-SA"/>
        </w:rPr>
        <w:t>y</w:t>
      </w:r>
      <w:r w:rsidRPr="00112696">
        <w:rPr>
          <w:rFonts w:ascii="Times New Roman" w:eastAsia="Times New Roman" w:hAnsi="Times New Roman" w:cs="Times New Roman"/>
          <w:spacing w:val="-5"/>
          <w:sz w:val="24"/>
          <w:szCs w:val="24"/>
          <w:lang w:bidi="ar-SA"/>
        </w:rPr>
        <w:t xml:space="preserve"> </w:t>
      </w:r>
      <w:r w:rsidRPr="00112696">
        <w:rPr>
          <w:rFonts w:ascii="Times New Roman" w:eastAsia="Times New Roman" w:hAnsi="Times New Roman" w:cs="Times New Roman"/>
          <w:spacing w:val="2"/>
          <w:sz w:val="24"/>
          <w:szCs w:val="24"/>
          <w:lang w:bidi="ar-SA"/>
        </w:rPr>
        <w:t>o</w:t>
      </w:r>
      <w:r w:rsidRPr="00112696">
        <w:rPr>
          <w:rFonts w:ascii="Times New Roman" w:eastAsia="Times New Roman" w:hAnsi="Times New Roman" w:cs="Times New Roman"/>
          <w:sz w:val="24"/>
          <w:szCs w:val="24"/>
          <w:lang w:bidi="ar-SA"/>
        </w:rPr>
        <w:t>f</w:t>
      </w:r>
    </w:p>
    <w:p w14:paraId="08A55817" w14:textId="77777777" w:rsidR="00112696" w:rsidRPr="00112696" w:rsidRDefault="00112696" w:rsidP="00112696">
      <w:pPr>
        <w:spacing w:before="29" w:after="0" w:line="240" w:lineRule="auto"/>
        <w:jc w:val="both"/>
        <w:rPr>
          <w:rFonts w:ascii="Times New Roman" w:eastAsia="Times New Roman" w:hAnsi="Times New Roman" w:cs="Times New Roman"/>
          <w:sz w:val="24"/>
          <w:szCs w:val="24"/>
          <w:lang w:bidi="ar-SA"/>
        </w:rPr>
        <w:sectPr w:rsidR="00112696" w:rsidRPr="00112696" w:rsidSect="00112696">
          <w:type w:val="continuous"/>
          <w:pgSz w:w="11920" w:h="16840"/>
          <w:pgMar w:top="1560" w:right="1020" w:bottom="280" w:left="1660" w:header="720" w:footer="720" w:gutter="0"/>
          <w:cols w:num="2" w:space="720" w:equalWidth="0">
            <w:col w:w="3179" w:space="2221"/>
            <w:col w:w="3840"/>
          </w:cols>
        </w:sectPr>
      </w:pPr>
      <w:r w:rsidRPr="00112696">
        <w:rPr>
          <w:rFonts w:ascii="Times New Roman" w:eastAsia="Times New Roman" w:hAnsi="Times New Roman" w:cs="Times New Roman"/>
          <w:sz w:val="20"/>
          <w:szCs w:val="20"/>
          <w:lang w:bidi="ar-SA"/>
        </w:rPr>
        <w:br w:type="column"/>
      </w:r>
      <w:r w:rsidRPr="00112696">
        <w:rPr>
          <w:rFonts w:ascii="Times New Roman" w:eastAsia="Times New Roman" w:hAnsi="Times New Roman" w:cs="Times New Roman"/>
          <w:sz w:val="24"/>
          <w:szCs w:val="24"/>
          <w:lang w:bidi="ar-SA"/>
        </w:rPr>
        <w:t xml:space="preserve">, </w:t>
      </w:r>
      <w:r w:rsidRPr="00112696">
        <w:rPr>
          <w:rFonts w:ascii="Times New Roman" w:eastAsia="Times New Roman" w:hAnsi="Times New Roman" w:cs="Times New Roman"/>
          <w:sz w:val="24"/>
          <w:szCs w:val="24"/>
          <w:u w:val="single" w:color="000000"/>
          <w:lang w:bidi="ar-SA"/>
        </w:rPr>
        <w:t>[</w:t>
      </w:r>
      <w:r w:rsidRPr="00112696">
        <w:rPr>
          <w:rFonts w:ascii="Times New Roman" w:eastAsia="Times New Roman" w:hAnsi="Times New Roman" w:cs="Times New Roman"/>
          <w:i/>
          <w:sz w:val="24"/>
          <w:szCs w:val="24"/>
          <w:lang w:bidi="ar-SA"/>
        </w:rPr>
        <w:t>in</w:t>
      </w:r>
      <w:r w:rsidRPr="00112696">
        <w:rPr>
          <w:rFonts w:ascii="Times New Roman" w:eastAsia="Times New Roman" w:hAnsi="Times New Roman" w:cs="Times New Roman"/>
          <w:i/>
          <w:spacing w:val="1"/>
          <w:sz w:val="24"/>
          <w:szCs w:val="24"/>
          <w:lang w:bidi="ar-SA"/>
        </w:rPr>
        <w:t>s</w:t>
      </w:r>
      <w:r w:rsidRPr="00112696">
        <w:rPr>
          <w:rFonts w:ascii="Times New Roman" w:eastAsia="Times New Roman" w:hAnsi="Times New Roman" w:cs="Times New Roman"/>
          <w:i/>
          <w:spacing w:val="-1"/>
          <w:sz w:val="24"/>
          <w:szCs w:val="24"/>
          <w:lang w:bidi="ar-SA"/>
        </w:rPr>
        <w:t>e</w:t>
      </w:r>
      <w:r w:rsidRPr="00112696">
        <w:rPr>
          <w:rFonts w:ascii="Times New Roman" w:eastAsia="Times New Roman" w:hAnsi="Times New Roman" w:cs="Times New Roman"/>
          <w:i/>
          <w:sz w:val="24"/>
          <w:szCs w:val="24"/>
          <w:lang w:bidi="ar-SA"/>
        </w:rPr>
        <w:t>rt da</w:t>
      </w:r>
      <w:r w:rsidRPr="00112696">
        <w:rPr>
          <w:rFonts w:ascii="Times New Roman" w:eastAsia="Times New Roman" w:hAnsi="Times New Roman" w:cs="Times New Roman"/>
          <w:i/>
          <w:spacing w:val="1"/>
          <w:sz w:val="24"/>
          <w:szCs w:val="24"/>
          <w:lang w:bidi="ar-SA"/>
        </w:rPr>
        <w:t>t</w:t>
      </w:r>
      <w:r w:rsidRPr="00112696">
        <w:rPr>
          <w:rFonts w:ascii="Times New Roman" w:eastAsia="Times New Roman" w:hAnsi="Times New Roman" w:cs="Times New Roman"/>
          <w:i/>
          <w:sz w:val="24"/>
          <w:szCs w:val="24"/>
          <w:lang w:bidi="ar-SA"/>
        </w:rPr>
        <w:t>e</w:t>
      </w:r>
      <w:r w:rsidRPr="00112696">
        <w:rPr>
          <w:rFonts w:ascii="Times New Roman" w:eastAsia="Times New Roman" w:hAnsi="Times New Roman" w:cs="Times New Roman"/>
          <w:i/>
          <w:spacing w:val="-1"/>
          <w:sz w:val="24"/>
          <w:szCs w:val="24"/>
          <w:lang w:bidi="ar-SA"/>
        </w:rPr>
        <w:t xml:space="preserve"> </w:t>
      </w:r>
      <w:r w:rsidRPr="00112696">
        <w:rPr>
          <w:rFonts w:ascii="Times New Roman" w:eastAsia="Times New Roman" w:hAnsi="Times New Roman" w:cs="Times New Roman"/>
          <w:i/>
          <w:sz w:val="24"/>
          <w:szCs w:val="24"/>
          <w:lang w:bidi="ar-SA"/>
        </w:rPr>
        <w:t>of s</w:t>
      </w:r>
      <w:r w:rsidRPr="00112696">
        <w:rPr>
          <w:rFonts w:ascii="Times New Roman" w:eastAsia="Times New Roman" w:hAnsi="Times New Roman" w:cs="Times New Roman"/>
          <w:i/>
          <w:spacing w:val="1"/>
          <w:sz w:val="24"/>
          <w:szCs w:val="24"/>
          <w:lang w:bidi="ar-SA"/>
        </w:rPr>
        <w:t>i</w:t>
      </w:r>
      <w:r w:rsidRPr="00112696">
        <w:rPr>
          <w:rFonts w:ascii="Times New Roman" w:eastAsia="Times New Roman" w:hAnsi="Times New Roman" w:cs="Times New Roman"/>
          <w:i/>
          <w:sz w:val="24"/>
          <w:szCs w:val="24"/>
          <w:lang w:bidi="ar-SA"/>
        </w:rPr>
        <w:t>gnin</w:t>
      </w:r>
      <w:r w:rsidRPr="00112696">
        <w:rPr>
          <w:rFonts w:ascii="Times New Roman" w:eastAsia="Times New Roman" w:hAnsi="Times New Roman" w:cs="Times New Roman"/>
          <w:i/>
          <w:spacing w:val="-7"/>
          <w:sz w:val="24"/>
          <w:szCs w:val="24"/>
          <w:lang w:bidi="ar-SA"/>
        </w:rPr>
        <w:t>g</w:t>
      </w:r>
      <w:r w:rsidRPr="00112696">
        <w:rPr>
          <w:rFonts w:ascii="Times New Roman" w:eastAsia="Times New Roman" w:hAnsi="Times New Roman" w:cs="Times New Roman"/>
          <w:i/>
          <w:sz w:val="24"/>
          <w:szCs w:val="24"/>
          <w:lang w:bidi="ar-SA"/>
        </w:rPr>
        <w:t>]</w:t>
      </w:r>
    </w:p>
    <w:p w14:paraId="17949202" w14:textId="3D941BB5" w:rsidR="005E476D" w:rsidRDefault="005E476D" w:rsidP="0037310F">
      <w:pPr>
        <w:pStyle w:val="Heading2"/>
        <w:rPr>
          <w:rFonts w:eastAsia="Arial"/>
          <w:w w:val="99"/>
        </w:rPr>
      </w:pPr>
      <w:r w:rsidRPr="005E476D">
        <w:rPr>
          <w:rFonts w:eastAsia="Arial"/>
          <w:w w:val="99"/>
        </w:rPr>
        <w:lastRenderedPageBreak/>
        <w:t xml:space="preserve">PRICE SCHEDULE </w:t>
      </w:r>
    </w:p>
    <w:p w14:paraId="43C1382C" w14:textId="77777777" w:rsidR="00DD6A94" w:rsidRPr="00DD6A94" w:rsidRDefault="00DD6A94" w:rsidP="00DD6A94">
      <w:pPr>
        <w:rPr>
          <w:lang w:bidi="ar-SA"/>
        </w:rPr>
      </w:pPr>
    </w:p>
    <w:p w14:paraId="6F33F667" w14:textId="6884165F" w:rsidR="00DD6A94" w:rsidRPr="00DD6A94" w:rsidRDefault="00DD6A94" w:rsidP="00DD6A94">
      <w:pPr>
        <w:pStyle w:val="Heading3"/>
      </w:pPr>
      <w:r>
        <w:t xml:space="preserve">4.2.1 Main Price Schedule </w:t>
      </w:r>
    </w:p>
    <w:p w14:paraId="39B20A81" w14:textId="77777777" w:rsidR="005E476D" w:rsidRPr="005E476D" w:rsidRDefault="005E476D" w:rsidP="005E476D">
      <w:pPr>
        <w:spacing w:after="0" w:line="240" w:lineRule="auto"/>
        <w:rPr>
          <w:rFonts w:ascii="Times New Roman" w:eastAsia="Times New Roman" w:hAnsi="Times New Roman" w:cs="Times New Roman"/>
          <w:sz w:val="20"/>
          <w:szCs w:val="20"/>
          <w:lang w:bidi="ar-SA"/>
        </w:rPr>
      </w:pPr>
    </w:p>
    <w:tbl>
      <w:tblPr>
        <w:tblW w:w="13744" w:type="dxa"/>
        <w:tblLook w:val="04A0" w:firstRow="1" w:lastRow="0" w:firstColumn="1" w:lastColumn="0" w:noHBand="0" w:noVBand="1"/>
      </w:tblPr>
      <w:tblGrid>
        <w:gridCol w:w="864"/>
        <w:gridCol w:w="3367"/>
        <w:gridCol w:w="1186"/>
        <w:gridCol w:w="779"/>
        <w:gridCol w:w="847"/>
        <w:gridCol w:w="1414"/>
        <w:gridCol w:w="1454"/>
        <w:gridCol w:w="1533"/>
        <w:gridCol w:w="926"/>
        <w:gridCol w:w="1374"/>
      </w:tblGrid>
      <w:tr w:rsidR="005E476D" w:rsidRPr="005E476D" w14:paraId="0E7760E3" w14:textId="77777777" w:rsidTr="006035F5">
        <w:trPr>
          <w:trHeight w:val="295"/>
        </w:trPr>
        <w:tc>
          <w:tcPr>
            <w:tcW w:w="864" w:type="dxa"/>
            <w:tcBorders>
              <w:top w:val="single" w:sz="4" w:space="0" w:color="auto"/>
              <w:left w:val="single" w:sz="4" w:space="0" w:color="auto"/>
              <w:bottom w:val="single" w:sz="4" w:space="0" w:color="auto"/>
              <w:right w:val="single" w:sz="4" w:space="0" w:color="auto"/>
            </w:tcBorders>
            <w:vAlign w:val="center"/>
            <w:hideMark/>
          </w:tcPr>
          <w:p w14:paraId="7E49BE0B" w14:textId="77777777" w:rsidR="005E476D" w:rsidRPr="005E476D" w:rsidRDefault="005E476D" w:rsidP="005E476D">
            <w:pPr>
              <w:spacing w:after="0" w:line="240" w:lineRule="auto"/>
              <w:jc w:val="both"/>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pacing w:val="1"/>
                <w:sz w:val="20"/>
                <w:szCs w:val="20"/>
                <w:lang w:bidi="ar-SA"/>
              </w:rPr>
              <w:t>1</w:t>
            </w:r>
          </w:p>
        </w:tc>
        <w:tc>
          <w:tcPr>
            <w:tcW w:w="3367" w:type="dxa"/>
            <w:tcBorders>
              <w:top w:val="single" w:sz="4" w:space="0" w:color="auto"/>
              <w:left w:val="nil"/>
              <w:bottom w:val="single" w:sz="4" w:space="0" w:color="auto"/>
              <w:right w:val="single" w:sz="4" w:space="0" w:color="auto"/>
            </w:tcBorders>
            <w:vAlign w:val="center"/>
            <w:hideMark/>
          </w:tcPr>
          <w:p w14:paraId="6E0C9B43" w14:textId="77777777" w:rsidR="005E476D" w:rsidRPr="005E476D" w:rsidRDefault="005E476D" w:rsidP="005E476D">
            <w:pPr>
              <w:spacing w:after="0" w:line="240" w:lineRule="auto"/>
              <w:jc w:val="both"/>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pacing w:val="1"/>
                <w:w w:val="99"/>
                <w:sz w:val="20"/>
                <w:szCs w:val="20"/>
                <w:lang w:bidi="ar-SA"/>
              </w:rPr>
              <w:t>2</w:t>
            </w:r>
          </w:p>
        </w:tc>
        <w:tc>
          <w:tcPr>
            <w:tcW w:w="1186" w:type="dxa"/>
            <w:tcBorders>
              <w:top w:val="single" w:sz="4" w:space="0" w:color="auto"/>
              <w:left w:val="nil"/>
              <w:bottom w:val="single" w:sz="4" w:space="0" w:color="auto"/>
              <w:right w:val="single" w:sz="4" w:space="0" w:color="auto"/>
            </w:tcBorders>
            <w:vAlign w:val="center"/>
            <w:hideMark/>
          </w:tcPr>
          <w:p w14:paraId="74AD4F80" w14:textId="77777777" w:rsidR="005E476D" w:rsidRPr="005E476D" w:rsidRDefault="005E476D" w:rsidP="005E476D">
            <w:pPr>
              <w:spacing w:after="0" w:line="240" w:lineRule="auto"/>
              <w:jc w:val="both"/>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pacing w:val="1"/>
                <w:w w:val="99"/>
                <w:sz w:val="20"/>
                <w:szCs w:val="20"/>
                <w:lang w:bidi="ar-SA"/>
              </w:rPr>
              <w:t>3</w:t>
            </w:r>
          </w:p>
        </w:tc>
        <w:tc>
          <w:tcPr>
            <w:tcW w:w="779" w:type="dxa"/>
            <w:tcBorders>
              <w:top w:val="single" w:sz="4" w:space="0" w:color="auto"/>
              <w:left w:val="nil"/>
              <w:bottom w:val="single" w:sz="4" w:space="0" w:color="auto"/>
              <w:right w:val="single" w:sz="4" w:space="0" w:color="auto"/>
            </w:tcBorders>
            <w:vAlign w:val="center"/>
            <w:hideMark/>
          </w:tcPr>
          <w:p w14:paraId="37CFCC93" w14:textId="77777777" w:rsidR="005E476D" w:rsidRPr="005E476D" w:rsidRDefault="005E476D" w:rsidP="005E476D">
            <w:pPr>
              <w:spacing w:after="0" w:line="240" w:lineRule="auto"/>
              <w:jc w:val="center"/>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pacing w:val="1"/>
                <w:sz w:val="20"/>
                <w:szCs w:val="20"/>
                <w:lang w:bidi="ar-SA"/>
              </w:rPr>
              <w:t>4</w:t>
            </w:r>
          </w:p>
        </w:tc>
        <w:tc>
          <w:tcPr>
            <w:tcW w:w="847" w:type="dxa"/>
            <w:tcBorders>
              <w:top w:val="single" w:sz="4" w:space="0" w:color="auto"/>
              <w:left w:val="nil"/>
              <w:bottom w:val="single" w:sz="4" w:space="0" w:color="auto"/>
              <w:right w:val="single" w:sz="4" w:space="0" w:color="auto"/>
            </w:tcBorders>
            <w:vAlign w:val="center"/>
            <w:hideMark/>
          </w:tcPr>
          <w:p w14:paraId="39E7EC9C" w14:textId="77777777" w:rsidR="005E476D" w:rsidRPr="005E476D" w:rsidRDefault="005E476D" w:rsidP="005E476D">
            <w:pPr>
              <w:spacing w:after="0" w:line="240" w:lineRule="auto"/>
              <w:jc w:val="both"/>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pacing w:val="1"/>
                <w:w w:val="99"/>
                <w:sz w:val="20"/>
                <w:szCs w:val="20"/>
                <w:lang w:bidi="ar-SA"/>
              </w:rPr>
              <w:t>5</w:t>
            </w:r>
          </w:p>
        </w:tc>
        <w:tc>
          <w:tcPr>
            <w:tcW w:w="1414" w:type="dxa"/>
            <w:tcBorders>
              <w:top w:val="single" w:sz="4" w:space="0" w:color="auto"/>
              <w:left w:val="nil"/>
              <w:bottom w:val="single" w:sz="4" w:space="0" w:color="auto"/>
              <w:right w:val="single" w:sz="4" w:space="0" w:color="auto"/>
            </w:tcBorders>
            <w:vAlign w:val="center"/>
            <w:hideMark/>
          </w:tcPr>
          <w:p w14:paraId="116CE1E9" w14:textId="77777777" w:rsidR="005E476D" w:rsidRPr="005E476D" w:rsidRDefault="005E476D" w:rsidP="005E476D">
            <w:pPr>
              <w:spacing w:after="0" w:line="240" w:lineRule="auto"/>
              <w:jc w:val="both"/>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pacing w:val="1"/>
                <w:w w:val="99"/>
                <w:sz w:val="20"/>
                <w:szCs w:val="20"/>
                <w:lang w:bidi="ar-SA"/>
              </w:rPr>
              <w:t>6</w:t>
            </w:r>
          </w:p>
        </w:tc>
        <w:tc>
          <w:tcPr>
            <w:tcW w:w="1454" w:type="dxa"/>
            <w:tcBorders>
              <w:top w:val="single" w:sz="4" w:space="0" w:color="auto"/>
              <w:left w:val="nil"/>
              <w:bottom w:val="single" w:sz="4" w:space="0" w:color="auto"/>
              <w:right w:val="single" w:sz="4" w:space="0" w:color="auto"/>
            </w:tcBorders>
            <w:vAlign w:val="center"/>
            <w:hideMark/>
          </w:tcPr>
          <w:p w14:paraId="192354D4" w14:textId="77777777" w:rsidR="005E476D" w:rsidRPr="005E476D" w:rsidRDefault="005E476D" w:rsidP="005E476D">
            <w:pPr>
              <w:spacing w:after="0" w:line="240" w:lineRule="auto"/>
              <w:jc w:val="both"/>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pacing w:val="1"/>
                <w:w w:val="99"/>
                <w:sz w:val="20"/>
                <w:szCs w:val="20"/>
                <w:lang w:bidi="ar-SA"/>
              </w:rPr>
              <w:t>7</w:t>
            </w:r>
          </w:p>
        </w:tc>
        <w:tc>
          <w:tcPr>
            <w:tcW w:w="1533" w:type="dxa"/>
            <w:tcBorders>
              <w:top w:val="single" w:sz="4" w:space="0" w:color="auto"/>
              <w:left w:val="nil"/>
              <w:bottom w:val="single" w:sz="4" w:space="0" w:color="auto"/>
              <w:right w:val="single" w:sz="4" w:space="0" w:color="auto"/>
            </w:tcBorders>
            <w:vAlign w:val="center"/>
            <w:hideMark/>
          </w:tcPr>
          <w:p w14:paraId="7B7A10CB" w14:textId="77777777" w:rsidR="005E476D" w:rsidRPr="005E476D" w:rsidRDefault="005E476D" w:rsidP="005E476D">
            <w:pPr>
              <w:spacing w:after="0" w:line="240" w:lineRule="auto"/>
              <w:jc w:val="both"/>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pacing w:val="1"/>
                <w:w w:val="99"/>
                <w:sz w:val="20"/>
                <w:szCs w:val="20"/>
                <w:lang w:bidi="ar-SA"/>
              </w:rPr>
              <w:t>8</w:t>
            </w:r>
          </w:p>
        </w:tc>
        <w:tc>
          <w:tcPr>
            <w:tcW w:w="926" w:type="dxa"/>
            <w:tcBorders>
              <w:top w:val="single" w:sz="4" w:space="0" w:color="auto"/>
              <w:left w:val="nil"/>
              <w:bottom w:val="single" w:sz="4" w:space="0" w:color="auto"/>
              <w:right w:val="single" w:sz="4" w:space="0" w:color="auto"/>
            </w:tcBorders>
            <w:vAlign w:val="center"/>
            <w:hideMark/>
          </w:tcPr>
          <w:p w14:paraId="14E33C67" w14:textId="77777777" w:rsidR="005E476D" w:rsidRPr="005E476D" w:rsidRDefault="005E476D" w:rsidP="005E476D">
            <w:pPr>
              <w:spacing w:after="0" w:line="240" w:lineRule="auto"/>
              <w:jc w:val="both"/>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pacing w:val="1"/>
                <w:w w:val="99"/>
                <w:sz w:val="20"/>
                <w:szCs w:val="20"/>
                <w:lang w:bidi="ar-SA"/>
              </w:rPr>
              <w:t>9</w:t>
            </w:r>
          </w:p>
        </w:tc>
        <w:tc>
          <w:tcPr>
            <w:tcW w:w="1374" w:type="dxa"/>
            <w:tcBorders>
              <w:top w:val="single" w:sz="4" w:space="0" w:color="auto"/>
              <w:left w:val="nil"/>
              <w:bottom w:val="single" w:sz="4" w:space="0" w:color="auto"/>
              <w:right w:val="single" w:sz="4" w:space="0" w:color="auto"/>
            </w:tcBorders>
            <w:vAlign w:val="center"/>
            <w:hideMark/>
          </w:tcPr>
          <w:p w14:paraId="6C90EA3F" w14:textId="77777777" w:rsidR="005E476D" w:rsidRPr="005E476D" w:rsidRDefault="005E476D" w:rsidP="005E476D">
            <w:pPr>
              <w:spacing w:after="0" w:line="240" w:lineRule="auto"/>
              <w:jc w:val="both"/>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pacing w:val="1"/>
                <w:w w:val="99"/>
                <w:sz w:val="20"/>
                <w:szCs w:val="20"/>
                <w:lang w:bidi="ar-SA"/>
              </w:rPr>
              <w:t>10</w:t>
            </w:r>
          </w:p>
        </w:tc>
      </w:tr>
      <w:tr w:rsidR="005E476D" w:rsidRPr="005E476D" w14:paraId="0A111AC9" w14:textId="77777777" w:rsidTr="00551BD7">
        <w:trPr>
          <w:trHeight w:val="1197"/>
        </w:trPr>
        <w:tc>
          <w:tcPr>
            <w:tcW w:w="864" w:type="dxa"/>
            <w:tcBorders>
              <w:top w:val="nil"/>
              <w:left w:val="single" w:sz="4" w:space="0" w:color="auto"/>
              <w:bottom w:val="single" w:sz="4" w:space="0" w:color="auto"/>
              <w:right w:val="single" w:sz="4" w:space="0" w:color="auto"/>
            </w:tcBorders>
            <w:vAlign w:val="center"/>
            <w:hideMark/>
          </w:tcPr>
          <w:p w14:paraId="14CC8A75" w14:textId="77777777" w:rsidR="005E476D" w:rsidRPr="005E476D" w:rsidRDefault="005E476D" w:rsidP="005E476D">
            <w:pPr>
              <w:spacing w:after="0" w:line="240" w:lineRule="auto"/>
              <w:jc w:val="both"/>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pacing w:val="-2"/>
                <w:w w:val="99"/>
                <w:sz w:val="20"/>
                <w:szCs w:val="20"/>
                <w:lang w:bidi="ar-SA"/>
              </w:rPr>
              <w:t>Line-Item No.</w:t>
            </w:r>
          </w:p>
        </w:tc>
        <w:tc>
          <w:tcPr>
            <w:tcW w:w="3367" w:type="dxa"/>
            <w:tcBorders>
              <w:top w:val="nil"/>
              <w:left w:val="nil"/>
              <w:bottom w:val="single" w:sz="4" w:space="0" w:color="auto"/>
              <w:right w:val="single" w:sz="4" w:space="0" w:color="auto"/>
            </w:tcBorders>
            <w:vAlign w:val="center"/>
            <w:hideMark/>
          </w:tcPr>
          <w:p w14:paraId="05E86181" w14:textId="77777777" w:rsidR="005E476D" w:rsidRPr="005E476D" w:rsidRDefault="005E476D" w:rsidP="005E476D">
            <w:pPr>
              <w:spacing w:after="0" w:line="240" w:lineRule="auto"/>
              <w:jc w:val="both"/>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z w:val="20"/>
                <w:szCs w:val="20"/>
                <w:lang w:bidi="ar-SA"/>
              </w:rPr>
              <w:t>Description of Goods or related services</w:t>
            </w:r>
          </w:p>
        </w:tc>
        <w:tc>
          <w:tcPr>
            <w:tcW w:w="1186" w:type="dxa"/>
            <w:tcBorders>
              <w:top w:val="nil"/>
              <w:left w:val="nil"/>
              <w:bottom w:val="single" w:sz="4" w:space="0" w:color="auto"/>
              <w:right w:val="single" w:sz="4" w:space="0" w:color="auto"/>
            </w:tcBorders>
            <w:vAlign w:val="center"/>
            <w:hideMark/>
          </w:tcPr>
          <w:p w14:paraId="3EF151C7" w14:textId="77777777" w:rsidR="005E476D" w:rsidRPr="005E476D" w:rsidRDefault="005E476D" w:rsidP="005E476D">
            <w:pPr>
              <w:spacing w:after="0" w:line="240" w:lineRule="auto"/>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z w:val="20"/>
                <w:szCs w:val="20"/>
                <w:lang w:bidi="ar-SA"/>
              </w:rPr>
              <w:t>Country of Origin of the Goods</w:t>
            </w:r>
          </w:p>
        </w:tc>
        <w:tc>
          <w:tcPr>
            <w:tcW w:w="779" w:type="dxa"/>
            <w:tcBorders>
              <w:top w:val="nil"/>
              <w:left w:val="nil"/>
              <w:bottom w:val="single" w:sz="4" w:space="0" w:color="auto"/>
              <w:right w:val="single" w:sz="4" w:space="0" w:color="auto"/>
            </w:tcBorders>
            <w:vAlign w:val="center"/>
            <w:hideMark/>
          </w:tcPr>
          <w:p w14:paraId="4ADB16CF" w14:textId="77777777" w:rsidR="005E476D" w:rsidRPr="005E476D" w:rsidRDefault="005E476D" w:rsidP="005E476D">
            <w:pPr>
              <w:spacing w:after="0" w:line="240" w:lineRule="auto"/>
              <w:jc w:val="center"/>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z w:val="20"/>
                <w:szCs w:val="20"/>
                <w:lang w:bidi="ar-SA"/>
              </w:rPr>
              <w:t>Unit</w:t>
            </w:r>
          </w:p>
        </w:tc>
        <w:tc>
          <w:tcPr>
            <w:tcW w:w="847" w:type="dxa"/>
            <w:tcBorders>
              <w:top w:val="nil"/>
              <w:left w:val="nil"/>
              <w:bottom w:val="single" w:sz="4" w:space="0" w:color="auto"/>
              <w:right w:val="single" w:sz="4" w:space="0" w:color="auto"/>
            </w:tcBorders>
            <w:vAlign w:val="center"/>
            <w:hideMark/>
          </w:tcPr>
          <w:p w14:paraId="5206E308" w14:textId="77777777" w:rsidR="005E476D" w:rsidRPr="005E476D" w:rsidRDefault="005E476D" w:rsidP="005E476D">
            <w:pPr>
              <w:spacing w:after="0" w:line="240" w:lineRule="auto"/>
              <w:jc w:val="both"/>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z w:val="20"/>
                <w:szCs w:val="20"/>
                <w:lang w:bidi="ar-SA"/>
              </w:rPr>
              <w:t>Qty</w:t>
            </w:r>
          </w:p>
        </w:tc>
        <w:tc>
          <w:tcPr>
            <w:tcW w:w="1414" w:type="dxa"/>
            <w:tcBorders>
              <w:top w:val="nil"/>
              <w:left w:val="nil"/>
              <w:bottom w:val="single" w:sz="4" w:space="0" w:color="auto"/>
              <w:right w:val="single" w:sz="4" w:space="0" w:color="auto"/>
            </w:tcBorders>
            <w:vAlign w:val="center"/>
            <w:hideMark/>
          </w:tcPr>
          <w:p w14:paraId="6D408FF5" w14:textId="77777777" w:rsidR="005E476D" w:rsidRPr="005E476D" w:rsidRDefault="005E476D" w:rsidP="005E476D">
            <w:pPr>
              <w:spacing w:after="0" w:line="240" w:lineRule="auto"/>
              <w:jc w:val="both"/>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z w:val="20"/>
                <w:szCs w:val="20"/>
                <w:lang w:bidi="ar-SA"/>
              </w:rPr>
              <w:t>Unit price Excluding VAT</w:t>
            </w:r>
          </w:p>
        </w:tc>
        <w:tc>
          <w:tcPr>
            <w:tcW w:w="1454" w:type="dxa"/>
            <w:tcBorders>
              <w:top w:val="nil"/>
              <w:left w:val="nil"/>
              <w:bottom w:val="single" w:sz="4" w:space="0" w:color="auto"/>
              <w:right w:val="single" w:sz="4" w:space="0" w:color="auto"/>
            </w:tcBorders>
            <w:vAlign w:val="center"/>
            <w:hideMark/>
          </w:tcPr>
          <w:p w14:paraId="60DF92FA" w14:textId="77777777" w:rsidR="005E476D" w:rsidRPr="005E476D" w:rsidRDefault="005E476D" w:rsidP="005E476D">
            <w:pPr>
              <w:spacing w:after="0" w:line="240" w:lineRule="auto"/>
              <w:jc w:val="both"/>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pacing w:val="3"/>
                <w:sz w:val="20"/>
                <w:szCs w:val="20"/>
                <w:lang w:bidi="ar-SA"/>
              </w:rPr>
              <w:t>Total Price Excluding VAT (Col 4*6)</w:t>
            </w:r>
          </w:p>
        </w:tc>
        <w:tc>
          <w:tcPr>
            <w:tcW w:w="1533" w:type="dxa"/>
            <w:tcBorders>
              <w:top w:val="nil"/>
              <w:left w:val="nil"/>
              <w:bottom w:val="single" w:sz="4" w:space="0" w:color="auto"/>
              <w:right w:val="single" w:sz="4" w:space="0" w:color="auto"/>
            </w:tcBorders>
            <w:vAlign w:val="center"/>
            <w:hideMark/>
          </w:tcPr>
          <w:p w14:paraId="7C166D17" w14:textId="77777777" w:rsidR="005E476D" w:rsidRPr="005E476D" w:rsidRDefault="005E476D" w:rsidP="005E476D">
            <w:pPr>
              <w:spacing w:after="0" w:line="240" w:lineRule="auto"/>
              <w:jc w:val="both"/>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z w:val="20"/>
                <w:szCs w:val="20"/>
                <w:lang w:bidi="ar-SA"/>
              </w:rPr>
              <w:t>Discounted Total price (if any) excluding VAT</w:t>
            </w:r>
          </w:p>
        </w:tc>
        <w:tc>
          <w:tcPr>
            <w:tcW w:w="926" w:type="dxa"/>
            <w:tcBorders>
              <w:top w:val="nil"/>
              <w:left w:val="nil"/>
              <w:bottom w:val="single" w:sz="4" w:space="0" w:color="auto"/>
              <w:right w:val="single" w:sz="4" w:space="0" w:color="auto"/>
            </w:tcBorders>
            <w:vAlign w:val="center"/>
            <w:hideMark/>
          </w:tcPr>
          <w:p w14:paraId="0363F742" w14:textId="77777777" w:rsidR="005E476D" w:rsidRPr="005E476D" w:rsidRDefault="005E476D" w:rsidP="005E476D">
            <w:pPr>
              <w:spacing w:after="0" w:line="240" w:lineRule="auto"/>
              <w:jc w:val="both"/>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z w:val="20"/>
                <w:szCs w:val="20"/>
                <w:lang w:bidi="ar-SA"/>
              </w:rPr>
              <w:t>VAT</w:t>
            </w:r>
          </w:p>
        </w:tc>
        <w:tc>
          <w:tcPr>
            <w:tcW w:w="1374" w:type="dxa"/>
            <w:tcBorders>
              <w:top w:val="nil"/>
              <w:left w:val="nil"/>
              <w:bottom w:val="single" w:sz="4" w:space="0" w:color="auto"/>
              <w:right w:val="single" w:sz="4" w:space="0" w:color="auto"/>
            </w:tcBorders>
            <w:vAlign w:val="center"/>
            <w:hideMark/>
          </w:tcPr>
          <w:p w14:paraId="2D1141AB" w14:textId="77777777" w:rsidR="005E476D" w:rsidRPr="005E476D" w:rsidRDefault="005E476D" w:rsidP="005E476D">
            <w:pPr>
              <w:spacing w:after="0" w:line="240" w:lineRule="auto"/>
              <w:jc w:val="both"/>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pacing w:val="3"/>
                <w:sz w:val="20"/>
                <w:szCs w:val="20"/>
                <w:lang w:bidi="ar-SA"/>
              </w:rPr>
              <w:t>Total Price Including VAT (Col. 8+9)</w:t>
            </w:r>
          </w:p>
        </w:tc>
      </w:tr>
      <w:tr w:rsidR="005E476D" w:rsidRPr="005E476D" w14:paraId="60F7BD60" w14:textId="77777777" w:rsidTr="006035F5">
        <w:trPr>
          <w:trHeight w:val="295"/>
        </w:trPr>
        <w:tc>
          <w:tcPr>
            <w:tcW w:w="864" w:type="dxa"/>
            <w:tcBorders>
              <w:top w:val="nil"/>
              <w:left w:val="single" w:sz="4" w:space="0" w:color="auto"/>
              <w:bottom w:val="single" w:sz="4" w:space="0" w:color="auto"/>
              <w:right w:val="single" w:sz="4" w:space="0" w:color="auto"/>
            </w:tcBorders>
            <w:vAlign w:val="center"/>
            <w:hideMark/>
          </w:tcPr>
          <w:p w14:paraId="4D3D4671" w14:textId="77777777" w:rsidR="005E476D" w:rsidRPr="005E476D" w:rsidRDefault="005E476D" w:rsidP="005E476D">
            <w:pPr>
              <w:spacing w:after="0" w:line="240" w:lineRule="auto"/>
              <w:jc w:val="center"/>
              <w:rPr>
                <w:rFonts w:ascii="Times New Roman" w:eastAsia="Times New Roman" w:hAnsi="Times New Roman" w:cs="Times New Roman"/>
                <w:b/>
                <w:bCs/>
                <w:color w:val="000000"/>
                <w:sz w:val="20"/>
                <w:szCs w:val="20"/>
                <w:lang w:bidi="ar-SA"/>
              </w:rPr>
            </w:pPr>
            <w:r w:rsidRPr="005E476D">
              <w:rPr>
                <w:rFonts w:ascii="Times New Roman" w:eastAsia="Georgia" w:hAnsi="Times New Roman" w:cs="Times New Roman"/>
                <w:b/>
                <w:bCs/>
                <w:color w:val="000000"/>
                <w:sz w:val="20"/>
                <w:szCs w:val="20"/>
                <w:lang w:bidi="ar-SA"/>
              </w:rPr>
              <w:t>1</w:t>
            </w:r>
          </w:p>
        </w:tc>
        <w:tc>
          <w:tcPr>
            <w:tcW w:w="3367" w:type="dxa"/>
            <w:tcBorders>
              <w:top w:val="nil"/>
              <w:left w:val="nil"/>
              <w:bottom w:val="single" w:sz="4" w:space="0" w:color="auto"/>
              <w:right w:val="single" w:sz="4" w:space="0" w:color="auto"/>
            </w:tcBorders>
            <w:vAlign w:val="center"/>
            <w:hideMark/>
          </w:tcPr>
          <w:p w14:paraId="42C44A72" w14:textId="77777777" w:rsidR="005E476D" w:rsidRPr="005E476D" w:rsidRDefault="005E476D" w:rsidP="005E476D">
            <w:pPr>
              <w:spacing w:after="0" w:line="240" w:lineRule="auto"/>
              <w:rPr>
                <w:rFonts w:ascii="Times New Roman" w:eastAsia="Times New Roman" w:hAnsi="Times New Roman" w:cs="Times New Roman"/>
                <w:b/>
                <w:bCs/>
                <w:color w:val="000000"/>
                <w:sz w:val="20"/>
                <w:szCs w:val="20"/>
                <w:lang w:bidi="ar-SA"/>
              </w:rPr>
            </w:pPr>
            <w:r w:rsidRPr="005E476D">
              <w:rPr>
                <w:rFonts w:ascii="Times New Roman" w:eastAsia="Times New Roman" w:hAnsi="Times New Roman" w:cs="Times New Roman"/>
                <w:b/>
                <w:bCs/>
                <w:color w:val="000000"/>
                <w:sz w:val="20"/>
                <w:szCs w:val="20"/>
                <w:lang w:bidi="ar-SA"/>
              </w:rPr>
              <w:t>HCI Cluster active DC</w:t>
            </w:r>
          </w:p>
        </w:tc>
        <w:tc>
          <w:tcPr>
            <w:tcW w:w="1186" w:type="dxa"/>
            <w:tcBorders>
              <w:top w:val="nil"/>
              <w:left w:val="nil"/>
              <w:bottom w:val="single" w:sz="4" w:space="0" w:color="auto"/>
              <w:right w:val="single" w:sz="4" w:space="0" w:color="auto"/>
            </w:tcBorders>
            <w:vAlign w:val="center"/>
            <w:hideMark/>
          </w:tcPr>
          <w:p w14:paraId="7F68D8BE" w14:textId="77777777" w:rsidR="005E476D" w:rsidRPr="005E476D" w:rsidRDefault="005E476D" w:rsidP="005E476D">
            <w:pPr>
              <w:spacing w:after="0" w:line="240" w:lineRule="auto"/>
              <w:jc w:val="both"/>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z w:val="20"/>
                <w:szCs w:val="20"/>
                <w:lang w:bidi="ar-SA"/>
              </w:rPr>
              <w:t> </w:t>
            </w:r>
          </w:p>
        </w:tc>
        <w:tc>
          <w:tcPr>
            <w:tcW w:w="779" w:type="dxa"/>
            <w:tcBorders>
              <w:top w:val="nil"/>
              <w:left w:val="nil"/>
              <w:bottom w:val="single" w:sz="4" w:space="0" w:color="auto"/>
              <w:right w:val="single" w:sz="4" w:space="0" w:color="auto"/>
            </w:tcBorders>
            <w:vAlign w:val="center"/>
            <w:hideMark/>
          </w:tcPr>
          <w:p w14:paraId="744FEF5A" w14:textId="77777777" w:rsidR="005E476D" w:rsidRPr="005E476D" w:rsidRDefault="005E476D" w:rsidP="005E476D">
            <w:pPr>
              <w:spacing w:after="0" w:line="240" w:lineRule="auto"/>
              <w:jc w:val="center"/>
              <w:rPr>
                <w:rFonts w:ascii="Times New Roman" w:eastAsia="Times New Roman" w:hAnsi="Times New Roman" w:cs="Times New Roman"/>
                <w:color w:val="000000"/>
                <w:sz w:val="20"/>
                <w:szCs w:val="20"/>
                <w:lang w:bidi="ar-SA"/>
              </w:rPr>
            </w:pPr>
            <w:r w:rsidRPr="005E476D">
              <w:rPr>
                <w:rFonts w:ascii="Times New Roman" w:eastAsia="Georgia" w:hAnsi="Times New Roman" w:cs="Times New Roman"/>
                <w:color w:val="000000"/>
                <w:spacing w:val="1"/>
                <w:sz w:val="20"/>
                <w:szCs w:val="20"/>
                <w:lang w:bidi="ar-SA"/>
              </w:rPr>
              <w:t>Nr</w:t>
            </w:r>
          </w:p>
        </w:tc>
        <w:tc>
          <w:tcPr>
            <w:tcW w:w="847" w:type="dxa"/>
            <w:tcBorders>
              <w:top w:val="nil"/>
              <w:left w:val="nil"/>
              <w:bottom w:val="single" w:sz="4" w:space="0" w:color="auto"/>
              <w:right w:val="single" w:sz="4" w:space="0" w:color="auto"/>
            </w:tcBorders>
            <w:vAlign w:val="center"/>
            <w:hideMark/>
          </w:tcPr>
          <w:p w14:paraId="399E3320" w14:textId="77777777" w:rsidR="005E476D" w:rsidRPr="005E476D" w:rsidRDefault="005E476D" w:rsidP="005E476D">
            <w:pPr>
              <w:spacing w:after="0" w:line="240" w:lineRule="auto"/>
              <w:jc w:val="center"/>
              <w:rPr>
                <w:rFonts w:ascii="Times New Roman" w:eastAsia="Times New Roman" w:hAnsi="Times New Roman" w:cs="Times New Roman"/>
                <w:color w:val="000000"/>
                <w:sz w:val="20"/>
                <w:szCs w:val="20"/>
                <w:lang w:bidi="ar-SA"/>
              </w:rPr>
            </w:pPr>
            <w:r w:rsidRPr="005E476D">
              <w:rPr>
                <w:rFonts w:ascii="Times New Roman" w:eastAsia="Georgia" w:hAnsi="Times New Roman" w:cs="Times New Roman"/>
                <w:color w:val="000000"/>
                <w:sz w:val="20"/>
                <w:szCs w:val="20"/>
                <w:lang w:bidi="ar-SA"/>
              </w:rPr>
              <w:t>1</w:t>
            </w:r>
          </w:p>
        </w:tc>
        <w:tc>
          <w:tcPr>
            <w:tcW w:w="1414" w:type="dxa"/>
            <w:tcBorders>
              <w:top w:val="nil"/>
              <w:left w:val="nil"/>
              <w:bottom w:val="single" w:sz="4" w:space="0" w:color="auto"/>
              <w:right w:val="single" w:sz="4" w:space="0" w:color="auto"/>
            </w:tcBorders>
            <w:vAlign w:val="center"/>
            <w:hideMark/>
          </w:tcPr>
          <w:p w14:paraId="051C2DF7" w14:textId="77777777" w:rsidR="005E476D" w:rsidRPr="005E476D" w:rsidRDefault="005E476D" w:rsidP="005E476D">
            <w:pPr>
              <w:spacing w:after="0" w:line="240" w:lineRule="auto"/>
              <w:jc w:val="both"/>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z w:val="20"/>
                <w:szCs w:val="20"/>
                <w:lang w:bidi="ar-SA"/>
              </w:rPr>
              <w:t> </w:t>
            </w:r>
          </w:p>
        </w:tc>
        <w:tc>
          <w:tcPr>
            <w:tcW w:w="1454" w:type="dxa"/>
            <w:tcBorders>
              <w:top w:val="nil"/>
              <w:left w:val="nil"/>
              <w:bottom w:val="single" w:sz="4" w:space="0" w:color="auto"/>
              <w:right w:val="single" w:sz="4" w:space="0" w:color="auto"/>
            </w:tcBorders>
            <w:vAlign w:val="center"/>
            <w:hideMark/>
          </w:tcPr>
          <w:p w14:paraId="251C2051" w14:textId="77777777" w:rsidR="005E476D" w:rsidRPr="005E476D" w:rsidRDefault="005E476D" w:rsidP="005E476D">
            <w:pPr>
              <w:spacing w:after="0" w:line="240" w:lineRule="auto"/>
              <w:jc w:val="both"/>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z w:val="20"/>
                <w:szCs w:val="20"/>
                <w:lang w:bidi="ar-SA"/>
              </w:rPr>
              <w:t> </w:t>
            </w:r>
          </w:p>
        </w:tc>
        <w:tc>
          <w:tcPr>
            <w:tcW w:w="1533" w:type="dxa"/>
            <w:tcBorders>
              <w:top w:val="nil"/>
              <w:left w:val="nil"/>
              <w:bottom w:val="single" w:sz="4" w:space="0" w:color="auto"/>
              <w:right w:val="single" w:sz="4" w:space="0" w:color="auto"/>
            </w:tcBorders>
            <w:vAlign w:val="center"/>
            <w:hideMark/>
          </w:tcPr>
          <w:p w14:paraId="4310971F" w14:textId="77777777" w:rsidR="005E476D" w:rsidRPr="005E476D" w:rsidRDefault="005E476D" w:rsidP="005E476D">
            <w:pPr>
              <w:spacing w:after="0" w:line="240" w:lineRule="auto"/>
              <w:jc w:val="both"/>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z w:val="20"/>
                <w:szCs w:val="20"/>
                <w:lang w:bidi="ar-SA"/>
              </w:rPr>
              <w:t> </w:t>
            </w:r>
          </w:p>
        </w:tc>
        <w:tc>
          <w:tcPr>
            <w:tcW w:w="926" w:type="dxa"/>
            <w:tcBorders>
              <w:top w:val="nil"/>
              <w:left w:val="nil"/>
              <w:bottom w:val="single" w:sz="4" w:space="0" w:color="auto"/>
              <w:right w:val="single" w:sz="4" w:space="0" w:color="auto"/>
            </w:tcBorders>
            <w:vAlign w:val="center"/>
            <w:hideMark/>
          </w:tcPr>
          <w:p w14:paraId="6E8255FA" w14:textId="77777777" w:rsidR="005E476D" w:rsidRPr="005E476D" w:rsidRDefault="005E476D" w:rsidP="005E476D">
            <w:pPr>
              <w:spacing w:after="0" w:line="240" w:lineRule="auto"/>
              <w:jc w:val="both"/>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z w:val="20"/>
                <w:szCs w:val="20"/>
                <w:lang w:bidi="ar-SA"/>
              </w:rPr>
              <w:t> </w:t>
            </w:r>
          </w:p>
        </w:tc>
        <w:tc>
          <w:tcPr>
            <w:tcW w:w="1374" w:type="dxa"/>
            <w:tcBorders>
              <w:top w:val="nil"/>
              <w:left w:val="nil"/>
              <w:bottom w:val="single" w:sz="4" w:space="0" w:color="auto"/>
              <w:right w:val="single" w:sz="4" w:space="0" w:color="auto"/>
            </w:tcBorders>
            <w:vAlign w:val="center"/>
            <w:hideMark/>
          </w:tcPr>
          <w:p w14:paraId="1929503C" w14:textId="77777777" w:rsidR="005E476D" w:rsidRPr="005E476D" w:rsidRDefault="005E476D" w:rsidP="005E476D">
            <w:pPr>
              <w:spacing w:after="0" w:line="240" w:lineRule="auto"/>
              <w:jc w:val="both"/>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z w:val="20"/>
                <w:szCs w:val="20"/>
                <w:lang w:bidi="ar-SA"/>
              </w:rPr>
              <w:t> </w:t>
            </w:r>
          </w:p>
        </w:tc>
      </w:tr>
      <w:tr w:rsidR="005E476D" w:rsidRPr="005E476D" w14:paraId="650495C8" w14:textId="77777777" w:rsidTr="006035F5">
        <w:trPr>
          <w:trHeight w:val="305"/>
        </w:trPr>
        <w:tc>
          <w:tcPr>
            <w:tcW w:w="864" w:type="dxa"/>
            <w:tcBorders>
              <w:top w:val="nil"/>
              <w:left w:val="single" w:sz="4" w:space="0" w:color="auto"/>
              <w:bottom w:val="single" w:sz="4" w:space="0" w:color="auto"/>
              <w:right w:val="single" w:sz="4" w:space="0" w:color="auto"/>
            </w:tcBorders>
            <w:vAlign w:val="center"/>
            <w:hideMark/>
          </w:tcPr>
          <w:p w14:paraId="1B28F2D4" w14:textId="77777777" w:rsidR="005E476D" w:rsidRPr="005E476D" w:rsidRDefault="005E476D" w:rsidP="005E476D">
            <w:pPr>
              <w:spacing w:after="0" w:line="240" w:lineRule="auto"/>
              <w:jc w:val="center"/>
              <w:rPr>
                <w:rFonts w:ascii="Times New Roman" w:eastAsia="Times New Roman" w:hAnsi="Times New Roman" w:cs="Times New Roman"/>
                <w:b/>
                <w:bCs/>
                <w:color w:val="000000"/>
                <w:sz w:val="20"/>
                <w:szCs w:val="20"/>
                <w:lang w:bidi="ar-SA"/>
              </w:rPr>
            </w:pPr>
            <w:r w:rsidRPr="005E476D">
              <w:rPr>
                <w:rFonts w:ascii="Times New Roman" w:eastAsia="Georgia" w:hAnsi="Times New Roman" w:cs="Times New Roman"/>
                <w:b/>
                <w:bCs/>
                <w:color w:val="000000"/>
                <w:sz w:val="20"/>
                <w:szCs w:val="20"/>
                <w:lang w:bidi="ar-SA"/>
              </w:rPr>
              <w:t>2</w:t>
            </w:r>
          </w:p>
        </w:tc>
        <w:tc>
          <w:tcPr>
            <w:tcW w:w="3367" w:type="dxa"/>
            <w:tcBorders>
              <w:top w:val="nil"/>
              <w:left w:val="nil"/>
              <w:bottom w:val="single" w:sz="4" w:space="0" w:color="auto"/>
              <w:right w:val="single" w:sz="4" w:space="0" w:color="auto"/>
            </w:tcBorders>
            <w:vAlign w:val="center"/>
            <w:hideMark/>
          </w:tcPr>
          <w:p w14:paraId="0CF87886" w14:textId="77777777" w:rsidR="005E476D" w:rsidRPr="005E476D" w:rsidRDefault="005E476D" w:rsidP="005E476D">
            <w:pPr>
              <w:spacing w:after="0" w:line="240" w:lineRule="auto"/>
              <w:rPr>
                <w:rFonts w:ascii="Times New Roman" w:eastAsia="Times New Roman" w:hAnsi="Times New Roman" w:cs="Times New Roman"/>
                <w:b/>
                <w:bCs/>
                <w:color w:val="000000"/>
                <w:sz w:val="20"/>
                <w:szCs w:val="20"/>
                <w:lang w:bidi="ar-SA"/>
              </w:rPr>
            </w:pPr>
            <w:r w:rsidRPr="005E476D">
              <w:rPr>
                <w:rFonts w:ascii="Times New Roman" w:eastAsia="Times New Roman" w:hAnsi="Times New Roman" w:cs="Times New Roman"/>
                <w:b/>
                <w:bCs/>
                <w:color w:val="000000"/>
                <w:sz w:val="20"/>
                <w:szCs w:val="20"/>
                <w:lang w:bidi="ar-SA"/>
              </w:rPr>
              <w:t xml:space="preserve">HCI Cluster DR DC </w:t>
            </w:r>
          </w:p>
        </w:tc>
        <w:tc>
          <w:tcPr>
            <w:tcW w:w="1186" w:type="dxa"/>
            <w:tcBorders>
              <w:top w:val="nil"/>
              <w:left w:val="nil"/>
              <w:bottom w:val="single" w:sz="4" w:space="0" w:color="auto"/>
              <w:right w:val="single" w:sz="4" w:space="0" w:color="auto"/>
            </w:tcBorders>
            <w:vAlign w:val="center"/>
            <w:hideMark/>
          </w:tcPr>
          <w:p w14:paraId="3334676D"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z w:val="24"/>
                <w:szCs w:val="24"/>
                <w:lang w:bidi="ar-SA"/>
              </w:rPr>
              <w:t> </w:t>
            </w:r>
          </w:p>
        </w:tc>
        <w:tc>
          <w:tcPr>
            <w:tcW w:w="779" w:type="dxa"/>
            <w:tcBorders>
              <w:top w:val="nil"/>
              <w:left w:val="nil"/>
              <w:bottom w:val="single" w:sz="4" w:space="0" w:color="auto"/>
              <w:right w:val="single" w:sz="4" w:space="0" w:color="auto"/>
            </w:tcBorders>
            <w:vAlign w:val="center"/>
            <w:hideMark/>
          </w:tcPr>
          <w:p w14:paraId="7C7083A8" w14:textId="77777777" w:rsidR="005E476D" w:rsidRPr="005E476D" w:rsidRDefault="005E476D" w:rsidP="005E476D">
            <w:pPr>
              <w:spacing w:after="0" w:line="240" w:lineRule="auto"/>
              <w:jc w:val="center"/>
              <w:rPr>
                <w:rFonts w:ascii="Times New Roman" w:eastAsia="Times New Roman" w:hAnsi="Times New Roman" w:cs="Times New Roman"/>
                <w:color w:val="000000"/>
                <w:sz w:val="20"/>
                <w:szCs w:val="20"/>
                <w:lang w:bidi="ar-SA"/>
              </w:rPr>
            </w:pPr>
            <w:r w:rsidRPr="005E476D">
              <w:rPr>
                <w:rFonts w:ascii="Times New Roman" w:eastAsia="Georgia" w:hAnsi="Times New Roman" w:cs="Times New Roman"/>
                <w:color w:val="000000"/>
                <w:spacing w:val="1"/>
                <w:sz w:val="20"/>
                <w:szCs w:val="20"/>
                <w:lang w:bidi="ar-SA"/>
              </w:rPr>
              <w:t>Nr</w:t>
            </w:r>
          </w:p>
        </w:tc>
        <w:tc>
          <w:tcPr>
            <w:tcW w:w="847" w:type="dxa"/>
            <w:tcBorders>
              <w:top w:val="nil"/>
              <w:left w:val="nil"/>
              <w:bottom w:val="single" w:sz="4" w:space="0" w:color="auto"/>
              <w:right w:val="single" w:sz="4" w:space="0" w:color="auto"/>
            </w:tcBorders>
            <w:vAlign w:val="center"/>
            <w:hideMark/>
          </w:tcPr>
          <w:p w14:paraId="0377B3AE" w14:textId="77777777" w:rsidR="005E476D" w:rsidRPr="005E476D" w:rsidRDefault="005E476D" w:rsidP="005E476D">
            <w:pPr>
              <w:spacing w:after="0" w:line="240" w:lineRule="auto"/>
              <w:jc w:val="center"/>
              <w:rPr>
                <w:rFonts w:ascii="Times New Roman" w:eastAsia="Times New Roman" w:hAnsi="Times New Roman" w:cs="Times New Roman"/>
                <w:color w:val="000000"/>
                <w:sz w:val="20"/>
                <w:szCs w:val="20"/>
                <w:lang w:bidi="ar-SA"/>
              </w:rPr>
            </w:pPr>
            <w:r w:rsidRPr="005E476D">
              <w:rPr>
                <w:rFonts w:ascii="Times New Roman" w:eastAsia="Georgia" w:hAnsi="Times New Roman" w:cs="Times New Roman"/>
                <w:color w:val="000000"/>
                <w:sz w:val="20"/>
                <w:szCs w:val="20"/>
                <w:lang w:bidi="ar-SA"/>
              </w:rPr>
              <w:t>1</w:t>
            </w:r>
          </w:p>
        </w:tc>
        <w:tc>
          <w:tcPr>
            <w:tcW w:w="1414" w:type="dxa"/>
            <w:tcBorders>
              <w:top w:val="nil"/>
              <w:left w:val="nil"/>
              <w:bottom w:val="single" w:sz="4" w:space="0" w:color="auto"/>
              <w:right w:val="single" w:sz="4" w:space="0" w:color="auto"/>
            </w:tcBorders>
            <w:vAlign w:val="center"/>
            <w:hideMark/>
          </w:tcPr>
          <w:p w14:paraId="2234C034"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z w:val="24"/>
                <w:szCs w:val="24"/>
                <w:lang w:bidi="ar-SA"/>
              </w:rPr>
              <w:t> </w:t>
            </w:r>
          </w:p>
        </w:tc>
        <w:tc>
          <w:tcPr>
            <w:tcW w:w="1454" w:type="dxa"/>
            <w:tcBorders>
              <w:top w:val="nil"/>
              <w:left w:val="nil"/>
              <w:bottom w:val="single" w:sz="4" w:space="0" w:color="auto"/>
              <w:right w:val="single" w:sz="4" w:space="0" w:color="auto"/>
            </w:tcBorders>
            <w:vAlign w:val="center"/>
            <w:hideMark/>
          </w:tcPr>
          <w:p w14:paraId="5CBE41E3"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z w:val="24"/>
                <w:szCs w:val="24"/>
                <w:lang w:bidi="ar-SA"/>
              </w:rPr>
              <w:t> </w:t>
            </w:r>
          </w:p>
        </w:tc>
        <w:tc>
          <w:tcPr>
            <w:tcW w:w="1533" w:type="dxa"/>
            <w:tcBorders>
              <w:top w:val="nil"/>
              <w:left w:val="nil"/>
              <w:bottom w:val="single" w:sz="4" w:space="0" w:color="auto"/>
              <w:right w:val="single" w:sz="4" w:space="0" w:color="auto"/>
            </w:tcBorders>
            <w:vAlign w:val="center"/>
            <w:hideMark/>
          </w:tcPr>
          <w:p w14:paraId="09F287BF"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z w:val="24"/>
                <w:szCs w:val="24"/>
                <w:lang w:bidi="ar-SA"/>
              </w:rPr>
              <w:t> </w:t>
            </w:r>
          </w:p>
        </w:tc>
        <w:tc>
          <w:tcPr>
            <w:tcW w:w="926" w:type="dxa"/>
            <w:tcBorders>
              <w:top w:val="nil"/>
              <w:left w:val="nil"/>
              <w:bottom w:val="single" w:sz="4" w:space="0" w:color="auto"/>
              <w:right w:val="single" w:sz="4" w:space="0" w:color="auto"/>
            </w:tcBorders>
            <w:vAlign w:val="center"/>
            <w:hideMark/>
          </w:tcPr>
          <w:p w14:paraId="384E5B8A"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z w:val="24"/>
                <w:szCs w:val="24"/>
                <w:lang w:bidi="ar-SA"/>
              </w:rPr>
              <w:t> </w:t>
            </w:r>
          </w:p>
        </w:tc>
        <w:tc>
          <w:tcPr>
            <w:tcW w:w="1374" w:type="dxa"/>
            <w:tcBorders>
              <w:top w:val="nil"/>
              <w:left w:val="nil"/>
              <w:bottom w:val="single" w:sz="4" w:space="0" w:color="auto"/>
              <w:right w:val="single" w:sz="4" w:space="0" w:color="auto"/>
            </w:tcBorders>
            <w:vAlign w:val="center"/>
            <w:hideMark/>
          </w:tcPr>
          <w:p w14:paraId="311A9CF8"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z w:val="24"/>
                <w:szCs w:val="24"/>
                <w:lang w:bidi="ar-SA"/>
              </w:rPr>
              <w:t> </w:t>
            </w:r>
          </w:p>
        </w:tc>
      </w:tr>
      <w:tr w:rsidR="005E476D" w:rsidRPr="005E476D" w14:paraId="77E3C5F2" w14:textId="77777777" w:rsidTr="006035F5">
        <w:trPr>
          <w:trHeight w:val="529"/>
        </w:trPr>
        <w:tc>
          <w:tcPr>
            <w:tcW w:w="864" w:type="dxa"/>
            <w:tcBorders>
              <w:top w:val="nil"/>
              <w:left w:val="single" w:sz="4" w:space="0" w:color="auto"/>
              <w:bottom w:val="single" w:sz="4" w:space="0" w:color="auto"/>
              <w:right w:val="single" w:sz="4" w:space="0" w:color="auto"/>
            </w:tcBorders>
            <w:vAlign w:val="center"/>
            <w:hideMark/>
          </w:tcPr>
          <w:p w14:paraId="7BF302A1" w14:textId="77777777" w:rsidR="005E476D" w:rsidRPr="005E476D" w:rsidRDefault="005E476D" w:rsidP="005E476D">
            <w:pPr>
              <w:spacing w:after="0" w:line="240" w:lineRule="auto"/>
              <w:jc w:val="center"/>
              <w:rPr>
                <w:rFonts w:ascii="Times New Roman" w:eastAsia="Times New Roman" w:hAnsi="Times New Roman" w:cs="Times New Roman"/>
                <w:b/>
                <w:bCs/>
                <w:color w:val="000000"/>
                <w:sz w:val="20"/>
                <w:szCs w:val="20"/>
                <w:lang w:bidi="ar-SA"/>
              </w:rPr>
            </w:pPr>
            <w:r w:rsidRPr="005E476D">
              <w:rPr>
                <w:rFonts w:ascii="Times New Roman" w:eastAsia="Georgia" w:hAnsi="Times New Roman" w:cs="Times New Roman"/>
                <w:b/>
                <w:bCs/>
                <w:color w:val="000000"/>
                <w:sz w:val="20"/>
                <w:szCs w:val="20"/>
                <w:lang w:bidi="ar-SA"/>
              </w:rPr>
              <w:t>3</w:t>
            </w:r>
          </w:p>
        </w:tc>
        <w:tc>
          <w:tcPr>
            <w:tcW w:w="3367" w:type="dxa"/>
            <w:tcBorders>
              <w:top w:val="nil"/>
              <w:left w:val="nil"/>
              <w:bottom w:val="single" w:sz="4" w:space="0" w:color="auto"/>
              <w:right w:val="single" w:sz="4" w:space="0" w:color="auto"/>
            </w:tcBorders>
            <w:vAlign w:val="center"/>
            <w:hideMark/>
          </w:tcPr>
          <w:p w14:paraId="34B8C6B0" w14:textId="77777777" w:rsidR="005E476D" w:rsidRPr="005E476D" w:rsidRDefault="005E476D" w:rsidP="005E476D">
            <w:pPr>
              <w:spacing w:after="0" w:line="240" w:lineRule="auto"/>
              <w:rPr>
                <w:rFonts w:ascii="Times New Roman" w:eastAsia="Times New Roman" w:hAnsi="Times New Roman" w:cs="Times New Roman"/>
                <w:b/>
                <w:bCs/>
                <w:color w:val="000000"/>
                <w:sz w:val="20"/>
                <w:szCs w:val="20"/>
                <w:lang w:bidi="ar-SA"/>
              </w:rPr>
            </w:pPr>
            <w:r w:rsidRPr="005E476D">
              <w:rPr>
                <w:rFonts w:ascii="Times New Roman" w:eastAsia="Times New Roman" w:hAnsi="Times New Roman" w:cs="Times New Roman"/>
                <w:b/>
                <w:bCs/>
                <w:color w:val="000000"/>
                <w:sz w:val="20"/>
                <w:szCs w:val="20"/>
                <w:lang w:bidi="ar-SA"/>
              </w:rPr>
              <w:t xml:space="preserve">Virtualization software for Active and DR </w:t>
            </w:r>
          </w:p>
        </w:tc>
        <w:tc>
          <w:tcPr>
            <w:tcW w:w="1186" w:type="dxa"/>
            <w:tcBorders>
              <w:top w:val="nil"/>
              <w:left w:val="nil"/>
              <w:bottom w:val="single" w:sz="4" w:space="0" w:color="auto"/>
              <w:right w:val="single" w:sz="4" w:space="0" w:color="auto"/>
            </w:tcBorders>
            <w:vAlign w:val="center"/>
            <w:hideMark/>
          </w:tcPr>
          <w:p w14:paraId="2FAB0C81" w14:textId="77777777" w:rsidR="005E476D" w:rsidRPr="005E476D" w:rsidRDefault="005E476D" w:rsidP="005E476D">
            <w:pPr>
              <w:spacing w:after="0" w:line="240" w:lineRule="auto"/>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z w:val="20"/>
                <w:szCs w:val="20"/>
                <w:lang w:bidi="ar-SA"/>
              </w:rPr>
              <w:t> </w:t>
            </w:r>
          </w:p>
        </w:tc>
        <w:tc>
          <w:tcPr>
            <w:tcW w:w="779" w:type="dxa"/>
            <w:tcBorders>
              <w:top w:val="nil"/>
              <w:left w:val="nil"/>
              <w:bottom w:val="single" w:sz="4" w:space="0" w:color="auto"/>
              <w:right w:val="single" w:sz="4" w:space="0" w:color="auto"/>
            </w:tcBorders>
            <w:vAlign w:val="center"/>
            <w:hideMark/>
          </w:tcPr>
          <w:p w14:paraId="500B7E0A" w14:textId="77777777" w:rsidR="005E476D" w:rsidRPr="005E476D" w:rsidRDefault="005E476D" w:rsidP="005E476D">
            <w:pPr>
              <w:spacing w:after="0" w:line="240" w:lineRule="auto"/>
              <w:jc w:val="center"/>
              <w:rPr>
                <w:rFonts w:ascii="Times New Roman" w:eastAsia="Times New Roman" w:hAnsi="Times New Roman" w:cs="Times New Roman"/>
                <w:color w:val="000000"/>
                <w:sz w:val="20"/>
                <w:szCs w:val="20"/>
                <w:lang w:bidi="ar-SA"/>
              </w:rPr>
            </w:pPr>
            <w:r w:rsidRPr="005E476D">
              <w:rPr>
                <w:rFonts w:ascii="Times New Roman" w:eastAsia="Georgia" w:hAnsi="Times New Roman" w:cs="Times New Roman"/>
                <w:color w:val="000000"/>
                <w:spacing w:val="1"/>
                <w:sz w:val="20"/>
                <w:szCs w:val="20"/>
                <w:lang w:bidi="ar-SA"/>
              </w:rPr>
              <w:t>Nr</w:t>
            </w:r>
          </w:p>
        </w:tc>
        <w:tc>
          <w:tcPr>
            <w:tcW w:w="847" w:type="dxa"/>
            <w:tcBorders>
              <w:top w:val="nil"/>
              <w:left w:val="nil"/>
              <w:bottom w:val="single" w:sz="4" w:space="0" w:color="auto"/>
              <w:right w:val="single" w:sz="4" w:space="0" w:color="auto"/>
            </w:tcBorders>
            <w:vAlign w:val="center"/>
            <w:hideMark/>
          </w:tcPr>
          <w:p w14:paraId="63EF22EB" w14:textId="77777777" w:rsidR="005E476D" w:rsidRPr="005E476D" w:rsidRDefault="005E476D" w:rsidP="005E476D">
            <w:pPr>
              <w:spacing w:after="0" w:line="240" w:lineRule="auto"/>
              <w:jc w:val="center"/>
              <w:rPr>
                <w:rFonts w:ascii="Times New Roman" w:eastAsia="Times New Roman" w:hAnsi="Times New Roman" w:cs="Times New Roman"/>
                <w:color w:val="000000"/>
                <w:sz w:val="20"/>
                <w:szCs w:val="20"/>
                <w:lang w:bidi="ar-SA"/>
              </w:rPr>
            </w:pPr>
            <w:r w:rsidRPr="005E476D">
              <w:rPr>
                <w:rFonts w:ascii="Times New Roman" w:eastAsia="Georgia" w:hAnsi="Times New Roman" w:cs="Times New Roman"/>
                <w:color w:val="000000"/>
                <w:sz w:val="20"/>
                <w:szCs w:val="20"/>
                <w:lang w:bidi="ar-SA"/>
              </w:rPr>
              <w:t>2</w:t>
            </w:r>
          </w:p>
        </w:tc>
        <w:tc>
          <w:tcPr>
            <w:tcW w:w="1414" w:type="dxa"/>
            <w:tcBorders>
              <w:top w:val="nil"/>
              <w:left w:val="nil"/>
              <w:bottom w:val="single" w:sz="4" w:space="0" w:color="auto"/>
              <w:right w:val="single" w:sz="4" w:space="0" w:color="auto"/>
            </w:tcBorders>
            <w:vAlign w:val="center"/>
            <w:hideMark/>
          </w:tcPr>
          <w:p w14:paraId="681B70AE" w14:textId="77777777" w:rsidR="005E476D" w:rsidRPr="005E476D" w:rsidRDefault="005E476D" w:rsidP="005E476D">
            <w:pPr>
              <w:spacing w:after="0" w:line="240" w:lineRule="auto"/>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z w:val="20"/>
                <w:szCs w:val="20"/>
                <w:lang w:bidi="ar-SA"/>
              </w:rPr>
              <w:t> </w:t>
            </w:r>
          </w:p>
        </w:tc>
        <w:tc>
          <w:tcPr>
            <w:tcW w:w="1454" w:type="dxa"/>
            <w:tcBorders>
              <w:top w:val="nil"/>
              <w:left w:val="nil"/>
              <w:bottom w:val="single" w:sz="4" w:space="0" w:color="auto"/>
              <w:right w:val="single" w:sz="4" w:space="0" w:color="auto"/>
            </w:tcBorders>
            <w:vAlign w:val="center"/>
            <w:hideMark/>
          </w:tcPr>
          <w:p w14:paraId="7FBE9ED8" w14:textId="77777777" w:rsidR="005E476D" w:rsidRPr="005E476D" w:rsidRDefault="005E476D" w:rsidP="005E476D">
            <w:pPr>
              <w:spacing w:after="0" w:line="240" w:lineRule="auto"/>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z w:val="20"/>
                <w:szCs w:val="20"/>
                <w:lang w:bidi="ar-SA"/>
              </w:rPr>
              <w:t> </w:t>
            </w:r>
          </w:p>
        </w:tc>
        <w:tc>
          <w:tcPr>
            <w:tcW w:w="1533" w:type="dxa"/>
            <w:tcBorders>
              <w:top w:val="nil"/>
              <w:left w:val="nil"/>
              <w:bottom w:val="single" w:sz="4" w:space="0" w:color="auto"/>
              <w:right w:val="single" w:sz="4" w:space="0" w:color="auto"/>
            </w:tcBorders>
            <w:vAlign w:val="center"/>
            <w:hideMark/>
          </w:tcPr>
          <w:p w14:paraId="4EE0CA4A" w14:textId="77777777" w:rsidR="005E476D" w:rsidRPr="005E476D" w:rsidRDefault="005E476D" w:rsidP="005E476D">
            <w:pPr>
              <w:spacing w:after="0" w:line="240" w:lineRule="auto"/>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z w:val="20"/>
                <w:szCs w:val="20"/>
                <w:lang w:bidi="ar-SA"/>
              </w:rPr>
              <w:t> </w:t>
            </w:r>
          </w:p>
        </w:tc>
        <w:tc>
          <w:tcPr>
            <w:tcW w:w="926" w:type="dxa"/>
            <w:tcBorders>
              <w:top w:val="nil"/>
              <w:left w:val="nil"/>
              <w:bottom w:val="single" w:sz="4" w:space="0" w:color="auto"/>
              <w:right w:val="single" w:sz="4" w:space="0" w:color="auto"/>
            </w:tcBorders>
            <w:vAlign w:val="center"/>
            <w:hideMark/>
          </w:tcPr>
          <w:p w14:paraId="20BD629C" w14:textId="77777777" w:rsidR="005E476D" w:rsidRPr="005E476D" w:rsidRDefault="005E476D" w:rsidP="005E476D">
            <w:pPr>
              <w:spacing w:after="0" w:line="240" w:lineRule="auto"/>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z w:val="20"/>
                <w:szCs w:val="20"/>
                <w:lang w:bidi="ar-SA"/>
              </w:rPr>
              <w:t> </w:t>
            </w:r>
          </w:p>
        </w:tc>
        <w:tc>
          <w:tcPr>
            <w:tcW w:w="1374" w:type="dxa"/>
            <w:tcBorders>
              <w:top w:val="nil"/>
              <w:left w:val="nil"/>
              <w:bottom w:val="single" w:sz="4" w:space="0" w:color="auto"/>
              <w:right w:val="single" w:sz="4" w:space="0" w:color="auto"/>
            </w:tcBorders>
            <w:vAlign w:val="center"/>
            <w:hideMark/>
          </w:tcPr>
          <w:p w14:paraId="1C7CB977" w14:textId="77777777" w:rsidR="005E476D" w:rsidRPr="005E476D" w:rsidRDefault="005E476D" w:rsidP="005E476D">
            <w:pPr>
              <w:spacing w:after="0" w:line="240" w:lineRule="auto"/>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z w:val="20"/>
                <w:szCs w:val="20"/>
                <w:lang w:bidi="ar-SA"/>
              </w:rPr>
              <w:t> </w:t>
            </w:r>
          </w:p>
        </w:tc>
      </w:tr>
      <w:tr w:rsidR="005E476D" w:rsidRPr="005E476D" w14:paraId="0409B436" w14:textId="77777777" w:rsidTr="006035F5">
        <w:trPr>
          <w:trHeight w:val="529"/>
        </w:trPr>
        <w:tc>
          <w:tcPr>
            <w:tcW w:w="864" w:type="dxa"/>
            <w:tcBorders>
              <w:top w:val="nil"/>
              <w:left w:val="single" w:sz="4" w:space="0" w:color="auto"/>
              <w:bottom w:val="single" w:sz="4" w:space="0" w:color="auto"/>
              <w:right w:val="single" w:sz="4" w:space="0" w:color="auto"/>
            </w:tcBorders>
            <w:vAlign w:val="center"/>
            <w:hideMark/>
          </w:tcPr>
          <w:p w14:paraId="782DCC32" w14:textId="77777777" w:rsidR="005E476D" w:rsidRPr="005E476D" w:rsidRDefault="005E476D" w:rsidP="005E476D">
            <w:pPr>
              <w:spacing w:after="0" w:line="240" w:lineRule="auto"/>
              <w:jc w:val="center"/>
              <w:rPr>
                <w:rFonts w:ascii="Times New Roman" w:eastAsia="Times New Roman" w:hAnsi="Times New Roman" w:cs="Times New Roman"/>
                <w:b/>
                <w:bCs/>
                <w:color w:val="000000"/>
                <w:sz w:val="20"/>
                <w:szCs w:val="20"/>
                <w:lang w:bidi="ar-SA"/>
              </w:rPr>
            </w:pPr>
            <w:r w:rsidRPr="005E476D">
              <w:rPr>
                <w:rFonts w:ascii="Times New Roman" w:eastAsia="Georgia" w:hAnsi="Times New Roman" w:cs="Times New Roman"/>
                <w:b/>
                <w:bCs/>
                <w:color w:val="000000"/>
                <w:sz w:val="20"/>
                <w:szCs w:val="20"/>
                <w:lang w:bidi="ar-SA"/>
              </w:rPr>
              <w:t>4</w:t>
            </w:r>
          </w:p>
        </w:tc>
        <w:tc>
          <w:tcPr>
            <w:tcW w:w="3367" w:type="dxa"/>
            <w:tcBorders>
              <w:top w:val="nil"/>
              <w:left w:val="nil"/>
              <w:bottom w:val="single" w:sz="4" w:space="0" w:color="auto"/>
              <w:right w:val="single" w:sz="4" w:space="0" w:color="auto"/>
            </w:tcBorders>
            <w:vAlign w:val="center"/>
            <w:hideMark/>
          </w:tcPr>
          <w:p w14:paraId="0FFFA0F7" w14:textId="77777777" w:rsidR="005E476D" w:rsidRPr="005E476D" w:rsidRDefault="005E476D" w:rsidP="005E476D">
            <w:pPr>
              <w:spacing w:after="0" w:line="240" w:lineRule="auto"/>
              <w:rPr>
                <w:rFonts w:ascii="Times New Roman" w:eastAsia="Times New Roman" w:hAnsi="Times New Roman" w:cs="Times New Roman"/>
                <w:b/>
                <w:bCs/>
                <w:color w:val="000000"/>
                <w:sz w:val="20"/>
                <w:szCs w:val="20"/>
                <w:lang w:bidi="ar-SA"/>
              </w:rPr>
            </w:pPr>
            <w:r w:rsidRPr="005E476D">
              <w:rPr>
                <w:rFonts w:ascii="Times New Roman" w:eastAsia="Times New Roman" w:hAnsi="Times New Roman" w:cs="Times New Roman"/>
                <w:b/>
                <w:bCs/>
                <w:color w:val="000000"/>
                <w:sz w:val="20"/>
                <w:szCs w:val="20"/>
                <w:lang w:bidi="ar-SA"/>
              </w:rPr>
              <w:t>Data Center Switch for Active and DR</w:t>
            </w:r>
          </w:p>
        </w:tc>
        <w:tc>
          <w:tcPr>
            <w:tcW w:w="1186" w:type="dxa"/>
            <w:tcBorders>
              <w:top w:val="nil"/>
              <w:left w:val="nil"/>
              <w:bottom w:val="single" w:sz="4" w:space="0" w:color="auto"/>
              <w:right w:val="single" w:sz="4" w:space="0" w:color="auto"/>
            </w:tcBorders>
            <w:vAlign w:val="center"/>
            <w:hideMark/>
          </w:tcPr>
          <w:p w14:paraId="5CCECE83" w14:textId="77777777" w:rsidR="005E476D" w:rsidRPr="005E476D" w:rsidRDefault="005E476D" w:rsidP="005E476D">
            <w:pPr>
              <w:spacing w:after="0" w:line="240" w:lineRule="auto"/>
              <w:jc w:val="both"/>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z w:val="20"/>
                <w:szCs w:val="20"/>
                <w:lang w:bidi="ar-SA"/>
              </w:rPr>
              <w:t> </w:t>
            </w:r>
          </w:p>
        </w:tc>
        <w:tc>
          <w:tcPr>
            <w:tcW w:w="779" w:type="dxa"/>
            <w:tcBorders>
              <w:top w:val="nil"/>
              <w:left w:val="nil"/>
              <w:bottom w:val="single" w:sz="4" w:space="0" w:color="auto"/>
              <w:right w:val="single" w:sz="4" w:space="0" w:color="auto"/>
            </w:tcBorders>
            <w:vAlign w:val="center"/>
            <w:hideMark/>
          </w:tcPr>
          <w:p w14:paraId="04D56CEE" w14:textId="77777777" w:rsidR="005E476D" w:rsidRPr="005E476D" w:rsidRDefault="005E476D" w:rsidP="005E476D">
            <w:pPr>
              <w:spacing w:after="0" w:line="240" w:lineRule="auto"/>
              <w:jc w:val="center"/>
              <w:rPr>
                <w:rFonts w:ascii="Times New Roman" w:eastAsia="Times New Roman" w:hAnsi="Times New Roman" w:cs="Times New Roman"/>
                <w:color w:val="000000"/>
                <w:sz w:val="20"/>
                <w:szCs w:val="20"/>
                <w:lang w:bidi="ar-SA"/>
              </w:rPr>
            </w:pPr>
            <w:r w:rsidRPr="005E476D">
              <w:rPr>
                <w:rFonts w:ascii="Times New Roman" w:eastAsia="Georgia" w:hAnsi="Times New Roman" w:cs="Times New Roman"/>
                <w:color w:val="000000"/>
                <w:spacing w:val="1"/>
                <w:sz w:val="20"/>
                <w:szCs w:val="20"/>
                <w:lang w:bidi="ar-SA"/>
              </w:rPr>
              <w:t>Nr</w:t>
            </w:r>
          </w:p>
        </w:tc>
        <w:tc>
          <w:tcPr>
            <w:tcW w:w="847" w:type="dxa"/>
            <w:tcBorders>
              <w:top w:val="nil"/>
              <w:left w:val="nil"/>
              <w:bottom w:val="single" w:sz="4" w:space="0" w:color="auto"/>
              <w:right w:val="single" w:sz="4" w:space="0" w:color="auto"/>
            </w:tcBorders>
            <w:vAlign w:val="center"/>
            <w:hideMark/>
          </w:tcPr>
          <w:p w14:paraId="0AC0AB2C" w14:textId="77777777" w:rsidR="005E476D" w:rsidRPr="005E476D" w:rsidRDefault="005E476D" w:rsidP="005E476D">
            <w:pPr>
              <w:spacing w:after="0" w:line="240" w:lineRule="auto"/>
              <w:jc w:val="center"/>
              <w:rPr>
                <w:rFonts w:ascii="Times New Roman" w:eastAsia="Times New Roman" w:hAnsi="Times New Roman" w:cs="Times New Roman"/>
                <w:color w:val="000000"/>
                <w:sz w:val="20"/>
                <w:szCs w:val="20"/>
                <w:lang w:bidi="ar-SA"/>
              </w:rPr>
            </w:pPr>
            <w:r w:rsidRPr="005E476D">
              <w:rPr>
                <w:rFonts w:ascii="Times New Roman" w:eastAsia="Georgia" w:hAnsi="Times New Roman" w:cs="Times New Roman"/>
                <w:color w:val="000000"/>
                <w:sz w:val="20"/>
                <w:szCs w:val="20"/>
                <w:lang w:bidi="ar-SA"/>
              </w:rPr>
              <w:t>3</w:t>
            </w:r>
          </w:p>
        </w:tc>
        <w:tc>
          <w:tcPr>
            <w:tcW w:w="1414" w:type="dxa"/>
            <w:tcBorders>
              <w:top w:val="nil"/>
              <w:left w:val="nil"/>
              <w:bottom w:val="single" w:sz="4" w:space="0" w:color="auto"/>
              <w:right w:val="single" w:sz="4" w:space="0" w:color="auto"/>
            </w:tcBorders>
            <w:vAlign w:val="center"/>
            <w:hideMark/>
          </w:tcPr>
          <w:p w14:paraId="1C73801E" w14:textId="77777777" w:rsidR="005E476D" w:rsidRPr="005E476D" w:rsidRDefault="005E476D" w:rsidP="005E476D">
            <w:pPr>
              <w:spacing w:after="0" w:line="240" w:lineRule="auto"/>
              <w:jc w:val="both"/>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z w:val="20"/>
                <w:szCs w:val="20"/>
                <w:lang w:bidi="ar-SA"/>
              </w:rPr>
              <w:t> </w:t>
            </w:r>
          </w:p>
        </w:tc>
        <w:tc>
          <w:tcPr>
            <w:tcW w:w="1454" w:type="dxa"/>
            <w:tcBorders>
              <w:top w:val="nil"/>
              <w:left w:val="nil"/>
              <w:bottom w:val="single" w:sz="4" w:space="0" w:color="auto"/>
              <w:right w:val="single" w:sz="4" w:space="0" w:color="auto"/>
            </w:tcBorders>
            <w:vAlign w:val="center"/>
            <w:hideMark/>
          </w:tcPr>
          <w:p w14:paraId="1606BD2B" w14:textId="77777777" w:rsidR="005E476D" w:rsidRPr="005E476D" w:rsidRDefault="005E476D" w:rsidP="005E476D">
            <w:pPr>
              <w:spacing w:after="0" w:line="240" w:lineRule="auto"/>
              <w:jc w:val="both"/>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z w:val="20"/>
                <w:szCs w:val="20"/>
                <w:lang w:bidi="ar-SA"/>
              </w:rPr>
              <w:t> </w:t>
            </w:r>
          </w:p>
        </w:tc>
        <w:tc>
          <w:tcPr>
            <w:tcW w:w="1533" w:type="dxa"/>
            <w:tcBorders>
              <w:top w:val="nil"/>
              <w:left w:val="nil"/>
              <w:bottom w:val="single" w:sz="4" w:space="0" w:color="auto"/>
              <w:right w:val="single" w:sz="4" w:space="0" w:color="auto"/>
            </w:tcBorders>
            <w:vAlign w:val="center"/>
            <w:hideMark/>
          </w:tcPr>
          <w:p w14:paraId="1B93CBED" w14:textId="77777777" w:rsidR="005E476D" w:rsidRPr="005E476D" w:rsidRDefault="005E476D" w:rsidP="005E476D">
            <w:pPr>
              <w:spacing w:after="0" w:line="240" w:lineRule="auto"/>
              <w:jc w:val="both"/>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z w:val="20"/>
                <w:szCs w:val="20"/>
                <w:lang w:bidi="ar-SA"/>
              </w:rPr>
              <w:t> </w:t>
            </w:r>
          </w:p>
        </w:tc>
        <w:tc>
          <w:tcPr>
            <w:tcW w:w="926" w:type="dxa"/>
            <w:tcBorders>
              <w:top w:val="nil"/>
              <w:left w:val="nil"/>
              <w:bottom w:val="single" w:sz="4" w:space="0" w:color="auto"/>
              <w:right w:val="single" w:sz="4" w:space="0" w:color="auto"/>
            </w:tcBorders>
            <w:vAlign w:val="center"/>
            <w:hideMark/>
          </w:tcPr>
          <w:p w14:paraId="10030A82" w14:textId="77777777" w:rsidR="005E476D" w:rsidRPr="005E476D" w:rsidRDefault="005E476D" w:rsidP="005E476D">
            <w:pPr>
              <w:spacing w:after="0" w:line="240" w:lineRule="auto"/>
              <w:jc w:val="both"/>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z w:val="20"/>
                <w:szCs w:val="20"/>
                <w:lang w:bidi="ar-SA"/>
              </w:rPr>
              <w:t> </w:t>
            </w:r>
          </w:p>
        </w:tc>
        <w:tc>
          <w:tcPr>
            <w:tcW w:w="1374" w:type="dxa"/>
            <w:tcBorders>
              <w:top w:val="nil"/>
              <w:left w:val="nil"/>
              <w:bottom w:val="single" w:sz="4" w:space="0" w:color="auto"/>
              <w:right w:val="single" w:sz="4" w:space="0" w:color="auto"/>
            </w:tcBorders>
            <w:vAlign w:val="center"/>
            <w:hideMark/>
          </w:tcPr>
          <w:p w14:paraId="5FB6D4AC" w14:textId="77777777" w:rsidR="005E476D" w:rsidRPr="005E476D" w:rsidRDefault="005E476D" w:rsidP="005E476D">
            <w:pPr>
              <w:spacing w:after="0" w:line="240" w:lineRule="auto"/>
              <w:jc w:val="both"/>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z w:val="20"/>
                <w:szCs w:val="20"/>
                <w:lang w:bidi="ar-SA"/>
              </w:rPr>
              <w:t> </w:t>
            </w:r>
          </w:p>
        </w:tc>
      </w:tr>
      <w:tr w:rsidR="005E476D" w:rsidRPr="005E476D" w14:paraId="436D7F47" w14:textId="77777777" w:rsidTr="006035F5">
        <w:trPr>
          <w:trHeight w:val="529"/>
        </w:trPr>
        <w:tc>
          <w:tcPr>
            <w:tcW w:w="864" w:type="dxa"/>
            <w:tcBorders>
              <w:top w:val="nil"/>
              <w:left w:val="single" w:sz="4" w:space="0" w:color="auto"/>
              <w:bottom w:val="single" w:sz="4" w:space="0" w:color="auto"/>
              <w:right w:val="single" w:sz="4" w:space="0" w:color="auto"/>
            </w:tcBorders>
            <w:vAlign w:val="center"/>
            <w:hideMark/>
          </w:tcPr>
          <w:p w14:paraId="03533A69" w14:textId="77777777" w:rsidR="005E476D" w:rsidRPr="005E476D" w:rsidRDefault="005E476D" w:rsidP="005E476D">
            <w:pPr>
              <w:spacing w:after="0" w:line="240" w:lineRule="auto"/>
              <w:jc w:val="center"/>
              <w:rPr>
                <w:rFonts w:ascii="Times New Roman" w:eastAsia="Times New Roman" w:hAnsi="Times New Roman" w:cs="Times New Roman"/>
                <w:b/>
                <w:bCs/>
                <w:color w:val="000000"/>
                <w:sz w:val="20"/>
                <w:szCs w:val="20"/>
                <w:lang w:bidi="ar-SA"/>
              </w:rPr>
            </w:pPr>
            <w:r w:rsidRPr="005E476D">
              <w:rPr>
                <w:rFonts w:ascii="Times New Roman" w:eastAsia="Georgia" w:hAnsi="Times New Roman" w:cs="Times New Roman"/>
                <w:b/>
                <w:bCs/>
                <w:color w:val="000000"/>
                <w:sz w:val="20"/>
                <w:szCs w:val="20"/>
                <w:lang w:bidi="ar-SA"/>
              </w:rPr>
              <w:t>5</w:t>
            </w:r>
          </w:p>
        </w:tc>
        <w:tc>
          <w:tcPr>
            <w:tcW w:w="3367" w:type="dxa"/>
            <w:tcBorders>
              <w:top w:val="nil"/>
              <w:left w:val="nil"/>
              <w:bottom w:val="single" w:sz="4" w:space="0" w:color="auto"/>
              <w:right w:val="single" w:sz="4" w:space="0" w:color="auto"/>
            </w:tcBorders>
            <w:vAlign w:val="center"/>
            <w:hideMark/>
          </w:tcPr>
          <w:p w14:paraId="2AF489DD" w14:textId="77777777" w:rsidR="005E476D" w:rsidRPr="005E476D" w:rsidRDefault="005E476D" w:rsidP="005E476D">
            <w:pPr>
              <w:spacing w:after="0" w:line="240" w:lineRule="auto"/>
              <w:rPr>
                <w:rFonts w:ascii="Times New Roman" w:eastAsia="Times New Roman" w:hAnsi="Times New Roman" w:cs="Times New Roman"/>
                <w:b/>
                <w:bCs/>
                <w:color w:val="000000"/>
                <w:sz w:val="20"/>
                <w:szCs w:val="20"/>
                <w:lang w:bidi="ar-SA"/>
              </w:rPr>
            </w:pPr>
            <w:r w:rsidRPr="005E476D">
              <w:rPr>
                <w:rFonts w:ascii="Times New Roman" w:eastAsia="Times New Roman" w:hAnsi="Times New Roman" w:cs="Times New Roman"/>
                <w:b/>
                <w:bCs/>
                <w:color w:val="000000"/>
                <w:sz w:val="20"/>
                <w:szCs w:val="20"/>
                <w:lang w:bidi="ar-SA"/>
              </w:rPr>
              <w:t>Data Backup Software Solution for Active and DR</w:t>
            </w:r>
          </w:p>
        </w:tc>
        <w:tc>
          <w:tcPr>
            <w:tcW w:w="1186" w:type="dxa"/>
            <w:tcBorders>
              <w:top w:val="nil"/>
              <w:left w:val="nil"/>
              <w:bottom w:val="single" w:sz="4" w:space="0" w:color="auto"/>
              <w:right w:val="single" w:sz="4" w:space="0" w:color="auto"/>
            </w:tcBorders>
            <w:vAlign w:val="center"/>
            <w:hideMark/>
          </w:tcPr>
          <w:p w14:paraId="0259B437" w14:textId="77777777" w:rsidR="005E476D" w:rsidRPr="005E476D" w:rsidRDefault="005E476D" w:rsidP="005E476D">
            <w:pPr>
              <w:spacing w:after="0" w:line="240" w:lineRule="auto"/>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z w:val="20"/>
                <w:szCs w:val="20"/>
                <w:lang w:bidi="ar-SA"/>
              </w:rPr>
              <w:t> </w:t>
            </w:r>
          </w:p>
        </w:tc>
        <w:tc>
          <w:tcPr>
            <w:tcW w:w="779" w:type="dxa"/>
            <w:tcBorders>
              <w:top w:val="nil"/>
              <w:left w:val="nil"/>
              <w:bottom w:val="single" w:sz="4" w:space="0" w:color="auto"/>
              <w:right w:val="single" w:sz="4" w:space="0" w:color="auto"/>
            </w:tcBorders>
            <w:vAlign w:val="center"/>
            <w:hideMark/>
          </w:tcPr>
          <w:p w14:paraId="46634CB1" w14:textId="77777777" w:rsidR="005E476D" w:rsidRPr="005E476D" w:rsidRDefault="005E476D" w:rsidP="005E476D">
            <w:pPr>
              <w:spacing w:after="0" w:line="240" w:lineRule="auto"/>
              <w:jc w:val="center"/>
              <w:rPr>
                <w:rFonts w:ascii="Times New Roman" w:eastAsia="Times New Roman" w:hAnsi="Times New Roman" w:cs="Times New Roman"/>
                <w:color w:val="000000"/>
                <w:sz w:val="20"/>
                <w:szCs w:val="20"/>
                <w:lang w:bidi="ar-SA"/>
              </w:rPr>
            </w:pPr>
            <w:r w:rsidRPr="005E476D">
              <w:rPr>
                <w:rFonts w:ascii="Times New Roman" w:eastAsia="Georgia" w:hAnsi="Times New Roman" w:cs="Times New Roman"/>
                <w:color w:val="000000"/>
                <w:spacing w:val="1"/>
                <w:sz w:val="20"/>
                <w:szCs w:val="20"/>
                <w:lang w:bidi="ar-SA"/>
              </w:rPr>
              <w:t>Nr</w:t>
            </w:r>
          </w:p>
        </w:tc>
        <w:tc>
          <w:tcPr>
            <w:tcW w:w="847" w:type="dxa"/>
            <w:tcBorders>
              <w:top w:val="nil"/>
              <w:left w:val="nil"/>
              <w:bottom w:val="single" w:sz="4" w:space="0" w:color="auto"/>
              <w:right w:val="single" w:sz="4" w:space="0" w:color="auto"/>
            </w:tcBorders>
            <w:vAlign w:val="center"/>
            <w:hideMark/>
          </w:tcPr>
          <w:p w14:paraId="6A81EA4F" w14:textId="77777777" w:rsidR="005E476D" w:rsidRPr="005E476D" w:rsidRDefault="005E476D" w:rsidP="005E476D">
            <w:pPr>
              <w:spacing w:after="0" w:line="240" w:lineRule="auto"/>
              <w:jc w:val="center"/>
              <w:rPr>
                <w:rFonts w:ascii="Times New Roman" w:eastAsia="Times New Roman" w:hAnsi="Times New Roman" w:cs="Times New Roman"/>
                <w:color w:val="000000"/>
                <w:sz w:val="20"/>
                <w:szCs w:val="20"/>
                <w:lang w:bidi="ar-SA"/>
              </w:rPr>
            </w:pPr>
            <w:r w:rsidRPr="005E476D">
              <w:rPr>
                <w:rFonts w:ascii="Times New Roman" w:eastAsia="Georgia" w:hAnsi="Times New Roman" w:cs="Times New Roman"/>
                <w:color w:val="000000"/>
                <w:sz w:val="20"/>
                <w:szCs w:val="20"/>
                <w:lang w:bidi="ar-SA"/>
              </w:rPr>
              <w:t>2</w:t>
            </w:r>
          </w:p>
        </w:tc>
        <w:tc>
          <w:tcPr>
            <w:tcW w:w="1414" w:type="dxa"/>
            <w:tcBorders>
              <w:top w:val="nil"/>
              <w:left w:val="nil"/>
              <w:bottom w:val="single" w:sz="4" w:space="0" w:color="auto"/>
              <w:right w:val="single" w:sz="4" w:space="0" w:color="auto"/>
            </w:tcBorders>
            <w:vAlign w:val="center"/>
            <w:hideMark/>
          </w:tcPr>
          <w:p w14:paraId="1506B889" w14:textId="77777777" w:rsidR="005E476D" w:rsidRPr="005E476D" w:rsidRDefault="005E476D" w:rsidP="005E476D">
            <w:pPr>
              <w:spacing w:after="0" w:line="240" w:lineRule="auto"/>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z w:val="20"/>
                <w:szCs w:val="20"/>
                <w:lang w:bidi="ar-SA"/>
              </w:rPr>
              <w:t> </w:t>
            </w:r>
          </w:p>
        </w:tc>
        <w:tc>
          <w:tcPr>
            <w:tcW w:w="1454" w:type="dxa"/>
            <w:tcBorders>
              <w:top w:val="nil"/>
              <w:left w:val="nil"/>
              <w:bottom w:val="single" w:sz="4" w:space="0" w:color="auto"/>
              <w:right w:val="single" w:sz="4" w:space="0" w:color="auto"/>
            </w:tcBorders>
            <w:vAlign w:val="center"/>
            <w:hideMark/>
          </w:tcPr>
          <w:p w14:paraId="3DE21F76" w14:textId="77777777" w:rsidR="005E476D" w:rsidRPr="005E476D" w:rsidRDefault="005E476D" w:rsidP="005E476D">
            <w:pPr>
              <w:spacing w:after="0" w:line="240" w:lineRule="auto"/>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z w:val="20"/>
                <w:szCs w:val="20"/>
                <w:lang w:bidi="ar-SA"/>
              </w:rPr>
              <w:t> </w:t>
            </w:r>
          </w:p>
        </w:tc>
        <w:tc>
          <w:tcPr>
            <w:tcW w:w="1533" w:type="dxa"/>
            <w:tcBorders>
              <w:top w:val="nil"/>
              <w:left w:val="nil"/>
              <w:bottom w:val="single" w:sz="4" w:space="0" w:color="auto"/>
              <w:right w:val="single" w:sz="4" w:space="0" w:color="auto"/>
            </w:tcBorders>
            <w:vAlign w:val="center"/>
            <w:hideMark/>
          </w:tcPr>
          <w:p w14:paraId="26DDB47B" w14:textId="77777777" w:rsidR="005E476D" w:rsidRPr="005E476D" w:rsidRDefault="005E476D" w:rsidP="005E476D">
            <w:pPr>
              <w:spacing w:after="0" w:line="240" w:lineRule="auto"/>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z w:val="20"/>
                <w:szCs w:val="20"/>
                <w:lang w:bidi="ar-SA"/>
              </w:rPr>
              <w:t> </w:t>
            </w:r>
          </w:p>
        </w:tc>
        <w:tc>
          <w:tcPr>
            <w:tcW w:w="926" w:type="dxa"/>
            <w:tcBorders>
              <w:top w:val="nil"/>
              <w:left w:val="nil"/>
              <w:bottom w:val="single" w:sz="4" w:space="0" w:color="auto"/>
              <w:right w:val="single" w:sz="4" w:space="0" w:color="auto"/>
            </w:tcBorders>
            <w:vAlign w:val="center"/>
            <w:hideMark/>
          </w:tcPr>
          <w:p w14:paraId="22619885" w14:textId="77777777" w:rsidR="005E476D" w:rsidRPr="005E476D" w:rsidRDefault="005E476D" w:rsidP="005E476D">
            <w:pPr>
              <w:spacing w:after="0" w:line="240" w:lineRule="auto"/>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z w:val="20"/>
                <w:szCs w:val="20"/>
                <w:lang w:bidi="ar-SA"/>
              </w:rPr>
              <w:t> </w:t>
            </w:r>
          </w:p>
        </w:tc>
        <w:tc>
          <w:tcPr>
            <w:tcW w:w="1374" w:type="dxa"/>
            <w:tcBorders>
              <w:top w:val="nil"/>
              <w:left w:val="nil"/>
              <w:bottom w:val="single" w:sz="4" w:space="0" w:color="auto"/>
              <w:right w:val="single" w:sz="4" w:space="0" w:color="auto"/>
            </w:tcBorders>
            <w:vAlign w:val="center"/>
            <w:hideMark/>
          </w:tcPr>
          <w:p w14:paraId="1524E4E2" w14:textId="77777777" w:rsidR="005E476D" w:rsidRPr="005E476D" w:rsidRDefault="005E476D" w:rsidP="005E476D">
            <w:pPr>
              <w:spacing w:after="0" w:line="240" w:lineRule="auto"/>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z w:val="20"/>
                <w:szCs w:val="20"/>
                <w:lang w:bidi="ar-SA"/>
              </w:rPr>
              <w:t> </w:t>
            </w:r>
          </w:p>
        </w:tc>
      </w:tr>
      <w:tr w:rsidR="005E476D" w:rsidRPr="005E476D" w14:paraId="681D244C" w14:textId="77777777" w:rsidTr="006035F5">
        <w:trPr>
          <w:trHeight w:val="529"/>
        </w:trPr>
        <w:tc>
          <w:tcPr>
            <w:tcW w:w="864" w:type="dxa"/>
            <w:tcBorders>
              <w:top w:val="nil"/>
              <w:left w:val="single" w:sz="4" w:space="0" w:color="auto"/>
              <w:bottom w:val="single" w:sz="4" w:space="0" w:color="auto"/>
              <w:right w:val="single" w:sz="4" w:space="0" w:color="auto"/>
            </w:tcBorders>
            <w:vAlign w:val="center"/>
            <w:hideMark/>
          </w:tcPr>
          <w:p w14:paraId="5AB8A414" w14:textId="77777777" w:rsidR="005E476D" w:rsidRPr="005E476D" w:rsidRDefault="005E476D" w:rsidP="005E476D">
            <w:pPr>
              <w:spacing w:after="0" w:line="240" w:lineRule="auto"/>
              <w:jc w:val="center"/>
              <w:rPr>
                <w:rFonts w:ascii="Times New Roman" w:eastAsia="Times New Roman" w:hAnsi="Times New Roman" w:cs="Times New Roman"/>
                <w:b/>
                <w:bCs/>
                <w:color w:val="000000"/>
                <w:sz w:val="20"/>
                <w:szCs w:val="20"/>
                <w:lang w:bidi="ar-SA"/>
              </w:rPr>
            </w:pPr>
            <w:r w:rsidRPr="005E476D">
              <w:rPr>
                <w:rFonts w:ascii="Times New Roman" w:eastAsia="Georgia" w:hAnsi="Times New Roman" w:cs="Times New Roman"/>
                <w:b/>
                <w:bCs/>
                <w:color w:val="000000"/>
                <w:sz w:val="20"/>
                <w:szCs w:val="20"/>
                <w:lang w:bidi="ar-SA"/>
              </w:rPr>
              <w:t>6</w:t>
            </w:r>
          </w:p>
        </w:tc>
        <w:tc>
          <w:tcPr>
            <w:tcW w:w="3367" w:type="dxa"/>
            <w:tcBorders>
              <w:top w:val="nil"/>
              <w:left w:val="nil"/>
              <w:bottom w:val="single" w:sz="4" w:space="0" w:color="auto"/>
              <w:right w:val="single" w:sz="4" w:space="0" w:color="auto"/>
            </w:tcBorders>
            <w:vAlign w:val="center"/>
            <w:hideMark/>
          </w:tcPr>
          <w:p w14:paraId="787B7292" w14:textId="77777777" w:rsidR="005E476D" w:rsidRPr="005E476D" w:rsidRDefault="005E476D" w:rsidP="005E476D">
            <w:pPr>
              <w:spacing w:after="0" w:line="240" w:lineRule="auto"/>
              <w:rPr>
                <w:rFonts w:ascii="Times New Roman" w:eastAsia="Times New Roman" w:hAnsi="Times New Roman" w:cs="Times New Roman"/>
                <w:b/>
                <w:bCs/>
                <w:color w:val="000000"/>
                <w:sz w:val="20"/>
                <w:szCs w:val="20"/>
                <w:lang w:bidi="ar-SA"/>
              </w:rPr>
            </w:pPr>
            <w:r w:rsidRPr="005E476D">
              <w:rPr>
                <w:rFonts w:ascii="Times New Roman" w:eastAsia="Times New Roman" w:hAnsi="Times New Roman" w:cs="Times New Roman"/>
                <w:b/>
                <w:bCs/>
                <w:color w:val="000000"/>
                <w:sz w:val="20"/>
                <w:szCs w:val="20"/>
                <w:lang w:bidi="ar-SA"/>
              </w:rPr>
              <w:t>Data Backup Repository Hardware for DR</w:t>
            </w:r>
          </w:p>
        </w:tc>
        <w:tc>
          <w:tcPr>
            <w:tcW w:w="1186" w:type="dxa"/>
            <w:tcBorders>
              <w:top w:val="nil"/>
              <w:left w:val="nil"/>
              <w:bottom w:val="single" w:sz="4" w:space="0" w:color="auto"/>
              <w:right w:val="single" w:sz="4" w:space="0" w:color="auto"/>
            </w:tcBorders>
            <w:vAlign w:val="center"/>
            <w:hideMark/>
          </w:tcPr>
          <w:p w14:paraId="32E74D0A" w14:textId="77777777" w:rsidR="005E476D" w:rsidRPr="005E476D" w:rsidRDefault="005E476D" w:rsidP="005E476D">
            <w:pPr>
              <w:spacing w:after="0" w:line="240" w:lineRule="auto"/>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z w:val="20"/>
                <w:szCs w:val="20"/>
                <w:lang w:bidi="ar-SA"/>
              </w:rPr>
              <w:t> </w:t>
            </w:r>
          </w:p>
        </w:tc>
        <w:tc>
          <w:tcPr>
            <w:tcW w:w="779" w:type="dxa"/>
            <w:tcBorders>
              <w:top w:val="nil"/>
              <w:left w:val="nil"/>
              <w:bottom w:val="single" w:sz="4" w:space="0" w:color="auto"/>
              <w:right w:val="single" w:sz="4" w:space="0" w:color="auto"/>
            </w:tcBorders>
            <w:vAlign w:val="center"/>
            <w:hideMark/>
          </w:tcPr>
          <w:p w14:paraId="6E83582A" w14:textId="77777777" w:rsidR="005E476D" w:rsidRPr="005E476D" w:rsidRDefault="005E476D" w:rsidP="005E476D">
            <w:pPr>
              <w:spacing w:after="0" w:line="240" w:lineRule="auto"/>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z w:val="20"/>
                <w:szCs w:val="20"/>
                <w:lang w:bidi="ar-SA"/>
              </w:rPr>
              <w:t xml:space="preserve">   Nr</w:t>
            </w:r>
          </w:p>
        </w:tc>
        <w:tc>
          <w:tcPr>
            <w:tcW w:w="847" w:type="dxa"/>
            <w:tcBorders>
              <w:top w:val="nil"/>
              <w:left w:val="nil"/>
              <w:bottom w:val="single" w:sz="4" w:space="0" w:color="auto"/>
              <w:right w:val="single" w:sz="4" w:space="0" w:color="auto"/>
            </w:tcBorders>
            <w:vAlign w:val="center"/>
            <w:hideMark/>
          </w:tcPr>
          <w:p w14:paraId="3FDA33CD" w14:textId="77777777" w:rsidR="005E476D" w:rsidRPr="005E476D" w:rsidRDefault="005E476D" w:rsidP="005E476D">
            <w:pPr>
              <w:spacing w:after="0" w:line="240" w:lineRule="auto"/>
              <w:jc w:val="center"/>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z w:val="20"/>
                <w:szCs w:val="20"/>
                <w:lang w:bidi="ar-SA"/>
              </w:rPr>
              <w:t>1</w:t>
            </w:r>
          </w:p>
        </w:tc>
        <w:tc>
          <w:tcPr>
            <w:tcW w:w="1414" w:type="dxa"/>
            <w:tcBorders>
              <w:top w:val="nil"/>
              <w:left w:val="nil"/>
              <w:bottom w:val="single" w:sz="4" w:space="0" w:color="auto"/>
              <w:right w:val="single" w:sz="4" w:space="0" w:color="auto"/>
            </w:tcBorders>
            <w:vAlign w:val="center"/>
            <w:hideMark/>
          </w:tcPr>
          <w:p w14:paraId="310212B8" w14:textId="77777777" w:rsidR="005E476D" w:rsidRPr="005E476D" w:rsidRDefault="005E476D" w:rsidP="005E476D">
            <w:pPr>
              <w:spacing w:after="0" w:line="240" w:lineRule="auto"/>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z w:val="20"/>
                <w:szCs w:val="20"/>
                <w:lang w:bidi="ar-SA"/>
              </w:rPr>
              <w:t> </w:t>
            </w:r>
          </w:p>
        </w:tc>
        <w:tc>
          <w:tcPr>
            <w:tcW w:w="1454" w:type="dxa"/>
            <w:tcBorders>
              <w:top w:val="nil"/>
              <w:left w:val="nil"/>
              <w:bottom w:val="single" w:sz="4" w:space="0" w:color="auto"/>
              <w:right w:val="single" w:sz="4" w:space="0" w:color="auto"/>
            </w:tcBorders>
            <w:vAlign w:val="center"/>
            <w:hideMark/>
          </w:tcPr>
          <w:p w14:paraId="3794EF1E" w14:textId="77777777" w:rsidR="005E476D" w:rsidRPr="005E476D" w:rsidRDefault="005E476D" w:rsidP="005E476D">
            <w:pPr>
              <w:spacing w:after="0" w:line="240" w:lineRule="auto"/>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z w:val="20"/>
                <w:szCs w:val="20"/>
                <w:lang w:bidi="ar-SA"/>
              </w:rPr>
              <w:t> </w:t>
            </w:r>
          </w:p>
        </w:tc>
        <w:tc>
          <w:tcPr>
            <w:tcW w:w="1533" w:type="dxa"/>
            <w:tcBorders>
              <w:top w:val="nil"/>
              <w:left w:val="nil"/>
              <w:bottom w:val="single" w:sz="4" w:space="0" w:color="auto"/>
              <w:right w:val="single" w:sz="4" w:space="0" w:color="auto"/>
            </w:tcBorders>
            <w:vAlign w:val="center"/>
            <w:hideMark/>
          </w:tcPr>
          <w:p w14:paraId="67A6164E" w14:textId="77777777" w:rsidR="005E476D" w:rsidRPr="005E476D" w:rsidRDefault="005E476D" w:rsidP="005E476D">
            <w:pPr>
              <w:spacing w:after="0" w:line="240" w:lineRule="auto"/>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z w:val="20"/>
                <w:szCs w:val="20"/>
                <w:lang w:bidi="ar-SA"/>
              </w:rPr>
              <w:t> </w:t>
            </w:r>
          </w:p>
        </w:tc>
        <w:tc>
          <w:tcPr>
            <w:tcW w:w="926" w:type="dxa"/>
            <w:tcBorders>
              <w:top w:val="nil"/>
              <w:left w:val="nil"/>
              <w:bottom w:val="single" w:sz="4" w:space="0" w:color="auto"/>
              <w:right w:val="single" w:sz="4" w:space="0" w:color="auto"/>
            </w:tcBorders>
            <w:vAlign w:val="center"/>
            <w:hideMark/>
          </w:tcPr>
          <w:p w14:paraId="69B2A851" w14:textId="77777777" w:rsidR="005E476D" w:rsidRPr="005E476D" w:rsidRDefault="005E476D" w:rsidP="005E476D">
            <w:pPr>
              <w:spacing w:after="0" w:line="240" w:lineRule="auto"/>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z w:val="20"/>
                <w:szCs w:val="20"/>
                <w:lang w:bidi="ar-SA"/>
              </w:rPr>
              <w:t> </w:t>
            </w:r>
          </w:p>
        </w:tc>
        <w:tc>
          <w:tcPr>
            <w:tcW w:w="1374" w:type="dxa"/>
            <w:tcBorders>
              <w:top w:val="nil"/>
              <w:left w:val="nil"/>
              <w:bottom w:val="single" w:sz="4" w:space="0" w:color="auto"/>
              <w:right w:val="single" w:sz="4" w:space="0" w:color="auto"/>
            </w:tcBorders>
            <w:vAlign w:val="center"/>
            <w:hideMark/>
          </w:tcPr>
          <w:p w14:paraId="05F0208B" w14:textId="77777777" w:rsidR="005E476D" w:rsidRPr="005E476D" w:rsidRDefault="005E476D" w:rsidP="005E476D">
            <w:pPr>
              <w:spacing w:after="0" w:line="240" w:lineRule="auto"/>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z w:val="20"/>
                <w:szCs w:val="20"/>
                <w:lang w:bidi="ar-SA"/>
              </w:rPr>
              <w:t> </w:t>
            </w:r>
          </w:p>
        </w:tc>
      </w:tr>
      <w:tr w:rsidR="005E476D" w:rsidRPr="005E476D" w14:paraId="1DE2B4CC" w14:textId="77777777" w:rsidTr="006035F5">
        <w:trPr>
          <w:trHeight w:val="529"/>
        </w:trPr>
        <w:tc>
          <w:tcPr>
            <w:tcW w:w="864" w:type="dxa"/>
            <w:tcBorders>
              <w:top w:val="nil"/>
              <w:left w:val="single" w:sz="4" w:space="0" w:color="auto"/>
              <w:bottom w:val="single" w:sz="4" w:space="0" w:color="auto"/>
              <w:right w:val="single" w:sz="4" w:space="0" w:color="auto"/>
            </w:tcBorders>
            <w:vAlign w:val="center"/>
          </w:tcPr>
          <w:p w14:paraId="41067377" w14:textId="77777777" w:rsidR="005E476D" w:rsidRPr="005E476D" w:rsidRDefault="005E476D" w:rsidP="005E476D">
            <w:pPr>
              <w:spacing w:after="0" w:line="240" w:lineRule="auto"/>
              <w:jc w:val="center"/>
              <w:rPr>
                <w:rFonts w:ascii="Times New Roman" w:eastAsia="Georgia" w:hAnsi="Times New Roman" w:cs="Times New Roman"/>
                <w:b/>
                <w:bCs/>
                <w:color w:val="000000"/>
                <w:sz w:val="20"/>
                <w:szCs w:val="20"/>
                <w:lang w:bidi="ar-SA"/>
              </w:rPr>
            </w:pPr>
            <w:r w:rsidRPr="005E476D">
              <w:rPr>
                <w:rFonts w:ascii="Times New Roman" w:eastAsia="Georgia" w:hAnsi="Times New Roman" w:cs="Times New Roman"/>
                <w:b/>
                <w:bCs/>
                <w:color w:val="000000"/>
                <w:sz w:val="20"/>
                <w:szCs w:val="20"/>
                <w:lang w:bidi="ar-SA"/>
              </w:rPr>
              <w:t>7</w:t>
            </w:r>
          </w:p>
        </w:tc>
        <w:tc>
          <w:tcPr>
            <w:tcW w:w="3367" w:type="dxa"/>
            <w:tcBorders>
              <w:top w:val="nil"/>
              <w:left w:val="nil"/>
              <w:bottom w:val="single" w:sz="4" w:space="0" w:color="auto"/>
              <w:right w:val="single" w:sz="4" w:space="0" w:color="auto"/>
            </w:tcBorders>
            <w:vAlign w:val="center"/>
          </w:tcPr>
          <w:p w14:paraId="2F887FBD" w14:textId="77777777" w:rsidR="005E476D" w:rsidRPr="005E476D" w:rsidRDefault="005E476D" w:rsidP="005E476D">
            <w:pPr>
              <w:spacing w:after="0" w:line="240" w:lineRule="auto"/>
              <w:rPr>
                <w:rFonts w:ascii="Times New Roman" w:eastAsia="Times New Roman" w:hAnsi="Times New Roman" w:cs="Times New Roman"/>
                <w:b/>
                <w:bCs/>
                <w:color w:val="000000"/>
                <w:sz w:val="20"/>
                <w:szCs w:val="20"/>
                <w:lang w:bidi="ar-SA"/>
              </w:rPr>
            </w:pPr>
            <w:r w:rsidRPr="005E476D">
              <w:rPr>
                <w:rFonts w:ascii="Times New Roman" w:eastAsia="Times New Roman" w:hAnsi="Times New Roman" w:cs="Times New Roman"/>
                <w:b/>
                <w:bCs/>
                <w:color w:val="000000"/>
                <w:sz w:val="20"/>
                <w:szCs w:val="20"/>
                <w:lang w:bidi="ar-SA"/>
              </w:rPr>
              <w:t>Data Backup Repository Hardware for Active DC</w:t>
            </w:r>
          </w:p>
        </w:tc>
        <w:tc>
          <w:tcPr>
            <w:tcW w:w="1186" w:type="dxa"/>
            <w:tcBorders>
              <w:top w:val="nil"/>
              <w:left w:val="nil"/>
              <w:bottom w:val="single" w:sz="4" w:space="0" w:color="auto"/>
              <w:right w:val="single" w:sz="4" w:space="0" w:color="auto"/>
            </w:tcBorders>
            <w:vAlign w:val="center"/>
          </w:tcPr>
          <w:p w14:paraId="22993188" w14:textId="77777777" w:rsidR="005E476D" w:rsidRPr="005E476D" w:rsidRDefault="005E476D" w:rsidP="005E476D">
            <w:pPr>
              <w:spacing w:after="0" w:line="240" w:lineRule="auto"/>
              <w:rPr>
                <w:rFonts w:ascii="Times New Roman" w:eastAsia="Times New Roman" w:hAnsi="Times New Roman" w:cs="Times New Roman"/>
                <w:color w:val="000000"/>
                <w:sz w:val="20"/>
                <w:szCs w:val="20"/>
                <w:lang w:bidi="ar-SA"/>
              </w:rPr>
            </w:pPr>
          </w:p>
        </w:tc>
        <w:tc>
          <w:tcPr>
            <w:tcW w:w="779" w:type="dxa"/>
            <w:tcBorders>
              <w:top w:val="nil"/>
              <w:left w:val="nil"/>
              <w:bottom w:val="single" w:sz="4" w:space="0" w:color="auto"/>
              <w:right w:val="single" w:sz="4" w:space="0" w:color="auto"/>
            </w:tcBorders>
            <w:vAlign w:val="center"/>
          </w:tcPr>
          <w:p w14:paraId="6A0DE6E6" w14:textId="77777777" w:rsidR="005E476D" w:rsidRPr="005E476D" w:rsidRDefault="005E476D" w:rsidP="005E476D">
            <w:pPr>
              <w:spacing w:after="0" w:line="240" w:lineRule="auto"/>
              <w:jc w:val="center"/>
              <w:rPr>
                <w:rFonts w:ascii="Times New Roman" w:eastAsia="Georgia" w:hAnsi="Times New Roman" w:cs="Times New Roman"/>
                <w:color w:val="000000"/>
                <w:spacing w:val="1"/>
                <w:sz w:val="20"/>
                <w:szCs w:val="20"/>
                <w:lang w:bidi="ar-SA"/>
              </w:rPr>
            </w:pPr>
            <w:r w:rsidRPr="005E476D">
              <w:rPr>
                <w:rFonts w:ascii="Times New Roman" w:eastAsia="Georgia" w:hAnsi="Times New Roman" w:cs="Times New Roman"/>
                <w:color w:val="000000"/>
                <w:spacing w:val="1"/>
                <w:sz w:val="20"/>
                <w:szCs w:val="20"/>
                <w:lang w:bidi="ar-SA"/>
              </w:rPr>
              <w:t>Nr</w:t>
            </w:r>
          </w:p>
        </w:tc>
        <w:tc>
          <w:tcPr>
            <w:tcW w:w="847" w:type="dxa"/>
            <w:tcBorders>
              <w:top w:val="nil"/>
              <w:left w:val="nil"/>
              <w:bottom w:val="single" w:sz="4" w:space="0" w:color="auto"/>
              <w:right w:val="single" w:sz="4" w:space="0" w:color="auto"/>
            </w:tcBorders>
            <w:vAlign w:val="center"/>
          </w:tcPr>
          <w:p w14:paraId="3260041C" w14:textId="77777777" w:rsidR="005E476D" w:rsidRPr="005E476D" w:rsidRDefault="005E476D" w:rsidP="005E476D">
            <w:pPr>
              <w:spacing w:after="0" w:line="240" w:lineRule="auto"/>
              <w:jc w:val="center"/>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z w:val="20"/>
                <w:szCs w:val="20"/>
                <w:lang w:bidi="ar-SA"/>
              </w:rPr>
              <w:t>1</w:t>
            </w:r>
          </w:p>
        </w:tc>
        <w:tc>
          <w:tcPr>
            <w:tcW w:w="1414" w:type="dxa"/>
            <w:tcBorders>
              <w:top w:val="nil"/>
              <w:left w:val="nil"/>
              <w:bottom w:val="single" w:sz="4" w:space="0" w:color="auto"/>
              <w:right w:val="single" w:sz="4" w:space="0" w:color="auto"/>
            </w:tcBorders>
            <w:vAlign w:val="center"/>
          </w:tcPr>
          <w:p w14:paraId="288A77FF" w14:textId="77777777" w:rsidR="005E476D" w:rsidRPr="005E476D" w:rsidRDefault="005E476D" w:rsidP="005E476D">
            <w:pPr>
              <w:spacing w:after="0" w:line="240" w:lineRule="auto"/>
              <w:rPr>
                <w:rFonts w:ascii="Times New Roman" w:eastAsia="Times New Roman" w:hAnsi="Times New Roman" w:cs="Times New Roman"/>
                <w:color w:val="000000"/>
                <w:sz w:val="20"/>
                <w:szCs w:val="20"/>
                <w:lang w:bidi="ar-SA"/>
              </w:rPr>
            </w:pPr>
          </w:p>
        </w:tc>
        <w:tc>
          <w:tcPr>
            <w:tcW w:w="1454" w:type="dxa"/>
            <w:tcBorders>
              <w:top w:val="nil"/>
              <w:left w:val="nil"/>
              <w:bottom w:val="single" w:sz="4" w:space="0" w:color="auto"/>
              <w:right w:val="single" w:sz="4" w:space="0" w:color="auto"/>
            </w:tcBorders>
            <w:vAlign w:val="center"/>
          </w:tcPr>
          <w:p w14:paraId="632A3299" w14:textId="77777777" w:rsidR="005E476D" w:rsidRPr="005E476D" w:rsidRDefault="005E476D" w:rsidP="005E476D">
            <w:pPr>
              <w:spacing w:after="0" w:line="240" w:lineRule="auto"/>
              <w:rPr>
                <w:rFonts w:ascii="Times New Roman" w:eastAsia="Times New Roman" w:hAnsi="Times New Roman" w:cs="Times New Roman"/>
                <w:color w:val="000000"/>
                <w:sz w:val="20"/>
                <w:szCs w:val="20"/>
                <w:lang w:bidi="ar-SA"/>
              </w:rPr>
            </w:pPr>
          </w:p>
        </w:tc>
        <w:tc>
          <w:tcPr>
            <w:tcW w:w="1533" w:type="dxa"/>
            <w:tcBorders>
              <w:top w:val="nil"/>
              <w:left w:val="nil"/>
              <w:bottom w:val="single" w:sz="4" w:space="0" w:color="auto"/>
              <w:right w:val="single" w:sz="4" w:space="0" w:color="auto"/>
            </w:tcBorders>
            <w:vAlign w:val="center"/>
          </w:tcPr>
          <w:p w14:paraId="64E403ED" w14:textId="77777777" w:rsidR="005E476D" w:rsidRPr="005E476D" w:rsidRDefault="005E476D" w:rsidP="005E476D">
            <w:pPr>
              <w:spacing w:after="0" w:line="240" w:lineRule="auto"/>
              <w:rPr>
                <w:rFonts w:ascii="Times New Roman" w:eastAsia="Times New Roman" w:hAnsi="Times New Roman" w:cs="Times New Roman"/>
                <w:color w:val="000000"/>
                <w:sz w:val="20"/>
                <w:szCs w:val="20"/>
                <w:lang w:bidi="ar-SA"/>
              </w:rPr>
            </w:pPr>
          </w:p>
        </w:tc>
        <w:tc>
          <w:tcPr>
            <w:tcW w:w="926" w:type="dxa"/>
            <w:tcBorders>
              <w:top w:val="nil"/>
              <w:left w:val="nil"/>
              <w:bottom w:val="single" w:sz="4" w:space="0" w:color="auto"/>
              <w:right w:val="single" w:sz="4" w:space="0" w:color="auto"/>
            </w:tcBorders>
            <w:vAlign w:val="center"/>
          </w:tcPr>
          <w:p w14:paraId="1A778DF7" w14:textId="77777777" w:rsidR="005E476D" w:rsidRPr="005E476D" w:rsidRDefault="005E476D" w:rsidP="005E476D">
            <w:pPr>
              <w:spacing w:after="0" w:line="240" w:lineRule="auto"/>
              <w:rPr>
                <w:rFonts w:ascii="Times New Roman" w:eastAsia="Times New Roman" w:hAnsi="Times New Roman" w:cs="Times New Roman"/>
                <w:color w:val="000000"/>
                <w:sz w:val="20"/>
                <w:szCs w:val="20"/>
                <w:lang w:bidi="ar-SA"/>
              </w:rPr>
            </w:pPr>
          </w:p>
        </w:tc>
        <w:tc>
          <w:tcPr>
            <w:tcW w:w="1374" w:type="dxa"/>
            <w:tcBorders>
              <w:top w:val="nil"/>
              <w:left w:val="nil"/>
              <w:bottom w:val="single" w:sz="4" w:space="0" w:color="auto"/>
              <w:right w:val="single" w:sz="4" w:space="0" w:color="auto"/>
            </w:tcBorders>
            <w:vAlign w:val="center"/>
          </w:tcPr>
          <w:p w14:paraId="778E01A9" w14:textId="77777777" w:rsidR="005E476D" w:rsidRPr="005E476D" w:rsidRDefault="005E476D" w:rsidP="005E476D">
            <w:pPr>
              <w:spacing w:after="0" w:line="240" w:lineRule="auto"/>
              <w:rPr>
                <w:rFonts w:ascii="Times New Roman" w:eastAsia="Times New Roman" w:hAnsi="Times New Roman" w:cs="Times New Roman"/>
                <w:color w:val="000000"/>
                <w:sz w:val="20"/>
                <w:szCs w:val="20"/>
                <w:lang w:bidi="ar-SA"/>
              </w:rPr>
            </w:pPr>
          </w:p>
        </w:tc>
      </w:tr>
      <w:tr w:rsidR="005E476D" w:rsidRPr="005E476D" w14:paraId="315D473D" w14:textId="77777777" w:rsidTr="006035F5">
        <w:trPr>
          <w:trHeight w:val="529"/>
        </w:trPr>
        <w:tc>
          <w:tcPr>
            <w:tcW w:w="864" w:type="dxa"/>
            <w:tcBorders>
              <w:top w:val="nil"/>
              <w:left w:val="single" w:sz="4" w:space="0" w:color="auto"/>
              <w:bottom w:val="single" w:sz="4" w:space="0" w:color="auto"/>
              <w:right w:val="single" w:sz="4" w:space="0" w:color="auto"/>
            </w:tcBorders>
            <w:vAlign w:val="center"/>
            <w:hideMark/>
          </w:tcPr>
          <w:p w14:paraId="1D3EA817" w14:textId="77777777" w:rsidR="005E476D" w:rsidRPr="005E476D" w:rsidRDefault="005E476D" w:rsidP="005E476D">
            <w:pPr>
              <w:spacing w:after="0" w:line="240" w:lineRule="auto"/>
              <w:jc w:val="center"/>
              <w:rPr>
                <w:rFonts w:ascii="Times New Roman" w:eastAsia="Times New Roman" w:hAnsi="Times New Roman" w:cs="Times New Roman"/>
                <w:b/>
                <w:bCs/>
                <w:color w:val="000000"/>
                <w:sz w:val="20"/>
                <w:szCs w:val="20"/>
                <w:lang w:bidi="ar-SA"/>
              </w:rPr>
            </w:pPr>
            <w:r w:rsidRPr="005E476D">
              <w:rPr>
                <w:rFonts w:ascii="Times New Roman" w:eastAsia="Times New Roman" w:hAnsi="Times New Roman" w:cs="Times New Roman"/>
                <w:b/>
                <w:bCs/>
                <w:color w:val="000000"/>
                <w:spacing w:val="-3"/>
                <w:sz w:val="20"/>
                <w:szCs w:val="20"/>
                <w:lang w:bidi="ar-SA"/>
              </w:rPr>
              <w:t>8</w:t>
            </w:r>
          </w:p>
        </w:tc>
        <w:tc>
          <w:tcPr>
            <w:tcW w:w="3367" w:type="dxa"/>
            <w:tcBorders>
              <w:top w:val="nil"/>
              <w:left w:val="nil"/>
              <w:bottom w:val="single" w:sz="4" w:space="0" w:color="auto"/>
              <w:right w:val="single" w:sz="4" w:space="0" w:color="auto"/>
            </w:tcBorders>
            <w:vAlign w:val="center"/>
            <w:hideMark/>
          </w:tcPr>
          <w:p w14:paraId="07C333C1" w14:textId="62F22234" w:rsidR="005E476D" w:rsidRPr="005E476D" w:rsidRDefault="005E476D" w:rsidP="005E476D">
            <w:pPr>
              <w:spacing w:after="0" w:line="240" w:lineRule="auto"/>
              <w:rPr>
                <w:rFonts w:ascii="Times New Roman" w:eastAsia="Times New Roman" w:hAnsi="Times New Roman" w:cs="Times New Roman"/>
                <w:b/>
                <w:bCs/>
                <w:color w:val="000000"/>
                <w:sz w:val="20"/>
                <w:szCs w:val="20"/>
                <w:lang w:bidi="ar-SA"/>
              </w:rPr>
            </w:pPr>
            <w:r w:rsidRPr="005E476D">
              <w:rPr>
                <w:rFonts w:ascii="Times New Roman" w:eastAsia="Times New Roman" w:hAnsi="Times New Roman" w:cs="Times New Roman"/>
                <w:b/>
                <w:bCs/>
                <w:color w:val="000000"/>
                <w:spacing w:val="-3"/>
                <w:sz w:val="20"/>
                <w:szCs w:val="20"/>
                <w:lang w:bidi="ar-SA"/>
              </w:rPr>
              <w:t>Firewalls for Active and DR</w:t>
            </w:r>
            <w:r w:rsidR="009F42EB">
              <w:rPr>
                <w:rFonts w:ascii="Times New Roman" w:eastAsia="Times New Roman" w:hAnsi="Times New Roman" w:cs="Times New Roman"/>
                <w:b/>
                <w:bCs/>
                <w:color w:val="000000"/>
                <w:spacing w:val="-3"/>
                <w:sz w:val="20"/>
                <w:szCs w:val="20"/>
                <w:lang w:bidi="ar-SA"/>
              </w:rPr>
              <w:t xml:space="preserve"> </w:t>
            </w:r>
          </w:p>
        </w:tc>
        <w:tc>
          <w:tcPr>
            <w:tcW w:w="1186" w:type="dxa"/>
            <w:tcBorders>
              <w:top w:val="nil"/>
              <w:left w:val="nil"/>
              <w:bottom w:val="single" w:sz="4" w:space="0" w:color="auto"/>
              <w:right w:val="single" w:sz="4" w:space="0" w:color="auto"/>
            </w:tcBorders>
            <w:vAlign w:val="center"/>
            <w:hideMark/>
          </w:tcPr>
          <w:p w14:paraId="66A52BD5" w14:textId="77777777" w:rsidR="005E476D" w:rsidRPr="005E476D" w:rsidRDefault="005E476D" w:rsidP="005E476D">
            <w:pPr>
              <w:spacing w:after="0" w:line="240" w:lineRule="auto"/>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z w:val="20"/>
                <w:szCs w:val="20"/>
                <w:lang w:bidi="ar-SA"/>
              </w:rPr>
              <w:t> </w:t>
            </w:r>
          </w:p>
        </w:tc>
        <w:tc>
          <w:tcPr>
            <w:tcW w:w="779" w:type="dxa"/>
            <w:tcBorders>
              <w:top w:val="nil"/>
              <w:left w:val="nil"/>
              <w:bottom w:val="single" w:sz="4" w:space="0" w:color="auto"/>
              <w:right w:val="single" w:sz="4" w:space="0" w:color="auto"/>
            </w:tcBorders>
            <w:vAlign w:val="center"/>
            <w:hideMark/>
          </w:tcPr>
          <w:p w14:paraId="698F7779" w14:textId="77777777" w:rsidR="005E476D" w:rsidRPr="005E476D" w:rsidRDefault="005E476D" w:rsidP="005E476D">
            <w:pPr>
              <w:spacing w:after="0" w:line="240" w:lineRule="auto"/>
              <w:jc w:val="center"/>
              <w:rPr>
                <w:rFonts w:ascii="Times New Roman" w:eastAsia="Times New Roman" w:hAnsi="Times New Roman" w:cs="Times New Roman"/>
                <w:color w:val="000000"/>
                <w:sz w:val="20"/>
                <w:szCs w:val="20"/>
                <w:lang w:bidi="ar-SA"/>
              </w:rPr>
            </w:pPr>
            <w:r w:rsidRPr="005E476D">
              <w:rPr>
                <w:rFonts w:ascii="Times New Roman" w:eastAsia="Georgia" w:hAnsi="Times New Roman" w:cs="Times New Roman"/>
                <w:color w:val="000000"/>
                <w:sz w:val="20"/>
                <w:szCs w:val="20"/>
                <w:lang w:bidi="ar-SA"/>
              </w:rPr>
              <w:t xml:space="preserve"> Nr</w:t>
            </w:r>
          </w:p>
        </w:tc>
        <w:tc>
          <w:tcPr>
            <w:tcW w:w="847" w:type="dxa"/>
            <w:tcBorders>
              <w:top w:val="nil"/>
              <w:left w:val="nil"/>
              <w:bottom w:val="single" w:sz="4" w:space="0" w:color="auto"/>
              <w:right w:val="single" w:sz="4" w:space="0" w:color="auto"/>
            </w:tcBorders>
            <w:vAlign w:val="center"/>
            <w:hideMark/>
          </w:tcPr>
          <w:p w14:paraId="3FE748C7" w14:textId="77777777" w:rsidR="005E476D" w:rsidRPr="005E476D" w:rsidRDefault="005E476D" w:rsidP="005E476D">
            <w:pPr>
              <w:spacing w:after="0" w:line="240" w:lineRule="auto"/>
              <w:jc w:val="center"/>
              <w:rPr>
                <w:rFonts w:ascii="Times New Roman" w:eastAsia="Times New Roman" w:hAnsi="Times New Roman" w:cs="Times New Roman"/>
                <w:color w:val="000000"/>
                <w:sz w:val="20"/>
                <w:szCs w:val="20"/>
                <w:lang w:bidi="ar-SA"/>
              </w:rPr>
            </w:pPr>
            <w:r w:rsidRPr="005E476D">
              <w:rPr>
                <w:rFonts w:ascii="Times New Roman" w:eastAsia="Georgia" w:hAnsi="Times New Roman" w:cs="Times New Roman"/>
                <w:color w:val="000000"/>
                <w:spacing w:val="1"/>
                <w:sz w:val="20"/>
                <w:szCs w:val="20"/>
                <w:lang w:bidi="ar-SA"/>
              </w:rPr>
              <w:t>3</w:t>
            </w:r>
          </w:p>
        </w:tc>
        <w:tc>
          <w:tcPr>
            <w:tcW w:w="1414" w:type="dxa"/>
            <w:tcBorders>
              <w:top w:val="nil"/>
              <w:left w:val="nil"/>
              <w:bottom w:val="single" w:sz="4" w:space="0" w:color="auto"/>
              <w:right w:val="single" w:sz="4" w:space="0" w:color="auto"/>
            </w:tcBorders>
            <w:vAlign w:val="center"/>
            <w:hideMark/>
          </w:tcPr>
          <w:p w14:paraId="26DFE2BF" w14:textId="77777777" w:rsidR="005E476D" w:rsidRPr="005E476D" w:rsidRDefault="005E476D" w:rsidP="005E476D">
            <w:pPr>
              <w:spacing w:after="0" w:line="240" w:lineRule="auto"/>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z w:val="20"/>
                <w:szCs w:val="20"/>
                <w:lang w:bidi="ar-SA"/>
              </w:rPr>
              <w:t> </w:t>
            </w:r>
          </w:p>
        </w:tc>
        <w:tc>
          <w:tcPr>
            <w:tcW w:w="1454" w:type="dxa"/>
            <w:tcBorders>
              <w:top w:val="nil"/>
              <w:left w:val="nil"/>
              <w:bottom w:val="single" w:sz="4" w:space="0" w:color="auto"/>
              <w:right w:val="single" w:sz="4" w:space="0" w:color="auto"/>
            </w:tcBorders>
            <w:vAlign w:val="center"/>
            <w:hideMark/>
          </w:tcPr>
          <w:p w14:paraId="760A74CD" w14:textId="77777777" w:rsidR="005E476D" w:rsidRPr="005E476D" w:rsidRDefault="005E476D" w:rsidP="005E476D">
            <w:pPr>
              <w:spacing w:after="0" w:line="240" w:lineRule="auto"/>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z w:val="20"/>
                <w:szCs w:val="20"/>
                <w:lang w:bidi="ar-SA"/>
              </w:rPr>
              <w:t> </w:t>
            </w:r>
          </w:p>
        </w:tc>
        <w:tc>
          <w:tcPr>
            <w:tcW w:w="1533" w:type="dxa"/>
            <w:tcBorders>
              <w:top w:val="nil"/>
              <w:left w:val="nil"/>
              <w:bottom w:val="single" w:sz="4" w:space="0" w:color="auto"/>
              <w:right w:val="single" w:sz="4" w:space="0" w:color="auto"/>
            </w:tcBorders>
            <w:vAlign w:val="center"/>
            <w:hideMark/>
          </w:tcPr>
          <w:p w14:paraId="0A2FDE41" w14:textId="77777777" w:rsidR="005E476D" w:rsidRPr="005E476D" w:rsidRDefault="005E476D" w:rsidP="005E476D">
            <w:pPr>
              <w:spacing w:after="0" w:line="240" w:lineRule="auto"/>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z w:val="20"/>
                <w:szCs w:val="20"/>
                <w:lang w:bidi="ar-SA"/>
              </w:rPr>
              <w:t> </w:t>
            </w:r>
          </w:p>
        </w:tc>
        <w:tc>
          <w:tcPr>
            <w:tcW w:w="926" w:type="dxa"/>
            <w:tcBorders>
              <w:top w:val="nil"/>
              <w:left w:val="nil"/>
              <w:bottom w:val="single" w:sz="4" w:space="0" w:color="auto"/>
              <w:right w:val="single" w:sz="4" w:space="0" w:color="auto"/>
            </w:tcBorders>
            <w:vAlign w:val="center"/>
            <w:hideMark/>
          </w:tcPr>
          <w:p w14:paraId="696E07CD" w14:textId="77777777" w:rsidR="005E476D" w:rsidRPr="005E476D" w:rsidRDefault="005E476D" w:rsidP="005E476D">
            <w:pPr>
              <w:spacing w:after="0" w:line="240" w:lineRule="auto"/>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z w:val="20"/>
                <w:szCs w:val="20"/>
                <w:lang w:bidi="ar-SA"/>
              </w:rPr>
              <w:t> </w:t>
            </w:r>
          </w:p>
        </w:tc>
        <w:tc>
          <w:tcPr>
            <w:tcW w:w="1374" w:type="dxa"/>
            <w:tcBorders>
              <w:top w:val="nil"/>
              <w:left w:val="nil"/>
              <w:bottom w:val="single" w:sz="4" w:space="0" w:color="auto"/>
              <w:right w:val="single" w:sz="4" w:space="0" w:color="auto"/>
            </w:tcBorders>
            <w:vAlign w:val="center"/>
            <w:hideMark/>
          </w:tcPr>
          <w:p w14:paraId="3D2E3969" w14:textId="77777777" w:rsidR="005E476D" w:rsidRPr="005E476D" w:rsidRDefault="005E476D" w:rsidP="005E476D">
            <w:pPr>
              <w:spacing w:after="0" w:line="240" w:lineRule="auto"/>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z w:val="20"/>
                <w:szCs w:val="20"/>
                <w:lang w:bidi="ar-SA"/>
              </w:rPr>
              <w:t> </w:t>
            </w:r>
          </w:p>
        </w:tc>
      </w:tr>
      <w:tr w:rsidR="00025F2D" w:rsidRPr="005E476D" w14:paraId="60A024F8" w14:textId="77777777" w:rsidTr="006035F5">
        <w:trPr>
          <w:trHeight w:val="529"/>
        </w:trPr>
        <w:tc>
          <w:tcPr>
            <w:tcW w:w="864" w:type="dxa"/>
            <w:tcBorders>
              <w:top w:val="nil"/>
              <w:left w:val="single" w:sz="4" w:space="0" w:color="auto"/>
              <w:bottom w:val="single" w:sz="4" w:space="0" w:color="auto"/>
              <w:right w:val="single" w:sz="4" w:space="0" w:color="auto"/>
            </w:tcBorders>
            <w:vAlign w:val="center"/>
          </w:tcPr>
          <w:p w14:paraId="753B7D42" w14:textId="7E171FB2" w:rsidR="00025F2D" w:rsidRPr="005E476D" w:rsidRDefault="00025F2D" w:rsidP="005E476D">
            <w:pPr>
              <w:spacing w:after="0" w:line="240" w:lineRule="auto"/>
              <w:jc w:val="center"/>
              <w:rPr>
                <w:rFonts w:ascii="Times New Roman" w:eastAsia="Times New Roman" w:hAnsi="Times New Roman" w:cs="Times New Roman"/>
                <w:b/>
                <w:bCs/>
                <w:color w:val="000000"/>
                <w:spacing w:val="-3"/>
                <w:sz w:val="20"/>
                <w:szCs w:val="20"/>
                <w:lang w:bidi="ar-SA"/>
              </w:rPr>
            </w:pPr>
            <w:r>
              <w:rPr>
                <w:rFonts w:ascii="Times New Roman" w:eastAsia="Times New Roman" w:hAnsi="Times New Roman" w:cs="Times New Roman"/>
                <w:b/>
                <w:bCs/>
                <w:color w:val="000000"/>
                <w:spacing w:val="-3"/>
                <w:sz w:val="20"/>
                <w:szCs w:val="20"/>
                <w:lang w:bidi="ar-SA"/>
              </w:rPr>
              <w:t>9</w:t>
            </w:r>
          </w:p>
        </w:tc>
        <w:tc>
          <w:tcPr>
            <w:tcW w:w="3367" w:type="dxa"/>
            <w:tcBorders>
              <w:top w:val="nil"/>
              <w:left w:val="nil"/>
              <w:bottom w:val="single" w:sz="4" w:space="0" w:color="auto"/>
              <w:right w:val="single" w:sz="4" w:space="0" w:color="auto"/>
            </w:tcBorders>
            <w:vAlign w:val="center"/>
          </w:tcPr>
          <w:p w14:paraId="06415068" w14:textId="12F8DBF3" w:rsidR="00025F2D" w:rsidRPr="005E476D" w:rsidRDefault="00025F2D" w:rsidP="005E476D">
            <w:pPr>
              <w:spacing w:after="0" w:line="240" w:lineRule="auto"/>
              <w:rPr>
                <w:rFonts w:ascii="Times New Roman" w:eastAsia="Times New Roman" w:hAnsi="Times New Roman" w:cs="Times New Roman"/>
                <w:b/>
                <w:bCs/>
                <w:color w:val="000000"/>
                <w:spacing w:val="-3"/>
                <w:sz w:val="20"/>
                <w:szCs w:val="20"/>
                <w:lang w:bidi="ar-SA"/>
              </w:rPr>
            </w:pPr>
            <w:r>
              <w:rPr>
                <w:rFonts w:ascii="Times New Roman" w:eastAsia="Times New Roman" w:hAnsi="Times New Roman" w:cs="Times New Roman"/>
                <w:b/>
                <w:bCs/>
                <w:color w:val="000000"/>
                <w:spacing w:val="-3"/>
                <w:sz w:val="20"/>
                <w:szCs w:val="20"/>
                <w:lang w:bidi="ar-SA"/>
              </w:rPr>
              <w:t>Firewall Manager</w:t>
            </w:r>
          </w:p>
        </w:tc>
        <w:tc>
          <w:tcPr>
            <w:tcW w:w="1186" w:type="dxa"/>
            <w:tcBorders>
              <w:top w:val="nil"/>
              <w:left w:val="nil"/>
              <w:bottom w:val="single" w:sz="4" w:space="0" w:color="auto"/>
              <w:right w:val="single" w:sz="4" w:space="0" w:color="auto"/>
            </w:tcBorders>
            <w:vAlign w:val="center"/>
          </w:tcPr>
          <w:p w14:paraId="12B649FA" w14:textId="77777777" w:rsidR="00025F2D" w:rsidRPr="005E476D" w:rsidRDefault="00025F2D" w:rsidP="005E476D">
            <w:pPr>
              <w:spacing w:after="0" w:line="240" w:lineRule="auto"/>
              <w:rPr>
                <w:rFonts w:ascii="Times New Roman" w:eastAsia="Times New Roman" w:hAnsi="Times New Roman" w:cs="Times New Roman"/>
                <w:color w:val="000000"/>
                <w:sz w:val="20"/>
                <w:szCs w:val="20"/>
                <w:lang w:bidi="ar-SA"/>
              </w:rPr>
            </w:pPr>
          </w:p>
        </w:tc>
        <w:tc>
          <w:tcPr>
            <w:tcW w:w="779" w:type="dxa"/>
            <w:tcBorders>
              <w:top w:val="nil"/>
              <w:left w:val="nil"/>
              <w:bottom w:val="single" w:sz="4" w:space="0" w:color="auto"/>
              <w:right w:val="single" w:sz="4" w:space="0" w:color="auto"/>
            </w:tcBorders>
            <w:vAlign w:val="center"/>
          </w:tcPr>
          <w:p w14:paraId="7640A507" w14:textId="0D7D9CBE" w:rsidR="00025F2D" w:rsidRPr="005E476D" w:rsidRDefault="00025F2D" w:rsidP="005E476D">
            <w:pPr>
              <w:spacing w:after="0" w:line="240" w:lineRule="auto"/>
              <w:jc w:val="center"/>
              <w:rPr>
                <w:rFonts w:ascii="Times New Roman" w:eastAsia="Georgia" w:hAnsi="Times New Roman" w:cs="Times New Roman"/>
                <w:color w:val="000000"/>
                <w:sz w:val="20"/>
                <w:szCs w:val="20"/>
                <w:lang w:bidi="ar-SA"/>
              </w:rPr>
            </w:pPr>
            <w:r>
              <w:rPr>
                <w:rFonts w:ascii="Times New Roman" w:eastAsia="Georgia" w:hAnsi="Times New Roman" w:cs="Times New Roman"/>
                <w:color w:val="000000"/>
                <w:sz w:val="20"/>
                <w:szCs w:val="20"/>
                <w:lang w:bidi="ar-SA"/>
              </w:rPr>
              <w:t>Nr</w:t>
            </w:r>
          </w:p>
        </w:tc>
        <w:tc>
          <w:tcPr>
            <w:tcW w:w="847" w:type="dxa"/>
            <w:tcBorders>
              <w:top w:val="nil"/>
              <w:left w:val="nil"/>
              <w:bottom w:val="single" w:sz="4" w:space="0" w:color="auto"/>
              <w:right w:val="single" w:sz="4" w:space="0" w:color="auto"/>
            </w:tcBorders>
            <w:vAlign w:val="center"/>
          </w:tcPr>
          <w:p w14:paraId="2907FA00" w14:textId="26F2E637" w:rsidR="00025F2D" w:rsidRPr="005E476D" w:rsidRDefault="00025F2D" w:rsidP="005E476D">
            <w:pPr>
              <w:spacing w:after="0" w:line="240" w:lineRule="auto"/>
              <w:jc w:val="center"/>
              <w:rPr>
                <w:rFonts w:ascii="Times New Roman" w:eastAsia="Georgia" w:hAnsi="Times New Roman" w:cs="Times New Roman"/>
                <w:color w:val="000000"/>
                <w:spacing w:val="1"/>
                <w:sz w:val="20"/>
                <w:szCs w:val="20"/>
                <w:lang w:bidi="ar-SA"/>
              </w:rPr>
            </w:pPr>
            <w:r>
              <w:rPr>
                <w:rFonts w:ascii="Times New Roman" w:eastAsia="Georgia" w:hAnsi="Times New Roman" w:cs="Times New Roman"/>
                <w:color w:val="000000"/>
                <w:spacing w:val="1"/>
                <w:sz w:val="20"/>
                <w:szCs w:val="20"/>
                <w:lang w:bidi="ar-SA"/>
              </w:rPr>
              <w:t>1</w:t>
            </w:r>
          </w:p>
        </w:tc>
        <w:tc>
          <w:tcPr>
            <w:tcW w:w="1414" w:type="dxa"/>
            <w:tcBorders>
              <w:top w:val="nil"/>
              <w:left w:val="nil"/>
              <w:bottom w:val="single" w:sz="4" w:space="0" w:color="auto"/>
              <w:right w:val="single" w:sz="4" w:space="0" w:color="auto"/>
            </w:tcBorders>
            <w:vAlign w:val="center"/>
          </w:tcPr>
          <w:p w14:paraId="320EA09A" w14:textId="77777777" w:rsidR="00025F2D" w:rsidRPr="005E476D" w:rsidRDefault="00025F2D" w:rsidP="005E476D">
            <w:pPr>
              <w:spacing w:after="0" w:line="240" w:lineRule="auto"/>
              <w:rPr>
                <w:rFonts w:ascii="Times New Roman" w:eastAsia="Times New Roman" w:hAnsi="Times New Roman" w:cs="Times New Roman"/>
                <w:color w:val="000000"/>
                <w:sz w:val="20"/>
                <w:szCs w:val="20"/>
                <w:lang w:bidi="ar-SA"/>
              </w:rPr>
            </w:pPr>
          </w:p>
        </w:tc>
        <w:tc>
          <w:tcPr>
            <w:tcW w:w="1454" w:type="dxa"/>
            <w:tcBorders>
              <w:top w:val="nil"/>
              <w:left w:val="nil"/>
              <w:bottom w:val="single" w:sz="4" w:space="0" w:color="auto"/>
              <w:right w:val="single" w:sz="4" w:space="0" w:color="auto"/>
            </w:tcBorders>
            <w:vAlign w:val="center"/>
          </w:tcPr>
          <w:p w14:paraId="7633FC2C" w14:textId="77777777" w:rsidR="00025F2D" w:rsidRPr="005E476D" w:rsidRDefault="00025F2D" w:rsidP="005E476D">
            <w:pPr>
              <w:spacing w:after="0" w:line="240" w:lineRule="auto"/>
              <w:rPr>
                <w:rFonts w:ascii="Times New Roman" w:eastAsia="Times New Roman" w:hAnsi="Times New Roman" w:cs="Times New Roman"/>
                <w:color w:val="000000"/>
                <w:sz w:val="20"/>
                <w:szCs w:val="20"/>
                <w:lang w:bidi="ar-SA"/>
              </w:rPr>
            </w:pPr>
          </w:p>
        </w:tc>
        <w:tc>
          <w:tcPr>
            <w:tcW w:w="1533" w:type="dxa"/>
            <w:tcBorders>
              <w:top w:val="nil"/>
              <w:left w:val="nil"/>
              <w:bottom w:val="single" w:sz="4" w:space="0" w:color="auto"/>
              <w:right w:val="single" w:sz="4" w:space="0" w:color="auto"/>
            </w:tcBorders>
            <w:vAlign w:val="center"/>
          </w:tcPr>
          <w:p w14:paraId="435E2815" w14:textId="77777777" w:rsidR="00025F2D" w:rsidRPr="005E476D" w:rsidRDefault="00025F2D" w:rsidP="005E476D">
            <w:pPr>
              <w:spacing w:after="0" w:line="240" w:lineRule="auto"/>
              <w:rPr>
                <w:rFonts w:ascii="Times New Roman" w:eastAsia="Times New Roman" w:hAnsi="Times New Roman" w:cs="Times New Roman"/>
                <w:color w:val="000000"/>
                <w:sz w:val="20"/>
                <w:szCs w:val="20"/>
                <w:lang w:bidi="ar-SA"/>
              </w:rPr>
            </w:pPr>
          </w:p>
        </w:tc>
        <w:tc>
          <w:tcPr>
            <w:tcW w:w="926" w:type="dxa"/>
            <w:tcBorders>
              <w:top w:val="nil"/>
              <w:left w:val="nil"/>
              <w:bottom w:val="single" w:sz="4" w:space="0" w:color="auto"/>
              <w:right w:val="single" w:sz="4" w:space="0" w:color="auto"/>
            </w:tcBorders>
            <w:vAlign w:val="center"/>
          </w:tcPr>
          <w:p w14:paraId="0E349076" w14:textId="77777777" w:rsidR="00025F2D" w:rsidRPr="005E476D" w:rsidRDefault="00025F2D" w:rsidP="005E476D">
            <w:pPr>
              <w:spacing w:after="0" w:line="240" w:lineRule="auto"/>
              <w:rPr>
                <w:rFonts w:ascii="Times New Roman" w:eastAsia="Times New Roman" w:hAnsi="Times New Roman" w:cs="Times New Roman"/>
                <w:color w:val="000000"/>
                <w:sz w:val="20"/>
                <w:szCs w:val="20"/>
                <w:lang w:bidi="ar-SA"/>
              </w:rPr>
            </w:pPr>
          </w:p>
        </w:tc>
        <w:tc>
          <w:tcPr>
            <w:tcW w:w="1374" w:type="dxa"/>
            <w:tcBorders>
              <w:top w:val="nil"/>
              <w:left w:val="nil"/>
              <w:bottom w:val="single" w:sz="4" w:space="0" w:color="auto"/>
              <w:right w:val="single" w:sz="4" w:space="0" w:color="auto"/>
            </w:tcBorders>
            <w:vAlign w:val="center"/>
          </w:tcPr>
          <w:p w14:paraId="1196C8C0" w14:textId="77777777" w:rsidR="00025F2D" w:rsidRPr="005E476D" w:rsidRDefault="00025F2D" w:rsidP="005E476D">
            <w:pPr>
              <w:spacing w:after="0" w:line="240" w:lineRule="auto"/>
              <w:rPr>
                <w:rFonts w:ascii="Times New Roman" w:eastAsia="Times New Roman" w:hAnsi="Times New Roman" w:cs="Times New Roman"/>
                <w:color w:val="000000"/>
                <w:sz w:val="20"/>
                <w:szCs w:val="20"/>
                <w:lang w:bidi="ar-SA"/>
              </w:rPr>
            </w:pPr>
          </w:p>
        </w:tc>
      </w:tr>
      <w:tr w:rsidR="005E476D" w:rsidRPr="005E476D" w14:paraId="21C93BE9" w14:textId="77777777" w:rsidTr="006035F5">
        <w:trPr>
          <w:trHeight w:val="529"/>
        </w:trPr>
        <w:tc>
          <w:tcPr>
            <w:tcW w:w="864" w:type="dxa"/>
            <w:tcBorders>
              <w:top w:val="nil"/>
              <w:left w:val="single" w:sz="4" w:space="0" w:color="auto"/>
              <w:bottom w:val="single" w:sz="4" w:space="0" w:color="auto"/>
              <w:right w:val="single" w:sz="4" w:space="0" w:color="auto"/>
            </w:tcBorders>
            <w:vAlign w:val="center"/>
            <w:hideMark/>
          </w:tcPr>
          <w:p w14:paraId="6282BDAF" w14:textId="1F1CCB35" w:rsidR="005E476D" w:rsidRPr="005E476D" w:rsidRDefault="00025F2D" w:rsidP="005E476D">
            <w:pPr>
              <w:spacing w:after="0" w:line="240" w:lineRule="auto"/>
              <w:jc w:val="center"/>
              <w:rPr>
                <w:rFonts w:ascii="Times New Roman" w:eastAsia="Times New Roman" w:hAnsi="Times New Roman" w:cs="Times New Roman"/>
                <w:b/>
                <w:bCs/>
                <w:color w:val="000000"/>
                <w:sz w:val="20"/>
                <w:szCs w:val="20"/>
                <w:lang w:bidi="ar-SA"/>
              </w:rPr>
            </w:pPr>
            <w:r>
              <w:rPr>
                <w:rFonts w:ascii="Times New Roman" w:eastAsia="Times New Roman" w:hAnsi="Times New Roman" w:cs="Times New Roman"/>
                <w:b/>
                <w:bCs/>
                <w:color w:val="000000"/>
                <w:sz w:val="20"/>
                <w:szCs w:val="20"/>
                <w:lang w:bidi="ar-SA"/>
              </w:rPr>
              <w:t>10</w:t>
            </w:r>
          </w:p>
        </w:tc>
        <w:tc>
          <w:tcPr>
            <w:tcW w:w="3367" w:type="dxa"/>
            <w:tcBorders>
              <w:top w:val="nil"/>
              <w:left w:val="nil"/>
              <w:bottom w:val="single" w:sz="4" w:space="0" w:color="auto"/>
              <w:right w:val="single" w:sz="4" w:space="0" w:color="auto"/>
            </w:tcBorders>
            <w:vAlign w:val="center"/>
            <w:hideMark/>
          </w:tcPr>
          <w:p w14:paraId="4CB3CA33" w14:textId="39123537" w:rsidR="005E476D" w:rsidRPr="005E476D" w:rsidRDefault="00FD18EC" w:rsidP="005E476D">
            <w:pPr>
              <w:spacing w:after="0" w:line="240" w:lineRule="auto"/>
              <w:rPr>
                <w:rFonts w:ascii="Times New Roman" w:eastAsia="Times New Roman" w:hAnsi="Times New Roman" w:cs="Times New Roman"/>
                <w:b/>
                <w:bCs/>
                <w:color w:val="000000"/>
                <w:sz w:val="20"/>
                <w:szCs w:val="20"/>
                <w:lang w:bidi="ar-SA"/>
              </w:rPr>
            </w:pPr>
            <w:r>
              <w:rPr>
                <w:rFonts w:ascii="Times New Roman" w:eastAsia="Times New Roman" w:hAnsi="Times New Roman" w:cs="Times New Roman"/>
                <w:b/>
                <w:bCs/>
                <w:color w:val="000000"/>
                <w:spacing w:val="-3"/>
                <w:sz w:val="20"/>
                <w:szCs w:val="20"/>
                <w:lang w:bidi="ar-SA"/>
              </w:rPr>
              <w:t xml:space="preserve">OS Licenses </w:t>
            </w:r>
            <w:r w:rsidR="00F62B3B">
              <w:rPr>
                <w:rFonts w:ascii="Times New Roman" w:eastAsia="Times New Roman" w:hAnsi="Times New Roman" w:cs="Times New Roman"/>
                <w:b/>
                <w:bCs/>
                <w:color w:val="000000"/>
                <w:spacing w:val="-3"/>
                <w:sz w:val="20"/>
                <w:szCs w:val="20"/>
                <w:lang w:bidi="ar-SA"/>
              </w:rPr>
              <w:t xml:space="preserve">(including </w:t>
            </w:r>
            <w:r w:rsidR="005E476D" w:rsidRPr="005E476D">
              <w:rPr>
                <w:rFonts w:ascii="Times New Roman" w:eastAsia="Times New Roman" w:hAnsi="Times New Roman" w:cs="Times New Roman"/>
                <w:b/>
                <w:bCs/>
                <w:color w:val="000000"/>
                <w:spacing w:val="-3"/>
                <w:sz w:val="20"/>
                <w:szCs w:val="20"/>
                <w:lang w:bidi="ar-SA"/>
              </w:rPr>
              <w:t>Microsoft</w:t>
            </w:r>
            <w:r w:rsidR="008829D7">
              <w:rPr>
                <w:rFonts w:ascii="Times New Roman" w:eastAsia="Times New Roman" w:hAnsi="Times New Roman" w:cs="Times New Roman"/>
                <w:b/>
                <w:bCs/>
                <w:color w:val="000000"/>
                <w:spacing w:val="-3"/>
                <w:sz w:val="20"/>
                <w:szCs w:val="20"/>
                <w:lang w:bidi="ar-SA"/>
              </w:rPr>
              <w:t>,</w:t>
            </w:r>
            <w:r w:rsidR="005E476D" w:rsidRPr="005E476D">
              <w:rPr>
                <w:rFonts w:ascii="Times New Roman" w:eastAsia="Times New Roman" w:hAnsi="Times New Roman" w:cs="Times New Roman"/>
                <w:b/>
                <w:bCs/>
                <w:color w:val="000000"/>
                <w:spacing w:val="-3"/>
                <w:sz w:val="20"/>
                <w:szCs w:val="20"/>
                <w:lang w:bidi="ar-SA"/>
              </w:rPr>
              <w:t xml:space="preserve"> AD for Active and DR</w:t>
            </w:r>
            <w:r w:rsidR="00F62B3B">
              <w:rPr>
                <w:rFonts w:ascii="Times New Roman" w:eastAsia="Times New Roman" w:hAnsi="Times New Roman" w:cs="Times New Roman"/>
                <w:b/>
                <w:bCs/>
                <w:color w:val="000000"/>
                <w:spacing w:val="-3"/>
                <w:sz w:val="20"/>
                <w:szCs w:val="20"/>
                <w:lang w:bidi="ar-SA"/>
              </w:rPr>
              <w:t>, Red Hat Enterprise,</w:t>
            </w:r>
            <w:r w:rsidR="00FC6B81">
              <w:rPr>
                <w:rFonts w:ascii="Times New Roman" w:eastAsia="Times New Roman" w:hAnsi="Times New Roman" w:cs="Times New Roman"/>
                <w:b/>
                <w:bCs/>
                <w:color w:val="000000"/>
                <w:spacing w:val="-3"/>
                <w:sz w:val="20"/>
                <w:szCs w:val="20"/>
                <w:lang w:bidi="ar-SA"/>
              </w:rPr>
              <w:t xml:space="preserve"> </w:t>
            </w:r>
            <w:r w:rsidR="00F62B3B">
              <w:rPr>
                <w:rFonts w:ascii="Times New Roman" w:eastAsia="Times New Roman" w:hAnsi="Times New Roman" w:cs="Times New Roman"/>
                <w:b/>
                <w:bCs/>
                <w:color w:val="000000"/>
                <w:spacing w:val="-3"/>
                <w:sz w:val="20"/>
                <w:szCs w:val="20"/>
                <w:lang w:bidi="ar-SA"/>
              </w:rPr>
              <w:t>given in VM</w:t>
            </w:r>
            <w:r w:rsidR="00C87C8B">
              <w:rPr>
                <w:rFonts w:ascii="Times New Roman" w:eastAsia="Times New Roman" w:hAnsi="Times New Roman" w:cs="Times New Roman"/>
                <w:b/>
                <w:bCs/>
                <w:color w:val="000000"/>
                <w:spacing w:val="-3"/>
                <w:sz w:val="20"/>
                <w:szCs w:val="20"/>
                <w:lang w:bidi="ar-SA"/>
              </w:rPr>
              <w:t xml:space="preserve"> list in clarifications</w:t>
            </w:r>
            <w:r w:rsidR="00572C97">
              <w:rPr>
                <w:rFonts w:ascii="Times New Roman" w:eastAsia="Times New Roman" w:hAnsi="Times New Roman" w:cs="Times New Roman"/>
                <w:b/>
                <w:bCs/>
                <w:color w:val="000000"/>
                <w:spacing w:val="-3"/>
                <w:sz w:val="20"/>
                <w:szCs w:val="20"/>
                <w:lang w:bidi="ar-SA"/>
              </w:rPr>
              <w:t xml:space="preserve"> and as required by </w:t>
            </w:r>
            <w:proofErr w:type="gramStart"/>
            <w:r w:rsidR="00572C97">
              <w:rPr>
                <w:rFonts w:ascii="Times New Roman" w:eastAsia="Times New Roman" w:hAnsi="Times New Roman" w:cs="Times New Roman"/>
                <w:b/>
                <w:bCs/>
                <w:color w:val="000000"/>
                <w:spacing w:val="-3"/>
                <w:sz w:val="20"/>
                <w:szCs w:val="20"/>
                <w:lang w:bidi="ar-SA"/>
              </w:rPr>
              <w:t>bidders</w:t>
            </w:r>
            <w:proofErr w:type="gramEnd"/>
            <w:r w:rsidR="00572C97">
              <w:rPr>
                <w:rFonts w:ascii="Times New Roman" w:eastAsia="Times New Roman" w:hAnsi="Times New Roman" w:cs="Times New Roman"/>
                <w:b/>
                <w:bCs/>
                <w:color w:val="000000"/>
                <w:spacing w:val="-3"/>
                <w:sz w:val="20"/>
                <w:szCs w:val="20"/>
                <w:lang w:bidi="ar-SA"/>
              </w:rPr>
              <w:t xml:space="preserve"> solution</w:t>
            </w:r>
            <w:r w:rsidR="00C87C8B">
              <w:rPr>
                <w:rFonts w:ascii="Times New Roman" w:eastAsia="Times New Roman" w:hAnsi="Times New Roman" w:cs="Times New Roman"/>
                <w:b/>
                <w:bCs/>
                <w:color w:val="000000"/>
                <w:spacing w:val="-3"/>
                <w:sz w:val="20"/>
                <w:szCs w:val="20"/>
                <w:lang w:bidi="ar-SA"/>
              </w:rPr>
              <w:t>)</w:t>
            </w:r>
          </w:p>
        </w:tc>
        <w:tc>
          <w:tcPr>
            <w:tcW w:w="1186" w:type="dxa"/>
            <w:tcBorders>
              <w:top w:val="nil"/>
              <w:left w:val="nil"/>
              <w:bottom w:val="single" w:sz="4" w:space="0" w:color="auto"/>
              <w:right w:val="single" w:sz="4" w:space="0" w:color="auto"/>
            </w:tcBorders>
            <w:vAlign w:val="center"/>
            <w:hideMark/>
          </w:tcPr>
          <w:p w14:paraId="2860E863"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c>
          <w:tcPr>
            <w:tcW w:w="779" w:type="dxa"/>
            <w:tcBorders>
              <w:top w:val="nil"/>
              <w:left w:val="nil"/>
              <w:bottom w:val="single" w:sz="4" w:space="0" w:color="auto"/>
              <w:right w:val="single" w:sz="4" w:space="0" w:color="auto"/>
            </w:tcBorders>
            <w:vAlign w:val="center"/>
            <w:hideMark/>
          </w:tcPr>
          <w:p w14:paraId="28BFD9FC" w14:textId="75456CD1" w:rsidR="005E476D" w:rsidRPr="005E476D" w:rsidRDefault="005E476D" w:rsidP="005E476D">
            <w:pPr>
              <w:spacing w:after="0" w:line="240" w:lineRule="auto"/>
              <w:jc w:val="center"/>
              <w:rPr>
                <w:rFonts w:ascii="Times New Roman" w:eastAsia="Times New Roman" w:hAnsi="Times New Roman" w:cs="Times New Roman"/>
                <w:color w:val="000000"/>
                <w:sz w:val="20"/>
                <w:szCs w:val="20"/>
                <w:lang w:bidi="ar-SA"/>
              </w:rPr>
            </w:pPr>
            <w:r w:rsidRPr="005E476D">
              <w:rPr>
                <w:rFonts w:ascii="Times New Roman" w:eastAsia="Georgia" w:hAnsi="Times New Roman" w:cs="Times New Roman"/>
                <w:color w:val="000000"/>
                <w:sz w:val="20"/>
                <w:szCs w:val="20"/>
                <w:lang w:bidi="ar-SA"/>
              </w:rPr>
              <w:t xml:space="preserve"> </w:t>
            </w:r>
            <w:r w:rsidR="00C87C8B">
              <w:rPr>
                <w:rFonts w:ascii="Times New Roman" w:eastAsia="Georgia" w:hAnsi="Times New Roman" w:cs="Times New Roman"/>
                <w:color w:val="000000"/>
                <w:sz w:val="20"/>
                <w:szCs w:val="20"/>
                <w:lang w:bidi="ar-SA"/>
              </w:rPr>
              <w:t>Lot</w:t>
            </w:r>
          </w:p>
        </w:tc>
        <w:tc>
          <w:tcPr>
            <w:tcW w:w="847" w:type="dxa"/>
            <w:tcBorders>
              <w:top w:val="nil"/>
              <w:left w:val="nil"/>
              <w:bottom w:val="single" w:sz="4" w:space="0" w:color="auto"/>
              <w:right w:val="single" w:sz="4" w:space="0" w:color="auto"/>
            </w:tcBorders>
            <w:vAlign w:val="center"/>
            <w:hideMark/>
          </w:tcPr>
          <w:p w14:paraId="631A5EFA" w14:textId="7689DA40" w:rsidR="005E476D" w:rsidRPr="005E476D" w:rsidRDefault="00C87C8B" w:rsidP="005E476D">
            <w:pPr>
              <w:spacing w:after="0" w:line="240" w:lineRule="auto"/>
              <w:jc w:val="center"/>
              <w:rPr>
                <w:rFonts w:ascii="Times New Roman" w:eastAsia="Times New Roman" w:hAnsi="Times New Roman" w:cs="Times New Roman"/>
                <w:color w:val="000000"/>
                <w:sz w:val="20"/>
                <w:szCs w:val="20"/>
                <w:lang w:bidi="ar-SA"/>
              </w:rPr>
            </w:pPr>
            <w:r>
              <w:rPr>
                <w:rFonts w:ascii="Times New Roman" w:eastAsia="Georgia" w:hAnsi="Times New Roman" w:cs="Times New Roman"/>
                <w:color w:val="000000"/>
                <w:spacing w:val="1"/>
                <w:sz w:val="20"/>
                <w:szCs w:val="20"/>
                <w:lang w:bidi="ar-SA"/>
              </w:rPr>
              <w:t>1</w:t>
            </w:r>
          </w:p>
        </w:tc>
        <w:tc>
          <w:tcPr>
            <w:tcW w:w="1414" w:type="dxa"/>
            <w:tcBorders>
              <w:top w:val="nil"/>
              <w:left w:val="nil"/>
              <w:bottom w:val="single" w:sz="4" w:space="0" w:color="auto"/>
              <w:right w:val="single" w:sz="4" w:space="0" w:color="auto"/>
            </w:tcBorders>
            <w:vAlign w:val="center"/>
            <w:hideMark/>
          </w:tcPr>
          <w:p w14:paraId="05BA9323"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c>
          <w:tcPr>
            <w:tcW w:w="1454" w:type="dxa"/>
            <w:tcBorders>
              <w:top w:val="nil"/>
              <w:left w:val="nil"/>
              <w:bottom w:val="single" w:sz="4" w:space="0" w:color="auto"/>
              <w:right w:val="single" w:sz="4" w:space="0" w:color="auto"/>
            </w:tcBorders>
            <w:vAlign w:val="center"/>
            <w:hideMark/>
          </w:tcPr>
          <w:p w14:paraId="61AB51EC"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c>
          <w:tcPr>
            <w:tcW w:w="1533" w:type="dxa"/>
            <w:tcBorders>
              <w:top w:val="nil"/>
              <w:left w:val="nil"/>
              <w:bottom w:val="single" w:sz="4" w:space="0" w:color="auto"/>
              <w:right w:val="single" w:sz="4" w:space="0" w:color="auto"/>
            </w:tcBorders>
            <w:vAlign w:val="center"/>
            <w:hideMark/>
          </w:tcPr>
          <w:p w14:paraId="0472AB05"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c>
          <w:tcPr>
            <w:tcW w:w="926" w:type="dxa"/>
            <w:tcBorders>
              <w:top w:val="nil"/>
              <w:left w:val="nil"/>
              <w:bottom w:val="single" w:sz="4" w:space="0" w:color="auto"/>
              <w:right w:val="single" w:sz="4" w:space="0" w:color="auto"/>
            </w:tcBorders>
            <w:vAlign w:val="center"/>
            <w:hideMark/>
          </w:tcPr>
          <w:p w14:paraId="3E17A1F4"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c>
          <w:tcPr>
            <w:tcW w:w="1374" w:type="dxa"/>
            <w:tcBorders>
              <w:top w:val="nil"/>
              <w:left w:val="nil"/>
              <w:bottom w:val="single" w:sz="4" w:space="0" w:color="auto"/>
              <w:right w:val="single" w:sz="4" w:space="0" w:color="auto"/>
            </w:tcBorders>
            <w:vAlign w:val="center"/>
            <w:hideMark/>
          </w:tcPr>
          <w:p w14:paraId="2BACDDE4"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r>
      <w:tr w:rsidR="005E476D" w:rsidRPr="005E476D" w14:paraId="43CF59A8" w14:textId="77777777" w:rsidTr="006035F5">
        <w:trPr>
          <w:trHeight w:val="529"/>
        </w:trPr>
        <w:tc>
          <w:tcPr>
            <w:tcW w:w="864" w:type="dxa"/>
            <w:tcBorders>
              <w:top w:val="nil"/>
              <w:left w:val="single" w:sz="4" w:space="0" w:color="auto"/>
              <w:bottom w:val="single" w:sz="4" w:space="0" w:color="auto"/>
              <w:right w:val="single" w:sz="4" w:space="0" w:color="auto"/>
            </w:tcBorders>
            <w:vAlign w:val="center"/>
            <w:hideMark/>
          </w:tcPr>
          <w:p w14:paraId="400C2972" w14:textId="2B463763" w:rsidR="005E476D" w:rsidRPr="005E476D" w:rsidRDefault="005E476D" w:rsidP="005E476D">
            <w:pPr>
              <w:spacing w:after="0" w:line="240" w:lineRule="auto"/>
              <w:jc w:val="center"/>
              <w:rPr>
                <w:rFonts w:ascii="Times New Roman" w:eastAsia="Times New Roman" w:hAnsi="Times New Roman" w:cs="Times New Roman"/>
                <w:b/>
                <w:bCs/>
                <w:color w:val="000000"/>
                <w:sz w:val="20"/>
                <w:szCs w:val="20"/>
                <w:lang w:bidi="ar-SA"/>
              </w:rPr>
            </w:pPr>
            <w:r w:rsidRPr="005E476D">
              <w:rPr>
                <w:rFonts w:ascii="Times New Roman" w:eastAsia="Times New Roman" w:hAnsi="Times New Roman" w:cs="Times New Roman"/>
                <w:b/>
                <w:bCs/>
                <w:color w:val="000000"/>
                <w:spacing w:val="-3"/>
                <w:sz w:val="20"/>
                <w:szCs w:val="20"/>
                <w:lang w:bidi="ar-SA"/>
              </w:rPr>
              <w:lastRenderedPageBreak/>
              <w:t>1</w:t>
            </w:r>
            <w:r w:rsidR="00025F2D">
              <w:rPr>
                <w:rFonts w:ascii="Times New Roman" w:eastAsia="Times New Roman" w:hAnsi="Times New Roman" w:cs="Times New Roman"/>
                <w:b/>
                <w:bCs/>
                <w:color w:val="000000"/>
                <w:spacing w:val="-3"/>
                <w:sz w:val="20"/>
                <w:szCs w:val="20"/>
                <w:lang w:bidi="ar-SA"/>
              </w:rPr>
              <w:t>1</w:t>
            </w:r>
          </w:p>
        </w:tc>
        <w:tc>
          <w:tcPr>
            <w:tcW w:w="3367" w:type="dxa"/>
            <w:tcBorders>
              <w:top w:val="nil"/>
              <w:left w:val="nil"/>
              <w:bottom w:val="single" w:sz="4" w:space="0" w:color="auto"/>
              <w:right w:val="single" w:sz="4" w:space="0" w:color="auto"/>
            </w:tcBorders>
            <w:vAlign w:val="center"/>
            <w:hideMark/>
          </w:tcPr>
          <w:p w14:paraId="2D9EBF0D" w14:textId="77777777" w:rsidR="005E476D" w:rsidRPr="005E476D" w:rsidRDefault="005E476D" w:rsidP="005E476D">
            <w:pPr>
              <w:spacing w:after="0" w:line="240" w:lineRule="auto"/>
              <w:rPr>
                <w:rFonts w:ascii="Times New Roman" w:eastAsia="Times New Roman" w:hAnsi="Times New Roman" w:cs="Times New Roman"/>
                <w:b/>
                <w:bCs/>
                <w:color w:val="000000"/>
                <w:sz w:val="20"/>
                <w:szCs w:val="20"/>
                <w:lang w:bidi="ar-SA"/>
              </w:rPr>
            </w:pPr>
            <w:r w:rsidRPr="005E476D">
              <w:rPr>
                <w:rFonts w:ascii="Times New Roman" w:eastAsia="Times New Roman" w:hAnsi="Times New Roman" w:cs="Times New Roman"/>
                <w:b/>
                <w:bCs/>
                <w:color w:val="000000"/>
                <w:spacing w:val="-3"/>
                <w:sz w:val="20"/>
                <w:szCs w:val="20"/>
                <w:lang w:bidi="ar-SA"/>
              </w:rPr>
              <w:t>TOR Aggregation 10G/25G Fiber switch</w:t>
            </w:r>
          </w:p>
        </w:tc>
        <w:tc>
          <w:tcPr>
            <w:tcW w:w="1186" w:type="dxa"/>
            <w:tcBorders>
              <w:top w:val="nil"/>
              <w:left w:val="nil"/>
              <w:bottom w:val="single" w:sz="4" w:space="0" w:color="auto"/>
              <w:right w:val="single" w:sz="4" w:space="0" w:color="auto"/>
            </w:tcBorders>
            <w:vAlign w:val="center"/>
            <w:hideMark/>
          </w:tcPr>
          <w:p w14:paraId="3E1417E3"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c>
          <w:tcPr>
            <w:tcW w:w="779" w:type="dxa"/>
            <w:tcBorders>
              <w:top w:val="nil"/>
              <w:left w:val="nil"/>
              <w:bottom w:val="single" w:sz="4" w:space="0" w:color="auto"/>
              <w:right w:val="single" w:sz="4" w:space="0" w:color="auto"/>
            </w:tcBorders>
            <w:vAlign w:val="center"/>
            <w:hideMark/>
          </w:tcPr>
          <w:p w14:paraId="23E521DA" w14:textId="77777777" w:rsidR="005E476D" w:rsidRPr="005E476D" w:rsidRDefault="005E476D" w:rsidP="005E476D">
            <w:pPr>
              <w:spacing w:after="0" w:line="240" w:lineRule="auto"/>
              <w:jc w:val="center"/>
              <w:rPr>
                <w:rFonts w:ascii="Times New Roman" w:eastAsia="Times New Roman" w:hAnsi="Times New Roman" w:cs="Times New Roman"/>
                <w:color w:val="000000"/>
                <w:sz w:val="20"/>
                <w:szCs w:val="20"/>
                <w:lang w:bidi="ar-SA"/>
              </w:rPr>
            </w:pPr>
            <w:r w:rsidRPr="005E476D">
              <w:rPr>
                <w:rFonts w:ascii="Times New Roman" w:eastAsia="Georgia" w:hAnsi="Times New Roman" w:cs="Times New Roman"/>
                <w:color w:val="000000"/>
                <w:sz w:val="20"/>
                <w:szCs w:val="20"/>
                <w:lang w:bidi="ar-SA"/>
              </w:rPr>
              <w:t xml:space="preserve"> Nr</w:t>
            </w:r>
          </w:p>
        </w:tc>
        <w:tc>
          <w:tcPr>
            <w:tcW w:w="847" w:type="dxa"/>
            <w:tcBorders>
              <w:top w:val="nil"/>
              <w:left w:val="nil"/>
              <w:bottom w:val="single" w:sz="4" w:space="0" w:color="auto"/>
              <w:right w:val="single" w:sz="4" w:space="0" w:color="auto"/>
            </w:tcBorders>
            <w:vAlign w:val="center"/>
            <w:hideMark/>
          </w:tcPr>
          <w:p w14:paraId="28507F7D" w14:textId="77777777" w:rsidR="005E476D" w:rsidRPr="005E476D" w:rsidRDefault="005E476D" w:rsidP="005E476D">
            <w:pPr>
              <w:spacing w:after="0" w:line="240" w:lineRule="auto"/>
              <w:jc w:val="center"/>
              <w:rPr>
                <w:rFonts w:ascii="Times New Roman" w:eastAsia="Times New Roman" w:hAnsi="Times New Roman" w:cs="Times New Roman"/>
                <w:color w:val="000000"/>
                <w:sz w:val="20"/>
                <w:szCs w:val="20"/>
                <w:lang w:bidi="ar-SA"/>
              </w:rPr>
            </w:pPr>
            <w:r w:rsidRPr="005E476D">
              <w:rPr>
                <w:rFonts w:ascii="Times New Roman" w:eastAsia="Georgia" w:hAnsi="Times New Roman" w:cs="Times New Roman"/>
                <w:color w:val="000000"/>
                <w:spacing w:val="1"/>
                <w:sz w:val="20"/>
                <w:szCs w:val="20"/>
                <w:lang w:bidi="ar-SA"/>
              </w:rPr>
              <w:t>1</w:t>
            </w:r>
          </w:p>
        </w:tc>
        <w:tc>
          <w:tcPr>
            <w:tcW w:w="1414" w:type="dxa"/>
            <w:tcBorders>
              <w:top w:val="nil"/>
              <w:left w:val="nil"/>
              <w:bottom w:val="single" w:sz="4" w:space="0" w:color="auto"/>
              <w:right w:val="single" w:sz="4" w:space="0" w:color="auto"/>
            </w:tcBorders>
            <w:vAlign w:val="center"/>
            <w:hideMark/>
          </w:tcPr>
          <w:p w14:paraId="3337A957"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c>
          <w:tcPr>
            <w:tcW w:w="1454" w:type="dxa"/>
            <w:tcBorders>
              <w:top w:val="nil"/>
              <w:left w:val="nil"/>
              <w:bottom w:val="single" w:sz="4" w:space="0" w:color="auto"/>
              <w:right w:val="single" w:sz="4" w:space="0" w:color="auto"/>
            </w:tcBorders>
            <w:vAlign w:val="center"/>
            <w:hideMark/>
          </w:tcPr>
          <w:p w14:paraId="79683AA8"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c>
          <w:tcPr>
            <w:tcW w:w="1533" w:type="dxa"/>
            <w:tcBorders>
              <w:top w:val="nil"/>
              <w:left w:val="nil"/>
              <w:bottom w:val="single" w:sz="4" w:space="0" w:color="auto"/>
              <w:right w:val="single" w:sz="4" w:space="0" w:color="auto"/>
            </w:tcBorders>
            <w:vAlign w:val="center"/>
            <w:hideMark/>
          </w:tcPr>
          <w:p w14:paraId="2E9F26E2"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c>
          <w:tcPr>
            <w:tcW w:w="926" w:type="dxa"/>
            <w:tcBorders>
              <w:top w:val="nil"/>
              <w:left w:val="nil"/>
              <w:bottom w:val="single" w:sz="4" w:space="0" w:color="auto"/>
              <w:right w:val="single" w:sz="4" w:space="0" w:color="auto"/>
            </w:tcBorders>
            <w:vAlign w:val="center"/>
            <w:hideMark/>
          </w:tcPr>
          <w:p w14:paraId="2AA37CA7"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c>
          <w:tcPr>
            <w:tcW w:w="1374" w:type="dxa"/>
            <w:tcBorders>
              <w:top w:val="nil"/>
              <w:left w:val="nil"/>
              <w:bottom w:val="single" w:sz="4" w:space="0" w:color="auto"/>
              <w:right w:val="single" w:sz="4" w:space="0" w:color="auto"/>
            </w:tcBorders>
            <w:vAlign w:val="center"/>
            <w:hideMark/>
          </w:tcPr>
          <w:p w14:paraId="5CF1D042"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r>
      <w:tr w:rsidR="005E476D" w:rsidRPr="005E476D" w14:paraId="6C6C35AF" w14:textId="77777777" w:rsidTr="006035F5">
        <w:trPr>
          <w:trHeight w:val="305"/>
        </w:trPr>
        <w:tc>
          <w:tcPr>
            <w:tcW w:w="864" w:type="dxa"/>
            <w:tcBorders>
              <w:top w:val="nil"/>
              <w:left w:val="single" w:sz="4" w:space="0" w:color="auto"/>
              <w:bottom w:val="single" w:sz="4" w:space="0" w:color="auto"/>
              <w:right w:val="single" w:sz="4" w:space="0" w:color="auto"/>
            </w:tcBorders>
            <w:vAlign w:val="center"/>
            <w:hideMark/>
          </w:tcPr>
          <w:p w14:paraId="04AF482B" w14:textId="64E00CD5" w:rsidR="005E476D" w:rsidRPr="005E476D" w:rsidRDefault="005E476D" w:rsidP="005E476D">
            <w:pPr>
              <w:spacing w:after="0" w:line="240" w:lineRule="auto"/>
              <w:jc w:val="center"/>
              <w:rPr>
                <w:rFonts w:ascii="Times New Roman" w:eastAsia="Times New Roman" w:hAnsi="Times New Roman" w:cs="Times New Roman"/>
                <w:b/>
                <w:bCs/>
                <w:color w:val="000000"/>
                <w:sz w:val="20"/>
                <w:szCs w:val="20"/>
                <w:lang w:bidi="ar-SA"/>
              </w:rPr>
            </w:pPr>
            <w:r w:rsidRPr="005E476D">
              <w:rPr>
                <w:rFonts w:ascii="Times New Roman" w:eastAsia="Times New Roman" w:hAnsi="Times New Roman" w:cs="Times New Roman"/>
                <w:b/>
                <w:bCs/>
                <w:color w:val="000000"/>
                <w:spacing w:val="-3"/>
                <w:sz w:val="20"/>
                <w:szCs w:val="20"/>
                <w:lang w:bidi="ar-SA"/>
              </w:rPr>
              <w:t>1</w:t>
            </w:r>
            <w:r w:rsidR="00025F2D">
              <w:rPr>
                <w:rFonts w:ascii="Times New Roman" w:eastAsia="Times New Roman" w:hAnsi="Times New Roman" w:cs="Times New Roman"/>
                <w:b/>
                <w:bCs/>
                <w:color w:val="000000"/>
                <w:spacing w:val="-3"/>
                <w:sz w:val="20"/>
                <w:szCs w:val="20"/>
                <w:lang w:bidi="ar-SA"/>
              </w:rPr>
              <w:t>2</w:t>
            </w:r>
          </w:p>
        </w:tc>
        <w:tc>
          <w:tcPr>
            <w:tcW w:w="3367" w:type="dxa"/>
            <w:tcBorders>
              <w:top w:val="nil"/>
              <w:left w:val="nil"/>
              <w:bottom w:val="single" w:sz="4" w:space="0" w:color="auto"/>
              <w:right w:val="single" w:sz="4" w:space="0" w:color="auto"/>
            </w:tcBorders>
            <w:vAlign w:val="center"/>
            <w:hideMark/>
          </w:tcPr>
          <w:p w14:paraId="53704DB2" w14:textId="77777777" w:rsidR="005E476D" w:rsidRPr="005E476D" w:rsidRDefault="005E476D" w:rsidP="005E476D">
            <w:pPr>
              <w:spacing w:after="0" w:line="240" w:lineRule="auto"/>
              <w:rPr>
                <w:rFonts w:ascii="Times New Roman" w:eastAsia="Times New Roman" w:hAnsi="Times New Roman" w:cs="Times New Roman"/>
                <w:b/>
                <w:bCs/>
                <w:color w:val="000000"/>
                <w:sz w:val="20"/>
                <w:szCs w:val="20"/>
                <w:lang w:bidi="ar-SA"/>
              </w:rPr>
            </w:pPr>
            <w:r w:rsidRPr="005E476D">
              <w:rPr>
                <w:rFonts w:ascii="Times New Roman" w:eastAsia="Times New Roman" w:hAnsi="Times New Roman" w:cs="Times New Roman"/>
                <w:b/>
                <w:bCs/>
                <w:color w:val="000000"/>
                <w:spacing w:val="-3"/>
                <w:sz w:val="20"/>
                <w:szCs w:val="20"/>
                <w:lang w:bidi="ar-SA"/>
              </w:rPr>
              <w:t xml:space="preserve">Firewall At Head Office </w:t>
            </w:r>
          </w:p>
        </w:tc>
        <w:tc>
          <w:tcPr>
            <w:tcW w:w="1186" w:type="dxa"/>
            <w:tcBorders>
              <w:top w:val="nil"/>
              <w:left w:val="nil"/>
              <w:bottom w:val="single" w:sz="4" w:space="0" w:color="auto"/>
              <w:right w:val="single" w:sz="4" w:space="0" w:color="auto"/>
            </w:tcBorders>
            <w:vAlign w:val="center"/>
            <w:hideMark/>
          </w:tcPr>
          <w:p w14:paraId="166188B9"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c>
          <w:tcPr>
            <w:tcW w:w="779" w:type="dxa"/>
            <w:tcBorders>
              <w:top w:val="nil"/>
              <w:left w:val="nil"/>
              <w:bottom w:val="single" w:sz="4" w:space="0" w:color="auto"/>
              <w:right w:val="single" w:sz="4" w:space="0" w:color="auto"/>
            </w:tcBorders>
            <w:vAlign w:val="center"/>
            <w:hideMark/>
          </w:tcPr>
          <w:p w14:paraId="36C6D9A1" w14:textId="77777777" w:rsidR="005E476D" w:rsidRPr="005E476D" w:rsidRDefault="005E476D" w:rsidP="005E476D">
            <w:pPr>
              <w:spacing w:after="0" w:line="240" w:lineRule="auto"/>
              <w:jc w:val="center"/>
              <w:rPr>
                <w:rFonts w:ascii="Times New Roman" w:eastAsia="Times New Roman" w:hAnsi="Times New Roman" w:cs="Times New Roman"/>
                <w:color w:val="000000"/>
                <w:sz w:val="20"/>
                <w:szCs w:val="20"/>
                <w:lang w:bidi="ar-SA"/>
              </w:rPr>
            </w:pPr>
            <w:r w:rsidRPr="005E476D">
              <w:rPr>
                <w:rFonts w:ascii="Times New Roman" w:eastAsia="Georgia" w:hAnsi="Times New Roman" w:cs="Times New Roman"/>
                <w:color w:val="000000"/>
                <w:sz w:val="20"/>
                <w:szCs w:val="20"/>
                <w:lang w:bidi="ar-SA"/>
              </w:rPr>
              <w:t xml:space="preserve"> Nr</w:t>
            </w:r>
          </w:p>
        </w:tc>
        <w:tc>
          <w:tcPr>
            <w:tcW w:w="847" w:type="dxa"/>
            <w:tcBorders>
              <w:top w:val="nil"/>
              <w:left w:val="nil"/>
              <w:bottom w:val="single" w:sz="4" w:space="0" w:color="auto"/>
              <w:right w:val="single" w:sz="4" w:space="0" w:color="auto"/>
            </w:tcBorders>
            <w:vAlign w:val="center"/>
            <w:hideMark/>
          </w:tcPr>
          <w:p w14:paraId="0597C6B7" w14:textId="77777777" w:rsidR="005E476D" w:rsidRPr="005E476D" w:rsidRDefault="005E476D" w:rsidP="005E476D">
            <w:pPr>
              <w:spacing w:after="0" w:line="240" w:lineRule="auto"/>
              <w:jc w:val="center"/>
              <w:rPr>
                <w:rFonts w:ascii="Times New Roman" w:eastAsia="Times New Roman" w:hAnsi="Times New Roman" w:cs="Times New Roman"/>
                <w:color w:val="000000"/>
                <w:sz w:val="20"/>
                <w:szCs w:val="20"/>
                <w:lang w:bidi="ar-SA"/>
              </w:rPr>
            </w:pPr>
            <w:r w:rsidRPr="005E476D">
              <w:rPr>
                <w:rFonts w:ascii="Times New Roman" w:eastAsia="Georgia" w:hAnsi="Times New Roman" w:cs="Times New Roman"/>
                <w:color w:val="000000"/>
                <w:spacing w:val="1"/>
                <w:sz w:val="20"/>
                <w:szCs w:val="20"/>
                <w:lang w:bidi="ar-SA"/>
              </w:rPr>
              <w:t>1</w:t>
            </w:r>
          </w:p>
        </w:tc>
        <w:tc>
          <w:tcPr>
            <w:tcW w:w="1414" w:type="dxa"/>
            <w:tcBorders>
              <w:top w:val="nil"/>
              <w:left w:val="nil"/>
              <w:bottom w:val="single" w:sz="4" w:space="0" w:color="auto"/>
              <w:right w:val="single" w:sz="4" w:space="0" w:color="auto"/>
            </w:tcBorders>
            <w:vAlign w:val="center"/>
            <w:hideMark/>
          </w:tcPr>
          <w:p w14:paraId="2AAF0A10"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c>
          <w:tcPr>
            <w:tcW w:w="1454" w:type="dxa"/>
            <w:tcBorders>
              <w:top w:val="nil"/>
              <w:left w:val="nil"/>
              <w:bottom w:val="single" w:sz="4" w:space="0" w:color="auto"/>
              <w:right w:val="single" w:sz="4" w:space="0" w:color="auto"/>
            </w:tcBorders>
            <w:vAlign w:val="center"/>
            <w:hideMark/>
          </w:tcPr>
          <w:p w14:paraId="1821C867"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c>
          <w:tcPr>
            <w:tcW w:w="1533" w:type="dxa"/>
            <w:tcBorders>
              <w:top w:val="nil"/>
              <w:left w:val="nil"/>
              <w:bottom w:val="single" w:sz="4" w:space="0" w:color="auto"/>
              <w:right w:val="single" w:sz="4" w:space="0" w:color="auto"/>
            </w:tcBorders>
            <w:vAlign w:val="center"/>
            <w:hideMark/>
          </w:tcPr>
          <w:p w14:paraId="6311E0EC"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c>
          <w:tcPr>
            <w:tcW w:w="926" w:type="dxa"/>
            <w:tcBorders>
              <w:top w:val="nil"/>
              <w:left w:val="nil"/>
              <w:bottom w:val="single" w:sz="4" w:space="0" w:color="auto"/>
              <w:right w:val="single" w:sz="4" w:space="0" w:color="auto"/>
            </w:tcBorders>
            <w:vAlign w:val="center"/>
            <w:hideMark/>
          </w:tcPr>
          <w:p w14:paraId="3FEE9ED7"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c>
          <w:tcPr>
            <w:tcW w:w="1374" w:type="dxa"/>
            <w:tcBorders>
              <w:top w:val="nil"/>
              <w:left w:val="nil"/>
              <w:bottom w:val="single" w:sz="4" w:space="0" w:color="auto"/>
              <w:right w:val="single" w:sz="4" w:space="0" w:color="auto"/>
            </w:tcBorders>
            <w:vAlign w:val="center"/>
            <w:hideMark/>
          </w:tcPr>
          <w:p w14:paraId="40508788"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r>
      <w:tr w:rsidR="005E476D" w:rsidRPr="005E476D" w14:paraId="4EDE1F02" w14:textId="77777777" w:rsidTr="006035F5">
        <w:trPr>
          <w:trHeight w:val="529"/>
        </w:trPr>
        <w:tc>
          <w:tcPr>
            <w:tcW w:w="864" w:type="dxa"/>
            <w:tcBorders>
              <w:top w:val="nil"/>
              <w:left w:val="single" w:sz="4" w:space="0" w:color="auto"/>
              <w:bottom w:val="single" w:sz="4" w:space="0" w:color="auto"/>
              <w:right w:val="single" w:sz="4" w:space="0" w:color="auto"/>
            </w:tcBorders>
            <w:vAlign w:val="center"/>
            <w:hideMark/>
          </w:tcPr>
          <w:p w14:paraId="0E546D25" w14:textId="32DD362D" w:rsidR="005E476D" w:rsidRPr="005E476D" w:rsidRDefault="005E476D" w:rsidP="005E476D">
            <w:pPr>
              <w:spacing w:after="0" w:line="240" w:lineRule="auto"/>
              <w:jc w:val="center"/>
              <w:rPr>
                <w:rFonts w:ascii="Times New Roman" w:eastAsia="Times New Roman" w:hAnsi="Times New Roman" w:cs="Times New Roman"/>
                <w:b/>
                <w:bCs/>
                <w:color w:val="000000"/>
                <w:sz w:val="20"/>
                <w:szCs w:val="20"/>
                <w:lang w:bidi="ar-SA"/>
              </w:rPr>
            </w:pPr>
            <w:r w:rsidRPr="005E476D">
              <w:rPr>
                <w:rFonts w:ascii="Times New Roman" w:eastAsia="Times New Roman" w:hAnsi="Times New Roman" w:cs="Times New Roman"/>
                <w:b/>
                <w:bCs/>
                <w:color w:val="000000"/>
                <w:spacing w:val="-3"/>
                <w:sz w:val="20"/>
                <w:szCs w:val="20"/>
                <w:lang w:bidi="ar-SA"/>
              </w:rPr>
              <w:t>1</w:t>
            </w:r>
            <w:r w:rsidR="00025F2D">
              <w:rPr>
                <w:rFonts w:ascii="Times New Roman" w:eastAsia="Times New Roman" w:hAnsi="Times New Roman" w:cs="Times New Roman"/>
                <w:b/>
                <w:bCs/>
                <w:color w:val="000000"/>
                <w:spacing w:val="-3"/>
                <w:sz w:val="20"/>
                <w:szCs w:val="20"/>
                <w:lang w:bidi="ar-SA"/>
              </w:rPr>
              <w:t>3</w:t>
            </w:r>
          </w:p>
        </w:tc>
        <w:tc>
          <w:tcPr>
            <w:tcW w:w="3367" w:type="dxa"/>
            <w:tcBorders>
              <w:top w:val="nil"/>
              <w:left w:val="nil"/>
              <w:bottom w:val="single" w:sz="4" w:space="0" w:color="auto"/>
              <w:right w:val="single" w:sz="4" w:space="0" w:color="auto"/>
            </w:tcBorders>
            <w:vAlign w:val="center"/>
            <w:hideMark/>
          </w:tcPr>
          <w:p w14:paraId="57EBCD93" w14:textId="77777777" w:rsidR="005E476D" w:rsidRPr="005E476D" w:rsidRDefault="005E476D" w:rsidP="005E476D">
            <w:pPr>
              <w:spacing w:after="0" w:line="240" w:lineRule="auto"/>
              <w:rPr>
                <w:rFonts w:ascii="Times New Roman" w:eastAsia="Times New Roman" w:hAnsi="Times New Roman" w:cs="Times New Roman"/>
                <w:b/>
                <w:bCs/>
                <w:color w:val="000000"/>
                <w:sz w:val="20"/>
                <w:szCs w:val="20"/>
                <w:lang w:bidi="ar-SA"/>
              </w:rPr>
            </w:pPr>
            <w:r w:rsidRPr="005E476D">
              <w:rPr>
                <w:rFonts w:ascii="Times New Roman" w:eastAsia="Times New Roman" w:hAnsi="Times New Roman" w:cs="Times New Roman"/>
                <w:b/>
                <w:bCs/>
                <w:color w:val="000000"/>
                <w:sz w:val="20"/>
                <w:szCs w:val="20"/>
                <w:lang w:bidi="ar-SA"/>
              </w:rPr>
              <w:t>M-Gig Floor Switch with 25G uplinks+ PoE</w:t>
            </w:r>
          </w:p>
        </w:tc>
        <w:tc>
          <w:tcPr>
            <w:tcW w:w="1186" w:type="dxa"/>
            <w:tcBorders>
              <w:top w:val="nil"/>
              <w:left w:val="nil"/>
              <w:bottom w:val="single" w:sz="4" w:space="0" w:color="auto"/>
              <w:right w:val="single" w:sz="4" w:space="0" w:color="auto"/>
            </w:tcBorders>
            <w:vAlign w:val="center"/>
            <w:hideMark/>
          </w:tcPr>
          <w:p w14:paraId="0C3A75E5"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c>
          <w:tcPr>
            <w:tcW w:w="779" w:type="dxa"/>
            <w:tcBorders>
              <w:top w:val="nil"/>
              <w:left w:val="nil"/>
              <w:bottom w:val="single" w:sz="4" w:space="0" w:color="auto"/>
              <w:right w:val="single" w:sz="4" w:space="0" w:color="auto"/>
            </w:tcBorders>
            <w:vAlign w:val="center"/>
            <w:hideMark/>
          </w:tcPr>
          <w:p w14:paraId="39C97E7A" w14:textId="77777777" w:rsidR="005E476D" w:rsidRPr="005E476D" w:rsidRDefault="005E476D" w:rsidP="005E476D">
            <w:pPr>
              <w:spacing w:after="0" w:line="240" w:lineRule="auto"/>
              <w:jc w:val="center"/>
              <w:rPr>
                <w:rFonts w:ascii="Times New Roman" w:eastAsia="Times New Roman" w:hAnsi="Times New Roman" w:cs="Times New Roman"/>
                <w:color w:val="000000"/>
                <w:sz w:val="20"/>
                <w:szCs w:val="20"/>
                <w:lang w:bidi="ar-SA"/>
              </w:rPr>
            </w:pPr>
            <w:r w:rsidRPr="005E476D">
              <w:rPr>
                <w:rFonts w:ascii="Times New Roman" w:eastAsia="Georgia" w:hAnsi="Times New Roman" w:cs="Times New Roman"/>
                <w:color w:val="000000"/>
                <w:sz w:val="20"/>
                <w:szCs w:val="20"/>
                <w:lang w:bidi="ar-SA"/>
              </w:rPr>
              <w:t xml:space="preserve">  Nr</w:t>
            </w:r>
          </w:p>
        </w:tc>
        <w:tc>
          <w:tcPr>
            <w:tcW w:w="847" w:type="dxa"/>
            <w:tcBorders>
              <w:top w:val="nil"/>
              <w:left w:val="nil"/>
              <w:bottom w:val="single" w:sz="4" w:space="0" w:color="auto"/>
              <w:right w:val="single" w:sz="4" w:space="0" w:color="auto"/>
            </w:tcBorders>
            <w:vAlign w:val="center"/>
            <w:hideMark/>
          </w:tcPr>
          <w:p w14:paraId="0205CF36" w14:textId="77777777" w:rsidR="005E476D" w:rsidRPr="005E476D" w:rsidRDefault="005E476D" w:rsidP="005E476D">
            <w:pPr>
              <w:spacing w:after="0" w:line="240" w:lineRule="auto"/>
              <w:jc w:val="center"/>
              <w:rPr>
                <w:rFonts w:ascii="Times New Roman" w:eastAsia="Times New Roman" w:hAnsi="Times New Roman" w:cs="Times New Roman"/>
                <w:color w:val="000000"/>
                <w:sz w:val="20"/>
                <w:szCs w:val="20"/>
                <w:lang w:bidi="ar-SA"/>
              </w:rPr>
            </w:pPr>
            <w:r w:rsidRPr="005E476D">
              <w:rPr>
                <w:rFonts w:ascii="Times New Roman" w:eastAsia="Georgia" w:hAnsi="Times New Roman" w:cs="Times New Roman"/>
                <w:color w:val="000000"/>
                <w:spacing w:val="1"/>
                <w:sz w:val="20"/>
                <w:szCs w:val="20"/>
                <w:lang w:bidi="ar-SA"/>
              </w:rPr>
              <w:t>5</w:t>
            </w:r>
          </w:p>
        </w:tc>
        <w:tc>
          <w:tcPr>
            <w:tcW w:w="1414" w:type="dxa"/>
            <w:tcBorders>
              <w:top w:val="nil"/>
              <w:left w:val="nil"/>
              <w:bottom w:val="single" w:sz="4" w:space="0" w:color="auto"/>
              <w:right w:val="single" w:sz="4" w:space="0" w:color="auto"/>
            </w:tcBorders>
            <w:vAlign w:val="center"/>
            <w:hideMark/>
          </w:tcPr>
          <w:p w14:paraId="33EB09A2"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c>
          <w:tcPr>
            <w:tcW w:w="1454" w:type="dxa"/>
            <w:tcBorders>
              <w:top w:val="nil"/>
              <w:left w:val="nil"/>
              <w:bottom w:val="single" w:sz="4" w:space="0" w:color="auto"/>
              <w:right w:val="single" w:sz="4" w:space="0" w:color="auto"/>
            </w:tcBorders>
            <w:vAlign w:val="center"/>
            <w:hideMark/>
          </w:tcPr>
          <w:p w14:paraId="5ADD5C7A"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c>
          <w:tcPr>
            <w:tcW w:w="1533" w:type="dxa"/>
            <w:tcBorders>
              <w:top w:val="nil"/>
              <w:left w:val="nil"/>
              <w:bottom w:val="single" w:sz="4" w:space="0" w:color="auto"/>
              <w:right w:val="single" w:sz="4" w:space="0" w:color="auto"/>
            </w:tcBorders>
            <w:vAlign w:val="center"/>
            <w:hideMark/>
          </w:tcPr>
          <w:p w14:paraId="79318FE1"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c>
          <w:tcPr>
            <w:tcW w:w="926" w:type="dxa"/>
            <w:tcBorders>
              <w:top w:val="nil"/>
              <w:left w:val="nil"/>
              <w:bottom w:val="single" w:sz="4" w:space="0" w:color="auto"/>
              <w:right w:val="single" w:sz="4" w:space="0" w:color="auto"/>
            </w:tcBorders>
            <w:vAlign w:val="center"/>
            <w:hideMark/>
          </w:tcPr>
          <w:p w14:paraId="7D69A997"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c>
          <w:tcPr>
            <w:tcW w:w="1374" w:type="dxa"/>
            <w:tcBorders>
              <w:top w:val="nil"/>
              <w:left w:val="nil"/>
              <w:bottom w:val="single" w:sz="4" w:space="0" w:color="auto"/>
              <w:right w:val="single" w:sz="4" w:space="0" w:color="auto"/>
            </w:tcBorders>
            <w:vAlign w:val="center"/>
            <w:hideMark/>
          </w:tcPr>
          <w:p w14:paraId="599BF3A0"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r>
      <w:tr w:rsidR="005E476D" w:rsidRPr="005E476D" w14:paraId="567F9F07" w14:textId="77777777" w:rsidTr="006035F5">
        <w:trPr>
          <w:trHeight w:val="305"/>
        </w:trPr>
        <w:tc>
          <w:tcPr>
            <w:tcW w:w="864" w:type="dxa"/>
            <w:tcBorders>
              <w:top w:val="nil"/>
              <w:left w:val="single" w:sz="4" w:space="0" w:color="auto"/>
              <w:bottom w:val="single" w:sz="4" w:space="0" w:color="auto"/>
              <w:right w:val="single" w:sz="4" w:space="0" w:color="auto"/>
            </w:tcBorders>
            <w:vAlign w:val="center"/>
            <w:hideMark/>
          </w:tcPr>
          <w:p w14:paraId="3A58806B" w14:textId="648095E9" w:rsidR="005E476D" w:rsidRPr="005E476D" w:rsidRDefault="005E476D" w:rsidP="005E476D">
            <w:pPr>
              <w:spacing w:after="0" w:line="240" w:lineRule="auto"/>
              <w:jc w:val="center"/>
              <w:rPr>
                <w:rFonts w:ascii="Times New Roman" w:eastAsia="Times New Roman" w:hAnsi="Times New Roman" w:cs="Times New Roman"/>
                <w:b/>
                <w:bCs/>
                <w:color w:val="000000"/>
                <w:sz w:val="20"/>
                <w:szCs w:val="20"/>
                <w:lang w:bidi="ar-SA"/>
              </w:rPr>
            </w:pPr>
            <w:r w:rsidRPr="005E476D">
              <w:rPr>
                <w:rFonts w:ascii="Times New Roman" w:eastAsia="Times New Roman" w:hAnsi="Times New Roman" w:cs="Times New Roman"/>
                <w:b/>
                <w:bCs/>
                <w:color w:val="000000"/>
                <w:spacing w:val="-3"/>
                <w:sz w:val="20"/>
                <w:szCs w:val="20"/>
                <w:lang w:bidi="ar-SA"/>
              </w:rPr>
              <w:t>1</w:t>
            </w:r>
            <w:r w:rsidR="00025F2D">
              <w:rPr>
                <w:rFonts w:ascii="Times New Roman" w:eastAsia="Times New Roman" w:hAnsi="Times New Roman" w:cs="Times New Roman"/>
                <w:b/>
                <w:bCs/>
                <w:color w:val="000000"/>
                <w:spacing w:val="-3"/>
                <w:sz w:val="20"/>
                <w:szCs w:val="20"/>
                <w:lang w:bidi="ar-SA"/>
              </w:rPr>
              <w:t>4</w:t>
            </w:r>
          </w:p>
        </w:tc>
        <w:tc>
          <w:tcPr>
            <w:tcW w:w="3367" w:type="dxa"/>
            <w:tcBorders>
              <w:top w:val="nil"/>
              <w:left w:val="nil"/>
              <w:bottom w:val="single" w:sz="4" w:space="0" w:color="auto"/>
              <w:right w:val="single" w:sz="4" w:space="0" w:color="auto"/>
            </w:tcBorders>
            <w:vAlign w:val="center"/>
            <w:hideMark/>
          </w:tcPr>
          <w:p w14:paraId="704369E7" w14:textId="1BD0F391" w:rsidR="005E476D" w:rsidRPr="005E476D" w:rsidRDefault="005E476D" w:rsidP="005E476D">
            <w:pPr>
              <w:spacing w:after="0" w:line="240" w:lineRule="auto"/>
              <w:rPr>
                <w:rFonts w:ascii="Times New Roman" w:eastAsia="Times New Roman" w:hAnsi="Times New Roman" w:cs="Times New Roman"/>
                <w:b/>
                <w:bCs/>
                <w:color w:val="000000"/>
                <w:sz w:val="20"/>
                <w:szCs w:val="20"/>
                <w:lang w:bidi="ar-SA"/>
              </w:rPr>
            </w:pPr>
            <w:r w:rsidRPr="005E476D">
              <w:rPr>
                <w:rFonts w:ascii="Times New Roman" w:eastAsia="Times New Roman" w:hAnsi="Times New Roman" w:cs="Times New Roman"/>
                <w:b/>
                <w:bCs/>
                <w:color w:val="000000"/>
                <w:sz w:val="20"/>
                <w:szCs w:val="20"/>
                <w:lang w:bidi="ar-SA"/>
              </w:rPr>
              <w:t>Wi-Fi access point</w:t>
            </w:r>
            <w:r w:rsidR="0091340B">
              <w:rPr>
                <w:rFonts w:ascii="Times New Roman" w:eastAsia="Times New Roman" w:hAnsi="Times New Roman" w:cs="Times New Roman"/>
                <w:b/>
                <w:bCs/>
                <w:color w:val="000000"/>
                <w:sz w:val="20"/>
                <w:szCs w:val="20"/>
                <w:lang w:bidi="ar-SA"/>
              </w:rPr>
              <w:t xml:space="preserve"> </w:t>
            </w:r>
          </w:p>
        </w:tc>
        <w:tc>
          <w:tcPr>
            <w:tcW w:w="1186" w:type="dxa"/>
            <w:tcBorders>
              <w:top w:val="nil"/>
              <w:left w:val="nil"/>
              <w:bottom w:val="single" w:sz="4" w:space="0" w:color="auto"/>
              <w:right w:val="single" w:sz="4" w:space="0" w:color="auto"/>
            </w:tcBorders>
            <w:vAlign w:val="center"/>
            <w:hideMark/>
          </w:tcPr>
          <w:p w14:paraId="6542A55F" w14:textId="77777777" w:rsidR="005E476D" w:rsidRPr="005E476D" w:rsidRDefault="005E476D" w:rsidP="005E476D">
            <w:pPr>
              <w:spacing w:after="0" w:line="240" w:lineRule="auto"/>
              <w:rPr>
                <w:rFonts w:ascii="Times New Roman" w:eastAsia="Times New Roman" w:hAnsi="Times New Roman" w:cs="Times New Roman"/>
                <w:color w:val="000000"/>
                <w:lang w:bidi="ar-SA"/>
              </w:rPr>
            </w:pPr>
            <w:r w:rsidRPr="005E476D">
              <w:rPr>
                <w:rFonts w:ascii="Times New Roman" w:eastAsia="Georgia" w:hAnsi="Times New Roman" w:cs="Times New Roman"/>
                <w:color w:val="000000"/>
                <w:lang w:bidi="ar-SA"/>
              </w:rPr>
              <w:t> </w:t>
            </w:r>
          </w:p>
        </w:tc>
        <w:tc>
          <w:tcPr>
            <w:tcW w:w="779" w:type="dxa"/>
            <w:tcBorders>
              <w:top w:val="nil"/>
              <w:left w:val="nil"/>
              <w:bottom w:val="single" w:sz="4" w:space="0" w:color="auto"/>
              <w:right w:val="single" w:sz="4" w:space="0" w:color="auto"/>
            </w:tcBorders>
            <w:vAlign w:val="center"/>
            <w:hideMark/>
          </w:tcPr>
          <w:p w14:paraId="48CF216D" w14:textId="77777777" w:rsidR="005E476D" w:rsidRPr="005E476D" w:rsidRDefault="005E476D" w:rsidP="005E476D">
            <w:pPr>
              <w:spacing w:after="0" w:line="240" w:lineRule="auto"/>
              <w:jc w:val="center"/>
              <w:rPr>
                <w:rFonts w:ascii="Times New Roman" w:eastAsia="Times New Roman" w:hAnsi="Times New Roman" w:cs="Times New Roman"/>
                <w:color w:val="000000"/>
                <w:sz w:val="20"/>
                <w:szCs w:val="20"/>
                <w:lang w:bidi="ar-SA"/>
              </w:rPr>
            </w:pPr>
            <w:r w:rsidRPr="005E476D">
              <w:rPr>
                <w:rFonts w:ascii="Times New Roman" w:eastAsia="Georgia" w:hAnsi="Times New Roman" w:cs="Times New Roman"/>
                <w:color w:val="000000"/>
                <w:sz w:val="20"/>
                <w:szCs w:val="20"/>
                <w:lang w:bidi="ar-SA"/>
              </w:rPr>
              <w:t xml:space="preserve">  Nr</w:t>
            </w:r>
          </w:p>
        </w:tc>
        <w:tc>
          <w:tcPr>
            <w:tcW w:w="847" w:type="dxa"/>
            <w:tcBorders>
              <w:top w:val="nil"/>
              <w:left w:val="nil"/>
              <w:bottom w:val="single" w:sz="4" w:space="0" w:color="auto"/>
              <w:right w:val="single" w:sz="4" w:space="0" w:color="auto"/>
            </w:tcBorders>
            <w:vAlign w:val="center"/>
            <w:hideMark/>
          </w:tcPr>
          <w:p w14:paraId="4D422C5C" w14:textId="77777777" w:rsidR="005E476D" w:rsidRPr="005E476D" w:rsidRDefault="005E476D" w:rsidP="005E476D">
            <w:pPr>
              <w:spacing w:after="0" w:line="240" w:lineRule="auto"/>
              <w:jc w:val="center"/>
              <w:rPr>
                <w:rFonts w:ascii="Times New Roman" w:eastAsia="Times New Roman" w:hAnsi="Times New Roman" w:cs="Times New Roman"/>
                <w:color w:val="000000"/>
                <w:sz w:val="20"/>
                <w:szCs w:val="20"/>
                <w:lang w:bidi="ar-SA"/>
              </w:rPr>
            </w:pPr>
            <w:r w:rsidRPr="005E476D">
              <w:rPr>
                <w:rFonts w:ascii="Times New Roman" w:eastAsia="Georgia" w:hAnsi="Times New Roman" w:cs="Times New Roman"/>
                <w:color w:val="000000"/>
                <w:spacing w:val="1"/>
                <w:sz w:val="20"/>
                <w:szCs w:val="20"/>
                <w:lang w:bidi="ar-SA"/>
              </w:rPr>
              <w:t>5</w:t>
            </w:r>
          </w:p>
        </w:tc>
        <w:tc>
          <w:tcPr>
            <w:tcW w:w="1414" w:type="dxa"/>
            <w:tcBorders>
              <w:top w:val="nil"/>
              <w:left w:val="nil"/>
              <w:bottom w:val="single" w:sz="4" w:space="0" w:color="auto"/>
              <w:right w:val="single" w:sz="4" w:space="0" w:color="auto"/>
            </w:tcBorders>
            <w:vAlign w:val="center"/>
            <w:hideMark/>
          </w:tcPr>
          <w:p w14:paraId="7EACB67C"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c>
          <w:tcPr>
            <w:tcW w:w="1454" w:type="dxa"/>
            <w:tcBorders>
              <w:top w:val="nil"/>
              <w:left w:val="nil"/>
              <w:bottom w:val="single" w:sz="4" w:space="0" w:color="auto"/>
              <w:right w:val="single" w:sz="4" w:space="0" w:color="auto"/>
            </w:tcBorders>
            <w:vAlign w:val="center"/>
            <w:hideMark/>
          </w:tcPr>
          <w:p w14:paraId="42E1B6EC"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c>
          <w:tcPr>
            <w:tcW w:w="1533" w:type="dxa"/>
            <w:tcBorders>
              <w:top w:val="nil"/>
              <w:left w:val="nil"/>
              <w:bottom w:val="single" w:sz="4" w:space="0" w:color="auto"/>
              <w:right w:val="single" w:sz="4" w:space="0" w:color="auto"/>
            </w:tcBorders>
            <w:vAlign w:val="center"/>
            <w:hideMark/>
          </w:tcPr>
          <w:p w14:paraId="68334995"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c>
          <w:tcPr>
            <w:tcW w:w="926" w:type="dxa"/>
            <w:tcBorders>
              <w:top w:val="nil"/>
              <w:left w:val="nil"/>
              <w:bottom w:val="single" w:sz="4" w:space="0" w:color="auto"/>
              <w:right w:val="single" w:sz="4" w:space="0" w:color="auto"/>
            </w:tcBorders>
            <w:vAlign w:val="center"/>
            <w:hideMark/>
          </w:tcPr>
          <w:p w14:paraId="129ACEC5"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c>
          <w:tcPr>
            <w:tcW w:w="1374" w:type="dxa"/>
            <w:tcBorders>
              <w:top w:val="nil"/>
              <w:left w:val="nil"/>
              <w:bottom w:val="single" w:sz="4" w:space="0" w:color="auto"/>
              <w:right w:val="single" w:sz="4" w:space="0" w:color="auto"/>
            </w:tcBorders>
            <w:vAlign w:val="center"/>
            <w:hideMark/>
          </w:tcPr>
          <w:p w14:paraId="57FB15C9"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r>
      <w:tr w:rsidR="00025F2D" w:rsidRPr="005E476D" w14:paraId="5874C666" w14:textId="77777777" w:rsidTr="006035F5">
        <w:trPr>
          <w:trHeight w:val="529"/>
        </w:trPr>
        <w:tc>
          <w:tcPr>
            <w:tcW w:w="864" w:type="dxa"/>
            <w:tcBorders>
              <w:top w:val="nil"/>
              <w:left w:val="single" w:sz="4" w:space="0" w:color="auto"/>
              <w:bottom w:val="single" w:sz="4" w:space="0" w:color="auto"/>
              <w:right w:val="single" w:sz="4" w:space="0" w:color="auto"/>
            </w:tcBorders>
            <w:vAlign w:val="center"/>
          </w:tcPr>
          <w:p w14:paraId="7D2F40AB" w14:textId="068D24A4" w:rsidR="00025F2D" w:rsidRPr="005E476D" w:rsidRDefault="00025F2D" w:rsidP="005E476D">
            <w:pPr>
              <w:spacing w:after="0" w:line="240" w:lineRule="auto"/>
              <w:jc w:val="center"/>
              <w:rPr>
                <w:rFonts w:ascii="Times New Roman" w:eastAsia="Times New Roman" w:hAnsi="Times New Roman" w:cs="Times New Roman"/>
                <w:b/>
                <w:bCs/>
                <w:color w:val="000000"/>
                <w:sz w:val="20"/>
                <w:szCs w:val="20"/>
                <w:lang w:bidi="ar-SA"/>
              </w:rPr>
            </w:pPr>
            <w:r>
              <w:rPr>
                <w:rFonts w:ascii="Times New Roman" w:eastAsia="Times New Roman" w:hAnsi="Times New Roman" w:cs="Times New Roman"/>
                <w:b/>
                <w:bCs/>
                <w:color w:val="000000"/>
                <w:sz w:val="20"/>
                <w:szCs w:val="20"/>
                <w:lang w:bidi="ar-SA"/>
              </w:rPr>
              <w:t>15</w:t>
            </w:r>
          </w:p>
        </w:tc>
        <w:tc>
          <w:tcPr>
            <w:tcW w:w="3367" w:type="dxa"/>
            <w:tcBorders>
              <w:top w:val="nil"/>
              <w:left w:val="nil"/>
              <w:bottom w:val="single" w:sz="4" w:space="0" w:color="auto"/>
              <w:right w:val="single" w:sz="4" w:space="0" w:color="auto"/>
            </w:tcBorders>
            <w:vAlign w:val="center"/>
          </w:tcPr>
          <w:p w14:paraId="18D0E7F8" w14:textId="065D9849" w:rsidR="00025F2D" w:rsidRPr="005E476D" w:rsidRDefault="00025F2D" w:rsidP="005E476D">
            <w:pPr>
              <w:spacing w:after="0" w:line="240" w:lineRule="auto"/>
              <w:rPr>
                <w:rFonts w:ascii="Times New Roman" w:eastAsia="Times New Roman" w:hAnsi="Times New Roman" w:cs="Times New Roman"/>
                <w:b/>
                <w:bCs/>
                <w:color w:val="000000"/>
                <w:sz w:val="20"/>
                <w:szCs w:val="20"/>
                <w:lang w:bidi="ar-SA"/>
              </w:rPr>
            </w:pPr>
            <w:r>
              <w:rPr>
                <w:rFonts w:ascii="Times New Roman" w:eastAsia="Times New Roman" w:hAnsi="Times New Roman" w:cs="Times New Roman"/>
                <w:b/>
                <w:bCs/>
                <w:color w:val="000000"/>
                <w:sz w:val="20"/>
                <w:szCs w:val="20"/>
                <w:lang w:bidi="ar-SA"/>
              </w:rPr>
              <w:t xml:space="preserve">Wireless Access Controller </w:t>
            </w:r>
          </w:p>
        </w:tc>
        <w:tc>
          <w:tcPr>
            <w:tcW w:w="1186" w:type="dxa"/>
            <w:tcBorders>
              <w:top w:val="nil"/>
              <w:left w:val="nil"/>
              <w:bottom w:val="single" w:sz="4" w:space="0" w:color="auto"/>
              <w:right w:val="single" w:sz="4" w:space="0" w:color="auto"/>
            </w:tcBorders>
            <w:vAlign w:val="center"/>
          </w:tcPr>
          <w:p w14:paraId="215FD4B6" w14:textId="77777777" w:rsidR="00025F2D" w:rsidRPr="005E476D" w:rsidRDefault="00025F2D" w:rsidP="005E476D">
            <w:pPr>
              <w:spacing w:after="0" w:line="240" w:lineRule="auto"/>
              <w:rPr>
                <w:rFonts w:ascii="Times New Roman" w:eastAsia="Georgia" w:hAnsi="Times New Roman" w:cs="Times New Roman"/>
                <w:color w:val="000000"/>
                <w:lang w:bidi="ar-SA"/>
              </w:rPr>
            </w:pPr>
          </w:p>
        </w:tc>
        <w:tc>
          <w:tcPr>
            <w:tcW w:w="779" w:type="dxa"/>
            <w:tcBorders>
              <w:top w:val="nil"/>
              <w:left w:val="nil"/>
              <w:bottom w:val="single" w:sz="4" w:space="0" w:color="auto"/>
              <w:right w:val="single" w:sz="4" w:space="0" w:color="auto"/>
            </w:tcBorders>
            <w:vAlign w:val="center"/>
          </w:tcPr>
          <w:p w14:paraId="747005C2" w14:textId="788F7633" w:rsidR="00025F2D" w:rsidRPr="005E476D" w:rsidRDefault="00025F2D" w:rsidP="005E476D">
            <w:pPr>
              <w:spacing w:after="0" w:line="240" w:lineRule="auto"/>
              <w:jc w:val="center"/>
              <w:rPr>
                <w:rFonts w:ascii="Times New Roman" w:eastAsia="Georgia" w:hAnsi="Times New Roman" w:cs="Times New Roman"/>
                <w:color w:val="000000"/>
                <w:sz w:val="20"/>
                <w:szCs w:val="20"/>
                <w:lang w:bidi="ar-SA"/>
              </w:rPr>
            </w:pPr>
            <w:r>
              <w:rPr>
                <w:rFonts w:ascii="Times New Roman" w:eastAsia="Georgia" w:hAnsi="Times New Roman" w:cs="Times New Roman"/>
                <w:color w:val="000000"/>
                <w:sz w:val="20"/>
                <w:szCs w:val="20"/>
                <w:lang w:bidi="ar-SA"/>
              </w:rPr>
              <w:t>Nr</w:t>
            </w:r>
          </w:p>
        </w:tc>
        <w:tc>
          <w:tcPr>
            <w:tcW w:w="847" w:type="dxa"/>
            <w:tcBorders>
              <w:top w:val="nil"/>
              <w:left w:val="nil"/>
              <w:bottom w:val="single" w:sz="4" w:space="0" w:color="auto"/>
              <w:right w:val="single" w:sz="4" w:space="0" w:color="auto"/>
            </w:tcBorders>
            <w:vAlign w:val="center"/>
          </w:tcPr>
          <w:p w14:paraId="0899D3CC" w14:textId="32B66F19" w:rsidR="00025F2D" w:rsidRPr="005E476D" w:rsidRDefault="00025F2D" w:rsidP="005E476D">
            <w:pPr>
              <w:spacing w:after="0" w:line="240" w:lineRule="auto"/>
              <w:jc w:val="center"/>
              <w:rPr>
                <w:rFonts w:ascii="Times New Roman" w:eastAsia="Georgia" w:hAnsi="Times New Roman" w:cs="Times New Roman"/>
                <w:color w:val="000000"/>
                <w:spacing w:val="1"/>
                <w:sz w:val="20"/>
                <w:szCs w:val="20"/>
                <w:lang w:bidi="ar-SA"/>
              </w:rPr>
            </w:pPr>
            <w:r>
              <w:rPr>
                <w:rFonts w:ascii="Times New Roman" w:eastAsia="Georgia" w:hAnsi="Times New Roman" w:cs="Times New Roman"/>
                <w:color w:val="000000"/>
                <w:spacing w:val="1"/>
                <w:sz w:val="20"/>
                <w:szCs w:val="20"/>
                <w:lang w:bidi="ar-SA"/>
              </w:rPr>
              <w:t>1</w:t>
            </w:r>
          </w:p>
        </w:tc>
        <w:tc>
          <w:tcPr>
            <w:tcW w:w="1414" w:type="dxa"/>
            <w:tcBorders>
              <w:top w:val="nil"/>
              <w:left w:val="nil"/>
              <w:bottom w:val="single" w:sz="4" w:space="0" w:color="auto"/>
              <w:right w:val="single" w:sz="4" w:space="0" w:color="auto"/>
            </w:tcBorders>
            <w:vAlign w:val="center"/>
          </w:tcPr>
          <w:p w14:paraId="105EF761" w14:textId="77777777" w:rsidR="00025F2D" w:rsidRPr="005E476D" w:rsidRDefault="00025F2D" w:rsidP="005E476D">
            <w:pPr>
              <w:spacing w:after="0" w:line="240" w:lineRule="auto"/>
              <w:rPr>
                <w:rFonts w:ascii="Times New Roman" w:eastAsia="Times New Roman" w:hAnsi="Times New Roman" w:cs="Times New Roman"/>
                <w:b/>
                <w:bCs/>
                <w:color w:val="000000"/>
                <w:spacing w:val="-3"/>
                <w:sz w:val="24"/>
                <w:szCs w:val="24"/>
                <w:lang w:bidi="ar-SA"/>
              </w:rPr>
            </w:pPr>
          </w:p>
        </w:tc>
        <w:tc>
          <w:tcPr>
            <w:tcW w:w="1454" w:type="dxa"/>
            <w:tcBorders>
              <w:top w:val="nil"/>
              <w:left w:val="nil"/>
              <w:bottom w:val="single" w:sz="4" w:space="0" w:color="auto"/>
              <w:right w:val="single" w:sz="4" w:space="0" w:color="auto"/>
            </w:tcBorders>
            <w:vAlign w:val="center"/>
          </w:tcPr>
          <w:p w14:paraId="2644F58B" w14:textId="77777777" w:rsidR="00025F2D" w:rsidRPr="005E476D" w:rsidRDefault="00025F2D" w:rsidP="005E476D">
            <w:pPr>
              <w:spacing w:after="0" w:line="240" w:lineRule="auto"/>
              <w:rPr>
                <w:rFonts w:ascii="Times New Roman" w:eastAsia="Times New Roman" w:hAnsi="Times New Roman" w:cs="Times New Roman"/>
                <w:b/>
                <w:bCs/>
                <w:color w:val="000000"/>
                <w:spacing w:val="-3"/>
                <w:sz w:val="24"/>
                <w:szCs w:val="24"/>
                <w:lang w:bidi="ar-SA"/>
              </w:rPr>
            </w:pPr>
          </w:p>
        </w:tc>
        <w:tc>
          <w:tcPr>
            <w:tcW w:w="1533" w:type="dxa"/>
            <w:tcBorders>
              <w:top w:val="nil"/>
              <w:left w:val="nil"/>
              <w:bottom w:val="single" w:sz="4" w:space="0" w:color="auto"/>
              <w:right w:val="single" w:sz="4" w:space="0" w:color="auto"/>
            </w:tcBorders>
            <w:vAlign w:val="center"/>
          </w:tcPr>
          <w:p w14:paraId="3E8C9CE7" w14:textId="77777777" w:rsidR="00025F2D" w:rsidRPr="005E476D" w:rsidRDefault="00025F2D" w:rsidP="005E476D">
            <w:pPr>
              <w:spacing w:after="0" w:line="240" w:lineRule="auto"/>
              <w:rPr>
                <w:rFonts w:ascii="Times New Roman" w:eastAsia="Times New Roman" w:hAnsi="Times New Roman" w:cs="Times New Roman"/>
                <w:b/>
                <w:bCs/>
                <w:color w:val="000000"/>
                <w:spacing w:val="-3"/>
                <w:sz w:val="24"/>
                <w:szCs w:val="24"/>
                <w:lang w:bidi="ar-SA"/>
              </w:rPr>
            </w:pPr>
          </w:p>
        </w:tc>
        <w:tc>
          <w:tcPr>
            <w:tcW w:w="926" w:type="dxa"/>
            <w:tcBorders>
              <w:top w:val="nil"/>
              <w:left w:val="nil"/>
              <w:bottom w:val="single" w:sz="4" w:space="0" w:color="auto"/>
              <w:right w:val="single" w:sz="4" w:space="0" w:color="auto"/>
            </w:tcBorders>
            <w:vAlign w:val="center"/>
          </w:tcPr>
          <w:p w14:paraId="336C27BB" w14:textId="77777777" w:rsidR="00025F2D" w:rsidRPr="005E476D" w:rsidRDefault="00025F2D" w:rsidP="005E476D">
            <w:pPr>
              <w:spacing w:after="0" w:line="240" w:lineRule="auto"/>
              <w:rPr>
                <w:rFonts w:ascii="Times New Roman" w:eastAsia="Times New Roman" w:hAnsi="Times New Roman" w:cs="Times New Roman"/>
                <w:b/>
                <w:bCs/>
                <w:color w:val="000000"/>
                <w:spacing w:val="-3"/>
                <w:sz w:val="24"/>
                <w:szCs w:val="24"/>
                <w:lang w:bidi="ar-SA"/>
              </w:rPr>
            </w:pPr>
          </w:p>
        </w:tc>
        <w:tc>
          <w:tcPr>
            <w:tcW w:w="1374" w:type="dxa"/>
            <w:tcBorders>
              <w:top w:val="nil"/>
              <w:left w:val="nil"/>
              <w:bottom w:val="single" w:sz="4" w:space="0" w:color="auto"/>
              <w:right w:val="single" w:sz="4" w:space="0" w:color="auto"/>
            </w:tcBorders>
            <w:vAlign w:val="center"/>
          </w:tcPr>
          <w:p w14:paraId="573CF44B" w14:textId="77777777" w:rsidR="00025F2D" w:rsidRPr="005E476D" w:rsidRDefault="00025F2D" w:rsidP="005E476D">
            <w:pPr>
              <w:spacing w:after="0" w:line="240" w:lineRule="auto"/>
              <w:rPr>
                <w:rFonts w:ascii="Times New Roman" w:eastAsia="Times New Roman" w:hAnsi="Times New Roman" w:cs="Times New Roman"/>
                <w:b/>
                <w:bCs/>
                <w:color w:val="000000"/>
                <w:spacing w:val="-3"/>
                <w:sz w:val="24"/>
                <w:szCs w:val="24"/>
                <w:lang w:bidi="ar-SA"/>
              </w:rPr>
            </w:pPr>
          </w:p>
        </w:tc>
      </w:tr>
      <w:tr w:rsidR="005E476D" w:rsidRPr="005E476D" w14:paraId="5A239AA2" w14:textId="77777777" w:rsidTr="006035F5">
        <w:trPr>
          <w:trHeight w:val="529"/>
        </w:trPr>
        <w:tc>
          <w:tcPr>
            <w:tcW w:w="864" w:type="dxa"/>
            <w:tcBorders>
              <w:top w:val="nil"/>
              <w:left w:val="single" w:sz="4" w:space="0" w:color="auto"/>
              <w:bottom w:val="single" w:sz="4" w:space="0" w:color="auto"/>
              <w:right w:val="single" w:sz="4" w:space="0" w:color="auto"/>
            </w:tcBorders>
            <w:vAlign w:val="center"/>
            <w:hideMark/>
          </w:tcPr>
          <w:p w14:paraId="7904B5AB" w14:textId="7C2D3604" w:rsidR="005E476D" w:rsidRPr="005E476D" w:rsidRDefault="005E476D" w:rsidP="005E476D">
            <w:pPr>
              <w:spacing w:after="0" w:line="240" w:lineRule="auto"/>
              <w:jc w:val="center"/>
              <w:rPr>
                <w:rFonts w:ascii="Times New Roman" w:eastAsia="Times New Roman" w:hAnsi="Times New Roman" w:cs="Times New Roman"/>
                <w:b/>
                <w:bCs/>
                <w:color w:val="000000"/>
                <w:sz w:val="20"/>
                <w:szCs w:val="20"/>
                <w:lang w:bidi="ar-SA"/>
              </w:rPr>
            </w:pPr>
            <w:r w:rsidRPr="005E476D">
              <w:rPr>
                <w:rFonts w:ascii="Times New Roman" w:eastAsia="Times New Roman" w:hAnsi="Times New Roman" w:cs="Times New Roman"/>
                <w:b/>
                <w:bCs/>
                <w:color w:val="000000"/>
                <w:sz w:val="20"/>
                <w:szCs w:val="20"/>
                <w:lang w:bidi="ar-SA"/>
              </w:rPr>
              <w:t>1</w:t>
            </w:r>
            <w:r w:rsidR="00025F2D">
              <w:rPr>
                <w:rFonts w:ascii="Times New Roman" w:eastAsia="Times New Roman" w:hAnsi="Times New Roman" w:cs="Times New Roman"/>
                <w:b/>
                <w:bCs/>
                <w:color w:val="000000"/>
                <w:sz w:val="20"/>
                <w:szCs w:val="20"/>
                <w:lang w:bidi="ar-SA"/>
              </w:rPr>
              <w:t>6</w:t>
            </w:r>
          </w:p>
        </w:tc>
        <w:tc>
          <w:tcPr>
            <w:tcW w:w="3367" w:type="dxa"/>
            <w:tcBorders>
              <w:top w:val="nil"/>
              <w:left w:val="nil"/>
              <w:bottom w:val="single" w:sz="4" w:space="0" w:color="auto"/>
              <w:right w:val="single" w:sz="4" w:space="0" w:color="auto"/>
            </w:tcBorders>
            <w:vAlign w:val="center"/>
            <w:hideMark/>
          </w:tcPr>
          <w:p w14:paraId="44BA5110" w14:textId="77777777" w:rsidR="005E476D" w:rsidRPr="005E476D" w:rsidRDefault="005E476D" w:rsidP="005E476D">
            <w:pPr>
              <w:spacing w:after="0" w:line="240" w:lineRule="auto"/>
              <w:rPr>
                <w:rFonts w:ascii="Times New Roman" w:eastAsia="Times New Roman" w:hAnsi="Times New Roman" w:cs="Times New Roman"/>
                <w:b/>
                <w:bCs/>
                <w:color w:val="000000"/>
                <w:sz w:val="20"/>
                <w:szCs w:val="20"/>
                <w:lang w:bidi="ar-SA"/>
              </w:rPr>
            </w:pPr>
            <w:r w:rsidRPr="005E476D">
              <w:rPr>
                <w:rFonts w:ascii="Times New Roman" w:eastAsia="Times New Roman" w:hAnsi="Times New Roman" w:cs="Times New Roman"/>
                <w:b/>
                <w:bCs/>
                <w:color w:val="000000"/>
                <w:sz w:val="20"/>
                <w:szCs w:val="20"/>
                <w:lang w:bidi="ar-SA"/>
              </w:rPr>
              <w:t>Datacenter IT Operations Platform </w:t>
            </w:r>
          </w:p>
        </w:tc>
        <w:tc>
          <w:tcPr>
            <w:tcW w:w="1186" w:type="dxa"/>
            <w:tcBorders>
              <w:top w:val="nil"/>
              <w:left w:val="nil"/>
              <w:bottom w:val="single" w:sz="4" w:space="0" w:color="auto"/>
              <w:right w:val="single" w:sz="4" w:space="0" w:color="auto"/>
            </w:tcBorders>
            <w:vAlign w:val="center"/>
            <w:hideMark/>
          </w:tcPr>
          <w:p w14:paraId="3AC4BB0A" w14:textId="77777777" w:rsidR="005E476D" w:rsidRPr="005E476D" w:rsidRDefault="005E476D" w:rsidP="005E476D">
            <w:pPr>
              <w:spacing w:after="0" w:line="240" w:lineRule="auto"/>
              <w:rPr>
                <w:rFonts w:ascii="Times New Roman" w:eastAsia="Times New Roman" w:hAnsi="Times New Roman" w:cs="Times New Roman"/>
                <w:color w:val="000000"/>
                <w:lang w:bidi="ar-SA"/>
              </w:rPr>
            </w:pPr>
            <w:r w:rsidRPr="005E476D">
              <w:rPr>
                <w:rFonts w:ascii="Times New Roman" w:eastAsia="Georgia" w:hAnsi="Times New Roman" w:cs="Times New Roman"/>
                <w:color w:val="000000"/>
                <w:lang w:bidi="ar-SA"/>
              </w:rPr>
              <w:t> </w:t>
            </w:r>
          </w:p>
        </w:tc>
        <w:tc>
          <w:tcPr>
            <w:tcW w:w="779" w:type="dxa"/>
            <w:tcBorders>
              <w:top w:val="nil"/>
              <w:left w:val="nil"/>
              <w:bottom w:val="single" w:sz="4" w:space="0" w:color="auto"/>
              <w:right w:val="single" w:sz="4" w:space="0" w:color="auto"/>
            </w:tcBorders>
            <w:vAlign w:val="center"/>
            <w:hideMark/>
          </w:tcPr>
          <w:p w14:paraId="28483B83" w14:textId="77777777" w:rsidR="005E476D" w:rsidRPr="005E476D" w:rsidRDefault="005E476D" w:rsidP="005E476D">
            <w:pPr>
              <w:spacing w:after="0" w:line="240" w:lineRule="auto"/>
              <w:jc w:val="center"/>
              <w:rPr>
                <w:rFonts w:ascii="Times New Roman" w:eastAsia="Times New Roman" w:hAnsi="Times New Roman" w:cs="Times New Roman"/>
                <w:color w:val="000000"/>
                <w:sz w:val="20"/>
                <w:szCs w:val="20"/>
                <w:lang w:bidi="ar-SA"/>
              </w:rPr>
            </w:pPr>
            <w:r w:rsidRPr="005E476D">
              <w:rPr>
                <w:rFonts w:ascii="Times New Roman" w:eastAsia="Georgia" w:hAnsi="Times New Roman" w:cs="Times New Roman"/>
                <w:color w:val="000000"/>
                <w:sz w:val="20"/>
                <w:szCs w:val="20"/>
                <w:lang w:bidi="ar-SA"/>
              </w:rPr>
              <w:t xml:space="preserve">  Nr</w:t>
            </w:r>
          </w:p>
        </w:tc>
        <w:tc>
          <w:tcPr>
            <w:tcW w:w="847" w:type="dxa"/>
            <w:tcBorders>
              <w:top w:val="nil"/>
              <w:left w:val="nil"/>
              <w:bottom w:val="single" w:sz="4" w:space="0" w:color="auto"/>
              <w:right w:val="single" w:sz="4" w:space="0" w:color="auto"/>
            </w:tcBorders>
            <w:vAlign w:val="center"/>
            <w:hideMark/>
          </w:tcPr>
          <w:p w14:paraId="761FD200" w14:textId="77777777" w:rsidR="005E476D" w:rsidRPr="005E476D" w:rsidRDefault="005E476D" w:rsidP="005E476D">
            <w:pPr>
              <w:spacing w:after="0" w:line="240" w:lineRule="auto"/>
              <w:jc w:val="center"/>
              <w:rPr>
                <w:rFonts w:ascii="Times New Roman" w:eastAsia="Times New Roman" w:hAnsi="Times New Roman" w:cs="Times New Roman"/>
                <w:color w:val="000000"/>
                <w:sz w:val="20"/>
                <w:szCs w:val="20"/>
                <w:lang w:bidi="ar-SA"/>
              </w:rPr>
            </w:pPr>
            <w:r w:rsidRPr="005E476D">
              <w:rPr>
                <w:rFonts w:ascii="Times New Roman" w:eastAsia="Georgia" w:hAnsi="Times New Roman" w:cs="Times New Roman"/>
                <w:color w:val="000000"/>
                <w:spacing w:val="1"/>
                <w:sz w:val="20"/>
                <w:szCs w:val="20"/>
                <w:lang w:bidi="ar-SA"/>
              </w:rPr>
              <w:t>1</w:t>
            </w:r>
          </w:p>
        </w:tc>
        <w:tc>
          <w:tcPr>
            <w:tcW w:w="1414" w:type="dxa"/>
            <w:tcBorders>
              <w:top w:val="nil"/>
              <w:left w:val="nil"/>
              <w:bottom w:val="single" w:sz="4" w:space="0" w:color="auto"/>
              <w:right w:val="single" w:sz="4" w:space="0" w:color="auto"/>
            </w:tcBorders>
            <w:vAlign w:val="center"/>
            <w:hideMark/>
          </w:tcPr>
          <w:p w14:paraId="3DC839CB"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c>
          <w:tcPr>
            <w:tcW w:w="1454" w:type="dxa"/>
            <w:tcBorders>
              <w:top w:val="nil"/>
              <w:left w:val="nil"/>
              <w:bottom w:val="single" w:sz="4" w:space="0" w:color="auto"/>
              <w:right w:val="single" w:sz="4" w:space="0" w:color="auto"/>
            </w:tcBorders>
            <w:vAlign w:val="center"/>
            <w:hideMark/>
          </w:tcPr>
          <w:p w14:paraId="455DFAE3"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c>
          <w:tcPr>
            <w:tcW w:w="1533" w:type="dxa"/>
            <w:tcBorders>
              <w:top w:val="nil"/>
              <w:left w:val="nil"/>
              <w:bottom w:val="single" w:sz="4" w:space="0" w:color="auto"/>
              <w:right w:val="single" w:sz="4" w:space="0" w:color="auto"/>
            </w:tcBorders>
            <w:vAlign w:val="center"/>
            <w:hideMark/>
          </w:tcPr>
          <w:p w14:paraId="416E9DA6"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c>
          <w:tcPr>
            <w:tcW w:w="926" w:type="dxa"/>
            <w:tcBorders>
              <w:top w:val="nil"/>
              <w:left w:val="nil"/>
              <w:bottom w:val="single" w:sz="4" w:space="0" w:color="auto"/>
              <w:right w:val="single" w:sz="4" w:space="0" w:color="auto"/>
            </w:tcBorders>
            <w:vAlign w:val="center"/>
            <w:hideMark/>
          </w:tcPr>
          <w:p w14:paraId="4BA2B236"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c>
          <w:tcPr>
            <w:tcW w:w="1374" w:type="dxa"/>
            <w:tcBorders>
              <w:top w:val="nil"/>
              <w:left w:val="nil"/>
              <w:bottom w:val="single" w:sz="4" w:space="0" w:color="auto"/>
              <w:right w:val="single" w:sz="4" w:space="0" w:color="auto"/>
            </w:tcBorders>
            <w:vAlign w:val="center"/>
            <w:hideMark/>
          </w:tcPr>
          <w:p w14:paraId="3B9B9157"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r>
      <w:tr w:rsidR="005E476D" w:rsidRPr="005E476D" w14:paraId="04C0F27A" w14:textId="77777777" w:rsidTr="006035F5">
        <w:trPr>
          <w:trHeight w:val="529"/>
        </w:trPr>
        <w:tc>
          <w:tcPr>
            <w:tcW w:w="864" w:type="dxa"/>
            <w:tcBorders>
              <w:top w:val="nil"/>
              <w:left w:val="single" w:sz="4" w:space="0" w:color="auto"/>
              <w:bottom w:val="single" w:sz="4" w:space="0" w:color="auto"/>
              <w:right w:val="single" w:sz="4" w:space="0" w:color="auto"/>
            </w:tcBorders>
            <w:vAlign w:val="center"/>
            <w:hideMark/>
          </w:tcPr>
          <w:p w14:paraId="22F02580" w14:textId="1C66AE29" w:rsidR="005E476D" w:rsidRPr="005E476D" w:rsidRDefault="005E476D" w:rsidP="005E476D">
            <w:pPr>
              <w:spacing w:after="0" w:line="240" w:lineRule="auto"/>
              <w:jc w:val="center"/>
              <w:rPr>
                <w:rFonts w:ascii="Times New Roman" w:eastAsia="Times New Roman" w:hAnsi="Times New Roman" w:cs="Times New Roman"/>
                <w:b/>
                <w:bCs/>
                <w:color w:val="000000"/>
                <w:sz w:val="20"/>
                <w:szCs w:val="20"/>
                <w:lang w:bidi="ar-SA"/>
              </w:rPr>
            </w:pPr>
            <w:r w:rsidRPr="005E476D">
              <w:rPr>
                <w:rFonts w:ascii="Times New Roman" w:eastAsia="Times New Roman" w:hAnsi="Times New Roman" w:cs="Times New Roman"/>
                <w:b/>
                <w:bCs/>
                <w:color w:val="000000"/>
                <w:spacing w:val="-3"/>
                <w:sz w:val="20"/>
                <w:szCs w:val="20"/>
                <w:lang w:bidi="ar-SA"/>
              </w:rPr>
              <w:t>1</w:t>
            </w:r>
            <w:r w:rsidR="00025F2D">
              <w:rPr>
                <w:rFonts w:ascii="Times New Roman" w:eastAsia="Times New Roman" w:hAnsi="Times New Roman" w:cs="Times New Roman"/>
                <w:b/>
                <w:bCs/>
                <w:color w:val="000000"/>
                <w:spacing w:val="-3"/>
                <w:sz w:val="20"/>
                <w:szCs w:val="20"/>
                <w:lang w:bidi="ar-SA"/>
              </w:rPr>
              <w:t>7</w:t>
            </w:r>
          </w:p>
        </w:tc>
        <w:tc>
          <w:tcPr>
            <w:tcW w:w="3367" w:type="dxa"/>
            <w:tcBorders>
              <w:top w:val="nil"/>
              <w:left w:val="nil"/>
              <w:bottom w:val="single" w:sz="4" w:space="0" w:color="auto"/>
              <w:right w:val="single" w:sz="4" w:space="0" w:color="auto"/>
            </w:tcBorders>
            <w:vAlign w:val="center"/>
            <w:hideMark/>
          </w:tcPr>
          <w:p w14:paraId="71DB6182" w14:textId="77777777" w:rsidR="005E476D" w:rsidRPr="005E476D" w:rsidRDefault="005E476D" w:rsidP="005E476D">
            <w:pPr>
              <w:spacing w:after="0" w:line="240" w:lineRule="auto"/>
              <w:rPr>
                <w:rFonts w:ascii="Times New Roman" w:eastAsia="Times New Roman" w:hAnsi="Times New Roman" w:cs="Times New Roman"/>
                <w:b/>
                <w:bCs/>
                <w:color w:val="000000"/>
                <w:sz w:val="20"/>
                <w:szCs w:val="20"/>
                <w:lang w:bidi="ar-SA"/>
              </w:rPr>
            </w:pPr>
            <w:r w:rsidRPr="005E476D">
              <w:rPr>
                <w:rFonts w:ascii="Times New Roman" w:eastAsia="Times New Roman" w:hAnsi="Times New Roman" w:cs="Times New Roman"/>
                <w:b/>
                <w:bCs/>
                <w:color w:val="000000"/>
                <w:sz w:val="20"/>
                <w:szCs w:val="20"/>
                <w:lang w:bidi="ar-SA"/>
              </w:rPr>
              <w:t>Centralized Network Management Platform</w:t>
            </w:r>
          </w:p>
        </w:tc>
        <w:tc>
          <w:tcPr>
            <w:tcW w:w="1186" w:type="dxa"/>
            <w:tcBorders>
              <w:top w:val="nil"/>
              <w:left w:val="nil"/>
              <w:bottom w:val="single" w:sz="4" w:space="0" w:color="auto"/>
              <w:right w:val="single" w:sz="4" w:space="0" w:color="auto"/>
            </w:tcBorders>
            <w:vAlign w:val="center"/>
            <w:hideMark/>
          </w:tcPr>
          <w:p w14:paraId="0838B968" w14:textId="77777777" w:rsidR="005E476D" w:rsidRPr="005E476D" w:rsidRDefault="005E476D" w:rsidP="005E476D">
            <w:pPr>
              <w:spacing w:after="0" w:line="240" w:lineRule="auto"/>
              <w:rPr>
                <w:rFonts w:ascii="Times New Roman" w:eastAsia="Times New Roman" w:hAnsi="Times New Roman" w:cs="Times New Roman"/>
                <w:color w:val="000000"/>
                <w:lang w:bidi="ar-SA"/>
              </w:rPr>
            </w:pPr>
            <w:r w:rsidRPr="005E476D">
              <w:rPr>
                <w:rFonts w:ascii="Times New Roman" w:eastAsia="Georgia" w:hAnsi="Times New Roman" w:cs="Times New Roman"/>
                <w:color w:val="000000"/>
                <w:lang w:bidi="ar-SA"/>
              </w:rPr>
              <w:t> </w:t>
            </w:r>
          </w:p>
        </w:tc>
        <w:tc>
          <w:tcPr>
            <w:tcW w:w="779" w:type="dxa"/>
            <w:tcBorders>
              <w:top w:val="nil"/>
              <w:left w:val="nil"/>
              <w:bottom w:val="single" w:sz="4" w:space="0" w:color="auto"/>
              <w:right w:val="single" w:sz="4" w:space="0" w:color="auto"/>
            </w:tcBorders>
            <w:vAlign w:val="center"/>
            <w:hideMark/>
          </w:tcPr>
          <w:p w14:paraId="032D83F5" w14:textId="77777777" w:rsidR="005E476D" w:rsidRPr="005E476D" w:rsidRDefault="005E476D" w:rsidP="005E476D">
            <w:pPr>
              <w:spacing w:after="0" w:line="240" w:lineRule="auto"/>
              <w:jc w:val="center"/>
              <w:rPr>
                <w:rFonts w:ascii="Times New Roman" w:eastAsia="Times New Roman" w:hAnsi="Times New Roman" w:cs="Times New Roman"/>
                <w:color w:val="000000"/>
                <w:sz w:val="20"/>
                <w:szCs w:val="20"/>
                <w:lang w:bidi="ar-SA"/>
              </w:rPr>
            </w:pPr>
            <w:r w:rsidRPr="005E476D">
              <w:rPr>
                <w:rFonts w:ascii="Times New Roman" w:eastAsia="Georgia" w:hAnsi="Times New Roman" w:cs="Times New Roman"/>
                <w:color w:val="000000"/>
                <w:sz w:val="20"/>
                <w:szCs w:val="20"/>
                <w:lang w:bidi="ar-SA"/>
              </w:rPr>
              <w:t xml:space="preserve">  Nr</w:t>
            </w:r>
          </w:p>
        </w:tc>
        <w:tc>
          <w:tcPr>
            <w:tcW w:w="847" w:type="dxa"/>
            <w:tcBorders>
              <w:top w:val="nil"/>
              <w:left w:val="nil"/>
              <w:bottom w:val="single" w:sz="4" w:space="0" w:color="auto"/>
              <w:right w:val="single" w:sz="4" w:space="0" w:color="auto"/>
            </w:tcBorders>
            <w:vAlign w:val="center"/>
            <w:hideMark/>
          </w:tcPr>
          <w:p w14:paraId="042BF1D3" w14:textId="77777777" w:rsidR="005E476D" w:rsidRPr="005E476D" w:rsidRDefault="005E476D" w:rsidP="005E476D">
            <w:pPr>
              <w:spacing w:after="0" w:line="240" w:lineRule="auto"/>
              <w:jc w:val="center"/>
              <w:rPr>
                <w:rFonts w:ascii="Times New Roman" w:eastAsia="Times New Roman" w:hAnsi="Times New Roman" w:cs="Times New Roman"/>
                <w:color w:val="000000"/>
                <w:sz w:val="20"/>
                <w:szCs w:val="20"/>
                <w:lang w:bidi="ar-SA"/>
              </w:rPr>
            </w:pPr>
            <w:r w:rsidRPr="005E476D">
              <w:rPr>
                <w:rFonts w:ascii="Times New Roman" w:eastAsia="Georgia" w:hAnsi="Times New Roman" w:cs="Times New Roman"/>
                <w:color w:val="000000"/>
                <w:spacing w:val="1"/>
                <w:sz w:val="20"/>
                <w:szCs w:val="20"/>
                <w:lang w:bidi="ar-SA"/>
              </w:rPr>
              <w:t>1</w:t>
            </w:r>
          </w:p>
        </w:tc>
        <w:tc>
          <w:tcPr>
            <w:tcW w:w="1414" w:type="dxa"/>
            <w:tcBorders>
              <w:top w:val="nil"/>
              <w:left w:val="nil"/>
              <w:bottom w:val="single" w:sz="4" w:space="0" w:color="auto"/>
              <w:right w:val="single" w:sz="4" w:space="0" w:color="auto"/>
            </w:tcBorders>
            <w:vAlign w:val="center"/>
            <w:hideMark/>
          </w:tcPr>
          <w:p w14:paraId="24E8D864"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c>
          <w:tcPr>
            <w:tcW w:w="1454" w:type="dxa"/>
            <w:tcBorders>
              <w:top w:val="nil"/>
              <w:left w:val="nil"/>
              <w:bottom w:val="single" w:sz="4" w:space="0" w:color="auto"/>
              <w:right w:val="single" w:sz="4" w:space="0" w:color="auto"/>
            </w:tcBorders>
            <w:vAlign w:val="center"/>
            <w:hideMark/>
          </w:tcPr>
          <w:p w14:paraId="13C2294C"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c>
          <w:tcPr>
            <w:tcW w:w="1533" w:type="dxa"/>
            <w:tcBorders>
              <w:top w:val="nil"/>
              <w:left w:val="nil"/>
              <w:bottom w:val="single" w:sz="4" w:space="0" w:color="auto"/>
              <w:right w:val="single" w:sz="4" w:space="0" w:color="auto"/>
            </w:tcBorders>
            <w:vAlign w:val="center"/>
            <w:hideMark/>
          </w:tcPr>
          <w:p w14:paraId="1AB6FCF3"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c>
          <w:tcPr>
            <w:tcW w:w="926" w:type="dxa"/>
            <w:tcBorders>
              <w:top w:val="nil"/>
              <w:left w:val="nil"/>
              <w:bottom w:val="single" w:sz="4" w:space="0" w:color="auto"/>
              <w:right w:val="single" w:sz="4" w:space="0" w:color="auto"/>
            </w:tcBorders>
            <w:vAlign w:val="center"/>
            <w:hideMark/>
          </w:tcPr>
          <w:p w14:paraId="7912B82C"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c>
          <w:tcPr>
            <w:tcW w:w="1374" w:type="dxa"/>
            <w:tcBorders>
              <w:top w:val="nil"/>
              <w:left w:val="nil"/>
              <w:bottom w:val="single" w:sz="4" w:space="0" w:color="auto"/>
              <w:right w:val="single" w:sz="4" w:space="0" w:color="auto"/>
            </w:tcBorders>
            <w:vAlign w:val="center"/>
            <w:hideMark/>
          </w:tcPr>
          <w:p w14:paraId="5E3079E3"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r>
      <w:tr w:rsidR="005E476D" w:rsidRPr="005E476D" w14:paraId="72785167" w14:textId="77777777" w:rsidTr="006035F5">
        <w:trPr>
          <w:trHeight w:val="529"/>
        </w:trPr>
        <w:tc>
          <w:tcPr>
            <w:tcW w:w="864" w:type="dxa"/>
            <w:tcBorders>
              <w:top w:val="nil"/>
              <w:left w:val="single" w:sz="4" w:space="0" w:color="auto"/>
              <w:bottom w:val="single" w:sz="4" w:space="0" w:color="auto"/>
              <w:right w:val="single" w:sz="4" w:space="0" w:color="auto"/>
            </w:tcBorders>
            <w:vAlign w:val="center"/>
            <w:hideMark/>
          </w:tcPr>
          <w:p w14:paraId="7922F334" w14:textId="2B5A15B3" w:rsidR="005E476D" w:rsidRPr="005E476D" w:rsidRDefault="005E476D" w:rsidP="005E476D">
            <w:pPr>
              <w:spacing w:after="0" w:line="240" w:lineRule="auto"/>
              <w:jc w:val="center"/>
              <w:rPr>
                <w:rFonts w:ascii="Times New Roman" w:eastAsia="Times New Roman" w:hAnsi="Times New Roman" w:cs="Times New Roman"/>
                <w:b/>
                <w:bCs/>
                <w:color w:val="000000"/>
                <w:sz w:val="20"/>
                <w:szCs w:val="20"/>
                <w:lang w:bidi="ar-SA"/>
              </w:rPr>
            </w:pPr>
            <w:r w:rsidRPr="005E476D">
              <w:rPr>
                <w:rFonts w:ascii="Times New Roman" w:eastAsia="Times New Roman" w:hAnsi="Times New Roman" w:cs="Times New Roman"/>
                <w:b/>
                <w:bCs/>
                <w:color w:val="000000"/>
                <w:spacing w:val="-3"/>
                <w:sz w:val="20"/>
                <w:szCs w:val="20"/>
                <w:lang w:bidi="ar-SA"/>
              </w:rPr>
              <w:t>1</w:t>
            </w:r>
            <w:r w:rsidR="00025F2D">
              <w:rPr>
                <w:rFonts w:ascii="Times New Roman" w:eastAsia="Times New Roman" w:hAnsi="Times New Roman" w:cs="Times New Roman"/>
                <w:b/>
                <w:bCs/>
                <w:color w:val="000000"/>
                <w:spacing w:val="-3"/>
                <w:sz w:val="20"/>
                <w:szCs w:val="20"/>
                <w:lang w:bidi="ar-SA"/>
              </w:rPr>
              <w:t>8</w:t>
            </w:r>
          </w:p>
        </w:tc>
        <w:tc>
          <w:tcPr>
            <w:tcW w:w="3367" w:type="dxa"/>
            <w:tcBorders>
              <w:top w:val="nil"/>
              <w:left w:val="nil"/>
              <w:bottom w:val="single" w:sz="4" w:space="0" w:color="auto"/>
              <w:right w:val="single" w:sz="4" w:space="0" w:color="auto"/>
            </w:tcBorders>
            <w:vAlign w:val="center"/>
            <w:hideMark/>
          </w:tcPr>
          <w:p w14:paraId="4CD91DA2" w14:textId="77777777" w:rsidR="005E476D" w:rsidRPr="005E476D" w:rsidRDefault="005E476D" w:rsidP="005E476D">
            <w:pPr>
              <w:spacing w:after="0" w:line="240" w:lineRule="auto"/>
              <w:rPr>
                <w:rFonts w:ascii="Times New Roman" w:eastAsia="Times New Roman" w:hAnsi="Times New Roman" w:cs="Times New Roman"/>
                <w:b/>
                <w:bCs/>
                <w:color w:val="000000"/>
                <w:sz w:val="20"/>
                <w:szCs w:val="20"/>
                <w:lang w:bidi="ar-SA"/>
              </w:rPr>
            </w:pPr>
            <w:r w:rsidRPr="005E476D">
              <w:rPr>
                <w:rFonts w:ascii="Times New Roman" w:eastAsia="Times New Roman" w:hAnsi="Times New Roman" w:cs="Times New Roman"/>
                <w:b/>
                <w:bCs/>
                <w:color w:val="000000"/>
                <w:sz w:val="20"/>
                <w:szCs w:val="20"/>
                <w:lang w:bidi="ar-SA"/>
              </w:rPr>
              <w:t>Identity and Access Control Solution</w:t>
            </w:r>
          </w:p>
        </w:tc>
        <w:tc>
          <w:tcPr>
            <w:tcW w:w="1186" w:type="dxa"/>
            <w:tcBorders>
              <w:top w:val="nil"/>
              <w:left w:val="nil"/>
              <w:bottom w:val="single" w:sz="4" w:space="0" w:color="auto"/>
              <w:right w:val="single" w:sz="4" w:space="0" w:color="auto"/>
            </w:tcBorders>
            <w:vAlign w:val="center"/>
            <w:hideMark/>
          </w:tcPr>
          <w:p w14:paraId="4052A08D" w14:textId="77777777" w:rsidR="005E476D" w:rsidRPr="005E476D" w:rsidRDefault="005E476D" w:rsidP="005E476D">
            <w:pPr>
              <w:spacing w:after="0" w:line="240" w:lineRule="auto"/>
              <w:rPr>
                <w:rFonts w:ascii="Times New Roman" w:eastAsia="Times New Roman" w:hAnsi="Times New Roman" w:cs="Times New Roman"/>
                <w:color w:val="000000"/>
                <w:lang w:bidi="ar-SA"/>
              </w:rPr>
            </w:pPr>
            <w:r w:rsidRPr="005E476D">
              <w:rPr>
                <w:rFonts w:ascii="Times New Roman" w:eastAsia="Georgia" w:hAnsi="Times New Roman" w:cs="Times New Roman"/>
                <w:color w:val="000000"/>
                <w:lang w:bidi="ar-SA"/>
              </w:rPr>
              <w:t> </w:t>
            </w:r>
          </w:p>
        </w:tc>
        <w:tc>
          <w:tcPr>
            <w:tcW w:w="779" w:type="dxa"/>
            <w:tcBorders>
              <w:top w:val="nil"/>
              <w:left w:val="nil"/>
              <w:bottom w:val="single" w:sz="4" w:space="0" w:color="auto"/>
              <w:right w:val="single" w:sz="4" w:space="0" w:color="auto"/>
            </w:tcBorders>
            <w:vAlign w:val="center"/>
            <w:hideMark/>
          </w:tcPr>
          <w:p w14:paraId="3CE60CC0" w14:textId="77777777" w:rsidR="005E476D" w:rsidRPr="005E476D" w:rsidRDefault="005E476D" w:rsidP="005E476D">
            <w:pPr>
              <w:spacing w:after="0" w:line="240" w:lineRule="auto"/>
              <w:jc w:val="center"/>
              <w:rPr>
                <w:rFonts w:ascii="Times New Roman" w:eastAsia="Times New Roman" w:hAnsi="Times New Roman" w:cs="Times New Roman"/>
                <w:color w:val="000000"/>
                <w:sz w:val="20"/>
                <w:szCs w:val="20"/>
                <w:lang w:bidi="ar-SA"/>
              </w:rPr>
            </w:pPr>
            <w:r w:rsidRPr="005E476D">
              <w:rPr>
                <w:rFonts w:ascii="Times New Roman" w:eastAsia="Georgia" w:hAnsi="Times New Roman" w:cs="Times New Roman"/>
                <w:color w:val="000000"/>
                <w:sz w:val="20"/>
                <w:szCs w:val="20"/>
                <w:lang w:bidi="ar-SA"/>
              </w:rPr>
              <w:t xml:space="preserve">  Nr</w:t>
            </w:r>
          </w:p>
        </w:tc>
        <w:tc>
          <w:tcPr>
            <w:tcW w:w="847" w:type="dxa"/>
            <w:tcBorders>
              <w:top w:val="nil"/>
              <w:left w:val="nil"/>
              <w:bottom w:val="single" w:sz="4" w:space="0" w:color="auto"/>
              <w:right w:val="single" w:sz="4" w:space="0" w:color="auto"/>
            </w:tcBorders>
            <w:vAlign w:val="center"/>
            <w:hideMark/>
          </w:tcPr>
          <w:p w14:paraId="6083FF2F" w14:textId="77777777" w:rsidR="005E476D" w:rsidRPr="005E476D" w:rsidRDefault="005E476D" w:rsidP="005E476D">
            <w:pPr>
              <w:spacing w:after="0" w:line="240" w:lineRule="auto"/>
              <w:jc w:val="center"/>
              <w:rPr>
                <w:rFonts w:ascii="Times New Roman" w:eastAsia="Times New Roman" w:hAnsi="Times New Roman" w:cs="Times New Roman"/>
                <w:color w:val="000000"/>
                <w:sz w:val="20"/>
                <w:szCs w:val="20"/>
                <w:lang w:bidi="ar-SA"/>
              </w:rPr>
            </w:pPr>
            <w:r w:rsidRPr="005E476D">
              <w:rPr>
                <w:rFonts w:ascii="Times New Roman" w:eastAsia="Georgia" w:hAnsi="Times New Roman" w:cs="Times New Roman"/>
                <w:color w:val="000000"/>
                <w:spacing w:val="1"/>
                <w:sz w:val="20"/>
                <w:szCs w:val="20"/>
                <w:lang w:bidi="ar-SA"/>
              </w:rPr>
              <w:t>1</w:t>
            </w:r>
          </w:p>
        </w:tc>
        <w:tc>
          <w:tcPr>
            <w:tcW w:w="1414" w:type="dxa"/>
            <w:tcBorders>
              <w:top w:val="nil"/>
              <w:left w:val="nil"/>
              <w:bottom w:val="single" w:sz="4" w:space="0" w:color="auto"/>
              <w:right w:val="single" w:sz="4" w:space="0" w:color="auto"/>
            </w:tcBorders>
            <w:vAlign w:val="center"/>
            <w:hideMark/>
          </w:tcPr>
          <w:p w14:paraId="42E19B52"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c>
          <w:tcPr>
            <w:tcW w:w="1454" w:type="dxa"/>
            <w:tcBorders>
              <w:top w:val="nil"/>
              <w:left w:val="nil"/>
              <w:bottom w:val="single" w:sz="4" w:space="0" w:color="auto"/>
              <w:right w:val="single" w:sz="4" w:space="0" w:color="auto"/>
            </w:tcBorders>
            <w:vAlign w:val="center"/>
            <w:hideMark/>
          </w:tcPr>
          <w:p w14:paraId="64106C2F"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c>
          <w:tcPr>
            <w:tcW w:w="1533" w:type="dxa"/>
            <w:tcBorders>
              <w:top w:val="nil"/>
              <w:left w:val="nil"/>
              <w:bottom w:val="single" w:sz="4" w:space="0" w:color="auto"/>
              <w:right w:val="single" w:sz="4" w:space="0" w:color="auto"/>
            </w:tcBorders>
            <w:vAlign w:val="center"/>
            <w:hideMark/>
          </w:tcPr>
          <w:p w14:paraId="65132748"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c>
          <w:tcPr>
            <w:tcW w:w="926" w:type="dxa"/>
            <w:tcBorders>
              <w:top w:val="nil"/>
              <w:left w:val="nil"/>
              <w:bottom w:val="single" w:sz="4" w:space="0" w:color="auto"/>
              <w:right w:val="single" w:sz="4" w:space="0" w:color="auto"/>
            </w:tcBorders>
            <w:vAlign w:val="center"/>
            <w:hideMark/>
          </w:tcPr>
          <w:p w14:paraId="2AD6D7B0"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c>
          <w:tcPr>
            <w:tcW w:w="1374" w:type="dxa"/>
            <w:tcBorders>
              <w:top w:val="nil"/>
              <w:left w:val="nil"/>
              <w:bottom w:val="single" w:sz="4" w:space="0" w:color="auto"/>
              <w:right w:val="single" w:sz="4" w:space="0" w:color="auto"/>
            </w:tcBorders>
            <w:vAlign w:val="center"/>
            <w:hideMark/>
          </w:tcPr>
          <w:p w14:paraId="0F1D4F4F"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r>
      <w:tr w:rsidR="005E476D" w:rsidRPr="005E476D" w14:paraId="5874B4BE" w14:textId="77777777" w:rsidTr="006035F5">
        <w:trPr>
          <w:trHeight w:val="305"/>
        </w:trPr>
        <w:tc>
          <w:tcPr>
            <w:tcW w:w="864" w:type="dxa"/>
            <w:tcBorders>
              <w:top w:val="nil"/>
              <w:left w:val="single" w:sz="4" w:space="0" w:color="auto"/>
              <w:bottom w:val="single" w:sz="4" w:space="0" w:color="auto"/>
              <w:right w:val="single" w:sz="4" w:space="0" w:color="auto"/>
            </w:tcBorders>
            <w:vAlign w:val="center"/>
          </w:tcPr>
          <w:p w14:paraId="0CD7D61B" w14:textId="121BD22B" w:rsidR="005E476D" w:rsidRPr="005E476D" w:rsidRDefault="005E476D" w:rsidP="005E476D">
            <w:pPr>
              <w:spacing w:after="0" w:line="240" w:lineRule="auto"/>
              <w:jc w:val="center"/>
              <w:rPr>
                <w:rFonts w:ascii="Times New Roman" w:eastAsia="Times New Roman" w:hAnsi="Times New Roman" w:cs="Times New Roman"/>
                <w:b/>
                <w:bCs/>
                <w:color w:val="000000"/>
                <w:spacing w:val="-3"/>
                <w:sz w:val="20"/>
                <w:szCs w:val="20"/>
                <w:lang w:bidi="ar-SA"/>
              </w:rPr>
            </w:pPr>
            <w:r w:rsidRPr="005E476D">
              <w:rPr>
                <w:rFonts w:ascii="Times New Roman" w:eastAsia="Times New Roman" w:hAnsi="Times New Roman" w:cs="Times New Roman"/>
                <w:b/>
                <w:bCs/>
                <w:color w:val="000000"/>
                <w:spacing w:val="-3"/>
                <w:sz w:val="20"/>
                <w:szCs w:val="20"/>
                <w:lang w:bidi="ar-SA"/>
              </w:rPr>
              <w:t>1</w:t>
            </w:r>
            <w:r w:rsidR="00025F2D">
              <w:rPr>
                <w:rFonts w:ascii="Times New Roman" w:eastAsia="Times New Roman" w:hAnsi="Times New Roman" w:cs="Times New Roman"/>
                <w:b/>
                <w:bCs/>
                <w:color w:val="000000"/>
                <w:spacing w:val="-3"/>
                <w:sz w:val="20"/>
                <w:szCs w:val="20"/>
                <w:lang w:bidi="ar-SA"/>
              </w:rPr>
              <w:t>9</w:t>
            </w:r>
          </w:p>
        </w:tc>
        <w:tc>
          <w:tcPr>
            <w:tcW w:w="3367" w:type="dxa"/>
            <w:tcBorders>
              <w:top w:val="nil"/>
              <w:left w:val="nil"/>
              <w:bottom w:val="single" w:sz="4" w:space="0" w:color="auto"/>
              <w:right w:val="single" w:sz="4" w:space="0" w:color="auto"/>
            </w:tcBorders>
            <w:vAlign w:val="center"/>
          </w:tcPr>
          <w:p w14:paraId="4F3D7CAF" w14:textId="77777777" w:rsidR="005E476D" w:rsidRPr="005E476D" w:rsidRDefault="005E476D" w:rsidP="005E476D">
            <w:pPr>
              <w:spacing w:after="0" w:line="240" w:lineRule="auto"/>
              <w:rPr>
                <w:rFonts w:ascii="Times New Roman" w:eastAsia="Times New Roman" w:hAnsi="Times New Roman" w:cs="Times New Roman"/>
                <w:b/>
                <w:bCs/>
                <w:color w:val="000000"/>
                <w:spacing w:val="-3"/>
                <w:sz w:val="20"/>
                <w:szCs w:val="20"/>
                <w:lang w:bidi="ar-SA"/>
              </w:rPr>
            </w:pPr>
            <w:r w:rsidRPr="005E476D">
              <w:rPr>
                <w:rFonts w:ascii="Times New Roman" w:eastAsia="Times New Roman" w:hAnsi="Times New Roman" w:cs="Times New Roman"/>
                <w:b/>
                <w:bCs/>
                <w:color w:val="000000"/>
                <w:spacing w:val="-3"/>
                <w:sz w:val="20"/>
                <w:szCs w:val="20"/>
                <w:lang w:bidi="ar-SA"/>
              </w:rPr>
              <w:t>Management switch for DCs</w:t>
            </w:r>
          </w:p>
        </w:tc>
        <w:tc>
          <w:tcPr>
            <w:tcW w:w="1186" w:type="dxa"/>
            <w:tcBorders>
              <w:top w:val="nil"/>
              <w:left w:val="nil"/>
              <w:bottom w:val="single" w:sz="4" w:space="0" w:color="auto"/>
              <w:right w:val="single" w:sz="4" w:space="0" w:color="auto"/>
            </w:tcBorders>
            <w:vAlign w:val="center"/>
          </w:tcPr>
          <w:p w14:paraId="04E52C3B" w14:textId="77777777" w:rsidR="005E476D" w:rsidRPr="005E476D" w:rsidRDefault="005E476D" w:rsidP="005E476D">
            <w:pPr>
              <w:spacing w:after="0" w:line="240" w:lineRule="auto"/>
              <w:rPr>
                <w:rFonts w:ascii="Times New Roman" w:eastAsia="Times New Roman" w:hAnsi="Times New Roman" w:cs="Times New Roman"/>
                <w:b/>
                <w:bCs/>
                <w:color w:val="000000"/>
                <w:spacing w:val="-3"/>
                <w:sz w:val="24"/>
                <w:szCs w:val="24"/>
                <w:lang w:bidi="ar-SA"/>
              </w:rPr>
            </w:pPr>
          </w:p>
        </w:tc>
        <w:tc>
          <w:tcPr>
            <w:tcW w:w="779" w:type="dxa"/>
            <w:tcBorders>
              <w:top w:val="nil"/>
              <w:left w:val="nil"/>
              <w:bottom w:val="single" w:sz="4" w:space="0" w:color="auto"/>
              <w:right w:val="single" w:sz="4" w:space="0" w:color="auto"/>
            </w:tcBorders>
            <w:vAlign w:val="center"/>
          </w:tcPr>
          <w:p w14:paraId="66DE8110" w14:textId="77777777" w:rsidR="005E476D" w:rsidRPr="005E476D" w:rsidRDefault="005E476D" w:rsidP="005E476D">
            <w:pPr>
              <w:spacing w:after="0" w:line="240" w:lineRule="auto"/>
              <w:jc w:val="center"/>
              <w:rPr>
                <w:rFonts w:ascii="Times New Roman" w:eastAsia="Times New Roman" w:hAnsi="Times New Roman" w:cs="Times New Roman"/>
                <w:bCs/>
                <w:color w:val="000000"/>
                <w:spacing w:val="-3"/>
                <w:sz w:val="20"/>
                <w:szCs w:val="20"/>
                <w:lang w:bidi="ar-SA"/>
              </w:rPr>
            </w:pPr>
            <w:r w:rsidRPr="005E476D">
              <w:rPr>
                <w:rFonts w:ascii="Times New Roman" w:eastAsia="Times New Roman" w:hAnsi="Times New Roman" w:cs="Times New Roman"/>
                <w:bCs/>
                <w:color w:val="000000"/>
                <w:spacing w:val="-3"/>
                <w:sz w:val="20"/>
                <w:szCs w:val="20"/>
                <w:lang w:bidi="ar-SA"/>
              </w:rPr>
              <w:t>Nr</w:t>
            </w:r>
          </w:p>
        </w:tc>
        <w:tc>
          <w:tcPr>
            <w:tcW w:w="847" w:type="dxa"/>
            <w:tcBorders>
              <w:top w:val="nil"/>
              <w:left w:val="nil"/>
              <w:bottom w:val="single" w:sz="4" w:space="0" w:color="auto"/>
              <w:right w:val="single" w:sz="4" w:space="0" w:color="auto"/>
            </w:tcBorders>
            <w:vAlign w:val="center"/>
          </w:tcPr>
          <w:p w14:paraId="010A3468" w14:textId="77777777" w:rsidR="005E476D" w:rsidRPr="005E476D" w:rsidRDefault="005E476D" w:rsidP="005E476D">
            <w:pPr>
              <w:spacing w:after="0" w:line="240" w:lineRule="auto"/>
              <w:jc w:val="center"/>
              <w:rPr>
                <w:rFonts w:ascii="Times New Roman" w:eastAsia="Georgia" w:hAnsi="Times New Roman" w:cs="Times New Roman"/>
                <w:color w:val="000000"/>
                <w:spacing w:val="1"/>
                <w:sz w:val="20"/>
                <w:szCs w:val="20"/>
                <w:lang w:bidi="ar-SA"/>
              </w:rPr>
            </w:pPr>
            <w:r w:rsidRPr="005E476D">
              <w:rPr>
                <w:rFonts w:ascii="Times New Roman" w:eastAsia="Georgia" w:hAnsi="Times New Roman" w:cs="Times New Roman"/>
                <w:color w:val="000000"/>
                <w:spacing w:val="1"/>
                <w:sz w:val="20"/>
                <w:szCs w:val="20"/>
                <w:lang w:bidi="ar-SA"/>
              </w:rPr>
              <w:t>2</w:t>
            </w:r>
          </w:p>
        </w:tc>
        <w:tc>
          <w:tcPr>
            <w:tcW w:w="1414" w:type="dxa"/>
            <w:tcBorders>
              <w:top w:val="nil"/>
              <w:left w:val="nil"/>
              <w:bottom w:val="single" w:sz="4" w:space="0" w:color="auto"/>
              <w:right w:val="single" w:sz="4" w:space="0" w:color="auto"/>
            </w:tcBorders>
            <w:vAlign w:val="center"/>
          </w:tcPr>
          <w:p w14:paraId="7F893B57" w14:textId="77777777" w:rsidR="005E476D" w:rsidRPr="005E476D" w:rsidRDefault="005E476D" w:rsidP="005E476D">
            <w:pPr>
              <w:spacing w:after="0" w:line="240" w:lineRule="auto"/>
              <w:rPr>
                <w:rFonts w:ascii="Times New Roman" w:eastAsia="Times New Roman" w:hAnsi="Times New Roman" w:cs="Times New Roman"/>
                <w:b/>
                <w:bCs/>
                <w:color w:val="000000"/>
                <w:spacing w:val="-3"/>
                <w:sz w:val="24"/>
                <w:szCs w:val="24"/>
                <w:lang w:bidi="ar-SA"/>
              </w:rPr>
            </w:pPr>
          </w:p>
        </w:tc>
        <w:tc>
          <w:tcPr>
            <w:tcW w:w="1454" w:type="dxa"/>
            <w:tcBorders>
              <w:top w:val="nil"/>
              <w:left w:val="nil"/>
              <w:bottom w:val="single" w:sz="4" w:space="0" w:color="auto"/>
              <w:right w:val="single" w:sz="4" w:space="0" w:color="auto"/>
            </w:tcBorders>
            <w:vAlign w:val="center"/>
          </w:tcPr>
          <w:p w14:paraId="4EB67656" w14:textId="77777777" w:rsidR="005E476D" w:rsidRPr="005E476D" w:rsidRDefault="005E476D" w:rsidP="005E476D">
            <w:pPr>
              <w:spacing w:after="0" w:line="240" w:lineRule="auto"/>
              <w:rPr>
                <w:rFonts w:ascii="Times New Roman" w:eastAsia="Times New Roman" w:hAnsi="Times New Roman" w:cs="Times New Roman"/>
                <w:b/>
                <w:bCs/>
                <w:color w:val="000000"/>
                <w:spacing w:val="-3"/>
                <w:sz w:val="24"/>
                <w:szCs w:val="24"/>
                <w:lang w:bidi="ar-SA"/>
              </w:rPr>
            </w:pPr>
          </w:p>
        </w:tc>
        <w:tc>
          <w:tcPr>
            <w:tcW w:w="1533" w:type="dxa"/>
            <w:tcBorders>
              <w:top w:val="nil"/>
              <w:left w:val="nil"/>
              <w:bottom w:val="single" w:sz="4" w:space="0" w:color="auto"/>
              <w:right w:val="single" w:sz="4" w:space="0" w:color="auto"/>
            </w:tcBorders>
            <w:vAlign w:val="center"/>
          </w:tcPr>
          <w:p w14:paraId="48E69EAD" w14:textId="77777777" w:rsidR="005E476D" w:rsidRPr="005E476D" w:rsidRDefault="005E476D" w:rsidP="005E476D">
            <w:pPr>
              <w:spacing w:after="0" w:line="240" w:lineRule="auto"/>
              <w:rPr>
                <w:rFonts w:ascii="Times New Roman" w:eastAsia="Times New Roman" w:hAnsi="Times New Roman" w:cs="Times New Roman"/>
                <w:b/>
                <w:bCs/>
                <w:color w:val="000000"/>
                <w:spacing w:val="-3"/>
                <w:sz w:val="24"/>
                <w:szCs w:val="24"/>
                <w:lang w:bidi="ar-SA"/>
              </w:rPr>
            </w:pPr>
          </w:p>
        </w:tc>
        <w:tc>
          <w:tcPr>
            <w:tcW w:w="926" w:type="dxa"/>
            <w:tcBorders>
              <w:top w:val="nil"/>
              <w:left w:val="nil"/>
              <w:bottom w:val="single" w:sz="4" w:space="0" w:color="auto"/>
              <w:right w:val="single" w:sz="4" w:space="0" w:color="auto"/>
            </w:tcBorders>
            <w:vAlign w:val="center"/>
          </w:tcPr>
          <w:p w14:paraId="52624018" w14:textId="77777777" w:rsidR="005E476D" w:rsidRPr="005E476D" w:rsidRDefault="005E476D" w:rsidP="005E476D">
            <w:pPr>
              <w:spacing w:after="0" w:line="240" w:lineRule="auto"/>
              <w:rPr>
                <w:rFonts w:ascii="Times New Roman" w:eastAsia="Times New Roman" w:hAnsi="Times New Roman" w:cs="Times New Roman"/>
                <w:b/>
                <w:bCs/>
                <w:color w:val="000000"/>
                <w:spacing w:val="-3"/>
                <w:sz w:val="24"/>
                <w:szCs w:val="24"/>
                <w:lang w:bidi="ar-SA"/>
              </w:rPr>
            </w:pPr>
          </w:p>
        </w:tc>
        <w:tc>
          <w:tcPr>
            <w:tcW w:w="1374" w:type="dxa"/>
            <w:tcBorders>
              <w:top w:val="nil"/>
              <w:left w:val="nil"/>
              <w:bottom w:val="single" w:sz="4" w:space="0" w:color="auto"/>
              <w:right w:val="single" w:sz="4" w:space="0" w:color="auto"/>
            </w:tcBorders>
            <w:vAlign w:val="center"/>
          </w:tcPr>
          <w:p w14:paraId="1E41AC1E" w14:textId="77777777" w:rsidR="005E476D" w:rsidRPr="005E476D" w:rsidRDefault="005E476D" w:rsidP="005E476D">
            <w:pPr>
              <w:spacing w:after="0" w:line="240" w:lineRule="auto"/>
              <w:rPr>
                <w:rFonts w:ascii="Times New Roman" w:eastAsia="Times New Roman" w:hAnsi="Times New Roman" w:cs="Times New Roman"/>
                <w:b/>
                <w:bCs/>
                <w:color w:val="000000"/>
                <w:spacing w:val="-3"/>
                <w:sz w:val="24"/>
                <w:szCs w:val="24"/>
                <w:lang w:bidi="ar-SA"/>
              </w:rPr>
            </w:pPr>
          </w:p>
        </w:tc>
      </w:tr>
      <w:tr w:rsidR="005E476D" w:rsidRPr="005E476D" w14:paraId="431AAA1A" w14:textId="77777777" w:rsidTr="006035F5">
        <w:trPr>
          <w:trHeight w:val="305"/>
        </w:trPr>
        <w:tc>
          <w:tcPr>
            <w:tcW w:w="864" w:type="dxa"/>
            <w:tcBorders>
              <w:top w:val="nil"/>
              <w:left w:val="single" w:sz="4" w:space="0" w:color="auto"/>
              <w:bottom w:val="single" w:sz="4" w:space="0" w:color="auto"/>
              <w:right w:val="single" w:sz="4" w:space="0" w:color="auto"/>
            </w:tcBorders>
            <w:vAlign w:val="center"/>
          </w:tcPr>
          <w:p w14:paraId="1046BF8F" w14:textId="1E005397" w:rsidR="005E476D" w:rsidRPr="005E476D" w:rsidRDefault="00025F2D" w:rsidP="005E476D">
            <w:pPr>
              <w:spacing w:after="0" w:line="240" w:lineRule="auto"/>
              <w:jc w:val="center"/>
              <w:rPr>
                <w:rFonts w:ascii="Times New Roman" w:eastAsia="Times New Roman" w:hAnsi="Times New Roman" w:cs="Times New Roman"/>
                <w:b/>
                <w:bCs/>
                <w:color w:val="000000"/>
                <w:spacing w:val="-3"/>
                <w:sz w:val="20"/>
                <w:szCs w:val="20"/>
                <w:lang w:bidi="ar-SA"/>
              </w:rPr>
            </w:pPr>
            <w:r>
              <w:rPr>
                <w:rFonts w:ascii="Times New Roman" w:eastAsia="Times New Roman" w:hAnsi="Times New Roman" w:cs="Times New Roman"/>
                <w:b/>
                <w:bCs/>
                <w:color w:val="000000"/>
                <w:spacing w:val="-3"/>
                <w:sz w:val="20"/>
                <w:szCs w:val="20"/>
                <w:lang w:bidi="ar-SA"/>
              </w:rPr>
              <w:t>20</w:t>
            </w:r>
          </w:p>
        </w:tc>
        <w:tc>
          <w:tcPr>
            <w:tcW w:w="3367" w:type="dxa"/>
            <w:tcBorders>
              <w:top w:val="nil"/>
              <w:left w:val="nil"/>
              <w:bottom w:val="single" w:sz="4" w:space="0" w:color="auto"/>
              <w:right w:val="single" w:sz="4" w:space="0" w:color="auto"/>
            </w:tcBorders>
            <w:vAlign w:val="center"/>
          </w:tcPr>
          <w:p w14:paraId="052F7EF6" w14:textId="77777777" w:rsidR="005E476D" w:rsidRPr="005E476D" w:rsidRDefault="005E476D" w:rsidP="005E476D">
            <w:pPr>
              <w:spacing w:after="0" w:line="240" w:lineRule="auto"/>
              <w:rPr>
                <w:rFonts w:ascii="Times New Roman" w:eastAsia="Times New Roman" w:hAnsi="Times New Roman" w:cs="Times New Roman"/>
                <w:b/>
                <w:bCs/>
                <w:color w:val="000000"/>
                <w:spacing w:val="-3"/>
                <w:sz w:val="20"/>
                <w:szCs w:val="20"/>
                <w:lang w:bidi="ar-SA"/>
              </w:rPr>
            </w:pPr>
            <w:r w:rsidRPr="005E476D">
              <w:rPr>
                <w:rFonts w:ascii="Times New Roman" w:eastAsia="Times New Roman" w:hAnsi="Times New Roman" w:cs="Times New Roman"/>
                <w:b/>
                <w:bCs/>
                <w:color w:val="000000"/>
                <w:spacing w:val="-3"/>
                <w:sz w:val="20"/>
                <w:szCs w:val="20"/>
                <w:lang w:bidi="ar-SA"/>
              </w:rPr>
              <w:t xml:space="preserve">1 UPS, 1 x22 U Rack, 1x42 U Rack  </w:t>
            </w:r>
          </w:p>
        </w:tc>
        <w:tc>
          <w:tcPr>
            <w:tcW w:w="1186" w:type="dxa"/>
            <w:tcBorders>
              <w:top w:val="nil"/>
              <w:left w:val="nil"/>
              <w:bottom w:val="single" w:sz="4" w:space="0" w:color="auto"/>
              <w:right w:val="single" w:sz="4" w:space="0" w:color="auto"/>
            </w:tcBorders>
            <w:vAlign w:val="center"/>
          </w:tcPr>
          <w:p w14:paraId="0A2644B7" w14:textId="77777777" w:rsidR="005E476D" w:rsidRPr="005E476D" w:rsidRDefault="005E476D" w:rsidP="005E476D">
            <w:pPr>
              <w:spacing w:after="0" w:line="240" w:lineRule="auto"/>
              <w:rPr>
                <w:rFonts w:ascii="Times New Roman" w:eastAsia="Times New Roman" w:hAnsi="Times New Roman" w:cs="Times New Roman"/>
                <w:b/>
                <w:bCs/>
                <w:color w:val="000000"/>
                <w:spacing w:val="-3"/>
                <w:sz w:val="24"/>
                <w:szCs w:val="24"/>
                <w:lang w:bidi="ar-SA"/>
              </w:rPr>
            </w:pPr>
          </w:p>
        </w:tc>
        <w:tc>
          <w:tcPr>
            <w:tcW w:w="779" w:type="dxa"/>
            <w:tcBorders>
              <w:top w:val="nil"/>
              <w:left w:val="nil"/>
              <w:bottom w:val="single" w:sz="4" w:space="0" w:color="auto"/>
              <w:right w:val="single" w:sz="4" w:space="0" w:color="auto"/>
            </w:tcBorders>
            <w:vAlign w:val="center"/>
          </w:tcPr>
          <w:p w14:paraId="7926CD6F" w14:textId="77777777" w:rsidR="005E476D" w:rsidRPr="005E476D" w:rsidRDefault="005E476D" w:rsidP="005E476D">
            <w:pPr>
              <w:spacing w:after="0" w:line="240" w:lineRule="auto"/>
              <w:rPr>
                <w:rFonts w:ascii="Times New Roman" w:eastAsia="Times New Roman" w:hAnsi="Times New Roman" w:cs="Times New Roman"/>
                <w:bCs/>
                <w:color w:val="000000"/>
                <w:spacing w:val="-3"/>
                <w:sz w:val="20"/>
                <w:szCs w:val="20"/>
                <w:lang w:bidi="ar-SA"/>
              </w:rPr>
            </w:pPr>
            <w:r w:rsidRPr="005E476D">
              <w:rPr>
                <w:rFonts w:ascii="Times New Roman" w:eastAsia="Times New Roman" w:hAnsi="Times New Roman" w:cs="Times New Roman"/>
                <w:bCs/>
                <w:color w:val="000000"/>
                <w:spacing w:val="-3"/>
                <w:sz w:val="20"/>
                <w:szCs w:val="20"/>
                <w:lang w:bidi="ar-SA"/>
              </w:rPr>
              <w:t xml:space="preserve">    Item</w:t>
            </w:r>
          </w:p>
        </w:tc>
        <w:tc>
          <w:tcPr>
            <w:tcW w:w="847" w:type="dxa"/>
            <w:tcBorders>
              <w:top w:val="nil"/>
              <w:left w:val="nil"/>
              <w:bottom w:val="single" w:sz="4" w:space="0" w:color="auto"/>
              <w:right w:val="single" w:sz="4" w:space="0" w:color="auto"/>
            </w:tcBorders>
            <w:vAlign w:val="center"/>
          </w:tcPr>
          <w:p w14:paraId="60A41AED" w14:textId="77777777" w:rsidR="005E476D" w:rsidRPr="005E476D" w:rsidRDefault="005E476D" w:rsidP="005E476D">
            <w:pPr>
              <w:spacing w:after="0" w:line="240" w:lineRule="auto"/>
              <w:jc w:val="center"/>
              <w:rPr>
                <w:rFonts w:ascii="Times New Roman" w:eastAsia="Georgia" w:hAnsi="Times New Roman" w:cs="Times New Roman"/>
                <w:color w:val="000000"/>
                <w:spacing w:val="1"/>
                <w:sz w:val="20"/>
                <w:szCs w:val="20"/>
                <w:lang w:bidi="ar-SA"/>
              </w:rPr>
            </w:pPr>
            <w:r w:rsidRPr="005E476D">
              <w:rPr>
                <w:rFonts w:ascii="Times New Roman" w:eastAsia="Georgia" w:hAnsi="Times New Roman" w:cs="Times New Roman"/>
                <w:color w:val="000000"/>
                <w:spacing w:val="1"/>
                <w:sz w:val="20"/>
                <w:szCs w:val="20"/>
                <w:lang w:bidi="ar-SA"/>
              </w:rPr>
              <w:t>1</w:t>
            </w:r>
          </w:p>
        </w:tc>
        <w:tc>
          <w:tcPr>
            <w:tcW w:w="1414" w:type="dxa"/>
            <w:tcBorders>
              <w:top w:val="nil"/>
              <w:left w:val="nil"/>
              <w:bottom w:val="single" w:sz="4" w:space="0" w:color="auto"/>
              <w:right w:val="single" w:sz="4" w:space="0" w:color="auto"/>
            </w:tcBorders>
            <w:vAlign w:val="center"/>
          </w:tcPr>
          <w:p w14:paraId="12A9DCD4" w14:textId="77777777" w:rsidR="005E476D" w:rsidRPr="005E476D" w:rsidRDefault="005E476D" w:rsidP="005E476D">
            <w:pPr>
              <w:spacing w:after="0" w:line="240" w:lineRule="auto"/>
              <w:rPr>
                <w:rFonts w:ascii="Times New Roman" w:eastAsia="Times New Roman" w:hAnsi="Times New Roman" w:cs="Times New Roman"/>
                <w:b/>
                <w:bCs/>
                <w:color w:val="000000"/>
                <w:spacing w:val="-3"/>
                <w:sz w:val="24"/>
                <w:szCs w:val="24"/>
                <w:lang w:bidi="ar-SA"/>
              </w:rPr>
            </w:pPr>
          </w:p>
        </w:tc>
        <w:tc>
          <w:tcPr>
            <w:tcW w:w="1454" w:type="dxa"/>
            <w:tcBorders>
              <w:top w:val="nil"/>
              <w:left w:val="nil"/>
              <w:bottom w:val="single" w:sz="4" w:space="0" w:color="auto"/>
              <w:right w:val="single" w:sz="4" w:space="0" w:color="auto"/>
            </w:tcBorders>
            <w:vAlign w:val="center"/>
          </w:tcPr>
          <w:p w14:paraId="1989659E" w14:textId="77777777" w:rsidR="005E476D" w:rsidRPr="005E476D" w:rsidRDefault="005E476D" w:rsidP="005E476D">
            <w:pPr>
              <w:spacing w:after="0" w:line="240" w:lineRule="auto"/>
              <w:rPr>
                <w:rFonts w:ascii="Times New Roman" w:eastAsia="Times New Roman" w:hAnsi="Times New Roman" w:cs="Times New Roman"/>
                <w:b/>
                <w:bCs/>
                <w:color w:val="000000"/>
                <w:spacing w:val="-3"/>
                <w:sz w:val="24"/>
                <w:szCs w:val="24"/>
                <w:lang w:bidi="ar-SA"/>
              </w:rPr>
            </w:pPr>
          </w:p>
        </w:tc>
        <w:tc>
          <w:tcPr>
            <w:tcW w:w="1533" w:type="dxa"/>
            <w:tcBorders>
              <w:top w:val="nil"/>
              <w:left w:val="nil"/>
              <w:bottom w:val="single" w:sz="4" w:space="0" w:color="auto"/>
              <w:right w:val="single" w:sz="4" w:space="0" w:color="auto"/>
            </w:tcBorders>
            <w:vAlign w:val="center"/>
          </w:tcPr>
          <w:p w14:paraId="470C2581" w14:textId="77777777" w:rsidR="005E476D" w:rsidRPr="005E476D" w:rsidRDefault="005E476D" w:rsidP="005E476D">
            <w:pPr>
              <w:spacing w:after="0" w:line="240" w:lineRule="auto"/>
              <w:rPr>
                <w:rFonts w:ascii="Times New Roman" w:eastAsia="Times New Roman" w:hAnsi="Times New Roman" w:cs="Times New Roman"/>
                <w:b/>
                <w:bCs/>
                <w:color w:val="000000"/>
                <w:spacing w:val="-3"/>
                <w:sz w:val="24"/>
                <w:szCs w:val="24"/>
                <w:lang w:bidi="ar-SA"/>
              </w:rPr>
            </w:pPr>
          </w:p>
        </w:tc>
        <w:tc>
          <w:tcPr>
            <w:tcW w:w="926" w:type="dxa"/>
            <w:tcBorders>
              <w:top w:val="nil"/>
              <w:left w:val="nil"/>
              <w:bottom w:val="single" w:sz="4" w:space="0" w:color="auto"/>
              <w:right w:val="single" w:sz="4" w:space="0" w:color="auto"/>
            </w:tcBorders>
            <w:vAlign w:val="center"/>
          </w:tcPr>
          <w:p w14:paraId="3807AE2A" w14:textId="77777777" w:rsidR="005E476D" w:rsidRPr="005E476D" w:rsidRDefault="005E476D" w:rsidP="005E476D">
            <w:pPr>
              <w:spacing w:after="0" w:line="240" w:lineRule="auto"/>
              <w:rPr>
                <w:rFonts w:ascii="Times New Roman" w:eastAsia="Times New Roman" w:hAnsi="Times New Roman" w:cs="Times New Roman"/>
                <w:b/>
                <w:bCs/>
                <w:color w:val="000000"/>
                <w:spacing w:val="-3"/>
                <w:sz w:val="24"/>
                <w:szCs w:val="24"/>
                <w:lang w:bidi="ar-SA"/>
              </w:rPr>
            </w:pPr>
          </w:p>
        </w:tc>
        <w:tc>
          <w:tcPr>
            <w:tcW w:w="1374" w:type="dxa"/>
            <w:tcBorders>
              <w:top w:val="nil"/>
              <w:left w:val="nil"/>
              <w:bottom w:val="single" w:sz="4" w:space="0" w:color="auto"/>
              <w:right w:val="single" w:sz="4" w:space="0" w:color="auto"/>
            </w:tcBorders>
            <w:vAlign w:val="center"/>
          </w:tcPr>
          <w:p w14:paraId="19B1551B" w14:textId="77777777" w:rsidR="005E476D" w:rsidRPr="005E476D" w:rsidRDefault="005E476D" w:rsidP="005E476D">
            <w:pPr>
              <w:spacing w:after="0" w:line="240" w:lineRule="auto"/>
              <w:rPr>
                <w:rFonts w:ascii="Times New Roman" w:eastAsia="Times New Roman" w:hAnsi="Times New Roman" w:cs="Times New Roman"/>
                <w:b/>
                <w:bCs/>
                <w:color w:val="000000"/>
                <w:spacing w:val="-3"/>
                <w:sz w:val="24"/>
                <w:szCs w:val="24"/>
                <w:lang w:bidi="ar-SA"/>
              </w:rPr>
            </w:pPr>
          </w:p>
        </w:tc>
      </w:tr>
      <w:tr w:rsidR="005E476D" w:rsidRPr="005E476D" w14:paraId="10583578" w14:textId="77777777" w:rsidTr="006035F5">
        <w:trPr>
          <w:trHeight w:val="305"/>
        </w:trPr>
        <w:tc>
          <w:tcPr>
            <w:tcW w:w="864" w:type="dxa"/>
            <w:tcBorders>
              <w:top w:val="nil"/>
              <w:left w:val="single" w:sz="4" w:space="0" w:color="auto"/>
              <w:bottom w:val="single" w:sz="4" w:space="0" w:color="auto"/>
              <w:right w:val="single" w:sz="4" w:space="0" w:color="auto"/>
            </w:tcBorders>
            <w:vAlign w:val="center"/>
            <w:hideMark/>
          </w:tcPr>
          <w:p w14:paraId="70FC713F" w14:textId="2E2997B1" w:rsidR="005E476D" w:rsidRPr="005E476D" w:rsidRDefault="00025F2D" w:rsidP="005E476D">
            <w:pPr>
              <w:spacing w:after="0" w:line="240" w:lineRule="auto"/>
              <w:jc w:val="center"/>
              <w:rPr>
                <w:rFonts w:ascii="Times New Roman" w:eastAsia="Times New Roman" w:hAnsi="Times New Roman" w:cs="Times New Roman"/>
                <w:b/>
                <w:bCs/>
                <w:color w:val="000000"/>
                <w:sz w:val="20"/>
                <w:szCs w:val="20"/>
                <w:lang w:bidi="ar-SA"/>
              </w:rPr>
            </w:pPr>
            <w:r>
              <w:rPr>
                <w:rFonts w:ascii="Times New Roman" w:eastAsia="Times New Roman" w:hAnsi="Times New Roman" w:cs="Times New Roman"/>
                <w:b/>
                <w:bCs/>
                <w:color w:val="000000"/>
                <w:sz w:val="20"/>
                <w:szCs w:val="20"/>
                <w:lang w:bidi="ar-SA"/>
              </w:rPr>
              <w:t>21</w:t>
            </w:r>
          </w:p>
        </w:tc>
        <w:tc>
          <w:tcPr>
            <w:tcW w:w="3367" w:type="dxa"/>
            <w:tcBorders>
              <w:top w:val="nil"/>
              <w:left w:val="nil"/>
              <w:bottom w:val="single" w:sz="4" w:space="0" w:color="auto"/>
              <w:right w:val="single" w:sz="4" w:space="0" w:color="auto"/>
            </w:tcBorders>
            <w:vAlign w:val="center"/>
            <w:hideMark/>
          </w:tcPr>
          <w:p w14:paraId="1F917ADF" w14:textId="77777777" w:rsidR="005E476D" w:rsidRPr="005E476D" w:rsidRDefault="005E476D" w:rsidP="005E476D">
            <w:pPr>
              <w:spacing w:after="0" w:line="240" w:lineRule="auto"/>
              <w:rPr>
                <w:rFonts w:ascii="Times New Roman" w:eastAsia="Times New Roman" w:hAnsi="Times New Roman" w:cs="Times New Roman"/>
                <w:b/>
                <w:bCs/>
                <w:color w:val="000000"/>
                <w:sz w:val="20"/>
                <w:szCs w:val="20"/>
                <w:lang w:bidi="ar-SA"/>
              </w:rPr>
            </w:pPr>
            <w:r w:rsidRPr="005E476D">
              <w:rPr>
                <w:rFonts w:ascii="Times New Roman" w:eastAsia="Times New Roman" w:hAnsi="Times New Roman" w:cs="Times New Roman"/>
                <w:b/>
                <w:bCs/>
                <w:color w:val="000000"/>
                <w:spacing w:val="-3"/>
                <w:sz w:val="20"/>
                <w:szCs w:val="20"/>
                <w:lang w:bidi="ar-SA"/>
              </w:rPr>
              <w:t>SASE for Remote users</w:t>
            </w:r>
          </w:p>
        </w:tc>
        <w:tc>
          <w:tcPr>
            <w:tcW w:w="1186" w:type="dxa"/>
            <w:tcBorders>
              <w:top w:val="nil"/>
              <w:left w:val="nil"/>
              <w:bottom w:val="single" w:sz="4" w:space="0" w:color="auto"/>
              <w:right w:val="single" w:sz="4" w:space="0" w:color="auto"/>
            </w:tcBorders>
            <w:vAlign w:val="center"/>
            <w:hideMark/>
          </w:tcPr>
          <w:p w14:paraId="2B236F97"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c>
          <w:tcPr>
            <w:tcW w:w="779" w:type="dxa"/>
            <w:tcBorders>
              <w:top w:val="nil"/>
              <w:left w:val="nil"/>
              <w:bottom w:val="single" w:sz="4" w:space="0" w:color="auto"/>
              <w:right w:val="single" w:sz="4" w:space="0" w:color="auto"/>
            </w:tcBorders>
            <w:vAlign w:val="center"/>
            <w:hideMark/>
          </w:tcPr>
          <w:p w14:paraId="097CBEA3" w14:textId="77777777" w:rsidR="005E476D" w:rsidRPr="005E476D" w:rsidRDefault="005E476D" w:rsidP="005E476D">
            <w:pPr>
              <w:spacing w:after="0" w:line="240" w:lineRule="auto"/>
              <w:jc w:val="center"/>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bCs/>
                <w:color w:val="000000"/>
                <w:spacing w:val="-3"/>
                <w:sz w:val="20"/>
                <w:szCs w:val="20"/>
                <w:lang w:bidi="ar-SA"/>
              </w:rPr>
              <w:t xml:space="preserve"> Nr</w:t>
            </w:r>
          </w:p>
        </w:tc>
        <w:tc>
          <w:tcPr>
            <w:tcW w:w="847" w:type="dxa"/>
            <w:tcBorders>
              <w:top w:val="nil"/>
              <w:left w:val="nil"/>
              <w:bottom w:val="single" w:sz="4" w:space="0" w:color="auto"/>
              <w:right w:val="single" w:sz="4" w:space="0" w:color="auto"/>
            </w:tcBorders>
            <w:vAlign w:val="center"/>
            <w:hideMark/>
          </w:tcPr>
          <w:p w14:paraId="11AA3155" w14:textId="77777777" w:rsidR="005E476D" w:rsidRPr="005E476D" w:rsidRDefault="005E476D" w:rsidP="005E476D">
            <w:pPr>
              <w:spacing w:after="0" w:line="240" w:lineRule="auto"/>
              <w:jc w:val="center"/>
              <w:rPr>
                <w:rFonts w:ascii="Times New Roman" w:eastAsia="Times New Roman" w:hAnsi="Times New Roman" w:cs="Times New Roman"/>
                <w:color w:val="000000"/>
                <w:sz w:val="20"/>
                <w:szCs w:val="20"/>
                <w:lang w:bidi="ar-SA"/>
              </w:rPr>
            </w:pPr>
            <w:r w:rsidRPr="005E476D">
              <w:rPr>
                <w:rFonts w:ascii="Times New Roman" w:eastAsia="Georgia" w:hAnsi="Times New Roman" w:cs="Times New Roman"/>
                <w:color w:val="000000"/>
                <w:spacing w:val="1"/>
                <w:sz w:val="20"/>
                <w:szCs w:val="20"/>
                <w:lang w:bidi="ar-SA"/>
              </w:rPr>
              <w:t>100</w:t>
            </w:r>
          </w:p>
        </w:tc>
        <w:tc>
          <w:tcPr>
            <w:tcW w:w="1414" w:type="dxa"/>
            <w:tcBorders>
              <w:top w:val="nil"/>
              <w:left w:val="nil"/>
              <w:bottom w:val="single" w:sz="4" w:space="0" w:color="auto"/>
              <w:right w:val="single" w:sz="4" w:space="0" w:color="auto"/>
            </w:tcBorders>
            <w:vAlign w:val="center"/>
            <w:hideMark/>
          </w:tcPr>
          <w:p w14:paraId="4933539C"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c>
          <w:tcPr>
            <w:tcW w:w="1454" w:type="dxa"/>
            <w:tcBorders>
              <w:top w:val="nil"/>
              <w:left w:val="nil"/>
              <w:bottom w:val="single" w:sz="4" w:space="0" w:color="auto"/>
              <w:right w:val="single" w:sz="4" w:space="0" w:color="auto"/>
            </w:tcBorders>
            <w:vAlign w:val="center"/>
            <w:hideMark/>
          </w:tcPr>
          <w:p w14:paraId="511B5752"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c>
          <w:tcPr>
            <w:tcW w:w="1533" w:type="dxa"/>
            <w:tcBorders>
              <w:top w:val="nil"/>
              <w:left w:val="nil"/>
              <w:bottom w:val="single" w:sz="4" w:space="0" w:color="auto"/>
              <w:right w:val="single" w:sz="4" w:space="0" w:color="auto"/>
            </w:tcBorders>
            <w:vAlign w:val="center"/>
            <w:hideMark/>
          </w:tcPr>
          <w:p w14:paraId="20F1C1DA"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c>
          <w:tcPr>
            <w:tcW w:w="926" w:type="dxa"/>
            <w:tcBorders>
              <w:top w:val="nil"/>
              <w:left w:val="nil"/>
              <w:bottom w:val="single" w:sz="4" w:space="0" w:color="auto"/>
              <w:right w:val="single" w:sz="4" w:space="0" w:color="auto"/>
            </w:tcBorders>
            <w:vAlign w:val="center"/>
            <w:hideMark/>
          </w:tcPr>
          <w:p w14:paraId="75A69299"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c>
          <w:tcPr>
            <w:tcW w:w="1374" w:type="dxa"/>
            <w:tcBorders>
              <w:top w:val="nil"/>
              <w:left w:val="nil"/>
              <w:bottom w:val="single" w:sz="4" w:space="0" w:color="auto"/>
              <w:right w:val="single" w:sz="4" w:space="0" w:color="auto"/>
            </w:tcBorders>
            <w:vAlign w:val="center"/>
            <w:hideMark/>
          </w:tcPr>
          <w:p w14:paraId="1252DF96"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r>
      <w:tr w:rsidR="005E476D" w:rsidRPr="005E476D" w14:paraId="21D3649A" w14:textId="77777777" w:rsidTr="006035F5">
        <w:trPr>
          <w:trHeight w:val="529"/>
        </w:trPr>
        <w:tc>
          <w:tcPr>
            <w:tcW w:w="864" w:type="dxa"/>
            <w:tcBorders>
              <w:top w:val="nil"/>
              <w:left w:val="single" w:sz="4" w:space="0" w:color="auto"/>
              <w:bottom w:val="single" w:sz="4" w:space="0" w:color="auto"/>
              <w:right w:val="single" w:sz="4" w:space="0" w:color="auto"/>
            </w:tcBorders>
            <w:vAlign w:val="center"/>
            <w:hideMark/>
          </w:tcPr>
          <w:p w14:paraId="2307E402" w14:textId="6AE29B58" w:rsidR="005E476D" w:rsidRPr="005E476D" w:rsidRDefault="005E476D" w:rsidP="005E476D">
            <w:pPr>
              <w:spacing w:after="0" w:line="240" w:lineRule="auto"/>
              <w:jc w:val="center"/>
              <w:rPr>
                <w:rFonts w:ascii="Times New Roman" w:eastAsia="Times New Roman" w:hAnsi="Times New Roman" w:cs="Times New Roman"/>
                <w:b/>
                <w:bCs/>
                <w:color w:val="000000"/>
                <w:sz w:val="20"/>
                <w:szCs w:val="20"/>
                <w:lang w:bidi="ar-SA"/>
              </w:rPr>
            </w:pPr>
            <w:r w:rsidRPr="005E476D">
              <w:rPr>
                <w:rFonts w:ascii="Times New Roman" w:eastAsia="Times New Roman" w:hAnsi="Times New Roman" w:cs="Times New Roman"/>
                <w:b/>
                <w:bCs/>
                <w:color w:val="000000"/>
                <w:spacing w:val="-3"/>
                <w:sz w:val="20"/>
                <w:szCs w:val="20"/>
                <w:lang w:bidi="ar-SA"/>
              </w:rPr>
              <w:t>2</w:t>
            </w:r>
            <w:r w:rsidR="00025F2D">
              <w:rPr>
                <w:rFonts w:ascii="Times New Roman" w:eastAsia="Times New Roman" w:hAnsi="Times New Roman" w:cs="Times New Roman"/>
                <w:b/>
                <w:bCs/>
                <w:color w:val="000000"/>
                <w:spacing w:val="-3"/>
                <w:sz w:val="20"/>
                <w:szCs w:val="20"/>
                <w:lang w:bidi="ar-SA"/>
              </w:rPr>
              <w:t>2</w:t>
            </w:r>
          </w:p>
        </w:tc>
        <w:tc>
          <w:tcPr>
            <w:tcW w:w="3367" w:type="dxa"/>
            <w:tcBorders>
              <w:top w:val="nil"/>
              <w:left w:val="nil"/>
              <w:bottom w:val="single" w:sz="4" w:space="0" w:color="auto"/>
              <w:right w:val="single" w:sz="4" w:space="0" w:color="auto"/>
            </w:tcBorders>
            <w:vAlign w:val="center"/>
            <w:hideMark/>
          </w:tcPr>
          <w:p w14:paraId="00C2E909" w14:textId="65B92A08" w:rsidR="005E476D" w:rsidRPr="005E476D" w:rsidRDefault="00CF6E8A" w:rsidP="005E476D">
            <w:pPr>
              <w:spacing w:after="0" w:line="240" w:lineRule="auto"/>
              <w:rPr>
                <w:rFonts w:ascii="Times New Roman" w:eastAsia="Times New Roman" w:hAnsi="Times New Roman" w:cs="Times New Roman"/>
                <w:b/>
                <w:bCs/>
                <w:color w:val="000000"/>
                <w:sz w:val="20"/>
                <w:szCs w:val="20"/>
                <w:lang w:bidi="ar-SA"/>
              </w:rPr>
            </w:pPr>
            <w:r>
              <w:rPr>
                <w:rFonts w:ascii="Times New Roman" w:eastAsia="Times New Roman" w:hAnsi="Times New Roman" w:cs="Times New Roman"/>
                <w:b/>
                <w:bCs/>
                <w:color w:val="000000"/>
                <w:spacing w:val="-3"/>
                <w:sz w:val="20"/>
                <w:szCs w:val="20"/>
                <w:lang w:bidi="ar-SA"/>
              </w:rPr>
              <w:t xml:space="preserve">Total </w:t>
            </w:r>
            <w:r w:rsidR="005E476D" w:rsidRPr="005E476D">
              <w:rPr>
                <w:rFonts w:ascii="Times New Roman" w:eastAsia="Times New Roman" w:hAnsi="Times New Roman" w:cs="Times New Roman"/>
                <w:b/>
                <w:bCs/>
                <w:color w:val="000000"/>
                <w:spacing w:val="-3"/>
                <w:sz w:val="20"/>
                <w:szCs w:val="20"/>
                <w:lang w:bidi="ar-SA"/>
              </w:rPr>
              <w:t>Price of Microsoft items from Table 4.2</w:t>
            </w:r>
            <w:r w:rsidR="00DD7ED5">
              <w:rPr>
                <w:rFonts w:ascii="Times New Roman" w:eastAsia="Times New Roman" w:hAnsi="Times New Roman" w:cs="Times New Roman"/>
                <w:b/>
                <w:bCs/>
                <w:color w:val="000000"/>
                <w:spacing w:val="-3"/>
                <w:sz w:val="20"/>
                <w:szCs w:val="20"/>
                <w:lang w:bidi="ar-SA"/>
              </w:rPr>
              <w:t>.3</w:t>
            </w:r>
            <w:r w:rsidR="005016D9">
              <w:rPr>
                <w:rFonts w:ascii="Times New Roman" w:eastAsia="Times New Roman" w:hAnsi="Times New Roman" w:cs="Times New Roman"/>
                <w:b/>
                <w:bCs/>
                <w:color w:val="000000"/>
                <w:spacing w:val="-3"/>
                <w:sz w:val="20"/>
                <w:szCs w:val="20"/>
                <w:lang w:bidi="ar-SA"/>
              </w:rPr>
              <w:t xml:space="preserve"> – i.e. </w:t>
            </w:r>
            <w:r>
              <w:rPr>
                <w:rFonts w:ascii="Times New Roman" w:eastAsia="Times New Roman" w:hAnsi="Times New Roman" w:cs="Times New Roman"/>
                <w:b/>
                <w:bCs/>
                <w:color w:val="000000"/>
                <w:spacing w:val="-3"/>
                <w:sz w:val="20"/>
                <w:szCs w:val="20"/>
                <w:lang w:bidi="ar-SA"/>
              </w:rPr>
              <w:t xml:space="preserve">item </w:t>
            </w:r>
            <w:r w:rsidR="005016D9">
              <w:rPr>
                <w:rFonts w:ascii="Times New Roman" w:eastAsia="Times New Roman" w:hAnsi="Times New Roman" w:cs="Times New Roman"/>
                <w:b/>
                <w:bCs/>
                <w:color w:val="000000"/>
                <w:spacing w:val="-3"/>
                <w:sz w:val="20"/>
                <w:szCs w:val="20"/>
                <w:lang w:bidi="ar-SA"/>
              </w:rPr>
              <w:t>D</w:t>
            </w:r>
          </w:p>
        </w:tc>
        <w:tc>
          <w:tcPr>
            <w:tcW w:w="1186" w:type="dxa"/>
            <w:tcBorders>
              <w:top w:val="nil"/>
              <w:left w:val="nil"/>
              <w:bottom w:val="single" w:sz="4" w:space="0" w:color="auto"/>
              <w:right w:val="single" w:sz="4" w:space="0" w:color="auto"/>
            </w:tcBorders>
            <w:vAlign w:val="center"/>
            <w:hideMark/>
          </w:tcPr>
          <w:p w14:paraId="5072BC9C"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c>
          <w:tcPr>
            <w:tcW w:w="779" w:type="dxa"/>
            <w:tcBorders>
              <w:top w:val="nil"/>
              <w:left w:val="nil"/>
              <w:bottom w:val="single" w:sz="4" w:space="0" w:color="auto"/>
              <w:right w:val="single" w:sz="4" w:space="0" w:color="auto"/>
            </w:tcBorders>
            <w:vAlign w:val="center"/>
            <w:hideMark/>
          </w:tcPr>
          <w:p w14:paraId="5CBA8B4E" w14:textId="77777777" w:rsidR="005E476D" w:rsidRPr="005E476D" w:rsidRDefault="005E476D" w:rsidP="005E476D">
            <w:pPr>
              <w:spacing w:after="0" w:line="240" w:lineRule="auto"/>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z w:val="20"/>
                <w:szCs w:val="20"/>
                <w:lang w:bidi="ar-SA"/>
              </w:rPr>
              <w:t xml:space="preserve">   Item</w:t>
            </w:r>
          </w:p>
        </w:tc>
        <w:tc>
          <w:tcPr>
            <w:tcW w:w="847" w:type="dxa"/>
            <w:tcBorders>
              <w:top w:val="nil"/>
              <w:left w:val="nil"/>
              <w:bottom w:val="single" w:sz="4" w:space="0" w:color="auto"/>
              <w:right w:val="single" w:sz="4" w:space="0" w:color="auto"/>
            </w:tcBorders>
            <w:vAlign w:val="center"/>
            <w:hideMark/>
          </w:tcPr>
          <w:p w14:paraId="7B7F2472" w14:textId="77777777" w:rsidR="005E476D" w:rsidRPr="005E476D" w:rsidRDefault="005E476D" w:rsidP="005E476D">
            <w:pPr>
              <w:spacing w:after="0" w:line="240" w:lineRule="auto"/>
              <w:jc w:val="center"/>
              <w:rPr>
                <w:rFonts w:ascii="Times New Roman" w:eastAsia="Times New Roman" w:hAnsi="Times New Roman" w:cs="Times New Roman"/>
                <w:color w:val="000000"/>
                <w:sz w:val="20"/>
                <w:szCs w:val="20"/>
                <w:lang w:bidi="ar-SA"/>
              </w:rPr>
            </w:pPr>
            <w:r w:rsidRPr="005E476D">
              <w:rPr>
                <w:rFonts w:ascii="Times New Roman" w:eastAsia="Georgia" w:hAnsi="Times New Roman" w:cs="Times New Roman"/>
                <w:color w:val="000000"/>
                <w:spacing w:val="1"/>
                <w:sz w:val="20"/>
                <w:szCs w:val="20"/>
                <w:lang w:bidi="ar-SA"/>
              </w:rPr>
              <w:t>1</w:t>
            </w:r>
          </w:p>
        </w:tc>
        <w:tc>
          <w:tcPr>
            <w:tcW w:w="1414" w:type="dxa"/>
            <w:tcBorders>
              <w:top w:val="nil"/>
              <w:left w:val="nil"/>
              <w:bottom w:val="single" w:sz="4" w:space="0" w:color="auto"/>
              <w:right w:val="single" w:sz="4" w:space="0" w:color="auto"/>
            </w:tcBorders>
            <w:vAlign w:val="center"/>
            <w:hideMark/>
          </w:tcPr>
          <w:p w14:paraId="57A625F2"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c>
          <w:tcPr>
            <w:tcW w:w="1454" w:type="dxa"/>
            <w:tcBorders>
              <w:top w:val="nil"/>
              <w:left w:val="nil"/>
              <w:bottom w:val="single" w:sz="4" w:space="0" w:color="auto"/>
              <w:right w:val="single" w:sz="4" w:space="0" w:color="auto"/>
            </w:tcBorders>
            <w:vAlign w:val="center"/>
            <w:hideMark/>
          </w:tcPr>
          <w:p w14:paraId="1C0A8A8F"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c>
          <w:tcPr>
            <w:tcW w:w="1533" w:type="dxa"/>
            <w:tcBorders>
              <w:top w:val="nil"/>
              <w:left w:val="nil"/>
              <w:bottom w:val="single" w:sz="4" w:space="0" w:color="auto"/>
              <w:right w:val="single" w:sz="4" w:space="0" w:color="auto"/>
            </w:tcBorders>
            <w:vAlign w:val="center"/>
            <w:hideMark/>
          </w:tcPr>
          <w:p w14:paraId="5B725B07"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c>
          <w:tcPr>
            <w:tcW w:w="926" w:type="dxa"/>
            <w:tcBorders>
              <w:top w:val="nil"/>
              <w:left w:val="nil"/>
              <w:bottom w:val="single" w:sz="4" w:space="0" w:color="auto"/>
              <w:right w:val="single" w:sz="4" w:space="0" w:color="auto"/>
            </w:tcBorders>
            <w:vAlign w:val="center"/>
            <w:hideMark/>
          </w:tcPr>
          <w:p w14:paraId="4D1AF588"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c>
          <w:tcPr>
            <w:tcW w:w="1374" w:type="dxa"/>
            <w:tcBorders>
              <w:top w:val="nil"/>
              <w:left w:val="nil"/>
              <w:bottom w:val="single" w:sz="4" w:space="0" w:color="auto"/>
              <w:right w:val="single" w:sz="4" w:space="0" w:color="auto"/>
            </w:tcBorders>
            <w:vAlign w:val="center"/>
            <w:hideMark/>
          </w:tcPr>
          <w:p w14:paraId="1E4A4204"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r>
      <w:tr w:rsidR="005E476D" w:rsidRPr="005E476D" w14:paraId="2FB27EC2" w14:textId="77777777" w:rsidTr="006035F5">
        <w:trPr>
          <w:trHeight w:val="305"/>
        </w:trPr>
        <w:tc>
          <w:tcPr>
            <w:tcW w:w="864" w:type="dxa"/>
            <w:tcBorders>
              <w:top w:val="nil"/>
              <w:left w:val="single" w:sz="4" w:space="0" w:color="auto"/>
              <w:bottom w:val="single" w:sz="4" w:space="0" w:color="auto"/>
              <w:right w:val="single" w:sz="4" w:space="0" w:color="auto"/>
            </w:tcBorders>
            <w:vAlign w:val="center"/>
          </w:tcPr>
          <w:p w14:paraId="45C736EB" w14:textId="33A73198" w:rsidR="005E476D" w:rsidRPr="005E476D" w:rsidRDefault="005E476D" w:rsidP="005E476D">
            <w:pPr>
              <w:spacing w:after="0" w:line="240" w:lineRule="auto"/>
              <w:jc w:val="center"/>
              <w:rPr>
                <w:rFonts w:ascii="Times New Roman" w:eastAsia="Times New Roman" w:hAnsi="Times New Roman" w:cs="Times New Roman"/>
                <w:b/>
                <w:bCs/>
                <w:color w:val="000000"/>
                <w:spacing w:val="-3"/>
                <w:sz w:val="20"/>
                <w:szCs w:val="20"/>
                <w:lang w:bidi="ar-SA"/>
              </w:rPr>
            </w:pPr>
            <w:r w:rsidRPr="005E476D">
              <w:rPr>
                <w:rFonts w:ascii="Times New Roman" w:eastAsia="Times New Roman" w:hAnsi="Times New Roman" w:cs="Times New Roman"/>
                <w:b/>
                <w:bCs/>
                <w:color w:val="000000"/>
                <w:sz w:val="20"/>
                <w:szCs w:val="20"/>
                <w:lang w:bidi="ar-SA"/>
              </w:rPr>
              <w:t>2</w:t>
            </w:r>
            <w:r w:rsidR="00025F2D">
              <w:rPr>
                <w:rFonts w:ascii="Times New Roman" w:eastAsia="Times New Roman" w:hAnsi="Times New Roman" w:cs="Times New Roman"/>
                <w:b/>
                <w:bCs/>
                <w:color w:val="000000"/>
                <w:sz w:val="20"/>
                <w:szCs w:val="20"/>
                <w:lang w:bidi="ar-SA"/>
              </w:rPr>
              <w:t>3</w:t>
            </w:r>
          </w:p>
        </w:tc>
        <w:tc>
          <w:tcPr>
            <w:tcW w:w="3367" w:type="dxa"/>
            <w:tcBorders>
              <w:top w:val="nil"/>
              <w:left w:val="nil"/>
              <w:bottom w:val="single" w:sz="4" w:space="0" w:color="auto"/>
              <w:right w:val="single" w:sz="4" w:space="0" w:color="auto"/>
            </w:tcBorders>
            <w:vAlign w:val="center"/>
          </w:tcPr>
          <w:p w14:paraId="0692C073" w14:textId="77777777" w:rsidR="005E476D" w:rsidRPr="005E476D" w:rsidRDefault="005E476D" w:rsidP="005E476D">
            <w:pPr>
              <w:spacing w:after="0" w:line="240" w:lineRule="auto"/>
              <w:rPr>
                <w:rFonts w:ascii="Times New Roman" w:eastAsia="Times New Roman" w:hAnsi="Times New Roman" w:cs="Times New Roman"/>
                <w:b/>
                <w:bCs/>
                <w:color w:val="000000"/>
                <w:spacing w:val="-3"/>
                <w:sz w:val="20"/>
                <w:szCs w:val="20"/>
                <w:lang w:bidi="ar-SA"/>
              </w:rPr>
            </w:pPr>
            <w:r w:rsidRPr="005E476D">
              <w:rPr>
                <w:rFonts w:ascii="Times New Roman" w:eastAsia="Times New Roman" w:hAnsi="Times New Roman" w:cs="Times New Roman"/>
                <w:b/>
                <w:bCs/>
                <w:color w:val="000000"/>
                <w:spacing w:val="-3"/>
                <w:sz w:val="20"/>
                <w:szCs w:val="20"/>
                <w:lang w:bidi="ar-SA"/>
              </w:rPr>
              <w:t xml:space="preserve">End Point Security </w:t>
            </w:r>
            <w:proofErr w:type="gramStart"/>
            <w:r w:rsidRPr="005E476D">
              <w:rPr>
                <w:rFonts w:ascii="Times New Roman" w:eastAsia="Times New Roman" w:hAnsi="Times New Roman" w:cs="Times New Roman"/>
                <w:b/>
                <w:bCs/>
                <w:color w:val="000000"/>
                <w:spacing w:val="-3"/>
                <w:sz w:val="20"/>
                <w:szCs w:val="20"/>
                <w:lang w:bidi="ar-SA"/>
              </w:rPr>
              <w:t>( for</w:t>
            </w:r>
            <w:proofErr w:type="gramEnd"/>
            <w:r w:rsidRPr="005E476D">
              <w:rPr>
                <w:rFonts w:ascii="Times New Roman" w:eastAsia="Times New Roman" w:hAnsi="Times New Roman" w:cs="Times New Roman"/>
                <w:b/>
                <w:bCs/>
                <w:color w:val="000000"/>
                <w:spacing w:val="-3"/>
                <w:sz w:val="20"/>
                <w:szCs w:val="20"/>
                <w:lang w:bidi="ar-SA"/>
              </w:rPr>
              <w:t xml:space="preserve"> 100 users and 20 servers)</w:t>
            </w:r>
          </w:p>
        </w:tc>
        <w:tc>
          <w:tcPr>
            <w:tcW w:w="1186" w:type="dxa"/>
            <w:tcBorders>
              <w:top w:val="nil"/>
              <w:left w:val="nil"/>
              <w:bottom w:val="single" w:sz="4" w:space="0" w:color="auto"/>
              <w:right w:val="single" w:sz="4" w:space="0" w:color="auto"/>
            </w:tcBorders>
            <w:vAlign w:val="center"/>
          </w:tcPr>
          <w:p w14:paraId="46ED9E8B"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p>
        </w:tc>
        <w:tc>
          <w:tcPr>
            <w:tcW w:w="779" w:type="dxa"/>
            <w:tcBorders>
              <w:top w:val="nil"/>
              <w:left w:val="nil"/>
              <w:bottom w:val="single" w:sz="4" w:space="0" w:color="auto"/>
              <w:right w:val="single" w:sz="4" w:space="0" w:color="auto"/>
            </w:tcBorders>
            <w:vAlign w:val="center"/>
          </w:tcPr>
          <w:p w14:paraId="24E81F20" w14:textId="77777777" w:rsidR="005E476D" w:rsidRPr="005E476D" w:rsidRDefault="005E476D" w:rsidP="005E476D">
            <w:pPr>
              <w:spacing w:after="0" w:line="240" w:lineRule="auto"/>
              <w:jc w:val="center"/>
              <w:rPr>
                <w:rFonts w:ascii="Times New Roman" w:eastAsia="Georgia" w:hAnsi="Times New Roman" w:cs="Times New Roman"/>
                <w:color w:val="000000"/>
                <w:sz w:val="20"/>
                <w:szCs w:val="20"/>
                <w:lang w:bidi="ar-SA"/>
              </w:rPr>
            </w:pPr>
            <w:r w:rsidRPr="005E476D">
              <w:rPr>
                <w:rFonts w:ascii="Times New Roman" w:eastAsia="Times New Roman" w:hAnsi="Times New Roman" w:cs="Times New Roman"/>
                <w:bCs/>
                <w:color w:val="000000"/>
                <w:spacing w:val="-3"/>
                <w:sz w:val="20"/>
                <w:szCs w:val="20"/>
                <w:lang w:bidi="ar-SA"/>
              </w:rPr>
              <w:t>Nr</w:t>
            </w:r>
          </w:p>
        </w:tc>
        <w:tc>
          <w:tcPr>
            <w:tcW w:w="847" w:type="dxa"/>
            <w:tcBorders>
              <w:top w:val="nil"/>
              <w:left w:val="nil"/>
              <w:bottom w:val="single" w:sz="4" w:space="0" w:color="auto"/>
              <w:right w:val="single" w:sz="4" w:space="0" w:color="auto"/>
            </w:tcBorders>
            <w:vAlign w:val="center"/>
          </w:tcPr>
          <w:p w14:paraId="77FEE64A" w14:textId="77777777" w:rsidR="005E476D" w:rsidRPr="005E476D" w:rsidRDefault="005E476D" w:rsidP="005E476D">
            <w:pPr>
              <w:spacing w:after="0" w:line="240" w:lineRule="auto"/>
              <w:jc w:val="center"/>
              <w:rPr>
                <w:rFonts w:ascii="Times New Roman" w:eastAsia="Georgia" w:hAnsi="Times New Roman" w:cs="Times New Roman"/>
                <w:color w:val="000000"/>
                <w:spacing w:val="1"/>
                <w:sz w:val="20"/>
                <w:szCs w:val="20"/>
                <w:lang w:bidi="ar-SA"/>
              </w:rPr>
            </w:pPr>
            <w:r w:rsidRPr="005E476D">
              <w:rPr>
                <w:rFonts w:ascii="Times New Roman" w:eastAsia="Georgia" w:hAnsi="Times New Roman" w:cs="Times New Roman"/>
                <w:color w:val="000000"/>
                <w:spacing w:val="1"/>
                <w:sz w:val="20"/>
                <w:szCs w:val="20"/>
                <w:lang w:bidi="ar-SA"/>
              </w:rPr>
              <w:t>1</w:t>
            </w:r>
          </w:p>
        </w:tc>
        <w:tc>
          <w:tcPr>
            <w:tcW w:w="1414" w:type="dxa"/>
            <w:tcBorders>
              <w:top w:val="nil"/>
              <w:left w:val="nil"/>
              <w:bottom w:val="single" w:sz="4" w:space="0" w:color="auto"/>
              <w:right w:val="single" w:sz="4" w:space="0" w:color="auto"/>
            </w:tcBorders>
            <w:vAlign w:val="center"/>
          </w:tcPr>
          <w:p w14:paraId="08D592A8"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p>
        </w:tc>
        <w:tc>
          <w:tcPr>
            <w:tcW w:w="1454" w:type="dxa"/>
            <w:tcBorders>
              <w:top w:val="nil"/>
              <w:left w:val="nil"/>
              <w:bottom w:val="single" w:sz="4" w:space="0" w:color="auto"/>
              <w:right w:val="single" w:sz="4" w:space="0" w:color="auto"/>
            </w:tcBorders>
            <w:vAlign w:val="center"/>
          </w:tcPr>
          <w:p w14:paraId="0467EE8F"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p>
        </w:tc>
        <w:tc>
          <w:tcPr>
            <w:tcW w:w="1533" w:type="dxa"/>
            <w:tcBorders>
              <w:top w:val="nil"/>
              <w:left w:val="nil"/>
              <w:bottom w:val="single" w:sz="4" w:space="0" w:color="auto"/>
              <w:right w:val="single" w:sz="4" w:space="0" w:color="auto"/>
            </w:tcBorders>
            <w:vAlign w:val="center"/>
          </w:tcPr>
          <w:p w14:paraId="223787EB"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p>
        </w:tc>
        <w:tc>
          <w:tcPr>
            <w:tcW w:w="926" w:type="dxa"/>
            <w:tcBorders>
              <w:top w:val="nil"/>
              <w:left w:val="nil"/>
              <w:bottom w:val="single" w:sz="4" w:space="0" w:color="auto"/>
              <w:right w:val="single" w:sz="4" w:space="0" w:color="auto"/>
            </w:tcBorders>
            <w:vAlign w:val="center"/>
          </w:tcPr>
          <w:p w14:paraId="4765FD0A"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p>
        </w:tc>
        <w:tc>
          <w:tcPr>
            <w:tcW w:w="1374" w:type="dxa"/>
            <w:tcBorders>
              <w:top w:val="nil"/>
              <w:left w:val="nil"/>
              <w:bottom w:val="single" w:sz="4" w:space="0" w:color="auto"/>
              <w:right w:val="single" w:sz="4" w:space="0" w:color="auto"/>
            </w:tcBorders>
            <w:vAlign w:val="center"/>
          </w:tcPr>
          <w:p w14:paraId="2EA94B17"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p>
        </w:tc>
      </w:tr>
      <w:tr w:rsidR="005E476D" w:rsidRPr="005E476D" w14:paraId="630FB726" w14:textId="77777777" w:rsidTr="006035F5">
        <w:trPr>
          <w:trHeight w:val="305"/>
        </w:trPr>
        <w:tc>
          <w:tcPr>
            <w:tcW w:w="864" w:type="dxa"/>
            <w:tcBorders>
              <w:top w:val="nil"/>
              <w:left w:val="single" w:sz="4" w:space="0" w:color="auto"/>
              <w:bottom w:val="single" w:sz="4" w:space="0" w:color="auto"/>
              <w:right w:val="single" w:sz="4" w:space="0" w:color="auto"/>
            </w:tcBorders>
            <w:vAlign w:val="center"/>
            <w:hideMark/>
          </w:tcPr>
          <w:p w14:paraId="6DB5A44D" w14:textId="497953BD" w:rsidR="005E476D" w:rsidRPr="005E476D" w:rsidRDefault="005E476D" w:rsidP="005E476D">
            <w:pPr>
              <w:spacing w:after="0" w:line="240" w:lineRule="auto"/>
              <w:jc w:val="center"/>
              <w:rPr>
                <w:rFonts w:ascii="Times New Roman" w:eastAsia="Times New Roman" w:hAnsi="Times New Roman" w:cs="Times New Roman"/>
                <w:b/>
                <w:bCs/>
                <w:color w:val="000000"/>
                <w:sz w:val="20"/>
                <w:szCs w:val="20"/>
                <w:lang w:bidi="ar-SA"/>
              </w:rPr>
            </w:pPr>
            <w:r w:rsidRPr="005E476D">
              <w:rPr>
                <w:rFonts w:ascii="Times New Roman" w:eastAsia="Times New Roman" w:hAnsi="Times New Roman" w:cs="Times New Roman"/>
                <w:b/>
                <w:bCs/>
                <w:color w:val="000000"/>
                <w:sz w:val="20"/>
                <w:szCs w:val="20"/>
                <w:lang w:bidi="ar-SA"/>
              </w:rPr>
              <w:t>2</w:t>
            </w:r>
            <w:r w:rsidR="00025F2D">
              <w:rPr>
                <w:rFonts w:ascii="Times New Roman" w:eastAsia="Times New Roman" w:hAnsi="Times New Roman" w:cs="Times New Roman"/>
                <w:b/>
                <w:bCs/>
                <w:color w:val="000000"/>
                <w:sz w:val="20"/>
                <w:szCs w:val="20"/>
                <w:lang w:bidi="ar-SA"/>
              </w:rPr>
              <w:t>4</w:t>
            </w:r>
          </w:p>
        </w:tc>
        <w:tc>
          <w:tcPr>
            <w:tcW w:w="3367" w:type="dxa"/>
            <w:tcBorders>
              <w:top w:val="nil"/>
              <w:left w:val="nil"/>
              <w:bottom w:val="single" w:sz="4" w:space="0" w:color="auto"/>
              <w:right w:val="single" w:sz="4" w:space="0" w:color="auto"/>
            </w:tcBorders>
            <w:vAlign w:val="center"/>
            <w:hideMark/>
          </w:tcPr>
          <w:p w14:paraId="6C6D1747" w14:textId="77777777" w:rsidR="005E476D" w:rsidRPr="005E476D" w:rsidRDefault="005E476D" w:rsidP="005E476D">
            <w:pPr>
              <w:spacing w:after="0" w:line="240" w:lineRule="auto"/>
              <w:rPr>
                <w:rFonts w:ascii="Times New Roman" w:eastAsia="Times New Roman" w:hAnsi="Times New Roman" w:cs="Times New Roman"/>
                <w:b/>
                <w:bCs/>
                <w:color w:val="000000"/>
                <w:sz w:val="20"/>
                <w:szCs w:val="20"/>
                <w:lang w:bidi="ar-SA"/>
              </w:rPr>
            </w:pPr>
            <w:r w:rsidRPr="005E476D">
              <w:rPr>
                <w:rFonts w:ascii="Times New Roman" w:eastAsia="Times New Roman" w:hAnsi="Times New Roman" w:cs="Times New Roman"/>
                <w:b/>
                <w:bCs/>
                <w:color w:val="000000"/>
                <w:spacing w:val="-3"/>
                <w:sz w:val="20"/>
                <w:szCs w:val="20"/>
                <w:lang w:bidi="ar-SA"/>
              </w:rPr>
              <w:t>Admin Training</w:t>
            </w:r>
          </w:p>
        </w:tc>
        <w:tc>
          <w:tcPr>
            <w:tcW w:w="1186" w:type="dxa"/>
            <w:tcBorders>
              <w:top w:val="nil"/>
              <w:left w:val="nil"/>
              <w:bottom w:val="single" w:sz="4" w:space="0" w:color="auto"/>
              <w:right w:val="single" w:sz="4" w:space="0" w:color="auto"/>
            </w:tcBorders>
            <w:vAlign w:val="center"/>
            <w:hideMark/>
          </w:tcPr>
          <w:p w14:paraId="302301FE"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z w:val="24"/>
                <w:szCs w:val="24"/>
                <w:lang w:bidi="ar-SA"/>
              </w:rPr>
              <w:t> </w:t>
            </w:r>
          </w:p>
        </w:tc>
        <w:tc>
          <w:tcPr>
            <w:tcW w:w="779" w:type="dxa"/>
            <w:tcBorders>
              <w:top w:val="nil"/>
              <w:left w:val="nil"/>
              <w:bottom w:val="single" w:sz="4" w:space="0" w:color="auto"/>
              <w:right w:val="single" w:sz="4" w:space="0" w:color="auto"/>
            </w:tcBorders>
            <w:vAlign w:val="center"/>
            <w:hideMark/>
          </w:tcPr>
          <w:p w14:paraId="4A104936" w14:textId="77777777" w:rsidR="005E476D" w:rsidRPr="005E476D" w:rsidRDefault="005E476D" w:rsidP="005E476D">
            <w:pPr>
              <w:spacing w:after="0" w:line="240" w:lineRule="auto"/>
              <w:jc w:val="center"/>
              <w:rPr>
                <w:rFonts w:ascii="Times New Roman" w:eastAsia="Times New Roman" w:hAnsi="Times New Roman" w:cs="Times New Roman"/>
                <w:color w:val="000000"/>
                <w:sz w:val="20"/>
                <w:szCs w:val="20"/>
                <w:lang w:bidi="ar-SA"/>
              </w:rPr>
            </w:pPr>
            <w:r w:rsidRPr="005E476D">
              <w:rPr>
                <w:rFonts w:ascii="Times New Roman" w:eastAsia="Georgia" w:hAnsi="Times New Roman" w:cs="Times New Roman"/>
                <w:color w:val="000000"/>
                <w:sz w:val="20"/>
                <w:szCs w:val="20"/>
                <w:lang w:bidi="ar-SA"/>
              </w:rPr>
              <w:t>Nr</w:t>
            </w:r>
          </w:p>
        </w:tc>
        <w:tc>
          <w:tcPr>
            <w:tcW w:w="847" w:type="dxa"/>
            <w:tcBorders>
              <w:top w:val="nil"/>
              <w:left w:val="nil"/>
              <w:bottom w:val="single" w:sz="4" w:space="0" w:color="auto"/>
              <w:right w:val="single" w:sz="4" w:space="0" w:color="auto"/>
            </w:tcBorders>
            <w:vAlign w:val="center"/>
            <w:hideMark/>
          </w:tcPr>
          <w:p w14:paraId="6DD57195" w14:textId="77777777" w:rsidR="005E476D" w:rsidRPr="005E476D" w:rsidRDefault="005E476D" w:rsidP="005E476D">
            <w:pPr>
              <w:spacing w:after="0" w:line="240" w:lineRule="auto"/>
              <w:jc w:val="center"/>
              <w:rPr>
                <w:rFonts w:ascii="Times New Roman" w:eastAsia="Times New Roman" w:hAnsi="Times New Roman" w:cs="Times New Roman"/>
                <w:color w:val="000000"/>
                <w:sz w:val="20"/>
                <w:szCs w:val="20"/>
                <w:lang w:bidi="ar-SA"/>
              </w:rPr>
            </w:pPr>
            <w:r w:rsidRPr="005E476D">
              <w:rPr>
                <w:rFonts w:ascii="Times New Roman" w:eastAsia="Georgia" w:hAnsi="Times New Roman" w:cs="Times New Roman"/>
                <w:color w:val="000000"/>
                <w:spacing w:val="1"/>
                <w:sz w:val="20"/>
                <w:szCs w:val="20"/>
                <w:lang w:bidi="ar-SA"/>
              </w:rPr>
              <w:t>1</w:t>
            </w:r>
          </w:p>
        </w:tc>
        <w:tc>
          <w:tcPr>
            <w:tcW w:w="1414" w:type="dxa"/>
            <w:tcBorders>
              <w:top w:val="nil"/>
              <w:left w:val="nil"/>
              <w:bottom w:val="single" w:sz="4" w:space="0" w:color="auto"/>
              <w:right w:val="single" w:sz="4" w:space="0" w:color="auto"/>
            </w:tcBorders>
            <w:vAlign w:val="center"/>
            <w:hideMark/>
          </w:tcPr>
          <w:p w14:paraId="30736095"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z w:val="24"/>
                <w:szCs w:val="24"/>
                <w:lang w:bidi="ar-SA"/>
              </w:rPr>
              <w:t> </w:t>
            </w:r>
          </w:p>
        </w:tc>
        <w:tc>
          <w:tcPr>
            <w:tcW w:w="1454" w:type="dxa"/>
            <w:tcBorders>
              <w:top w:val="nil"/>
              <w:left w:val="nil"/>
              <w:bottom w:val="single" w:sz="4" w:space="0" w:color="auto"/>
              <w:right w:val="single" w:sz="4" w:space="0" w:color="auto"/>
            </w:tcBorders>
            <w:vAlign w:val="center"/>
            <w:hideMark/>
          </w:tcPr>
          <w:p w14:paraId="554D0CEB"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z w:val="24"/>
                <w:szCs w:val="24"/>
                <w:lang w:bidi="ar-SA"/>
              </w:rPr>
              <w:t> </w:t>
            </w:r>
          </w:p>
        </w:tc>
        <w:tc>
          <w:tcPr>
            <w:tcW w:w="1533" w:type="dxa"/>
            <w:tcBorders>
              <w:top w:val="nil"/>
              <w:left w:val="nil"/>
              <w:bottom w:val="single" w:sz="4" w:space="0" w:color="auto"/>
              <w:right w:val="single" w:sz="4" w:space="0" w:color="auto"/>
            </w:tcBorders>
            <w:vAlign w:val="center"/>
            <w:hideMark/>
          </w:tcPr>
          <w:p w14:paraId="07F57694"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z w:val="24"/>
                <w:szCs w:val="24"/>
                <w:lang w:bidi="ar-SA"/>
              </w:rPr>
              <w:t> </w:t>
            </w:r>
          </w:p>
        </w:tc>
        <w:tc>
          <w:tcPr>
            <w:tcW w:w="926" w:type="dxa"/>
            <w:tcBorders>
              <w:top w:val="nil"/>
              <w:left w:val="nil"/>
              <w:bottom w:val="single" w:sz="4" w:space="0" w:color="auto"/>
              <w:right w:val="single" w:sz="4" w:space="0" w:color="auto"/>
            </w:tcBorders>
            <w:vAlign w:val="center"/>
            <w:hideMark/>
          </w:tcPr>
          <w:p w14:paraId="6ED2D21F"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z w:val="24"/>
                <w:szCs w:val="24"/>
                <w:lang w:bidi="ar-SA"/>
              </w:rPr>
              <w:t> </w:t>
            </w:r>
          </w:p>
        </w:tc>
        <w:tc>
          <w:tcPr>
            <w:tcW w:w="1374" w:type="dxa"/>
            <w:tcBorders>
              <w:top w:val="nil"/>
              <w:left w:val="nil"/>
              <w:bottom w:val="single" w:sz="4" w:space="0" w:color="auto"/>
              <w:right w:val="single" w:sz="4" w:space="0" w:color="auto"/>
            </w:tcBorders>
            <w:vAlign w:val="center"/>
            <w:hideMark/>
          </w:tcPr>
          <w:p w14:paraId="28D3DE9B"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z w:val="24"/>
                <w:szCs w:val="24"/>
                <w:lang w:bidi="ar-SA"/>
              </w:rPr>
              <w:t> </w:t>
            </w:r>
          </w:p>
        </w:tc>
      </w:tr>
      <w:tr w:rsidR="005E476D" w:rsidRPr="005E476D" w14:paraId="28195DF4" w14:textId="77777777" w:rsidTr="006035F5">
        <w:trPr>
          <w:trHeight w:val="529"/>
        </w:trPr>
        <w:tc>
          <w:tcPr>
            <w:tcW w:w="864" w:type="dxa"/>
            <w:tcBorders>
              <w:top w:val="nil"/>
              <w:left w:val="single" w:sz="4" w:space="0" w:color="auto"/>
              <w:bottom w:val="single" w:sz="4" w:space="0" w:color="auto"/>
              <w:right w:val="single" w:sz="4" w:space="0" w:color="auto"/>
            </w:tcBorders>
            <w:vAlign w:val="center"/>
          </w:tcPr>
          <w:p w14:paraId="6CF21AA6" w14:textId="456E03F0" w:rsidR="005E476D" w:rsidRPr="005E476D" w:rsidRDefault="005E476D" w:rsidP="005E476D">
            <w:pPr>
              <w:spacing w:after="0" w:line="240" w:lineRule="auto"/>
              <w:jc w:val="center"/>
              <w:rPr>
                <w:rFonts w:ascii="Times New Roman" w:eastAsia="Times New Roman" w:hAnsi="Times New Roman" w:cs="Times New Roman"/>
                <w:b/>
                <w:bCs/>
                <w:color w:val="000000"/>
                <w:sz w:val="20"/>
                <w:szCs w:val="20"/>
                <w:lang w:bidi="ar-SA"/>
              </w:rPr>
            </w:pPr>
            <w:r w:rsidRPr="005E476D">
              <w:rPr>
                <w:rFonts w:ascii="Times New Roman" w:eastAsia="Times New Roman" w:hAnsi="Times New Roman" w:cs="Times New Roman"/>
                <w:b/>
                <w:bCs/>
                <w:color w:val="000000"/>
                <w:sz w:val="20"/>
                <w:szCs w:val="20"/>
                <w:lang w:bidi="ar-SA"/>
              </w:rPr>
              <w:t>2</w:t>
            </w:r>
            <w:r w:rsidR="00025F2D">
              <w:rPr>
                <w:rFonts w:ascii="Times New Roman" w:eastAsia="Times New Roman" w:hAnsi="Times New Roman" w:cs="Times New Roman"/>
                <w:b/>
                <w:bCs/>
                <w:color w:val="000000"/>
                <w:sz w:val="20"/>
                <w:szCs w:val="20"/>
                <w:lang w:bidi="ar-SA"/>
              </w:rPr>
              <w:t>5</w:t>
            </w:r>
          </w:p>
        </w:tc>
        <w:tc>
          <w:tcPr>
            <w:tcW w:w="3367" w:type="dxa"/>
            <w:tcBorders>
              <w:top w:val="nil"/>
              <w:left w:val="nil"/>
              <w:bottom w:val="single" w:sz="4" w:space="0" w:color="auto"/>
              <w:right w:val="single" w:sz="4" w:space="0" w:color="auto"/>
            </w:tcBorders>
            <w:vAlign w:val="center"/>
          </w:tcPr>
          <w:p w14:paraId="1EF53716" w14:textId="77777777" w:rsidR="005E476D" w:rsidRPr="005E476D" w:rsidRDefault="005E476D" w:rsidP="005E476D">
            <w:pPr>
              <w:spacing w:after="0" w:line="240" w:lineRule="auto"/>
              <w:rPr>
                <w:rFonts w:ascii="Times New Roman" w:eastAsia="Times New Roman" w:hAnsi="Times New Roman" w:cs="Times New Roman"/>
                <w:b/>
                <w:bCs/>
                <w:color w:val="000000"/>
                <w:spacing w:val="-3"/>
                <w:sz w:val="20"/>
                <w:szCs w:val="20"/>
                <w:lang w:bidi="ar-SA"/>
              </w:rPr>
            </w:pPr>
            <w:r w:rsidRPr="005E476D">
              <w:rPr>
                <w:rFonts w:ascii="Times New Roman" w:eastAsia="Times New Roman" w:hAnsi="Times New Roman" w:cs="Times New Roman"/>
                <w:b/>
                <w:bCs/>
                <w:color w:val="000000"/>
                <w:spacing w:val="-3"/>
                <w:sz w:val="20"/>
                <w:szCs w:val="20"/>
                <w:lang w:bidi="ar-SA"/>
              </w:rPr>
              <w:t xml:space="preserve">Support and Maintenance charges for 24x7 NOC and Helpdesk </w:t>
            </w:r>
          </w:p>
        </w:tc>
        <w:tc>
          <w:tcPr>
            <w:tcW w:w="1186" w:type="dxa"/>
            <w:tcBorders>
              <w:top w:val="nil"/>
              <w:left w:val="nil"/>
              <w:bottom w:val="single" w:sz="4" w:space="0" w:color="auto"/>
              <w:right w:val="single" w:sz="4" w:space="0" w:color="auto"/>
            </w:tcBorders>
            <w:vAlign w:val="center"/>
          </w:tcPr>
          <w:p w14:paraId="404F064F" w14:textId="77777777" w:rsidR="005E476D" w:rsidRPr="005E476D" w:rsidRDefault="005E476D" w:rsidP="005E476D">
            <w:pPr>
              <w:spacing w:after="0" w:line="240" w:lineRule="auto"/>
              <w:rPr>
                <w:rFonts w:ascii="Times New Roman" w:eastAsia="Times New Roman" w:hAnsi="Times New Roman" w:cs="Times New Roman"/>
                <w:b/>
                <w:bCs/>
                <w:color w:val="000000"/>
                <w:spacing w:val="-3"/>
                <w:sz w:val="24"/>
                <w:szCs w:val="24"/>
                <w:lang w:bidi="ar-SA"/>
              </w:rPr>
            </w:pPr>
          </w:p>
        </w:tc>
        <w:tc>
          <w:tcPr>
            <w:tcW w:w="779" w:type="dxa"/>
            <w:tcBorders>
              <w:top w:val="nil"/>
              <w:left w:val="nil"/>
              <w:bottom w:val="single" w:sz="4" w:space="0" w:color="auto"/>
              <w:right w:val="single" w:sz="4" w:space="0" w:color="auto"/>
            </w:tcBorders>
            <w:vAlign w:val="center"/>
          </w:tcPr>
          <w:p w14:paraId="32B1CAD5" w14:textId="77777777" w:rsidR="005E476D" w:rsidRPr="005E476D" w:rsidRDefault="005E476D" w:rsidP="005E476D">
            <w:pPr>
              <w:spacing w:after="0" w:line="240" w:lineRule="auto"/>
              <w:jc w:val="center"/>
              <w:rPr>
                <w:rFonts w:ascii="Times New Roman" w:eastAsia="Times New Roman" w:hAnsi="Times New Roman" w:cs="Times New Roman"/>
                <w:bCs/>
                <w:color w:val="000000"/>
                <w:spacing w:val="-3"/>
                <w:sz w:val="20"/>
                <w:szCs w:val="20"/>
                <w:lang w:bidi="ar-SA"/>
              </w:rPr>
            </w:pPr>
            <w:r w:rsidRPr="005E476D">
              <w:rPr>
                <w:rFonts w:ascii="Times New Roman" w:eastAsia="Times New Roman" w:hAnsi="Times New Roman" w:cs="Times New Roman"/>
                <w:bCs/>
                <w:color w:val="000000"/>
                <w:spacing w:val="-3"/>
                <w:sz w:val="20"/>
                <w:szCs w:val="20"/>
                <w:lang w:bidi="ar-SA"/>
              </w:rPr>
              <w:t>Item</w:t>
            </w:r>
          </w:p>
        </w:tc>
        <w:tc>
          <w:tcPr>
            <w:tcW w:w="847" w:type="dxa"/>
            <w:tcBorders>
              <w:top w:val="nil"/>
              <w:left w:val="nil"/>
              <w:bottom w:val="single" w:sz="4" w:space="0" w:color="auto"/>
              <w:right w:val="single" w:sz="4" w:space="0" w:color="auto"/>
            </w:tcBorders>
            <w:vAlign w:val="center"/>
          </w:tcPr>
          <w:p w14:paraId="69BF27D1" w14:textId="77777777" w:rsidR="005E476D" w:rsidRPr="005E476D" w:rsidRDefault="005E476D" w:rsidP="005E476D">
            <w:pPr>
              <w:spacing w:after="0" w:line="240" w:lineRule="auto"/>
              <w:rPr>
                <w:rFonts w:ascii="Times New Roman" w:eastAsia="Georgia" w:hAnsi="Times New Roman" w:cs="Times New Roman"/>
                <w:color w:val="000000"/>
                <w:spacing w:val="1"/>
                <w:lang w:bidi="ar-SA"/>
              </w:rPr>
            </w:pPr>
            <w:r w:rsidRPr="005E476D">
              <w:rPr>
                <w:rFonts w:ascii="Times New Roman" w:eastAsia="Georgia" w:hAnsi="Times New Roman" w:cs="Times New Roman"/>
                <w:color w:val="000000"/>
                <w:spacing w:val="1"/>
                <w:lang w:bidi="ar-SA"/>
              </w:rPr>
              <w:t>Sum</w:t>
            </w:r>
          </w:p>
        </w:tc>
        <w:tc>
          <w:tcPr>
            <w:tcW w:w="1414" w:type="dxa"/>
            <w:tcBorders>
              <w:top w:val="nil"/>
              <w:left w:val="nil"/>
              <w:bottom w:val="single" w:sz="4" w:space="0" w:color="auto"/>
              <w:right w:val="single" w:sz="4" w:space="0" w:color="auto"/>
            </w:tcBorders>
            <w:vAlign w:val="center"/>
          </w:tcPr>
          <w:p w14:paraId="65675FFB" w14:textId="77777777" w:rsidR="005E476D" w:rsidRPr="005E476D" w:rsidRDefault="005E476D" w:rsidP="005E476D">
            <w:pPr>
              <w:spacing w:after="0" w:line="240" w:lineRule="auto"/>
              <w:rPr>
                <w:rFonts w:ascii="Times New Roman" w:eastAsia="Times New Roman" w:hAnsi="Times New Roman" w:cs="Times New Roman"/>
                <w:b/>
                <w:bCs/>
                <w:color w:val="000000"/>
                <w:spacing w:val="-3"/>
                <w:sz w:val="24"/>
                <w:szCs w:val="24"/>
                <w:lang w:bidi="ar-SA"/>
              </w:rPr>
            </w:pPr>
          </w:p>
        </w:tc>
        <w:tc>
          <w:tcPr>
            <w:tcW w:w="1454" w:type="dxa"/>
            <w:tcBorders>
              <w:top w:val="nil"/>
              <w:left w:val="nil"/>
              <w:bottom w:val="single" w:sz="4" w:space="0" w:color="auto"/>
              <w:right w:val="single" w:sz="4" w:space="0" w:color="auto"/>
            </w:tcBorders>
            <w:vAlign w:val="center"/>
          </w:tcPr>
          <w:p w14:paraId="49D9FEF8" w14:textId="77777777" w:rsidR="005E476D" w:rsidRPr="005E476D" w:rsidRDefault="005E476D" w:rsidP="005E476D">
            <w:pPr>
              <w:spacing w:after="0" w:line="240" w:lineRule="auto"/>
              <w:rPr>
                <w:rFonts w:ascii="Times New Roman" w:eastAsia="Times New Roman" w:hAnsi="Times New Roman" w:cs="Times New Roman"/>
                <w:b/>
                <w:bCs/>
                <w:color w:val="000000"/>
                <w:spacing w:val="-3"/>
                <w:sz w:val="24"/>
                <w:szCs w:val="24"/>
                <w:lang w:bidi="ar-SA"/>
              </w:rPr>
            </w:pPr>
          </w:p>
        </w:tc>
        <w:tc>
          <w:tcPr>
            <w:tcW w:w="1533" w:type="dxa"/>
            <w:tcBorders>
              <w:top w:val="nil"/>
              <w:left w:val="nil"/>
              <w:bottom w:val="single" w:sz="4" w:space="0" w:color="auto"/>
              <w:right w:val="single" w:sz="4" w:space="0" w:color="auto"/>
            </w:tcBorders>
            <w:vAlign w:val="center"/>
          </w:tcPr>
          <w:p w14:paraId="4B174151" w14:textId="77777777" w:rsidR="005E476D" w:rsidRPr="005E476D" w:rsidRDefault="005E476D" w:rsidP="005E476D">
            <w:pPr>
              <w:spacing w:after="0" w:line="240" w:lineRule="auto"/>
              <w:rPr>
                <w:rFonts w:ascii="Times New Roman" w:eastAsia="Times New Roman" w:hAnsi="Times New Roman" w:cs="Times New Roman"/>
                <w:b/>
                <w:bCs/>
                <w:color w:val="000000"/>
                <w:spacing w:val="-3"/>
                <w:sz w:val="24"/>
                <w:szCs w:val="24"/>
                <w:lang w:bidi="ar-SA"/>
              </w:rPr>
            </w:pPr>
          </w:p>
        </w:tc>
        <w:tc>
          <w:tcPr>
            <w:tcW w:w="926" w:type="dxa"/>
            <w:tcBorders>
              <w:top w:val="nil"/>
              <w:left w:val="nil"/>
              <w:bottom w:val="single" w:sz="4" w:space="0" w:color="auto"/>
              <w:right w:val="single" w:sz="4" w:space="0" w:color="auto"/>
            </w:tcBorders>
            <w:vAlign w:val="center"/>
          </w:tcPr>
          <w:p w14:paraId="5631965E" w14:textId="77777777" w:rsidR="005E476D" w:rsidRPr="005E476D" w:rsidRDefault="005E476D" w:rsidP="005E476D">
            <w:pPr>
              <w:spacing w:after="0" w:line="240" w:lineRule="auto"/>
              <w:rPr>
                <w:rFonts w:ascii="Times New Roman" w:eastAsia="Times New Roman" w:hAnsi="Times New Roman" w:cs="Times New Roman"/>
                <w:b/>
                <w:bCs/>
                <w:color w:val="000000"/>
                <w:spacing w:val="-3"/>
                <w:sz w:val="24"/>
                <w:szCs w:val="24"/>
                <w:lang w:bidi="ar-SA"/>
              </w:rPr>
            </w:pPr>
          </w:p>
        </w:tc>
        <w:tc>
          <w:tcPr>
            <w:tcW w:w="1374" w:type="dxa"/>
            <w:tcBorders>
              <w:top w:val="nil"/>
              <w:left w:val="nil"/>
              <w:bottom w:val="single" w:sz="4" w:space="0" w:color="auto"/>
              <w:right w:val="single" w:sz="4" w:space="0" w:color="auto"/>
            </w:tcBorders>
            <w:vAlign w:val="center"/>
          </w:tcPr>
          <w:p w14:paraId="47627B1A" w14:textId="77777777" w:rsidR="005E476D" w:rsidRPr="005E476D" w:rsidRDefault="005E476D" w:rsidP="005E476D">
            <w:pPr>
              <w:spacing w:after="0" w:line="240" w:lineRule="auto"/>
              <w:rPr>
                <w:rFonts w:ascii="Times New Roman" w:eastAsia="Times New Roman" w:hAnsi="Times New Roman" w:cs="Times New Roman"/>
                <w:b/>
                <w:bCs/>
                <w:color w:val="000000"/>
                <w:spacing w:val="-3"/>
                <w:sz w:val="24"/>
                <w:szCs w:val="24"/>
                <w:lang w:bidi="ar-SA"/>
              </w:rPr>
            </w:pPr>
          </w:p>
        </w:tc>
      </w:tr>
      <w:tr w:rsidR="005E476D" w:rsidRPr="005E476D" w14:paraId="29FDB0B1" w14:textId="77777777" w:rsidTr="006035F5">
        <w:trPr>
          <w:trHeight w:val="529"/>
        </w:trPr>
        <w:tc>
          <w:tcPr>
            <w:tcW w:w="864" w:type="dxa"/>
            <w:tcBorders>
              <w:top w:val="nil"/>
              <w:left w:val="single" w:sz="4" w:space="0" w:color="auto"/>
              <w:bottom w:val="single" w:sz="4" w:space="0" w:color="auto"/>
              <w:right w:val="single" w:sz="4" w:space="0" w:color="auto"/>
            </w:tcBorders>
            <w:vAlign w:val="center"/>
          </w:tcPr>
          <w:p w14:paraId="70361462" w14:textId="3524B22C" w:rsidR="005E476D" w:rsidRPr="005E476D" w:rsidRDefault="005E476D" w:rsidP="005E476D">
            <w:pPr>
              <w:spacing w:after="0" w:line="240" w:lineRule="auto"/>
              <w:jc w:val="center"/>
              <w:rPr>
                <w:rFonts w:ascii="Times New Roman" w:eastAsia="Times New Roman" w:hAnsi="Times New Roman" w:cs="Times New Roman"/>
                <w:b/>
                <w:bCs/>
                <w:color w:val="000000"/>
                <w:sz w:val="20"/>
                <w:szCs w:val="20"/>
                <w:lang w:bidi="ar-SA"/>
              </w:rPr>
            </w:pPr>
            <w:r w:rsidRPr="005E476D">
              <w:rPr>
                <w:rFonts w:ascii="Times New Roman" w:eastAsia="Times New Roman" w:hAnsi="Times New Roman" w:cs="Times New Roman"/>
                <w:b/>
                <w:bCs/>
                <w:color w:val="000000"/>
                <w:sz w:val="20"/>
                <w:szCs w:val="20"/>
                <w:lang w:bidi="ar-SA"/>
              </w:rPr>
              <w:t>2</w:t>
            </w:r>
            <w:r w:rsidR="00025F2D">
              <w:rPr>
                <w:rFonts w:ascii="Times New Roman" w:eastAsia="Times New Roman" w:hAnsi="Times New Roman" w:cs="Times New Roman"/>
                <w:b/>
                <w:bCs/>
                <w:color w:val="000000"/>
                <w:sz w:val="20"/>
                <w:szCs w:val="20"/>
                <w:lang w:bidi="ar-SA"/>
              </w:rPr>
              <w:t>6</w:t>
            </w:r>
          </w:p>
        </w:tc>
        <w:tc>
          <w:tcPr>
            <w:tcW w:w="3367" w:type="dxa"/>
            <w:tcBorders>
              <w:top w:val="nil"/>
              <w:left w:val="nil"/>
              <w:bottom w:val="single" w:sz="4" w:space="0" w:color="auto"/>
              <w:right w:val="single" w:sz="4" w:space="0" w:color="auto"/>
            </w:tcBorders>
            <w:vAlign w:val="center"/>
          </w:tcPr>
          <w:p w14:paraId="65B8DD06" w14:textId="77777777" w:rsidR="005E476D" w:rsidRPr="005E476D" w:rsidRDefault="005E476D" w:rsidP="005E476D">
            <w:pPr>
              <w:spacing w:after="0" w:line="240" w:lineRule="auto"/>
              <w:rPr>
                <w:rFonts w:ascii="Times New Roman" w:eastAsia="Times New Roman" w:hAnsi="Times New Roman" w:cs="Times New Roman"/>
                <w:b/>
                <w:bCs/>
                <w:color w:val="000000"/>
                <w:spacing w:val="-3"/>
                <w:sz w:val="20"/>
                <w:szCs w:val="20"/>
                <w:lang w:bidi="ar-SA"/>
              </w:rPr>
            </w:pPr>
            <w:r w:rsidRPr="005E476D">
              <w:rPr>
                <w:rFonts w:ascii="Times New Roman" w:eastAsia="Times New Roman" w:hAnsi="Times New Roman" w:cs="Times New Roman"/>
                <w:b/>
                <w:bCs/>
                <w:color w:val="000000"/>
                <w:spacing w:val="-3"/>
                <w:sz w:val="20"/>
                <w:szCs w:val="20"/>
                <w:lang w:bidi="ar-SA"/>
              </w:rPr>
              <w:t xml:space="preserve">Solution Implementation </w:t>
            </w:r>
          </w:p>
        </w:tc>
        <w:tc>
          <w:tcPr>
            <w:tcW w:w="1186" w:type="dxa"/>
            <w:tcBorders>
              <w:top w:val="nil"/>
              <w:left w:val="nil"/>
              <w:bottom w:val="single" w:sz="4" w:space="0" w:color="auto"/>
              <w:right w:val="single" w:sz="4" w:space="0" w:color="auto"/>
            </w:tcBorders>
            <w:vAlign w:val="center"/>
          </w:tcPr>
          <w:p w14:paraId="00041EE7" w14:textId="77777777" w:rsidR="005E476D" w:rsidRPr="005E476D" w:rsidRDefault="005E476D" w:rsidP="005E476D">
            <w:pPr>
              <w:spacing w:after="0" w:line="240" w:lineRule="auto"/>
              <w:rPr>
                <w:rFonts w:ascii="Times New Roman" w:eastAsia="Times New Roman" w:hAnsi="Times New Roman" w:cs="Times New Roman"/>
                <w:b/>
                <w:bCs/>
                <w:color w:val="000000"/>
                <w:spacing w:val="-3"/>
                <w:sz w:val="24"/>
                <w:szCs w:val="24"/>
                <w:lang w:bidi="ar-SA"/>
              </w:rPr>
            </w:pPr>
          </w:p>
        </w:tc>
        <w:tc>
          <w:tcPr>
            <w:tcW w:w="779" w:type="dxa"/>
            <w:tcBorders>
              <w:top w:val="nil"/>
              <w:left w:val="nil"/>
              <w:bottom w:val="single" w:sz="4" w:space="0" w:color="auto"/>
              <w:right w:val="single" w:sz="4" w:space="0" w:color="auto"/>
            </w:tcBorders>
            <w:vAlign w:val="center"/>
          </w:tcPr>
          <w:p w14:paraId="392230BA" w14:textId="77777777" w:rsidR="005E476D" w:rsidRPr="005E476D" w:rsidRDefault="005E476D" w:rsidP="005E476D">
            <w:pPr>
              <w:spacing w:after="0" w:line="240" w:lineRule="auto"/>
              <w:jc w:val="center"/>
              <w:rPr>
                <w:rFonts w:ascii="Times New Roman" w:eastAsia="Times New Roman" w:hAnsi="Times New Roman" w:cs="Times New Roman"/>
                <w:bCs/>
                <w:color w:val="000000"/>
                <w:spacing w:val="-3"/>
                <w:sz w:val="20"/>
                <w:szCs w:val="20"/>
                <w:lang w:bidi="ar-SA"/>
              </w:rPr>
            </w:pPr>
            <w:r w:rsidRPr="005E476D">
              <w:rPr>
                <w:rFonts w:ascii="Times New Roman" w:eastAsia="Times New Roman" w:hAnsi="Times New Roman" w:cs="Times New Roman"/>
                <w:bCs/>
                <w:color w:val="000000"/>
                <w:spacing w:val="-3"/>
                <w:sz w:val="20"/>
                <w:szCs w:val="20"/>
                <w:lang w:bidi="ar-SA"/>
              </w:rPr>
              <w:t>Item</w:t>
            </w:r>
          </w:p>
        </w:tc>
        <w:tc>
          <w:tcPr>
            <w:tcW w:w="847" w:type="dxa"/>
            <w:tcBorders>
              <w:top w:val="nil"/>
              <w:left w:val="nil"/>
              <w:bottom w:val="single" w:sz="4" w:space="0" w:color="auto"/>
              <w:right w:val="single" w:sz="4" w:space="0" w:color="auto"/>
            </w:tcBorders>
            <w:vAlign w:val="center"/>
          </w:tcPr>
          <w:p w14:paraId="6FB41ADF" w14:textId="77777777" w:rsidR="005E476D" w:rsidRPr="005E476D" w:rsidRDefault="005E476D" w:rsidP="005E476D">
            <w:pPr>
              <w:spacing w:after="0" w:line="240" w:lineRule="auto"/>
              <w:rPr>
                <w:rFonts w:ascii="Times New Roman" w:eastAsia="Georgia" w:hAnsi="Times New Roman" w:cs="Times New Roman"/>
                <w:color w:val="000000"/>
                <w:spacing w:val="1"/>
                <w:lang w:bidi="ar-SA"/>
              </w:rPr>
            </w:pPr>
            <w:r w:rsidRPr="005E476D">
              <w:rPr>
                <w:rFonts w:ascii="Times New Roman" w:eastAsia="Georgia" w:hAnsi="Times New Roman" w:cs="Times New Roman"/>
                <w:color w:val="000000"/>
                <w:spacing w:val="1"/>
                <w:lang w:bidi="ar-SA"/>
              </w:rPr>
              <w:t>Sum</w:t>
            </w:r>
          </w:p>
        </w:tc>
        <w:tc>
          <w:tcPr>
            <w:tcW w:w="1414" w:type="dxa"/>
            <w:tcBorders>
              <w:top w:val="nil"/>
              <w:left w:val="nil"/>
              <w:bottom w:val="single" w:sz="4" w:space="0" w:color="auto"/>
              <w:right w:val="single" w:sz="4" w:space="0" w:color="auto"/>
            </w:tcBorders>
            <w:vAlign w:val="center"/>
          </w:tcPr>
          <w:p w14:paraId="6B77D9C4" w14:textId="77777777" w:rsidR="005E476D" w:rsidRPr="005E476D" w:rsidRDefault="005E476D" w:rsidP="005E476D">
            <w:pPr>
              <w:spacing w:after="0" w:line="240" w:lineRule="auto"/>
              <w:rPr>
                <w:rFonts w:ascii="Times New Roman" w:eastAsia="Times New Roman" w:hAnsi="Times New Roman" w:cs="Times New Roman"/>
                <w:b/>
                <w:bCs/>
                <w:color w:val="000000"/>
                <w:spacing w:val="-3"/>
                <w:sz w:val="24"/>
                <w:szCs w:val="24"/>
                <w:lang w:bidi="ar-SA"/>
              </w:rPr>
            </w:pPr>
          </w:p>
        </w:tc>
        <w:tc>
          <w:tcPr>
            <w:tcW w:w="1454" w:type="dxa"/>
            <w:tcBorders>
              <w:top w:val="nil"/>
              <w:left w:val="nil"/>
              <w:bottom w:val="single" w:sz="4" w:space="0" w:color="auto"/>
              <w:right w:val="single" w:sz="4" w:space="0" w:color="auto"/>
            </w:tcBorders>
            <w:vAlign w:val="center"/>
          </w:tcPr>
          <w:p w14:paraId="6FEA1EAC" w14:textId="77777777" w:rsidR="005E476D" w:rsidRPr="005E476D" w:rsidRDefault="005E476D" w:rsidP="005E476D">
            <w:pPr>
              <w:spacing w:after="0" w:line="240" w:lineRule="auto"/>
              <w:rPr>
                <w:rFonts w:ascii="Times New Roman" w:eastAsia="Times New Roman" w:hAnsi="Times New Roman" w:cs="Times New Roman"/>
                <w:b/>
                <w:bCs/>
                <w:color w:val="000000"/>
                <w:spacing w:val="-3"/>
                <w:sz w:val="24"/>
                <w:szCs w:val="24"/>
                <w:lang w:bidi="ar-SA"/>
              </w:rPr>
            </w:pPr>
          </w:p>
        </w:tc>
        <w:tc>
          <w:tcPr>
            <w:tcW w:w="1533" w:type="dxa"/>
            <w:tcBorders>
              <w:top w:val="nil"/>
              <w:left w:val="nil"/>
              <w:bottom w:val="single" w:sz="4" w:space="0" w:color="auto"/>
              <w:right w:val="single" w:sz="4" w:space="0" w:color="auto"/>
            </w:tcBorders>
            <w:vAlign w:val="center"/>
          </w:tcPr>
          <w:p w14:paraId="03A7B109" w14:textId="77777777" w:rsidR="005E476D" w:rsidRPr="005E476D" w:rsidRDefault="005E476D" w:rsidP="005E476D">
            <w:pPr>
              <w:spacing w:after="0" w:line="240" w:lineRule="auto"/>
              <w:rPr>
                <w:rFonts w:ascii="Times New Roman" w:eastAsia="Times New Roman" w:hAnsi="Times New Roman" w:cs="Times New Roman"/>
                <w:b/>
                <w:bCs/>
                <w:color w:val="000000"/>
                <w:spacing w:val="-3"/>
                <w:sz w:val="24"/>
                <w:szCs w:val="24"/>
                <w:lang w:bidi="ar-SA"/>
              </w:rPr>
            </w:pPr>
          </w:p>
        </w:tc>
        <w:tc>
          <w:tcPr>
            <w:tcW w:w="926" w:type="dxa"/>
            <w:tcBorders>
              <w:top w:val="nil"/>
              <w:left w:val="nil"/>
              <w:bottom w:val="single" w:sz="4" w:space="0" w:color="auto"/>
              <w:right w:val="single" w:sz="4" w:space="0" w:color="auto"/>
            </w:tcBorders>
            <w:vAlign w:val="center"/>
          </w:tcPr>
          <w:p w14:paraId="533F662F" w14:textId="77777777" w:rsidR="005E476D" w:rsidRPr="005E476D" w:rsidRDefault="005E476D" w:rsidP="005E476D">
            <w:pPr>
              <w:spacing w:after="0" w:line="240" w:lineRule="auto"/>
              <w:rPr>
                <w:rFonts w:ascii="Times New Roman" w:eastAsia="Times New Roman" w:hAnsi="Times New Roman" w:cs="Times New Roman"/>
                <w:b/>
                <w:bCs/>
                <w:color w:val="000000"/>
                <w:spacing w:val="-3"/>
                <w:sz w:val="24"/>
                <w:szCs w:val="24"/>
                <w:lang w:bidi="ar-SA"/>
              </w:rPr>
            </w:pPr>
          </w:p>
        </w:tc>
        <w:tc>
          <w:tcPr>
            <w:tcW w:w="1374" w:type="dxa"/>
            <w:tcBorders>
              <w:top w:val="nil"/>
              <w:left w:val="nil"/>
              <w:bottom w:val="single" w:sz="4" w:space="0" w:color="auto"/>
              <w:right w:val="single" w:sz="4" w:space="0" w:color="auto"/>
            </w:tcBorders>
            <w:vAlign w:val="center"/>
          </w:tcPr>
          <w:p w14:paraId="423FF097" w14:textId="77777777" w:rsidR="005E476D" w:rsidRPr="005E476D" w:rsidRDefault="005E476D" w:rsidP="005E476D">
            <w:pPr>
              <w:spacing w:after="0" w:line="240" w:lineRule="auto"/>
              <w:rPr>
                <w:rFonts w:ascii="Times New Roman" w:eastAsia="Times New Roman" w:hAnsi="Times New Roman" w:cs="Times New Roman"/>
                <w:b/>
                <w:bCs/>
                <w:color w:val="000000"/>
                <w:spacing w:val="-3"/>
                <w:sz w:val="24"/>
                <w:szCs w:val="24"/>
                <w:lang w:bidi="ar-SA"/>
              </w:rPr>
            </w:pPr>
          </w:p>
        </w:tc>
      </w:tr>
      <w:tr w:rsidR="005E476D" w:rsidRPr="005E476D" w14:paraId="2B25FE89" w14:textId="77777777" w:rsidTr="006035F5">
        <w:trPr>
          <w:trHeight w:val="529"/>
        </w:trPr>
        <w:tc>
          <w:tcPr>
            <w:tcW w:w="864" w:type="dxa"/>
            <w:tcBorders>
              <w:top w:val="nil"/>
              <w:left w:val="single" w:sz="4" w:space="0" w:color="auto"/>
              <w:bottom w:val="single" w:sz="4" w:space="0" w:color="auto"/>
              <w:right w:val="single" w:sz="4" w:space="0" w:color="auto"/>
            </w:tcBorders>
            <w:vAlign w:val="center"/>
            <w:hideMark/>
          </w:tcPr>
          <w:p w14:paraId="047035FE" w14:textId="6F6DCB2A" w:rsidR="005E476D" w:rsidRPr="005E476D" w:rsidRDefault="005E476D" w:rsidP="005E476D">
            <w:pPr>
              <w:spacing w:after="0" w:line="240" w:lineRule="auto"/>
              <w:jc w:val="center"/>
              <w:rPr>
                <w:rFonts w:ascii="Times New Roman" w:eastAsia="Times New Roman" w:hAnsi="Times New Roman" w:cs="Times New Roman"/>
                <w:b/>
                <w:bCs/>
                <w:color w:val="000000"/>
                <w:sz w:val="20"/>
                <w:szCs w:val="20"/>
                <w:lang w:bidi="ar-SA"/>
              </w:rPr>
            </w:pPr>
            <w:r w:rsidRPr="005E476D">
              <w:rPr>
                <w:rFonts w:ascii="Times New Roman" w:eastAsia="Times New Roman" w:hAnsi="Times New Roman" w:cs="Times New Roman"/>
                <w:b/>
                <w:bCs/>
                <w:color w:val="000000"/>
                <w:sz w:val="20"/>
                <w:szCs w:val="20"/>
                <w:lang w:bidi="ar-SA"/>
              </w:rPr>
              <w:t>2</w:t>
            </w:r>
            <w:r w:rsidR="00025F2D">
              <w:rPr>
                <w:rFonts w:ascii="Times New Roman" w:eastAsia="Times New Roman" w:hAnsi="Times New Roman" w:cs="Times New Roman"/>
                <w:b/>
                <w:bCs/>
                <w:color w:val="000000"/>
                <w:sz w:val="20"/>
                <w:szCs w:val="20"/>
                <w:lang w:bidi="ar-SA"/>
              </w:rPr>
              <w:t>7</w:t>
            </w:r>
          </w:p>
        </w:tc>
        <w:tc>
          <w:tcPr>
            <w:tcW w:w="3367" w:type="dxa"/>
            <w:tcBorders>
              <w:top w:val="nil"/>
              <w:left w:val="nil"/>
              <w:bottom w:val="single" w:sz="4" w:space="0" w:color="auto"/>
              <w:right w:val="single" w:sz="4" w:space="0" w:color="auto"/>
            </w:tcBorders>
            <w:vAlign w:val="center"/>
            <w:hideMark/>
          </w:tcPr>
          <w:p w14:paraId="5FD413E2" w14:textId="77777777" w:rsidR="005E476D" w:rsidRPr="005E476D" w:rsidRDefault="005E476D" w:rsidP="005E476D">
            <w:pPr>
              <w:spacing w:after="0" w:line="240" w:lineRule="auto"/>
              <w:rPr>
                <w:rFonts w:ascii="Times New Roman" w:eastAsia="Times New Roman" w:hAnsi="Times New Roman" w:cs="Times New Roman"/>
                <w:b/>
                <w:bCs/>
                <w:color w:val="000000"/>
                <w:sz w:val="20"/>
                <w:szCs w:val="20"/>
                <w:lang w:bidi="ar-SA"/>
              </w:rPr>
            </w:pPr>
            <w:r w:rsidRPr="005E476D">
              <w:rPr>
                <w:rFonts w:ascii="Times New Roman" w:eastAsia="Times New Roman" w:hAnsi="Times New Roman" w:cs="Times New Roman"/>
                <w:b/>
                <w:bCs/>
                <w:color w:val="000000"/>
                <w:spacing w:val="-3"/>
                <w:sz w:val="20"/>
                <w:szCs w:val="20"/>
                <w:lang w:bidi="ar-SA"/>
              </w:rPr>
              <w:t>Provisional Sum for power/network/Accessories</w:t>
            </w:r>
          </w:p>
        </w:tc>
        <w:tc>
          <w:tcPr>
            <w:tcW w:w="1186" w:type="dxa"/>
            <w:tcBorders>
              <w:top w:val="nil"/>
              <w:left w:val="nil"/>
              <w:bottom w:val="single" w:sz="4" w:space="0" w:color="auto"/>
              <w:right w:val="single" w:sz="4" w:space="0" w:color="auto"/>
            </w:tcBorders>
            <w:vAlign w:val="center"/>
            <w:hideMark/>
          </w:tcPr>
          <w:p w14:paraId="660BB14C"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c>
          <w:tcPr>
            <w:tcW w:w="779" w:type="dxa"/>
            <w:tcBorders>
              <w:top w:val="nil"/>
              <w:left w:val="nil"/>
              <w:bottom w:val="single" w:sz="4" w:space="0" w:color="auto"/>
              <w:right w:val="single" w:sz="4" w:space="0" w:color="auto"/>
            </w:tcBorders>
            <w:vAlign w:val="center"/>
            <w:hideMark/>
          </w:tcPr>
          <w:p w14:paraId="699D9589" w14:textId="77777777" w:rsidR="005E476D" w:rsidRPr="005E476D" w:rsidRDefault="005E476D" w:rsidP="005E476D">
            <w:pPr>
              <w:spacing w:after="0" w:line="240" w:lineRule="auto"/>
              <w:jc w:val="center"/>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bCs/>
                <w:color w:val="000000"/>
                <w:spacing w:val="-3"/>
                <w:sz w:val="20"/>
                <w:szCs w:val="20"/>
                <w:lang w:bidi="ar-SA"/>
              </w:rPr>
              <w:t>Item</w:t>
            </w:r>
          </w:p>
        </w:tc>
        <w:tc>
          <w:tcPr>
            <w:tcW w:w="847" w:type="dxa"/>
            <w:tcBorders>
              <w:top w:val="nil"/>
              <w:left w:val="nil"/>
              <w:bottom w:val="single" w:sz="4" w:space="0" w:color="auto"/>
              <w:right w:val="single" w:sz="4" w:space="0" w:color="auto"/>
            </w:tcBorders>
            <w:vAlign w:val="center"/>
            <w:hideMark/>
          </w:tcPr>
          <w:p w14:paraId="5D7E9C4F" w14:textId="77777777" w:rsidR="005E476D" w:rsidRPr="005E476D" w:rsidRDefault="005E476D" w:rsidP="005E476D">
            <w:pPr>
              <w:spacing w:after="0" w:line="240" w:lineRule="auto"/>
              <w:rPr>
                <w:rFonts w:ascii="Times New Roman" w:eastAsia="Times New Roman" w:hAnsi="Times New Roman" w:cs="Times New Roman"/>
                <w:color w:val="000000"/>
                <w:lang w:bidi="ar-SA"/>
              </w:rPr>
            </w:pPr>
            <w:r w:rsidRPr="005E476D">
              <w:rPr>
                <w:rFonts w:ascii="Times New Roman" w:eastAsia="Georgia" w:hAnsi="Times New Roman" w:cs="Times New Roman"/>
                <w:color w:val="000000"/>
                <w:spacing w:val="1"/>
                <w:lang w:bidi="ar-SA"/>
              </w:rPr>
              <w:t>Sum</w:t>
            </w:r>
          </w:p>
        </w:tc>
        <w:tc>
          <w:tcPr>
            <w:tcW w:w="1414" w:type="dxa"/>
            <w:tcBorders>
              <w:top w:val="nil"/>
              <w:left w:val="nil"/>
              <w:bottom w:val="single" w:sz="4" w:space="0" w:color="auto"/>
              <w:right w:val="single" w:sz="4" w:space="0" w:color="auto"/>
            </w:tcBorders>
            <w:vAlign w:val="center"/>
            <w:hideMark/>
          </w:tcPr>
          <w:p w14:paraId="5D3F5FFC"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c>
          <w:tcPr>
            <w:tcW w:w="1454" w:type="dxa"/>
            <w:tcBorders>
              <w:top w:val="nil"/>
              <w:left w:val="nil"/>
              <w:bottom w:val="single" w:sz="4" w:space="0" w:color="auto"/>
              <w:right w:val="single" w:sz="4" w:space="0" w:color="auto"/>
            </w:tcBorders>
            <w:vAlign w:val="center"/>
            <w:hideMark/>
          </w:tcPr>
          <w:p w14:paraId="635225DB"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c>
          <w:tcPr>
            <w:tcW w:w="1533" w:type="dxa"/>
            <w:tcBorders>
              <w:top w:val="nil"/>
              <w:left w:val="nil"/>
              <w:bottom w:val="single" w:sz="4" w:space="0" w:color="auto"/>
              <w:right w:val="single" w:sz="4" w:space="0" w:color="auto"/>
            </w:tcBorders>
            <w:vAlign w:val="center"/>
            <w:hideMark/>
          </w:tcPr>
          <w:p w14:paraId="61831E32"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c>
          <w:tcPr>
            <w:tcW w:w="926" w:type="dxa"/>
            <w:tcBorders>
              <w:top w:val="nil"/>
              <w:left w:val="nil"/>
              <w:bottom w:val="single" w:sz="4" w:space="0" w:color="auto"/>
              <w:right w:val="single" w:sz="4" w:space="0" w:color="auto"/>
            </w:tcBorders>
            <w:vAlign w:val="center"/>
            <w:hideMark/>
          </w:tcPr>
          <w:p w14:paraId="7E2A439F"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c>
          <w:tcPr>
            <w:tcW w:w="1374" w:type="dxa"/>
            <w:tcBorders>
              <w:top w:val="nil"/>
              <w:left w:val="nil"/>
              <w:bottom w:val="single" w:sz="4" w:space="0" w:color="auto"/>
              <w:right w:val="single" w:sz="4" w:space="0" w:color="auto"/>
            </w:tcBorders>
            <w:vAlign w:val="center"/>
            <w:hideMark/>
          </w:tcPr>
          <w:p w14:paraId="36711456"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r>
      <w:tr w:rsidR="005E476D" w:rsidRPr="005E476D" w14:paraId="1A4DE885" w14:textId="77777777" w:rsidTr="006035F5">
        <w:trPr>
          <w:trHeight w:val="295"/>
        </w:trPr>
        <w:tc>
          <w:tcPr>
            <w:tcW w:w="9911" w:type="dxa"/>
            <w:gridSpan w:val="7"/>
            <w:tcBorders>
              <w:top w:val="single" w:sz="4" w:space="0" w:color="auto"/>
              <w:left w:val="single" w:sz="4" w:space="0" w:color="auto"/>
              <w:bottom w:val="single" w:sz="4" w:space="0" w:color="auto"/>
              <w:right w:val="single" w:sz="4" w:space="0" w:color="auto"/>
            </w:tcBorders>
            <w:vAlign w:val="center"/>
            <w:hideMark/>
          </w:tcPr>
          <w:p w14:paraId="6BA298B2" w14:textId="77777777" w:rsidR="005E476D" w:rsidRPr="005E476D" w:rsidRDefault="005E476D" w:rsidP="005E476D">
            <w:pPr>
              <w:spacing w:after="0" w:line="240" w:lineRule="auto"/>
              <w:jc w:val="both"/>
              <w:rPr>
                <w:rFonts w:ascii="Times New Roman" w:eastAsia="Times New Roman" w:hAnsi="Times New Roman" w:cs="Times New Roman"/>
                <w:b/>
                <w:bCs/>
                <w:color w:val="000000"/>
                <w:sz w:val="20"/>
                <w:szCs w:val="20"/>
                <w:lang w:bidi="ar-SA"/>
              </w:rPr>
            </w:pPr>
            <w:r w:rsidRPr="005E476D">
              <w:rPr>
                <w:rFonts w:ascii="Times New Roman" w:eastAsia="Times New Roman" w:hAnsi="Times New Roman" w:cs="Times New Roman"/>
                <w:b/>
                <w:bCs/>
                <w:color w:val="000000"/>
                <w:spacing w:val="-1"/>
                <w:sz w:val="20"/>
                <w:szCs w:val="20"/>
                <w:lang w:bidi="ar-SA"/>
              </w:rPr>
              <w:t>Total Bid Price including three-year Comprehensive Warranty Charges</w:t>
            </w:r>
          </w:p>
        </w:tc>
        <w:tc>
          <w:tcPr>
            <w:tcW w:w="1533" w:type="dxa"/>
            <w:tcBorders>
              <w:top w:val="nil"/>
              <w:left w:val="nil"/>
              <w:bottom w:val="single" w:sz="4" w:space="0" w:color="auto"/>
              <w:right w:val="single" w:sz="4" w:space="0" w:color="auto"/>
            </w:tcBorders>
            <w:vAlign w:val="center"/>
            <w:hideMark/>
          </w:tcPr>
          <w:p w14:paraId="57C8D714" w14:textId="77777777" w:rsidR="005E476D" w:rsidRPr="005E476D" w:rsidRDefault="005E476D" w:rsidP="005E476D">
            <w:pPr>
              <w:spacing w:after="0" w:line="240" w:lineRule="auto"/>
              <w:jc w:val="both"/>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z w:val="20"/>
                <w:szCs w:val="20"/>
                <w:lang w:bidi="ar-SA"/>
              </w:rPr>
              <w:t> </w:t>
            </w:r>
          </w:p>
        </w:tc>
        <w:tc>
          <w:tcPr>
            <w:tcW w:w="926" w:type="dxa"/>
            <w:tcBorders>
              <w:top w:val="nil"/>
              <w:left w:val="nil"/>
              <w:bottom w:val="single" w:sz="4" w:space="0" w:color="auto"/>
              <w:right w:val="single" w:sz="4" w:space="0" w:color="auto"/>
            </w:tcBorders>
            <w:vAlign w:val="center"/>
            <w:hideMark/>
          </w:tcPr>
          <w:p w14:paraId="4EF00231" w14:textId="77777777" w:rsidR="005E476D" w:rsidRPr="005E476D" w:rsidRDefault="005E476D" w:rsidP="005E476D">
            <w:pPr>
              <w:spacing w:after="0" w:line="240" w:lineRule="auto"/>
              <w:jc w:val="both"/>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z w:val="20"/>
                <w:szCs w:val="20"/>
                <w:lang w:bidi="ar-SA"/>
              </w:rPr>
              <w:t> </w:t>
            </w:r>
          </w:p>
        </w:tc>
        <w:tc>
          <w:tcPr>
            <w:tcW w:w="1374" w:type="dxa"/>
            <w:tcBorders>
              <w:top w:val="nil"/>
              <w:left w:val="nil"/>
              <w:bottom w:val="single" w:sz="4" w:space="0" w:color="auto"/>
              <w:right w:val="single" w:sz="4" w:space="0" w:color="auto"/>
            </w:tcBorders>
            <w:vAlign w:val="center"/>
            <w:hideMark/>
          </w:tcPr>
          <w:p w14:paraId="6890E92A" w14:textId="77777777" w:rsidR="005E476D" w:rsidRPr="005E476D" w:rsidRDefault="005E476D" w:rsidP="005E476D">
            <w:pPr>
              <w:spacing w:after="0" w:line="240" w:lineRule="auto"/>
              <w:jc w:val="both"/>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z w:val="20"/>
                <w:szCs w:val="20"/>
                <w:lang w:bidi="ar-SA"/>
              </w:rPr>
              <w:t> </w:t>
            </w:r>
          </w:p>
        </w:tc>
      </w:tr>
    </w:tbl>
    <w:p w14:paraId="146F9F1D" w14:textId="546D8342" w:rsidR="005E476D" w:rsidRPr="005E476D" w:rsidRDefault="005E476D" w:rsidP="00C01282">
      <w:pPr>
        <w:spacing w:after="0" w:line="240" w:lineRule="auto"/>
        <w:rPr>
          <w:rFonts w:ascii="Times New Roman" w:eastAsia="Times New Roman" w:hAnsi="Times New Roman" w:cs="Times New Roman"/>
          <w:sz w:val="20"/>
          <w:szCs w:val="20"/>
          <w:lang w:bidi="ar-SA"/>
        </w:rPr>
      </w:pPr>
    </w:p>
    <w:p w14:paraId="1937E86A" w14:textId="77777777" w:rsidR="005E476D" w:rsidRPr="005E476D" w:rsidRDefault="005E476D" w:rsidP="005E476D">
      <w:pPr>
        <w:spacing w:before="16" w:after="0" w:line="240" w:lineRule="auto"/>
        <w:ind w:left="100"/>
        <w:jc w:val="both"/>
        <w:rPr>
          <w:rFonts w:ascii="Times New Roman" w:eastAsia="Calibri" w:hAnsi="Times New Roman" w:cs="Times New Roman"/>
          <w:b/>
          <w:bCs/>
          <w:lang w:bidi="ar-SA"/>
        </w:rPr>
      </w:pPr>
      <w:r w:rsidRPr="005E476D">
        <w:rPr>
          <w:rFonts w:ascii="Times New Roman" w:eastAsia="Calibri" w:hAnsi="Times New Roman" w:cs="Times New Roman"/>
          <w:b/>
          <w:bCs/>
          <w:i/>
          <w:spacing w:val="-1"/>
          <w:lang w:bidi="ar-SA"/>
        </w:rPr>
        <w:t>N</w:t>
      </w:r>
      <w:r w:rsidRPr="005E476D">
        <w:rPr>
          <w:rFonts w:ascii="Times New Roman" w:eastAsia="Calibri" w:hAnsi="Times New Roman" w:cs="Times New Roman"/>
          <w:b/>
          <w:bCs/>
          <w:i/>
          <w:lang w:bidi="ar-SA"/>
        </w:rPr>
        <w:t>ote</w:t>
      </w:r>
    </w:p>
    <w:p w14:paraId="5FF6862A" w14:textId="27A470BC" w:rsidR="005E476D" w:rsidRPr="005E476D" w:rsidRDefault="005E476D" w:rsidP="008676B9">
      <w:pPr>
        <w:spacing w:after="0" w:line="240" w:lineRule="auto"/>
        <w:ind w:left="100"/>
        <w:jc w:val="both"/>
        <w:rPr>
          <w:rFonts w:ascii="Times New Roman" w:eastAsia="Calibri" w:hAnsi="Times New Roman" w:cs="Times New Roman"/>
          <w:lang w:bidi="ar-SA"/>
        </w:rPr>
      </w:pPr>
      <w:r w:rsidRPr="005E476D">
        <w:rPr>
          <w:rFonts w:ascii="Times New Roman" w:eastAsia="Calibri" w:hAnsi="Times New Roman" w:cs="Times New Roman"/>
          <w:i/>
          <w:lang w:bidi="ar-SA"/>
        </w:rPr>
        <w:t>A</w:t>
      </w:r>
      <w:r w:rsidRPr="005E476D">
        <w:rPr>
          <w:rFonts w:ascii="Times New Roman" w:eastAsia="Calibri" w:hAnsi="Times New Roman" w:cs="Times New Roman"/>
          <w:i/>
          <w:spacing w:val="-1"/>
          <w:lang w:bidi="ar-SA"/>
        </w:rPr>
        <w:t>l</w:t>
      </w:r>
      <w:r w:rsidRPr="005E476D">
        <w:rPr>
          <w:rFonts w:ascii="Times New Roman" w:eastAsia="Calibri" w:hAnsi="Times New Roman" w:cs="Times New Roman"/>
          <w:i/>
          <w:lang w:bidi="ar-SA"/>
        </w:rPr>
        <w:t>l c</w:t>
      </w:r>
      <w:r w:rsidRPr="005E476D">
        <w:rPr>
          <w:rFonts w:ascii="Times New Roman" w:eastAsia="Calibri" w:hAnsi="Times New Roman" w:cs="Times New Roman"/>
          <w:i/>
          <w:spacing w:val="-1"/>
          <w:lang w:bidi="ar-SA"/>
        </w:rPr>
        <w:t>ha</w:t>
      </w:r>
      <w:r w:rsidRPr="005E476D">
        <w:rPr>
          <w:rFonts w:ascii="Times New Roman" w:eastAsia="Calibri" w:hAnsi="Times New Roman" w:cs="Times New Roman"/>
          <w:i/>
          <w:spacing w:val="1"/>
          <w:lang w:bidi="ar-SA"/>
        </w:rPr>
        <w:t>r</w:t>
      </w:r>
      <w:r w:rsidRPr="005E476D">
        <w:rPr>
          <w:rFonts w:ascii="Times New Roman" w:eastAsia="Calibri" w:hAnsi="Times New Roman" w:cs="Times New Roman"/>
          <w:i/>
          <w:spacing w:val="-1"/>
          <w:lang w:bidi="ar-SA"/>
        </w:rPr>
        <w:t>g</w:t>
      </w:r>
      <w:r w:rsidRPr="005E476D">
        <w:rPr>
          <w:rFonts w:ascii="Times New Roman" w:eastAsia="Calibri" w:hAnsi="Times New Roman" w:cs="Times New Roman"/>
          <w:i/>
          <w:lang w:bidi="ar-SA"/>
        </w:rPr>
        <w:t>es</w:t>
      </w:r>
      <w:r w:rsidRPr="005E476D">
        <w:rPr>
          <w:rFonts w:ascii="Times New Roman" w:eastAsia="Calibri" w:hAnsi="Times New Roman" w:cs="Times New Roman"/>
          <w:i/>
          <w:spacing w:val="1"/>
          <w:lang w:bidi="ar-SA"/>
        </w:rPr>
        <w:t xml:space="preserve"> </w:t>
      </w:r>
      <w:proofErr w:type="gramStart"/>
      <w:r w:rsidRPr="005E476D">
        <w:rPr>
          <w:rFonts w:ascii="Times New Roman" w:eastAsia="Calibri" w:hAnsi="Times New Roman" w:cs="Times New Roman"/>
          <w:i/>
          <w:lang w:bidi="ar-SA"/>
        </w:rPr>
        <w:t>w</w:t>
      </w:r>
      <w:r w:rsidRPr="005E476D">
        <w:rPr>
          <w:rFonts w:ascii="Times New Roman" w:eastAsia="Calibri" w:hAnsi="Times New Roman" w:cs="Times New Roman"/>
          <w:i/>
          <w:spacing w:val="-2"/>
          <w:lang w:bidi="ar-SA"/>
        </w:rPr>
        <w:t>i</w:t>
      </w:r>
      <w:r w:rsidRPr="005E476D">
        <w:rPr>
          <w:rFonts w:ascii="Times New Roman" w:eastAsia="Calibri" w:hAnsi="Times New Roman" w:cs="Times New Roman"/>
          <w:i/>
          <w:lang w:bidi="ar-SA"/>
        </w:rPr>
        <w:t xml:space="preserve">th </w:t>
      </w:r>
      <w:r w:rsidRPr="005E476D">
        <w:rPr>
          <w:rFonts w:ascii="Times New Roman" w:eastAsia="Calibri" w:hAnsi="Times New Roman" w:cs="Times New Roman"/>
          <w:i/>
          <w:spacing w:val="-1"/>
          <w:lang w:bidi="ar-SA"/>
        </w:rPr>
        <w:t>r</w:t>
      </w:r>
      <w:r w:rsidRPr="005E476D">
        <w:rPr>
          <w:rFonts w:ascii="Times New Roman" w:eastAsia="Calibri" w:hAnsi="Times New Roman" w:cs="Times New Roman"/>
          <w:i/>
          <w:lang w:bidi="ar-SA"/>
        </w:rPr>
        <w:t>eg</w:t>
      </w:r>
      <w:r w:rsidRPr="005E476D">
        <w:rPr>
          <w:rFonts w:ascii="Times New Roman" w:eastAsia="Calibri" w:hAnsi="Times New Roman" w:cs="Times New Roman"/>
          <w:i/>
          <w:spacing w:val="-1"/>
          <w:lang w:bidi="ar-SA"/>
        </w:rPr>
        <w:t>a</w:t>
      </w:r>
      <w:r w:rsidRPr="005E476D">
        <w:rPr>
          <w:rFonts w:ascii="Times New Roman" w:eastAsia="Calibri" w:hAnsi="Times New Roman" w:cs="Times New Roman"/>
          <w:i/>
          <w:spacing w:val="1"/>
          <w:lang w:bidi="ar-SA"/>
        </w:rPr>
        <w:t>r</w:t>
      </w:r>
      <w:r w:rsidRPr="005E476D">
        <w:rPr>
          <w:rFonts w:ascii="Times New Roman" w:eastAsia="Calibri" w:hAnsi="Times New Roman" w:cs="Times New Roman"/>
          <w:i/>
          <w:lang w:bidi="ar-SA"/>
        </w:rPr>
        <w:t>d</w:t>
      </w:r>
      <w:r w:rsidRPr="005E476D">
        <w:rPr>
          <w:rFonts w:ascii="Times New Roman" w:eastAsia="Calibri" w:hAnsi="Times New Roman" w:cs="Times New Roman"/>
          <w:i/>
          <w:spacing w:val="-1"/>
          <w:lang w:bidi="ar-SA"/>
        </w:rPr>
        <w:t xml:space="preserve"> </w:t>
      </w:r>
      <w:r w:rsidRPr="005E476D">
        <w:rPr>
          <w:rFonts w:ascii="Times New Roman" w:eastAsia="Calibri" w:hAnsi="Times New Roman" w:cs="Times New Roman"/>
          <w:i/>
          <w:spacing w:val="1"/>
          <w:lang w:bidi="ar-SA"/>
        </w:rPr>
        <w:t>t</w:t>
      </w:r>
      <w:r w:rsidRPr="005E476D">
        <w:rPr>
          <w:rFonts w:ascii="Times New Roman" w:eastAsia="Calibri" w:hAnsi="Times New Roman" w:cs="Times New Roman"/>
          <w:i/>
          <w:lang w:bidi="ar-SA"/>
        </w:rPr>
        <w:t>o</w:t>
      </w:r>
      <w:proofErr w:type="gramEnd"/>
      <w:r w:rsidRPr="005E476D">
        <w:rPr>
          <w:rFonts w:ascii="Times New Roman" w:eastAsia="Calibri" w:hAnsi="Times New Roman" w:cs="Times New Roman"/>
          <w:i/>
          <w:spacing w:val="-3"/>
          <w:lang w:bidi="ar-SA"/>
        </w:rPr>
        <w:t xml:space="preserve"> </w:t>
      </w:r>
      <w:r w:rsidRPr="005E476D">
        <w:rPr>
          <w:rFonts w:ascii="Times New Roman" w:eastAsia="Calibri" w:hAnsi="Times New Roman" w:cs="Times New Roman"/>
          <w:i/>
          <w:spacing w:val="-2"/>
          <w:lang w:bidi="ar-SA"/>
        </w:rPr>
        <w:t>t</w:t>
      </w:r>
      <w:r w:rsidRPr="005E476D">
        <w:rPr>
          <w:rFonts w:ascii="Times New Roman" w:eastAsia="Calibri" w:hAnsi="Times New Roman" w:cs="Times New Roman"/>
          <w:i/>
          <w:spacing w:val="-1"/>
          <w:lang w:bidi="ar-SA"/>
        </w:rPr>
        <w:t>h</w:t>
      </w:r>
      <w:r w:rsidRPr="005E476D">
        <w:rPr>
          <w:rFonts w:ascii="Times New Roman" w:eastAsia="Calibri" w:hAnsi="Times New Roman" w:cs="Times New Roman"/>
          <w:i/>
          <w:lang w:bidi="ar-SA"/>
        </w:rPr>
        <w:t xml:space="preserve">e </w:t>
      </w:r>
      <w:r w:rsidRPr="005E476D">
        <w:rPr>
          <w:rFonts w:ascii="Times New Roman" w:eastAsia="Calibri" w:hAnsi="Times New Roman" w:cs="Times New Roman"/>
          <w:i/>
          <w:spacing w:val="1"/>
          <w:lang w:bidi="ar-SA"/>
        </w:rPr>
        <w:t>s</w:t>
      </w:r>
      <w:r w:rsidRPr="005E476D">
        <w:rPr>
          <w:rFonts w:ascii="Times New Roman" w:eastAsia="Calibri" w:hAnsi="Times New Roman" w:cs="Times New Roman"/>
          <w:i/>
          <w:spacing w:val="-1"/>
          <w:lang w:bidi="ar-SA"/>
        </w:rPr>
        <w:t>upp</w:t>
      </w:r>
      <w:r w:rsidRPr="005E476D">
        <w:rPr>
          <w:rFonts w:ascii="Times New Roman" w:eastAsia="Calibri" w:hAnsi="Times New Roman" w:cs="Times New Roman"/>
          <w:i/>
          <w:lang w:bidi="ar-SA"/>
        </w:rPr>
        <w:t xml:space="preserve">ly of </w:t>
      </w:r>
      <w:r w:rsidRPr="005E476D">
        <w:rPr>
          <w:rFonts w:ascii="Times New Roman" w:eastAsia="Calibri" w:hAnsi="Times New Roman" w:cs="Times New Roman"/>
          <w:i/>
          <w:spacing w:val="1"/>
          <w:lang w:bidi="ar-SA"/>
        </w:rPr>
        <w:t>s</w:t>
      </w:r>
      <w:r w:rsidRPr="005E476D">
        <w:rPr>
          <w:rFonts w:ascii="Times New Roman" w:eastAsia="Calibri" w:hAnsi="Times New Roman" w:cs="Times New Roman"/>
          <w:i/>
          <w:spacing w:val="-1"/>
          <w:lang w:bidi="ar-SA"/>
        </w:rPr>
        <w:t>par</w:t>
      </w:r>
      <w:r w:rsidRPr="005E476D">
        <w:rPr>
          <w:rFonts w:ascii="Times New Roman" w:eastAsia="Calibri" w:hAnsi="Times New Roman" w:cs="Times New Roman"/>
          <w:i/>
          <w:lang w:bidi="ar-SA"/>
        </w:rPr>
        <w:t>e p</w:t>
      </w:r>
      <w:r w:rsidRPr="005E476D">
        <w:rPr>
          <w:rFonts w:ascii="Times New Roman" w:eastAsia="Calibri" w:hAnsi="Times New Roman" w:cs="Times New Roman"/>
          <w:i/>
          <w:spacing w:val="-1"/>
          <w:lang w:bidi="ar-SA"/>
        </w:rPr>
        <w:t>a</w:t>
      </w:r>
      <w:r w:rsidRPr="005E476D">
        <w:rPr>
          <w:rFonts w:ascii="Times New Roman" w:eastAsia="Calibri" w:hAnsi="Times New Roman" w:cs="Times New Roman"/>
          <w:i/>
          <w:spacing w:val="1"/>
          <w:lang w:bidi="ar-SA"/>
        </w:rPr>
        <w:t>r</w:t>
      </w:r>
      <w:r w:rsidRPr="005E476D">
        <w:rPr>
          <w:rFonts w:ascii="Times New Roman" w:eastAsia="Calibri" w:hAnsi="Times New Roman" w:cs="Times New Roman"/>
          <w:i/>
          <w:spacing w:val="-2"/>
          <w:lang w:bidi="ar-SA"/>
        </w:rPr>
        <w:t>t</w:t>
      </w:r>
      <w:r w:rsidRPr="005E476D">
        <w:rPr>
          <w:rFonts w:ascii="Times New Roman" w:eastAsia="Calibri" w:hAnsi="Times New Roman" w:cs="Times New Roman"/>
          <w:i/>
          <w:lang w:bidi="ar-SA"/>
        </w:rPr>
        <w:t>s,</w:t>
      </w:r>
      <w:r w:rsidRPr="005E476D">
        <w:rPr>
          <w:rFonts w:ascii="Times New Roman" w:eastAsia="Calibri" w:hAnsi="Times New Roman" w:cs="Times New Roman"/>
          <w:i/>
          <w:spacing w:val="4"/>
          <w:lang w:bidi="ar-SA"/>
        </w:rPr>
        <w:t xml:space="preserve"> </w:t>
      </w:r>
      <w:r w:rsidRPr="005E476D">
        <w:rPr>
          <w:rFonts w:ascii="Times New Roman" w:eastAsia="Calibri" w:hAnsi="Times New Roman" w:cs="Times New Roman"/>
          <w:i/>
          <w:lang w:bidi="ar-SA"/>
        </w:rPr>
        <w:t>l</w:t>
      </w:r>
      <w:r w:rsidRPr="005E476D">
        <w:rPr>
          <w:rFonts w:ascii="Times New Roman" w:eastAsia="Calibri" w:hAnsi="Times New Roman" w:cs="Times New Roman"/>
          <w:i/>
          <w:spacing w:val="-3"/>
          <w:lang w:bidi="ar-SA"/>
        </w:rPr>
        <w:t>a</w:t>
      </w:r>
      <w:r w:rsidRPr="005E476D">
        <w:rPr>
          <w:rFonts w:ascii="Times New Roman" w:eastAsia="Calibri" w:hAnsi="Times New Roman" w:cs="Times New Roman"/>
          <w:i/>
          <w:spacing w:val="-1"/>
          <w:lang w:bidi="ar-SA"/>
        </w:rPr>
        <w:t>b</w:t>
      </w:r>
      <w:r w:rsidRPr="005E476D">
        <w:rPr>
          <w:rFonts w:ascii="Times New Roman" w:eastAsia="Calibri" w:hAnsi="Times New Roman" w:cs="Times New Roman"/>
          <w:i/>
          <w:lang w:bidi="ar-SA"/>
        </w:rPr>
        <w:t>o</w:t>
      </w:r>
      <w:r w:rsidRPr="005E476D">
        <w:rPr>
          <w:rFonts w:ascii="Times New Roman" w:eastAsia="Calibri" w:hAnsi="Times New Roman" w:cs="Times New Roman"/>
          <w:i/>
          <w:spacing w:val="1"/>
          <w:lang w:bidi="ar-SA"/>
        </w:rPr>
        <w:t>r</w:t>
      </w:r>
      <w:r w:rsidRPr="005E476D">
        <w:rPr>
          <w:rFonts w:ascii="Times New Roman" w:eastAsia="Calibri" w:hAnsi="Times New Roman" w:cs="Times New Roman"/>
          <w:i/>
          <w:lang w:bidi="ar-SA"/>
        </w:rPr>
        <w:t xml:space="preserve">, </w:t>
      </w:r>
      <w:r w:rsidRPr="005E476D">
        <w:rPr>
          <w:rFonts w:ascii="Times New Roman" w:eastAsia="Calibri" w:hAnsi="Times New Roman" w:cs="Times New Roman"/>
          <w:i/>
          <w:spacing w:val="-2"/>
          <w:lang w:bidi="ar-SA"/>
        </w:rPr>
        <w:t>t</w:t>
      </w:r>
      <w:r w:rsidRPr="005E476D">
        <w:rPr>
          <w:rFonts w:ascii="Times New Roman" w:eastAsia="Calibri" w:hAnsi="Times New Roman" w:cs="Times New Roman"/>
          <w:i/>
          <w:spacing w:val="1"/>
          <w:lang w:bidi="ar-SA"/>
        </w:rPr>
        <w:t>r</w:t>
      </w:r>
      <w:r w:rsidRPr="005E476D">
        <w:rPr>
          <w:rFonts w:ascii="Times New Roman" w:eastAsia="Calibri" w:hAnsi="Times New Roman" w:cs="Times New Roman"/>
          <w:i/>
          <w:spacing w:val="-1"/>
          <w:lang w:bidi="ar-SA"/>
        </w:rPr>
        <w:t>a</w:t>
      </w:r>
      <w:r w:rsidRPr="005E476D">
        <w:rPr>
          <w:rFonts w:ascii="Times New Roman" w:eastAsia="Calibri" w:hAnsi="Times New Roman" w:cs="Times New Roman"/>
          <w:i/>
          <w:lang w:bidi="ar-SA"/>
        </w:rPr>
        <w:t>vel,</w:t>
      </w:r>
      <w:r w:rsidRPr="005E476D">
        <w:rPr>
          <w:rFonts w:ascii="Times New Roman" w:eastAsia="Calibri" w:hAnsi="Times New Roman" w:cs="Times New Roman"/>
          <w:i/>
          <w:spacing w:val="1"/>
          <w:lang w:bidi="ar-SA"/>
        </w:rPr>
        <w:t xml:space="preserve"> </w:t>
      </w:r>
      <w:r w:rsidRPr="005E476D">
        <w:rPr>
          <w:rFonts w:ascii="Times New Roman" w:eastAsia="Calibri" w:hAnsi="Times New Roman" w:cs="Times New Roman"/>
          <w:i/>
          <w:lang w:bidi="ar-SA"/>
        </w:rPr>
        <w:t>p</w:t>
      </w:r>
      <w:r w:rsidRPr="005E476D">
        <w:rPr>
          <w:rFonts w:ascii="Times New Roman" w:eastAsia="Calibri" w:hAnsi="Times New Roman" w:cs="Times New Roman"/>
          <w:i/>
          <w:spacing w:val="-3"/>
          <w:lang w:bidi="ar-SA"/>
        </w:rPr>
        <w:t>e</w:t>
      </w:r>
      <w:r w:rsidRPr="005E476D">
        <w:rPr>
          <w:rFonts w:ascii="Times New Roman" w:eastAsia="Calibri" w:hAnsi="Times New Roman" w:cs="Times New Roman"/>
          <w:i/>
          <w:lang w:bidi="ar-SA"/>
        </w:rPr>
        <w:t>r</w:t>
      </w:r>
      <w:r w:rsidRPr="005E476D">
        <w:rPr>
          <w:rFonts w:ascii="Times New Roman" w:eastAsia="Calibri" w:hAnsi="Times New Roman" w:cs="Times New Roman"/>
          <w:i/>
          <w:spacing w:val="1"/>
          <w:lang w:bidi="ar-SA"/>
        </w:rPr>
        <w:t xml:space="preserve"> </w:t>
      </w:r>
      <w:r w:rsidRPr="005E476D">
        <w:rPr>
          <w:rFonts w:ascii="Times New Roman" w:eastAsia="Calibri" w:hAnsi="Times New Roman" w:cs="Times New Roman"/>
          <w:i/>
          <w:lang w:bidi="ar-SA"/>
        </w:rPr>
        <w:t>di</w:t>
      </w:r>
      <w:r w:rsidRPr="005E476D">
        <w:rPr>
          <w:rFonts w:ascii="Times New Roman" w:eastAsia="Calibri" w:hAnsi="Times New Roman" w:cs="Times New Roman"/>
          <w:i/>
          <w:spacing w:val="-3"/>
          <w:lang w:bidi="ar-SA"/>
        </w:rPr>
        <w:t>e</w:t>
      </w:r>
      <w:r w:rsidRPr="005E476D">
        <w:rPr>
          <w:rFonts w:ascii="Times New Roman" w:eastAsia="Calibri" w:hAnsi="Times New Roman" w:cs="Times New Roman"/>
          <w:i/>
          <w:lang w:bidi="ar-SA"/>
        </w:rPr>
        <w:t>m</w:t>
      </w:r>
      <w:r w:rsidRPr="005E476D">
        <w:rPr>
          <w:rFonts w:ascii="Times New Roman" w:eastAsia="Calibri" w:hAnsi="Times New Roman" w:cs="Times New Roman"/>
          <w:i/>
          <w:spacing w:val="2"/>
          <w:lang w:bidi="ar-SA"/>
        </w:rPr>
        <w:t xml:space="preserve"> </w:t>
      </w:r>
      <w:r w:rsidRPr="005E476D">
        <w:rPr>
          <w:rFonts w:ascii="Times New Roman" w:eastAsia="Calibri" w:hAnsi="Times New Roman" w:cs="Times New Roman"/>
          <w:i/>
          <w:spacing w:val="-1"/>
          <w:lang w:bidi="ar-SA"/>
        </w:rPr>
        <w:t>an</w:t>
      </w:r>
      <w:r w:rsidRPr="005E476D">
        <w:rPr>
          <w:rFonts w:ascii="Times New Roman" w:eastAsia="Calibri" w:hAnsi="Times New Roman" w:cs="Times New Roman"/>
          <w:i/>
          <w:lang w:bidi="ar-SA"/>
        </w:rPr>
        <w:t>d a</w:t>
      </w:r>
      <w:r w:rsidRPr="005E476D">
        <w:rPr>
          <w:rFonts w:ascii="Times New Roman" w:eastAsia="Calibri" w:hAnsi="Times New Roman" w:cs="Times New Roman"/>
          <w:i/>
          <w:spacing w:val="-3"/>
          <w:lang w:bidi="ar-SA"/>
        </w:rPr>
        <w:t>c</w:t>
      </w:r>
      <w:r w:rsidRPr="005E476D">
        <w:rPr>
          <w:rFonts w:ascii="Times New Roman" w:eastAsia="Calibri" w:hAnsi="Times New Roman" w:cs="Times New Roman"/>
          <w:i/>
          <w:lang w:bidi="ar-SA"/>
        </w:rPr>
        <w:t>c</w:t>
      </w:r>
      <w:r w:rsidRPr="005E476D">
        <w:rPr>
          <w:rFonts w:ascii="Times New Roman" w:eastAsia="Calibri" w:hAnsi="Times New Roman" w:cs="Times New Roman"/>
          <w:i/>
          <w:spacing w:val="-1"/>
          <w:lang w:bidi="ar-SA"/>
        </w:rPr>
        <w:t>o</w:t>
      </w:r>
      <w:r w:rsidRPr="005E476D">
        <w:rPr>
          <w:rFonts w:ascii="Times New Roman" w:eastAsia="Calibri" w:hAnsi="Times New Roman" w:cs="Times New Roman"/>
          <w:i/>
          <w:lang w:bidi="ar-SA"/>
        </w:rPr>
        <w:t>m</w:t>
      </w:r>
      <w:r w:rsidRPr="005E476D">
        <w:rPr>
          <w:rFonts w:ascii="Times New Roman" w:eastAsia="Calibri" w:hAnsi="Times New Roman" w:cs="Times New Roman"/>
          <w:i/>
          <w:spacing w:val="1"/>
          <w:lang w:bidi="ar-SA"/>
        </w:rPr>
        <w:t>m</w:t>
      </w:r>
      <w:r w:rsidRPr="005E476D">
        <w:rPr>
          <w:rFonts w:ascii="Times New Roman" w:eastAsia="Calibri" w:hAnsi="Times New Roman" w:cs="Times New Roman"/>
          <w:i/>
          <w:lang w:bidi="ar-SA"/>
        </w:rPr>
        <w:t>o</w:t>
      </w:r>
      <w:r w:rsidRPr="005E476D">
        <w:rPr>
          <w:rFonts w:ascii="Times New Roman" w:eastAsia="Calibri" w:hAnsi="Times New Roman" w:cs="Times New Roman"/>
          <w:i/>
          <w:spacing w:val="-1"/>
          <w:lang w:bidi="ar-SA"/>
        </w:rPr>
        <w:t>da</w:t>
      </w:r>
      <w:r w:rsidRPr="005E476D">
        <w:rPr>
          <w:rFonts w:ascii="Times New Roman" w:eastAsia="Calibri" w:hAnsi="Times New Roman" w:cs="Times New Roman"/>
          <w:i/>
          <w:lang w:bidi="ar-SA"/>
        </w:rPr>
        <w:t>tion</w:t>
      </w:r>
      <w:r w:rsidRPr="005E476D">
        <w:rPr>
          <w:rFonts w:ascii="Times New Roman" w:eastAsia="Calibri" w:hAnsi="Times New Roman" w:cs="Times New Roman"/>
          <w:i/>
          <w:spacing w:val="-1"/>
          <w:lang w:bidi="ar-SA"/>
        </w:rPr>
        <w:t xml:space="preserve"> </w:t>
      </w:r>
      <w:r w:rsidRPr="005E476D">
        <w:rPr>
          <w:rFonts w:ascii="Times New Roman" w:eastAsia="Calibri" w:hAnsi="Times New Roman" w:cs="Times New Roman"/>
          <w:i/>
          <w:spacing w:val="1"/>
          <w:lang w:bidi="ar-SA"/>
        </w:rPr>
        <w:t>t</w:t>
      </w:r>
      <w:r w:rsidRPr="005E476D">
        <w:rPr>
          <w:rFonts w:ascii="Times New Roman" w:eastAsia="Calibri" w:hAnsi="Times New Roman" w:cs="Times New Roman"/>
          <w:i/>
          <w:lang w:bidi="ar-SA"/>
        </w:rPr>
        <w:t>o</w:t>
      </w:r>
      <w:r w:rsidRPr="005E476D">
        <w:rPr>
          <w:rFonts w:ascii="Times New Roman" w:eastAsia="Calibri" w:hAnsi="Times New Roman" w:cs="Times New Roman"/>
          <w:i/>
          <w:spacing w:val="-2"/>
          <w:lang w:bidi="ar-SA"/>
        </w:rPr>
        <w:t xml:space="preserve"> </w:t>
      </w:r>
      <w:r w:rsidRPr="005E476D">
        <w:rPr>
          <w:rFonts w:ascii="Times New Roman" w:eastAsia="Calibri" w:hAnsi="Times New Roman" w:cs="Times New Roman"/>
          <w:i/>
          <w:lang w:bidi="ar-SA"/>
        </w:rPr>
        <w:t>su</w:t>
      </w:r>
      <w:r w:rsidRPr="005E476D">
        <w:rPr>
          <w:rFonts w:ascii="Times New Roman" w:eastAsia="Calibri" w:hAnsi="Times New Roman" w:cs="Times New Roman"/>
          <w:i/>
          <w:spacing w:val="-1"/>
          <w:lang w:bidi="ar-SA"/>
        </w:rPr>
        <w:t>pp</w:t>
      </w:r>
      <w:r w:rsidRPr="005E476D">
        <w:rPr>
          <w:rFonts w:ascii="Times New Roman" w:eastAsia="Calibri" w:hAnsi="Times New Roman" w:cs="Times New Roman"/>
          <w:i/>
          <w:lang w:bidi="ar-SA"/>
        </w:rPr>
        <w:t>l</w:t>
      </w:r>
      <w:r w:rsidRPr="005E476D">
        <w:rPr>
          <w:rFonts w:ascii="Times New Roman" w:eastAsia="Calibri" w:hAnsi="Times New Roman" w:cs="Times New Roman"/>
          <w:i/>
          <w:spacing w:val="-1"/>
          <w:lang w:bidi="ar-SA"/>
        </w:rPr>
        <w:t>i</w:t>
      </w:r>
      <w:r w:rsidRPr="005E476D">
        <w:rPr>
          <w:rFonts w:ascii="Times New Roman" w:eastAsia="Calibri" w:hAnsi="Times New Roman" w:cs="Times New Roman"/>
          <w:i/>
          <w:lang w:bidi="ar-SA"/>
        </w:rPr>
        <w:t>e</w:t>
      </w:r>
      <w:r w:rsidRPr="005E476D">
        <w:rPr>
          <w:rFonts w:ascii="Times New Roman" w:eastAsia="Calibri" w:hAnsi="Times New Roman" w:cs="Times New Roman"/>
          <w:i/>
          <w:spacing w:val="1"/>
          <w:lang w:bidi="ar-SA"/>
        </w:rPr>
        <w:t>r</w:t>
      </w:r>
      <w:r w:rsidRPr="005E476D">
        <w:rPr>
          <w:rFonts w:ascii="Times New Roman" w:eastAsia="Calibri" w:hAnsi="Times New Roman" w:cs="Times New Roman"/>
          <w:i/>
          <w:lang w:bidi="ar-SA"/>
        </w:rPr>
        <w:t>’s</w:t>
      </w:r>
      <w:r w:rsidRPr="005E476D">
        <w:rPr>
          <w:rFonts w:ascii="Times New Roman" w:eastAsia="Calibri" w:hAnsi="Times New Roman" w:cs="Times New Roman"/>
          <w:i/>
          <w:spacing w:val="-4"/>
          <w:lang w:bidi="ar-SA"/>
        </w:rPr>
        <w:t xml:space="preserve"> </w:t>
      </w:r>
      <w:r w:rsidRPr="005E476D">
        <w:rPr>
          <w:rFonts w:ascii="Times New Roman" w:eastAsia="Calibri" w:hAnsi="Times New Roman" w:cs="Times New Roman"/>
          <w:i/>
          <w:lang w:bidi="ar-SA"/>
        </w:rPr>
        <w:t>s</w:t>
      </w:r>
      <w:r w:rsidRPr="005E476D">
        <w:rPr>
          <w:rFonts w:ascii="Times New Roman" w:eastAsia="Calibri" w:hAnsi="Times New Roman" w:cs="Times New Roman"/>
          <w:i/>
          <w:spacing w:val="1"/>
          <w:lang w:bidi="ar-SA"/>
        </w:rPr>
        <w:t>t</w:t>
      </w:r>
      <w:r w:rsidRPr="005E476D">
        <w:rPr>
          <w:rFonts w:ascii="Times New Roman" w:eastAsia="Calibri" w:hAnsi="Times New Roman" w:cs="Times New Roman"/>
          <w:i/>
          <w:spacing w:val="-1"/>
          <w:lang w:bidi="ar-SA"/>
        </w:rPr>
        <w:t>a</w:t>
      </w:r>
      <w:r w:rsidRPr="005E476D">
        <w:rPr>
          <w:rFonts w:ascii="Times New Roman" w:eastAsia="Calibri" w:hAnsi="Times New Roman" w:cs="Times New Roman"/>
          <w:i/>
          <w:lang w:bidi="ar-SA"/>
        </w:rPr>
        <w:t>ff et</w:t>
      </w:r>
      <w:r w:rsidRPr="005E476D">
        <w:rPr>
          <w:rFonts w:ascii="Times New Roman" w:eastAsia="Calibri" w:hAnsi="Times New Roman" w:cs="Times New Roman"/>
          <w:i/>
          <w:spacing w:val="-3"/>
          <w:lang w:bidi="ar-SA"/>
        </w:rPr>
        <w:t>c.</w:t>
      </w:r>
      <w:r w:rsidRPr="005E476D">
        <w:rPr>
          <w:rFonts w:ascii="Times New Roman" w:eastAsia="Calibri" w:hAnsi="Times New Roman" w:cs="Times New Roman"/>
          <w:i/>
          <w:spacing w:val="1"/>
          <w:lang w:bidi="ar-SA"/>
        </w:rPr>
        <w:t xml:space="preserve"> s</w:t>
      </w:r>
      <w:r w:rsidRPr="005E476D">
        <w:rPr>
          <w:rFonts w:ascii="Times New Roman" w:eastAsia="Calibri" w:hAnsi="Times New Roman" w:cs="Times New Roman"/>
          <w:i/>
          <w:spacing w:val="-1"/>
          <w:lang w:bidi="ar-SA"/>
        </w:rPr>
        <w:t>ha</w:t>
      </w:r>
      <w:r w:rsidRPr="005E476D">
        <w:rPr>
          <w:rFonts w:ascii="Times New Roman" w:eastAsia="Calibri" w:hAnsi="Times New Roman" w:cs="Times New Roman"/>
          <w:i/>
          <w:lang w:bidi="ar-SA"/>
        </w:rPr>
        <w:t>ll be</w:t>
      </w:r>
      <w:r w:rsidRPr="005E476D">
        <w:rPr>
          <w:rFonts w:ascii="Times New Roman" w:eastAsia="Calibri" w:hAnsi="Times New Roman" w:cs="Times New Roman"/>
          <w:i/>
          <w:spacing w:val="-2"/>
          <w:lang w:bidi="ar-SA"/>
        </w:rPr>
        <w:t xml:space="preserve"> </w:t>
      </w:r>
      <w:r w:rsidRPr="005E476D">
        <w:rPr>
          <w:rFonts w:ascii="Times New Roman" w:eastAsia="Calibri" w:hAnsi="Times New Roman" w:cs="Times New Roman"/>
          <w:i/>
          <w:lang w:bidi="ar-SA"/>
        </w:rPr>
        <w:t>b</w:t>
      </w:r>
      <w:r w:rsidRPr="005E476D">
        <w:rPr>
          <w:rFonts w:ascii="Times New Roman" w:eastAsia="Calibri" w:hAnsi="Times New Roman" w:cs="Times New Roman"/>
          <w:i/>
          <w:spacing w:val="-1"/>
          <w:lang w:bidi="ar-SA"/>
        </w:rPr>
        <w:t>o</w:t>
      </w:r>
      <w:r w:rsidRPr="005E476D">
        <w:rPr>
          <w:rFonts w:ascii="Times New Roman" w:eastAsia="Calibri" w:hAnsi="Times New Roman" w:cs="Times New Roman"/>
          <w:i/>
          <w:spacing w:val="1"/>
          <w:lang w:bidi="ar-SA"/>
        </w:rPr>
        <w:t>r</w:t>
      </w:r>
      <w:r w:rsidRPr="005E476D">
        <w:rPr>
          <w:rFonts w:ascii="Times New Roman" w:eastAsia="Calibri" w:hAnsi="Times New Roman" w:cs="Times New Roman"/>
          <w:i/>
          <w:spacing w:val="-1"/>
          <w:lang w:bidi="ar-SA"/>
        </w:rPr>
        <w:t>n</w:t>
      </w:r>
      <w:r w:rsidRPr="005E476D">
        <w:rPr>
          <w:rFonts w:ascii="Times New Roman" w:eastAsia="Calibri" w:hAnsi="Times New Roman" w:cs="Times New Roman"/>
          <w:i/>
          <w:lang w:bidi="ar-SA"/>
        </w:rPr>
        <w:t>e by</w:t>
      </w:r>
      <w:r w:rsidRPr="005E476D">
        <w:rPr>
          <w:rFonts w:ascii="Times New Roman" w:eastAsia="Calibri" w:hAnsi="Times New Roman" w:cs="Times New Roman"/>
          <w:i/>
          <w:spacing w:val="-2"/>
          <w:lang w:bidi="ar-SA"/>
        </w:rPr>
        <w:t xml:space="preserve"> </w:t>
      </w:r>
      <w:r w:rsidRPr="005E476D">
        <w:rPr>
          <w:rFonts w:ascii="Times New Roman" w:eastAsia="Calibri" w:hAnsi="Times New Roman" w:cs="Times New Roman"/>
          <w:i/>
          <w:lang w:bidi="ar-SA"/>
        </w:rPr>
        <w:t xml:space="preserve">the </w:t>
      </w:r>
      <w:r w:rsidRPr="005E476D">
        <w:rPr>
          <w:rFonts w:ascii="Times New Roman" w:eastAsia="Calibri" w:hAnsi="Times New Roman" w:cs="Times New Roman"/>
          <w:i/>
          <w:spacing w:val="1"/>
          <w:lang w:bidi="ar-SA"/>
        </w:rPr>
        <w:t>s</w:t>
      </w:r>
      <w:r w:rsidRPr="005E476D">
        <w:rPr>
          <w:rFonts w:ascii="Times New Roman" w:eastAsia="Calibri" w:hAnsi="Times New Roman" w:cs="Times New Roman"/>
          <w:i/>
          <w:spacing w:val="-1"/>
          <w:lang w:bidi="ar-SA"/>
        </w:rPr>
        <w:t>upp</w:t>
      </w:r>
      <w:r w:rsidRPr="005E476D">
        <w:rPr>
          <w:rFonts w:ascii="Times New Roman" w:eastAsia="Calibri" w:hAnsi="Times New Roman" w:cs="Times New Roman"/>
          <w:i/>
          <w:lang w:bidi="ar-SA"/>
        </w:rPr>
        <w:t>l</w:t>
      </w:r>
      <w:r w:rsidRPr="005E476D">
        <w:rPr>
          <w:rFonts w:ascii="Times New Roman" w:eastAsia="Calibri" w:hAnsi="Times New Roman" w:cs="Times New Roman"/>
          <w:i/>
          <w:spacing w:val="-1"/>
          <w:lang w:bidi="ar-SA"/>
        </w:rPr>
        <w:t>i</w:t>
      </w:r>
      <w:r w:rsidRPr="005E476D">
        <w:rPr>
          <w:rFonts w:ascii="Times New Roman" w:eastAsia="Calibri" w:hAnsi="Times New Roman" w:cs="Times New Roman"/>
          <w:i/>
          <w:lang w:bidi="ar-SA"/>
        </w:rPr>
        <w:t>er</w:t>
      </w:r>
      <w:r w:rsidRPr="005E476D">
        <w:rPr>
          <w:rFonts w:ascii="Times New Roman" w:eastAsia="Calibri" w:hAnsi="Times New Roman" w:cs="Times New Roman"/>
          <w:i/>
          <w:spacing w:val="-1"/>
          <w:lang w:bidi="ar-SA"/>
        </w:rPr>
        <w:t xml:space="preserve"> </w:t>
      </w:r>
      <w:r w:rsidRPr="005E476D">
        <w:rPr>
          <w:rFonts w:ascii="Times New Roman" w:eastAsia="Calibri" w:hAnsi="Times New Roman" w:cs="Times New Roman"/>
          <w:i/>
          <w:lang w:bidi="ar-SA"/>
        </w:rPr>
        <w:t>d</w:t>
      </w:r>
      <w:r w:rsidRPr="005E476D">
        <w:rPr>
          <w:rFonts w:ascii="Times New Roman" w:eastAsia="Calibri" w:hAnsi="Times New Roman" w:cs="Times New Roman"/>
          <w:i/>
          <w:spacing w:val="-1"/>
          <w:lang w:bidi="ar-SA"/>
        </w:rPr>
        <w:t>u</w:t>
      </w:r>
      <w:r w:rsidRPr="005E476D">
        <w:rPr>
          <w:rFonts w:ascii="Times New Roman" w:eastAsia="Calibri" w:hAnsi="Times New Roman" w:cs="Times New Roman"/>
          <w:i/>
          <w:spacing w:val="1"/>
          <w:lang w:bidi="ar-SA"/>
        </w:rPr>
        <w:t>r</w:t>
      </w:r>
      <w:r w:rsidRPr="005E476D">
        <w:rPr>
          <w:rFonts w:ascii="Times New Roman" w:eastAsia="Calibri" w:hAnsi="Times New Roman" w:cs="Times New Roman"/>
          <w:i/>
          <w:lang w:bidi="ar-SA"/>
        </w:rPr>
        <w:t>i</w:t>
      </w:r>
      <w:r w:rsidRPr="005E476D">
        <w:rPr>
          <w:rFonts w:ascii="Times New Roman" w:eastAsia="Calibri" w:hAnsi="Times New Roman" w:cs="Times New Roman"/>
          <w:i/>
          <w:spacing w:val="-1"/>
          <w:lang w:bidi="ar-SA"/>
        </w:rPr>
        <w:t>n</w:t>
      </w:r>
      <w:r w:rsidRPr="005E476D">
        <w:rPr>
          <w:rFonts w:ascii="Times New Roman" w:eastAsia="Calibri" w:hAnsi="Times New Roman" w:cs="Times New Roman"/>
          <w:i/>
          <w:lang w:bidi="ar-SA"/>
        </w:rPr>
        <w:t>g</w:t>
      </w:r>
      <w:r w:rsidR="008676B9">
        <w:rPr>
          <w:rFonts w:ascii="Times New Roman" w:eastAsia="Calibri" w:hAnsi="Times New Roman" w:cs="Times New Roman"/>
          <w:lang w:bidi="ar-SA"/>
        </w:rPr>
        <w:t xml:space="preserve"> </w:t>
      </w:r>
      <w:r w:rsidRPr="005E476D">
        <w:rPr>
          <w:rFonts w:ascii="Times New Roman" w:eastAsia="Calibri" w:hAnsi="Times New Roman" w:cs="Times New Roman"/>
          <w:i/>
          <w:lang w:bidi="ar-SA"/>
        </w:rPr>
        <w:t>the 3-year</w:t>
      </w:r>
      <w:r w:rsidRPr="005E476D">
        <w:rPr>
          <w:rFonts w:ascii="Times New Roman" w:eastAsia="Calibri" w:hAnsi="Times New Roman" w:cs="Times New Roman"/>
          <w:i/>
          <w:spacing w:val="-1"/>
          <w:lang w:bidi="ar-SA"/>
        </w:rPr>
        <w:t xml:space="preserve"> </w:t>
      </w:r>
      <w:r w:rsidRPr="005E476D">
        <w:rPr>
          <w:rFonts w:ascii="Times New Roman" w:eastAsia="Calibri" w:hAnsi="Times New Roman" w:cs="Times New Roman"/>
          <w:i/>
          <w:spacing w:val="1"/>
          <w:lang w:bidi="ar-SA"/>
        </w:rPr>
        <w:t>w</w:t>
      </w:r>
      <w:r w:rsidRPr="005E476D">
        <w:rPr>
          <w:rFonts w:ascii="Times New Roman" w:eastAsia="Calibri" w:hAnsi="Times New Roman" w:cs="Times New Roman"/>
          <w:i/>
          <w:spacing w:val="-3"/>
          <w:lang w:bidi="ar-SA"/>
        </w:rPr>
        <w:t>a</w:t>
      </w:r>
      <w:r w:rsidRPr="005E476D">
        <w:rPr>
          <w:rFonts w:ascii="Times New Roman" w:eastAsia="Calibri" w:hAnsi="Times New Roman" w:cs="Times New Roman"/>
          <w:i/>
          <w:spacing w:val="1"/>
          <w:lang w:bidi="ar-SA"/>
        </w:rPr>
        <w:t>rr</w:t>
      </w:r>
      <w:r w:rsidRPr="005E476D">
        <w:rPr>
          <w:rFonts w:ascii="Times New Roman" w:eastAsia="Calibri" w:hAnsi="Times New Roman" w:cs="Times New Roman"/>
          <w:i/>
          <w:spacing w:val="-3"/>
          <w:lang w:bidi="ar-SA"/>
        </w:rPr>
        <w:t>a</w:t>
      </w:r>
      <w:r w:rsidRPr="005E476D">
        <w:rPr>
          <w:rFonts w:ascii="Times New Roman" w:eastAsia="Calibri" w:hAnsi="Times New Roman" w:cs="Times New Roman"/>
          <w:i/>
          <w:spacing w:val="-1"/>
          <w:lang w:bidi="ar-SA"/>
        </w:rPr>
        <w:t>n</w:t>
      </w:r>
      <w:r w:rsidRPr="005E476D">
        <w:rPr>
          <w:rFonts w:ascii="Times New Roman" w:eastAsia="Calibri" w:hAnsi="Times New Roman" w:cs="Times New Roman"/>
          <w:i/>
          <w:lang w:bidi="ar-SA"/>
        </w:rPr>
        <w:t>ty pe</w:t>
      </w:r>
      <w:r w:rsidRPr="005E476D">
        <w:rPr>
          <w:rFonts w:ascii="Times New Roman" w:eastAsia="Calibri" w:hAnsi="Times New Roman" w:cs="Times New Roman"/>
          <w:i/>
          <w:spacing w:val="1"/>
          <w:lang w:bidi="ar-SA"/>
        </w:rPr>
        <w:t>r</w:t>
      </w:r>
      <w:r w:rsidRPr="005E476D">
        <w:rPr>
          <w:rFonts w:ascii="Times New Roman" w:eastAsia="Calibri" w:hAnsi="Times New Roman" w:cs="Times New Roman"/>
          <w:i/>
          <w:lang w:bidi="ar-SA"/>
        </w:rPr>
        <w:t>i</w:t>
      </w:r>
      <w:r w:rsidRPr="005E476D">
        <w:rPr>
          <w:rFonts w:ascii="Times New Roman" w:eastAsia="Calibri" w:hAnsi="Times New Roman" w:cs="Times New Roman"/>
          <w:i/>
          <w:spacing w:val="-1"/>
          <w:lang w:bidi="ar-SA"/>
        </w:rPr>
        <w:t>od</w:t>
      </w:r>
      <w:r w:rsidRPr="005E476D">
        <w:rPr>
          <w:rFonts w:ascii="Times New Roman" w:eastAsia="Calibri" w:hAnsi="Times New Roman" w:cs="Times New Roman"/>
          <w:i/>
          <w:lang w:bidi="ar-SA"/>
        </w:rPr>
        <w:t>.</w:t>
      </w:r>
      <w:r w:rsidRPr="005E476D">
        <w:rPr>
          <w:rFonts w:ascii="Times New Roman" w:eastAsia="Calibri" w:hAnsi="Times New Roman" w:cs="Times New Roman"/>
          <w:i/>
          <w:spacing w:val="2"/>
          <w:lang w:bidi="ar-SA"/>
        </w:rPr>
        <w:t xml:space="preserve"> </w:t>
      </w:r>
      <w:r w:rsidRPr="005E476D">
        <w:rPr>
          <w:rFonts w:ascii="Times New Roman" w:eastAsia="Calibri" w:hAnsi="Times New Roman" w:cs="Times New Roman"/>
          <w:i/>
          <w:lang w:bidi="ar-SA"/>
        </w:rPr>
        <w:t>The</w:t>
      </w:r>
      <w:r w:rsidRPr="005E476D">
        <w:rPr>
          <w:rFonts w:ascii="Times New Roman" w:eastAsia="Calibri" w:hAnsi="Times New Roman" w:cs="Times New Roman"/>
          <w:i/>
          <w:spacing w:val="-2"/>
          <w:lang w:bidi="ar-SA"/>
        </w:rPr>
        <w:t xml:space="preserve"> </w:t>
      </w:r>
      <w:r w:rsidRPr="005E476D">
        <w:rPr>
          <w:rFonts w:ascii="Times New Roman" w:eastAsia="Calibri" w:hAnsi="Times New Roman" w:cs="Times New Roman"/>
          <w:i/>
          <w:lang w:bidi="ar-SA"/>
        </w:rPr>
        <w:t>FM</w:t>
      </w:r>
      <w:r w:rsidRPr="005E476D">
        <w:rPr>
          <w:rFonts w:ascii="Times New Roman" w:eastAsia="Calibri" w:hAnsi="Times New Roman" w:cs="Times New Roman"/>
          <w:i/>
          <w:spacing w:val="-2"/>
          <w:lang w:bidi="ar-SA"/>
        </w:rPr>
        <w:t>E</w:t>
      </w:r>
      <w:r w:rsidRPr="005E476D">
        <w:rPr>
          <w:rFonts w:ascii="Times New Roman" w:eastAsia="Calibri" w:hAnsi="Times New Roman" w:cs="Times New Roman"/>
          <w:i/>
          <w:lang w:bidi="ar-SA"/>
        </w:rPr>
        <w:t>P sh</w:t>
      </w:r>
      <w:r w:rsidRPr="005E476D">
        <w:rPr>
          <w:rFonts w:ascii="Times New Roman" w:eastAsia="Calibri" w:hAnsi="Times New Roman" w:cs="Times New Roman"/>
          <w:i/>
          <w:spacing w:val="-1"/>
          <w:lang w:bidi="ar-SA"/>
        </w:rPr>
        <w:t>a</w:t>
      </w:r>
      <w:r w:rsidRPr="005E476D">
        <w:rPr>
          <w:rFonts w:ascii="Times New Roman" w:eastAsia="Calibri" w:hAnsi="Times New Roman" w:cs="Times New Roman"/>
          <w:i/>
          <w:lang w:bidi="ar-SA"/>
        </w:rPr>
        <w:t>ll</w:t>
      </w:r>
      <w:r w:rsidRPr="005E476D">
        <w:rPr>
          <w:rFonts w:ascii="Times New Roman" w:eastAsia="Calibri" w:hAnsi="Times New Roman" w:cs="Times New Roman"/>
          <w:i/>
          <w:spacing w:val="-2"/>
          <w:lang w:bidi="ar-SA"/>
        </w:rPr>
        <w:t xml:space="preserve"> </w:t>
      </w:r>
      <w:r w:rsidRPr="005E476D">
        <w:rPr>
          <w:rFonts w:ascii="Times New Roman" w:eastAsia="Calibri" w:hAnsi="Times New Roman" w:cs="Times New Roman"/>
          <w:i/>
          <w:spacing w:val="-1"/>
          <w:lang w:bidi="ar-SA"/>
        </w:rPr>
        <w:t>n</w:t>
      </w:r>
      <w:r w:rsidRPr="005E476D">
        <w:rPr>
          <w:rFonts w:ascii="Times New Roman" w:eastAsia="Calibri" w:hAnsi="Times New Roman" w:cs="Times New Roman"/>
          <w:i/>
          <w:lang w:bidi="ar-SA"/>
        </w:rPr>
        <w:t>ot p</w:t>
      </w:r>
      <w:r w:rsidRPr="005E476D">
        <w:rPr>
          <w:rFonts w:ascii="Times New Roman" w:eastAsia="Calibri" w:hAnsi="Times New Roman" w:cs="Times New Roman"/>
          <w:i/>
          <w:spacing w:val="-1"/>
          <w:lang w:bidi="ar-SA"/>
        </w:rPr>
        <w:t>a</w:t>
      </w:r>
      <w:r w:rsidRPr="005E476D">
        <w:rPr>
          <w:rFonts w:ascii="Times New Roman" w:eastAsia="Calibri" w:hAnsi="Times New Roman" w:cs="Times New Roman"/>
          <w:i/>
          <w:lang w:bidi="ar-SA"/>
        </w:rPr>
        <w:t>y a</w:t>
      </w:r>
      <w:r w:rsidRPr="005E476D">
        <w:rPr>
          <w:rFonts w:ascii="Times New Roman" w:eastAsia="Calibri" w:hAnsi="Times New Roman" w:cs="Times New Roman"/>
          <w:i/>
          <w:spacing w:val="-1"/>
          <w:lang w:bidi="ar-SA"/>
        </w:rPr>
        <w:t>n</w:t>
      </w:r>
      <w:r w:rsidRPr="005E476D">
        <w:rPr>
          <w:rFonts w:ascii="Times New Roman" w:eastAsia="Calibri" w:hAnsi="Times New Roman" w:cs="Times New Roman"/>
          <w:i/>
          <w:lang w:bidi="ar-SA"/>
        </w:rPr>
        <w:t>y a</w:t>
      </w:r>
      <w:r w:rsidRPr="005E476D">
        <w:rPr>
          <w:rFonts w:ascii="Times New Roman" w:eastAsia="Calibri" w:hAnsi="Times New Roman" w:cs="Times New Roman"/>
          <w:i/>
          <w:spacing w:val="-1"/>
          <w:lang w:bidi="ar-SA"/>
        </w:rPr>
        <w:t>dd</w:t>
      </w:r>
      <w:r w:rsidRPr="005E476D">
        <w:rPr>
          <w:rFonts w:ascii="Times New Roman" w:eastAsia="Calibri" w:hAnsi="Times New Roman" w:cs="Times New Roman"/>
          <w:i/>
          <w:lang w:bidi="ar-SA"/>
        </w:rPr>
        <w:t>iti</w:t>
      </w:r>
      <w:r w:rsidRPr="005E476D">
        <w:rPr>
          <w:rFonts w:ascii="Times New Roman" w:eastAsia="Calibri" w:hAnsi="Times New Roman" w:cs="Times New Roman"/>
          <w:i/>
          <w:spacing w:val="-1"/>
          <w:lang w:bidi="ar-SA"/>
        </w:rPr>
        <w:t>ona</w:t>
      </w:r>
      <w:r w:rsidRPr="005E476D">
        <w:rPr>
          <w:rFonts w:ascii="Times New Roman" w:eastAsia="Calibri" w:hAnsi="Times New Roman" w:cs="Times New Roman"/>
          <w:i/>
          <w:lang w:bidi="ar-SA"/>
        </w:rPr>
        <w:t>l ex</w:t>
      </w:r>
      <w:r w:rsidRPr="005E476D">
        <w:rPr>
          <w:rFonts w:ascii="Times New Roman" w:eastAsia="Calibri" w:hAnsi="Times New Roman" w:cs="Times New Roman"/>
          <w:i/>
          <w:spacing w:val="-2"/>
          <w:lang w:bidi="ar-SA"/>
        </w:rPr>
        <w:t>p</w:t>
      </w:r>
      <w:r w:rsidRPr="005E476D">
        <w:rPr>
          <w:rFonts w:ascii="Times New Roman" w:eastAsia="Calibri" w:hAnsi="Times New Roman" w:cs="Times New Roman"/>
          <w:i/>
          <w:lang w:bidi="ar-SA"/>
        </w:rPr>
        <w:t>en</w:t>
      </w:r>
      <w:r w:rsidRPr="005E476D">
        <w:rPr>
          <w:rFonts w:ascii="Times New Roman" w:eastAsia="Calibri" w:hAnsi="Times New Roman" w:cs="Times New Roman"/>
          <w:i/>
          <w:spacing w:val="-1"/>
          <w:lang w:bidi="ar-SA"/>
        </w:rPr>
        <w:t>d</w:t>
      </w:r>
      <w:r w:rsidRPr="005E476D">
        <w:rPr>
          <w:rFonts w:ascii="Times New Roman" w:eastAsia="Calibri" w:hAnsi="Times New Roman" w:cs="Times New Roman"/>
          <w:i/>
          <w:lang w:bidi="ar-SA"/>
        </w:rPr>
        <w:t>iture</w:t>
      </w:r>
      <w:r w:rsidRPr="005E476D">
        <w:rPr>
          <w:rFonts w:ascii="Times New Roman" w:eastAsia="Calibri" w:hAnsi="Times New Roman" w:cs="Times New Roman"/>
          <w:i/>
          <w:spacing w:val="1"/>
          <w:lang w:bidi="ar-SA"/>
        </w:rPr>
        <w:t xml:space="preserve"> </w:t>
      </w:r>
      <w:r w:rsidRPr="005E476D">
        <w:rPr>
          <w:rFonts w:ascii="Times New Roman" w:eastAsia="Calibri" w:hAnsi="Times New Roman" w:cs="Times New Roman"/>
          <w:i/>
          <w:lang w:bidi="ar-SA"/>
        </w:rPr>
        <w:t>on</w:t>
      </w:r>
      <w:r w:rsidRPr="005E476D">
        <w:rPr>
          <w:rFonts w:ascii="Times New Roman" w:eastAsia="Calibri" w:hAnsi="Times New Roman" w:cs="Times New Roman"/>
          <w:i/>
          <w:spacing w:val="1"/>
          <w:lang w:bidi="ar-SA"/>
        </w:rPr>
        <w:t xml:space="preserve"> </w:t>
      </w:r>
      <w:r w:rsidRPr="005E476D">
        <w:rPr>
          <w:rFonts w:ascii="Times New Roman" w:eastAsia="Calibri" w:hAnsi="Times New Roman" w:cs="Times New Roman"/>
          <w:i/>
          <w:spacing w:val="-1"/>
          <w:lang w:bidi="ar-SA"/>
        </w:rPr>
        <w:t>s</w:t>
      </w:r>
      <w:r w:rsidRPr="005E476D">
        <w:rPr>
          <w:rFonts w:ascii="Times New Roman" w:eastAsia="Calibri" w:hAnsi="Times New Roman" w:cs="Times New Roman"/>
          <w:i/>
          <w:lang w:bidi="ar-SA"/>
        </w:rPr>
        <w:t>e</w:t>
      </w:r>
      <w:r w:rsidRPr="005E476D">
        <w:rPr>
          <w:rFonts w:ascii="Times New Roman" w:eastAsia="Calibri" w:hAnsi="Times New Roman" w:cs="Times New Roman"/>
          <w:i/>
          <w:spacing w:val="1"/>
          <w:lang w:bidi="ar-SA"/>
        </w:rPr>
        <w:t>r</w:t>
      </w:r>
      <w:r w:rsidRPr="005E476D">
        <w:rPr>
          <w:rFonts w:ascii="Times New Roman" w:eastAsia="Calibri" w:hAnsi="Times New Roman" w:cs="Times New Roman"/>
          <w:i/>
          <w:lang w:bidi="ar-SA"/>
        </w:rPr>
        <w:t>vi</w:t>
      </w:r>
      <w:r w:rsidRPr="005E476D">
        <w:rPr>
          <w:rFonts w:ascii="Times New Roman" w:eastAsia="Calibri" w:hAnsi="Times New Roman" w:cs="Times New Roman"/>
          <w:i/>
          <w:spacing w:val="-1"/>
          <w:lang w:bidi="ar-SA"/>
        </w:rPr>
        <w:t>c</w:t>
      </w:r>
      <w:r w:rsidRPr="005E476D">
        <w:rPr>
          <w:rFonts w:ascii="Times New Roman" w:eastAsia="Calibri" w:hAnsi="Times New Roman" w:cs="Times New Roman"/>
          <w:i/>
          <w:spacing w:val="-2"/>
          <w:lang w:bidi="ar-SA"/>
        </w:rPr>
        <w:t>e</w:t>
      </w:r>
      <w:r w:rsidRPr="005E476D">
        <w:rPr>
          <w:rFonts w:ascii="Times New Roman" w:eastAsia="Calibri" w:hAnsi="Times New Roman" w:cs="Times New Roman"/>
          <w:i/>
          <w:lang w:bidi="ar-SA"/>
        </w:rPr>
        <w:t>s</w:t>
      </w:r>
      <w:r w:rsidRPr="005E476D">
        <w:rPr>
          <w:rFonts w:ascii="Times New Roman" w:eastAsia="Calibri" w:hAnsi="Times New Roman" w:cs="Times New Roman"/>
          <w:i/>
          <w:spacing w:val="1"/>
          <w:lang w:bidi="ar-SA"/>
        </w:rPr>
        <w:t xml:space="preserve"> </w:t>
      </w:r>
      <w:r w:rsidRPr="005E476D">
        <w:rPr>
          <w:rFonts w:ascii="Times New Roman" w:eastAsia="Calibri" w:hAnsi="Times New Roman" w:cs="Times New Roman"/>
          <w:i/>
          <w:spacing w:val="-1"/>
          <w:lang w:bidi="ar-SA"/>
        </w:rPr>
        <w:t>r</w:t>
      </w:r>
      <w:r w:rsidRPr="005E476D">
        <w:rPr>
          <w:rFonts w:ascii="Times New Roman" w:eastAsia="Calibri" w:hAnsi="Times New Roman" w:cs="Times New Roman"/>
          <w:i/>
          <w:lang w:bidi="ar-SA"/>
        </w:rPr>
        <w:t>en</w:t>
      </w:r>
      <w:r w:rsidRPr="005E476D">
        <w:rPr>
          <w:rFonts w:ascii="Times New Roman" w:eastAsia="Calibri" w:hAnsi="Times New Roman" w:cs="Times New Roman"/>
          <w:i/>
          <w:spacing w:val="-1"/>
          <w:lang w:bidi="ar-SA"/>
        </w:rPr>
        <w:t>d</w:t>
      </w:r>
      <w:r w:rsidRPr="005E476D">
        <w:rPr>
          <w:rFonts w:ascii="Times New Roman" w:eastAsia="Calibri" w:hAnsi="Times New Roman" w:cs="Times New Roman"/>
          <w:i/>
          <w:lang w:bidi="ar-SA"/>
        </w:rPr>
        <w:t>e</w:t>
      </w:r>
      <w:r w:rsidRPr="005E476D">
        <w:rPr>
          <w:rFonts w:ascii="Times New Roman" w:eastAsia="Calibri" w:hAnsi="Times New Roman" w:cs="Times New Roman"/>
          <w:i/>
          <w:spacing w:val="-1"/>
          <w:lang w:bidi="ar-SA"/>
        </w:rPr>
        <w:t>r</w:t>
      </w:r>
      <w:r w:rsidRPr="005E476D">
        <w:rPr>
          <w:rFonts w:ascii="Times New Roman" w:eastAsia="Calibri" w:hAnsi="Times New Roman" w:cs="Times New Roman"/>
          <w:i/>
          <w:lang w:bidi="ar-SA"/>
        </w:rPr>
        <w:t xml:space="preserve">ed </w:t>
      </w:r>
      <w:r w:rsidRPr="005E476D">
        <w:rPr>
          <w:rFonts w:ascii="Times New Roman" w:eastAsia="Calibri" w:hAnsi="Times New Roman" w:cs="Times New Roman"/>
          <w:i/>
          <w:spacing w:val="-1"/>
          <w:lang w:bidi="ar-SA"/>
        </w:rPr>
        <w:t>du</w:t>
      </w:r>
      <w:r w:rsidRPr="005E476D">
        <w:rPr>
          <w:rFonts w:ascii="Times New Roman" w:eastAsia="Calibri" w:hAnsi="Times New Roman" w:cs="Times New Roman"/>
          <w:i/>
          <w:spacing w:val="1"/>
          <w:lang w:bidi="ar-SA"/>
        </w:rPr>
        <w:t>r</w:t>
      </w:r>
      <w:r w:rsidRPr="005E476D">
        <w:rPr>
          <w:rFonts w:ascii="Times New Roman" w:eastAsia="Calibri" w:hAnsi="Times New Roman" w:cs="Times New Roman"/>
          <w:i/>
          <w:lang w:bidi="ar-SA"/>
        </w:rPr>
        <w:t>i</w:t>
      </w:r>
      <w:r w:rsidRPr="005E476D">
        <w:rPr>
          <w:rFonts w:ascii="Times New Roman" w:eastAsia="Calibri" w:hAnsi="Times New Roman" w:cs="Times New Roman"/>
          <w:i/>
          <w:spacing w:val="-1"/>
          <w:lang w:bidi="ar-SA"/>
        </w:rPr>
        <w:t>n</w:t>
      </w:r>
      <w:r w:rsidRPr="005E476D">
        <w:rPr>
          <w:rFonts w:ascii="Times New Roman" w:eastAsia="Calibri" w:hAnsi="Times New Roman" w:cs="Times New Roman"/>
          <w:i/>
          <w:lang w:bidi="ar-SA"/>
        </w:rPr>
        <w:t>g</w:t>
      </w:r>
      <w:r w:rsidRPr="005E476D">
        <w:rPr>
          <w:rFonts w:ascii="Times New Roman" w:eastAsia="Calibri" w:hAnsi="Times New Roman" w:cs="Times New Roman"/>
          <w:i/>
          <w:spacing w:val="-1"/>
          <w:lang w:bidi="ar-SA"/>
        </w:rPr>
        <w:t xml:space="preserve"> </w:t>
      </w:r>
      <w:r w:rsidRPr="005E476D">
        <w:rPr>
          <w:rFonts w:ascii="Times New Roman" w:eastAsia="Calibri" w:hAnsi="Times New Roman" w:cs="Times New Roman"/>
          <w:i/>
          <w:spacing w:val="1"/>
          <w:lang w:bidi="ar-SA"/>
        </w:rPr>
        <w:t>t</w:t>
      </w:r>
      <w:r w:rsidRPr="005E476D">
        <w:rPr>
          <w:rFonts w:ascii="Times New Roman" w:eastAsia="Calibri" w:hAnsi="Times New Roman" w:cs="Times New Roman"/>
          <w:i/>
          <w:spacing w:val="-1"/>
          <w:lang w:bidi="ar-SA"/>
        </w:rPr>
        <w:t>h</w:t>
      </w:r>
      <w:r w:rsidRPr="005E476D">
        <w:rPr>
          <w:rFonts w:ascii="Times New Roman" w:eastAsia="Calibri" w:hAnsi="Times New Roman" w:cs="Times New Roman"/>
          <w:i/>
          <w:lang w:bidi="ar-SA"/>
        </w:rPr>
        <w:t>e</w:t>
      </w:r>
      <w:r w:rsidRPr="005E476D">
        <w:rPr>
          <w:rFonts w:ascii="Times New Roman" w:eastAsia="Calibri" w:hAnsi="Times New Roman" w:cs="Times New Roman"/>
          <w:i/>
          <w:spacing w:val="1"/>
          <w:lang w:bidi="ar-SA"/>
        </w:rPr>
        <w:t xml:space="preserve"> </w:t>
      </w:r>
      <w:r w:rsidRPr="005E476D">
        <w:rPr>
          <w:rFonts w:ascii="Times New Roman" w:eastAsia="Calibri" w:hAnsi="Times New Roman" w:cs="Times New Roman"/>
          <w:i/>
          <w:lang w:bidi="ar-SA"/>
        </w:rPr>
        <w:t>3</w:t>
      </w:r>
      <w:r w:rsidRPr="005E476D">
        <w:rPr>
          <w:rFonts w:ascii="Times New Roman" w:eastAsia="Calibri" w:hAnsi="Times New Roman" w:cs="Times New Roman"/>
          <w:i/>
          <w:spacing w:val="1"/>
          <w:lang w:bidi="ar-SA"/>
        </w:rPr>
        <w:t>-year</w:t>
      </w:r>
      <w:r w:rsidRPr="005E476D">
        <w:rPr>
          <w:rFonts w:ascii="Times New Roman" w:eastAsia="Calibri" w:hAnsi="Times New Roman" w:cs="Times New Roman"/>
          <w:i/>
          <w:lang w:bidi="ar-SA"/>
        </w:rPr>
        <w:t xml:space="preserve"> wa</w:t>
      </w:r>
      <w:r w:rsidRPr="005E476D">
        <w:rPr>
          <w:rFonts w:ascii="Times New Roman" w:eastAsia="Calibri" w:hAnsi="Times New Roman" w:cs="Times New Roman"/>
          <w:i/>
          <w:spacing w:val="-1"/>
          <w:lang w:bidi="ar-SA"/>
        </w:rPr>
        <w:t>r</w:t>
      </w:r>
      <w:r w:rsidRPr="005E476D">
        <w:rPr>
          <w:rFonts w:ascii="Times New Roman" w:eastAsia="Calibri" w:hAnsi="Times New Roman" w:cs="Times New Roman"/>
          <w:i/>
          <w:spacing w:val="1"/>
          <w:lang w:bidi="ar-SA"/>
        </w:rPr>
        <w:t>r</w:t>
      </w:r>
      <w:r w:rsidRPr="005E476D">
        <w:rPr>
          <w:rFonts w:ascii="Times New Roman" w:eastAsia="Calibri" w:hAnsi="Times New Roman" w:cs="Times New Roman"/>
          <w:i/>
          <w:spacing w:val="-1"/>
          <w:lang w:bidi="ar-SA"/>
        </w:rPr>
        <w:t>an</w:t>
      </w:r>
      <w:r w:rsidRPr="005E476D">
        <w:rPr>
          <w:rFonts w:ascii="Times New Roman" w:eastAsia="Calibri" w:hAnsi="Times New Roman" w:cs="Times New Roman"/>
          <w:i/>
          <w:lang w:bidi="ar-SA"/>
        </w:rPr>
        <w:t>ty</w:t>
      </w:r>
      <w:r w:rsidRPr="005E476D">
        <w:rPr>
          <w:rFonts w:ascii="Times New Roman" w:eastAsia="Calibri" w:hAnsi="Times New Roman" w:cs="Times New Roman"/>
          <w:i/>
          <w:spacing w:val="1"/>
          <w:lang w:bidi="ar-SA"/>
        </w:rPr>
        <w:t xml:space="preserve"> </w:t>
      </w:r>
      <w:r w:rsidRPr="005E476D">
        <w:rPr>
          <w:rFonts w:ascii="Times New Roman" w:eastAsia="Calibri" w:hAnsi="Times New Roman" w:cs="Times New Roman"/>
          <w:i/>
          <w:spacing w:val="-1"/>
          <w:lang w:bidi="ar-SA"/>
        </w:rPr>
        <w:t>p</w:t>
      </w:r>
      <w:r w:rsidRPr="005E476D">
        <w:rPr>
          <w:rFonts w:ascii="Times New Roman" w:eastAsia="Calibri" w:hAnsi="Times New Roman" w:cs="Times New Roman"/>
          <w:i/>
          <w:lang w:bidi="ar-SA"/>
        </w:rPr>
        <w:t>e</w:t>
      </w:r>
      <w:r w:rsidRPr="005E476D">
        <w:rPr>
          <w:rFonts w:ascii="Times New Roman" w:eastAsia="Calibri" w:hAnsi="Times New Roman" w:cs="Times New Roman"/>
          <w:i/>
          <w:spacing w:val="1"/>
          <w:lang w:bidi="ar-SA"/>
        </w:rPr>
        <w:t>r</w:t>
      </w:r>
      <w:r w:rsidRPr="005E476D">
        <w:rPr>
          <w:rFonts w:ascii="Times New Roman" w:eastAsia="Calibri" w:hAnsi="Times New Roman" w:cs="Times New Roman"/>
          <w:i/>
          <w:lang w:bidi="ar-SA"/>
        </w:rPr>
        <w:t>i</w:t>
      </w:r>
      <w:r w:rsidRPr="005E476D">
        <w:rPr>
          <w:rFonts w:ascii="Times New Roman" w:eastAsia="Calibri" w:hAnsi="Times New Roman" w:cs="Times New Roman"/>
          <w:i/>
          <w:spacing w:val="-1"/>
          <w:lang w:bidi="ar-SA"/>
        </w:rPr>
        <w:t>od</w:t>
      </w:r>
      <w:r w:rsidRPr="005E476D">
        <w:rPr>
          <w:rFonts w:ascii="Times New Roman" w:eastAsia="Calibri" w:hAnsi="Times New Roman" w:cs="Times New Roman"/>
          <w:i/>
          <w:lang w:bidi="ar-SA"/>
        </w:rPr>
        <w:t>.</w:t>
      </w:r>
    </w:p>
    <w:p w14:paraId="1C0BB73D" w14:textId="77777777" w:rsidR="005E476D" w:rsidRPr="005E476D" w:rsidRDefault="005E476D" w:rsidP="00C01282">
      <w:pPr>
        <w:spacing w:after="0" w:line="260" w:lineRule="exact"/>
        <w:jc w:val="both"/>
        <w:rPr>
          <w:rFonts w:ascii="Times New Roman" w:eastAsia="Calibri" w:hAnsi="Times New Roman" w:cs="Times New Roman"/>
          <w:lang w:bidi="ar-SA"/>
        </w:rPr>
      </w:pPr>
      <w:r w:rsidRPr="005E476D">
        <w:rPr>
          <w:rFonts w:ascii="Times New Roman" w:eastAsia="Calibri" w:hAnsi="Times New Roman" w:cs="Times New Roman"/>
          <w:i/>
          <w:lang w:bidi="ar-SA"/>
        </w:rPr>
        <w:t>.</w:t>
      </w:r>
    </w:p>
    <w:p w14:paraId="08816812" w14:textId="77777777" w:rsidR="005E476D" w:rsidRDefault="005E476D" w:rsidP="005E476D">
      <w:pPr>
        <w:spacing w:after="0" w:line="200" w:lineRule="exact"/>
        <w:jc w:val="both"/>
        <w:rPr>
          <w:rFonts w:ascii="Times New Roman" w:eastAsia="Times New Roman" w:hAnsi="Times New Roman" w:cs="Times New Roman"/>
          <w:sz w:val="20"/>
          <w:szCs w:val="20"/>
          <w:lang w:bidi="ar-SA"/>
        </w:rPr>
      </w:pPr>
    </w:p>
    <w:p w14:paraId="4848F481" w14:textId="77777777" w:rsidR="008676B9" w:rsidRPr="005E476D" w:rsidRDefault="008676B9" w:rsidP="008676B9">
      <w:pPr>
        <w:spacing w:after="0" w:line="240" w:lineRule="auto"/>
        <w:jc w:val="both"/>
        <w:rPr>
          <w:rFonts w:ascii="Times New Roman" w:eastAsia="Times New Roman" w:hAnsi="Times New Roman" w:cs="Times New Roman"/>
          <w:bCs/>
          <w:sz w:val="20"/>
          <w:szCs w:val="20"/>
          <w:lang w:val="en-GB" w:bidi="ar-SA"/>
        </w:rPr>
      </w:pPr>
      <w:r w:rsidRPr="005E476D">
        <w:rPr>
          <w:rFonts w:ascii="Times New Roman" w:eastAsia="Times New Roman" w:hAnsi="Times New Roman" w:cs="Times New Roman"/>
          <w:bCs/>
          <w:sz w:val="20"/>
          <w:szCs w:val="20"/>
          <w:lang w:val="en-GB" w:bidi="ar-SA"/>
        </w:rPr>
        <w:t>Name of Bidder: ……………………………………………………………………….</w:t>
      </w:r>
    </w:p>
    <w:p w14:paraId="31D8C7D7" w14:textId="77777777" w:rsidR="008676B9" w:rsidRPr="005E476D" w:rsidRDefault="008676B9" w:rsidP="008676B9">
      <w:pPr>
        <w:spacing w:after="0" w:line="240" w:lineRule="auto"/>
        <w:jc w:val="both"/>
        <w:rPr>
          <w:rFonts w:ascii="Times New Roman" w:eastAsia="Times New Roman" w:hAnsi="Times New Roman" w:cs="Times New Roman"/>
          <w:bCs/>
          <w:sz w:val="20"/>
          <w:szCs w:val="20"/>
          <w:lang w:val="en-GB" w:bidi="ar-SA"/>
        </w:rPr>
      </w:pPr>
    </w:p>
    <w:p w14:paraId="647747D0" w14:textId="77777777" w:rsidR="008676B9" w:rsidRDefault="008676B9" w:rsidP="008676B9">
      <w:pPr>
        <w:spacing w:after="0" w:line="240" w:lineRule="auto"/>
        <w:jc w:val="both"/>
        <w:rPr>
          <w:rFonts w:ascii="Times New Roman" w:eastAsia="Times New Roman" w:hAnsi="Times New Roman" w:cs="Times New Roman"/>
          <w:bCs/>
          <w:sz w:val="20"/>
          <w:szCs w:val="20"/>
          <w:lang w:val="en-GB" w:bidi="ar-SA"/>
        </w:rPr>
      </w:pPr>
      <w:r w:rsidRPr="005E476D">
        <w:rPr>
          <w:rFonts w:ascii="Times New Roman" w:eastAsia="Times New Roman" w:hAnsi="Times New Roman" w:cs="Times New Roman"/>
          <w:bCs/>
          <w:sz w:val="20"/>
          <w:szCs w:val="20"/>
          <w:lang w:val="en-GB" w:bidi="ar-SA"/>
        </w:rPr>
        <w:t>Signature of Bidder: …………………………………………………………………....</w:t>
      </w:r>
    </w:p>
    <w:p w14:paraId="0349679D" w14:textId="77777777" w:rsidR="00994E41" w:rsidRDefault="00994E41" w:rsidP="005E476D">
      <w:pPr>
        <w:spacing w:after="0" w:line="200" w:lineRule="exact"/>
        <w:jc w:val="both"/>
        <w:rPr>
          <w:rFonts w:ascii="Times New Roman" w:eastAsia="Times New Roman" w:hAnsi="Times New Roman" w:cs="Times New Roman"/>
          <w:sz w:val="20"/>
          <w:szCs w:val="20"/>
          <w:lang w:bidi="ar-SA"/>
        </w:rPr>
      </w:pPr>
    </w:p>
    <w:p w14:paraId="78DDCAC6" w14:textId="58489969" w:rsidR="005E476D" w:rsidRDefault="00D9573F" w:rsidP="005E476D">
      <w:pPr>
        <w:spacing w:after="0" w:line="200" w:lineRule="exact"/>
        <w:jc w:val="both"/>
        <w:rPr>
          <w:rFonts w:ascii="Times New Roman" w:eastAsia="Times New Roman" w:hAnsi="Times New Roman" w:cs="Times New Roman"/>
          <w:sz w:val="20"/>
          <w:szCs w:val="20"/>
          <w:lang w:bidi="ar-SA"/>
        </w:rPr>
      </w:pPr>
      <w:proofErr w:type="gramStart"/>
      <w:r>
        <w:rPr>
          <w:rFonts w:ascii="Times New Roman" w:eastAsia="Times New Roman" w:hAnsi="Times New Roman" w:cs="Times New Roman"/>
          <w:sz w:val="20"/>
          <w:szCs w:val="20"/>
          <w:lang w:bidi="ar-SA"/>
        </w:rPr>
        <w:t>Date :</w:t>
      </w:r>
      <w:proofErr w:type="gramEnd"/>
    </w:p>
    <w:p w14:paraId="4BE96A22" w14:textId="77777777" w:rsidR="00025F2D" w:rsidRDefault="00025F2D" w:rsidP="005E476D">
      <w:pPr>
        <w:spacing w:after="0" w:line="200" w:lineRule="exact"/>
        <w:jc w:val="both"/>
        <w:rPr>
          <w:rFonts w:ascii="Times New Roman" w:eastAsia="Times New Roman" w:hAnsi="Times New Roman" w:cs="Times New Roman"/>
          <w:sz w:val="20"/>
          <w:szCs w:val="20"/>
          <w:lang w:bidi="ar-SA"/>
        </w:rPr>
      </w:pPr>
    </w:p>
    <w:p w14:paraId="1EB4E5D8" w14:textId="77777777" w:rsidR="00025F2D" w:rsidRDefault="00025F2D" w:rsidP="005E476D">
      <w:pPr>
        <w:spacing w:after="0" w:line="200" w:lineRule="exact"/>
        <w:jc w:val="both"/>
        <w:rPr>
          <w:rFonts w:ascii="Times New Roman" w:eastAsia="Times New Roman" w:hAnsi="Times New Roman" w:cs="Times New Roman"/>
          <w:sz w:val="20"/>
          <w:szCs w:val="20"/>
          <w:lang w:bidi="ar-SA"/>
        </w:rPr>
      </w:pPr>
    </w:p>
    <w:p w14:paraId="32EC4486" w14:textId="77777777" w:rsidR="00025F2D" w:rsidRDefault="00025F2D" w:rsidP="005E476D">
      <w:pPr>
        <w:spacing w:after="0" w:line="200" w:lineRule="exact"/>
        <w:jc w:val="both"/>
        <w:rPr>
          <w:rFonts w:ascii="Times New Roman" w:eastAsia="Times New Roman" w:hAnsi="Times New Roman" w:cs="Times New Roman"/>
          <w:sz w:val="20"/>
          <w:szCs w:val="20"/>
          <w:lang w:bidi="ar-SA"/>
        </w:rPr>
      </w:pPr>
    </w:p>
    <w:p w14:paraId="7A9FEDD8" w14:textId="77777777" w:rsidR="00025F2D" w:rsidRDefault="00025F2D" w:rsidP="005E476D">
      <w:pPr>
        <w:spacing w:after="0" w:line="200" w:lineRule="exact"/>
        <w:jc w:val="both"/>
        <w:rPr>
          <w:rFonts w:ascii="Times New Roman" w:eastAsia="Times New Roman" w:hAnsi="Times New Roman" w:cs="Times New Roman"/>
          <w:sz w:val="20"/>
          <w:szCs w:val="20"/>
          <w:lang w:bidi="ar-SA"/>
        </w:rPr>
      </w:pPr>
    </w:p>
    <w:p w14:paraId="637EAEE3" w14:textId="77777777" w:rsidR="00025F2D" w:rsidRDefault="00025F2D" w:rsidP="005E476D">
      <w:pPr>
        <w:spacing w:after="0" w:line="200" w:lineRule="exact"/>
        <w:jc w:val="both"/>
        <w:rPr>
          <w:rFonts w:ascii="Times New Roman" w:eastAsia="Times New Roman" w:hAnsi="Times New Roman" w:cs="Times New Roman"/>
          <w:sz w:val="20"/>
          <w:szCs w:val="20"/>
          <w:lang w:bidi="ar-SA"/>
        </w:rPr>
      </w:pPr>
    </w:p>
    <w:p w14:paraId="698C48A6" w14:textId="77777777" w:rsidR="00025F2D" w:rsidRDefault="00025F2D" w:rsidP="005E476D">
      <w:pPr>
        <w:spacing w:after="0" w:line="200" w:lineRule="exact"/>
        <w:jc w:val="both"/>
        <w:rPr>
          <w:rFonts w:ascii="Times New Roman" w:eastAsia="Times New Roman" w:hAnsi="Times New Roman" w:cs="Times New Roman"/>
          <w:sz w:val="20"/>
          <w:szCs w:val="20"/>
          <w:lang w:bidi="ar-SA"/>
        </w:rPr>
      </w:pPr>
    </w:p>
    <w:p w14:paraId="3D27AF27" w14:textId="77777777" w:rsidR="00025F2D" w:rsidRDefault="00025F2D" w:rsidP="005E476D">
      <w:pPr>
        <w:spacing w:after="0" w:line="200" w:lineRule="exact"/>
        <w:jc w:val="both"/>
        <w:rPr>
          <w:rFonts w:ascii="Times New Roman" w:eastAsia="Times New Roman" w:hAnsi="Times New Roman" w:cs="Times New Roman"/>
          <w:sz w:val="20"/>
          <w:szCs w:val="20"/>
          <w:lang w:bidi="ar-SA"/>
        </w:rPr>
      </w:pPr>
    </w:p>
    <w:p w14:paraId="17715CFB" w14:textId="77777777" w:rsidR="00025F2D" w:rsidRDefault="00025F2D" w:rsidP="005E476D">
      <w:pPr>
        <w:spacing w:after="0" w:line="200" w:lineRule="exact"/>
        <w:jc w:val="both"/>
        <w:rPr>
          <w:rFonts w:ascii="Times New Roman" w:eastAsia="Times New Roman" w:hAnsi="Times New Roman" w:cs="Times New Roman"/>
          <w:sz w:val="20"/>
          <w:szCs w:val="20"/>
          <w:lang w:bidi="ar-SA"/>
        </w:rPr>
      </w:pPr>
    </w:p>
    <w:p w14:paraId="32C43F5A" w14:textId="77777777" w:rsidR="00025F2D" w:rsidRDefault="00025F2D" w:rsidP="005E476D">
      <w:pPr>
        <w:spacing w:after="0" w:line="200" w:lineRule="exact"/>
        <w:jc w:val="both"/>
        <w:rPr>
          <w:rFonts w:ascii="Times New Roman" w:eastAsia="Times New Roman" w:hAnsi="Times New Roman" w:cs="Times New Roman"/>
          <w:sz w:val="20"/>
          <w:szCs w:val="20"/>
          <w:lang w:bidi="ar-SA"/>
        </w:rPr>
      </w:pPr>
    </w:p>
    <w:p w14:paraId="17E1BE8E" w14:textId="77777777" w:rsidR="00025F2D" w:rsidRDefault="00025F2D" w:rsidP="005E476D">
      <w:pPr>
        <w:spacing w:after="0" w:line="200" w:lineRule="exact"/>
        <w:jc w:val="both"/>
        <w:rPr>
          <w:rFonts w:ascii="Times New Roman" w:eastAsia="Times New Roman" w:hAnsi="Times New Roman" w:cs="Times New Roman"/>
          <w:sz w:val="20"/>
          <w:szCs w:val="20"/>
          <w:lang w:bidi="ar-SA"/>
        </w:rPr>
      </w:pPr>
    </w:p>
    <w:p w14:paraId="2CE2D7D9" w14:textId="77777777" w:rsidR="00025F2D" w:rsidRDefault="00025F2D" w:rsidP="005E476D">
      <w:pPr>
        <w:spacing w:after="0" w:line="200" w:lineRule="exact"/>
        <w:jc w:val="both"/>
        <w:rPr>
          <w:rFonts w:ascii="Times New Roman" w:eastAsia="Times New Roman" w:hAnsi="Times New Roman" w:cs="Times New Roman"/>
          <w:sz w:val="20"/>
          <w:szCs w:val="20"/>
          <w:lang w:bidi="ar-SA"/>
        </w:rPr>
      </w:pPr>
    </w:p>
    <w:p w14:paraId="55299BA4" w14:textId="77777777" w:rsidR="00025F2D" w:rsidRDefault="00025F2D" w:rsidP="005E476D">
      <w:pPr>
        <w:spacing w:after="0" w:line="200" w:lineRule="exact"/>
        <w:jc w:val="both"/>
        <w:rPr>
          <w:rFonts w:ascii="Times New Roman" w:eastAsia="Times New Roman" w:hAnsi="Times New Roman" w:cs="Times New Roman"/>
          <w:sz w:val="20"/>
          <w:szCs w:val="20"/>
          <w:lang w:bidi="ar-SA"/>
        </w:rPr>
      </w:pPr>
    </w:p>
    <w:p w14:paraId="4019E540" w14:textId="77777777" w:rsidR="00025F2D" w:rsidRDefault="00025F2D" w:rsidP="005E476D">
      <w:pPr>
        <w:spacing w:after="0" w:line="200" w:lineRule="exact"/>
        <w:jc w:val="both"/>
        <w:rPr>
          <w:rFonts w:ascii="Times New Roman" w:eastAsia="Times New Roman" w:hAnsi="Times New Roman" w:cs="Times New Roman"/>
          <w:sz w:val="20"/>
          <w:szCs w:val="20"/>
          <w:lang w:bidi="ar-SA"/>
        </w:rPr>
      </w:pPr>
    </w:p>
    <w:p w14:paraId="13E4A3B8" w14:textId="77777777" w:rsidR="00025F2D" w:rsidRDefault="00025F2D" w:rsidP="005E476D">
      <w:pPr>
        <w:spacing w:after="0" w:line="200" w:lineRule="exact"/>
        <w:jc w:val="both"/>
        <w:rPr>
          <w:rFonts w:ascii="Times New Roman" w:eastAsia="Times New Roman" w:hAnsi="Times New Roman" w:cs="Times New Roman"/>
          <w:sz w:val="20"/>
          <w:szCs w:val="20"/>
          <w:lang w:bidi="ar-SA"/>
        </w:rPr>
      </w:pPr>
    </w:p>
    <w:p w14:paraId="7F159520" w14:textId="77777777" w:rsidR="00025F2D" w:rsidRDefault="00025F2D" w:rsidP="005E476D">
      <w:pPr>
        <w:spacing w:after="0" w:line="200" w:lineRule="exact"/>
        <w:jc w:val="both"/>
        <w:rPr>
          <w:rFonts w:ascii="Times New Roman" w:eastAsia="Times New Roman" w:hAnsi="Times New Roman" w:cs="Times New Roman"/>
          <w:sz w:val="20"/>
          <w:szCs w:val="20"/>
          <w:lang w:bidi="ar-SA"/>
        </w:rPr>
      </w:pPr>
    </w:p>
    <w:p w14:paraId="74D5687C" w14:textId="77777777" w:rsidR="00025F2D" w:rsidRDefault="00025F2D" w:rsidP="005E476D">
      <w:pPr>
        <w:spacing w:after="0" w:line="200" w:lineRule="exact"/>
        <w:jc w:val="both"/>
        <w:rPr>
          <w:rFonts w:ascii="Times New Roman" w:eastAsia="Times New Roman" w:hAnsi="Times New Roman" w:cs="Times New Roman"/>
          <w:sz w:val="20"/>
          <w:szCs w:val="20"/>
          <w:lang w:bidi="ar-SA"/>
        </w:rPr>
      </w:pPr>
    </w:p>
    <w:p w14:paraId="08462384" w14:textId="77777777" w:rsidR="00025F2D" w:rsidRDefault="00025F2D" w:rsidP="005E476D">
      <w:pPr>
        <w:spacing w:after="0" w:line="200" w:lineRule="exact"/>
        <w:jc w:val="both"/>
        <w:rPr>
          <w:rFonts w:ascii="Times New Roman" w:eastAsia="Times New Roman" w:hAnsi="Times New Roman" w:cs="Times New Roman"/>
          <w:sz w:val="20"/>
          <w:szCs w:val="20"/>
          <w:lang w:bidi="ar-SA"/>
        </w:rPr>
      </w:pPr>
    </w:p>
    <w:p w14:paraId="2CE08E74" w14:textId="77777777" w:rsidR="00025F2D" w:rsidRDefault="00025F2D" w:rsidP="005E476D">
      <w:pPr>
        <w:spacing w:after="0" w:line="200" w:lineRule="exact"/>
        <w:jc w:val="both"/>
        <w:rPr>
          <w:rFonts w:ascii="Times New Roman" w:eastAsia="Times New Roman" w:hAnsi="Times New Roman" w:cs="Times New Roman"/>
          <w:sz w:val="20"/>
          <w:szCs w:val="20"/>
          <w:lang w:bidi="ar-SA"/>
        </w:rPr>
      </w:pPr>
    </w:p>
    <w:p w14:paraId="65696625" w14:textId="77777777" w:rsidR="00025F2D" w:rsidRDefault="00025F2D" w:rsidP="005E476D">
      <w:pPr>
        <w:spacing w:after="0" w:line="200" w:lineRule="exact"/>
        <w:jc w:val="both"/>
        <w:rPr>
          <w:rFonts w:ascii="Times New Roman" w:eastAsia="Times New Roman" w:hAnsi="Times New Roman" w:cs="Times New Roman"/>
          <w:sz w:val="20"/>
          <w:szCs w:val="20"/>
          <w:lang w:bidi="ar-SA"/>
        </w:rPr>
      </w:pPr>
    </w:p>
    <w:p w14:paraId="367CFB33" w14:textId="77777777" w:rsidR="00025F2D" w:rsidRDefault="00025F2D" w:rsidP="005E476D">
      <w:pPr>
        <w:spacing w:after="0" w:line="200" w:lineRule="exact"/>
        <w:jc w:val="both"/>
        <w:rPr>
          <w:rFonts w:ascii="Times New Roman" w:eastAsia="Times New Roman" w:hAnsi="Times New Roman" w:cs="Times New Roman"/>
          <w:sz w:val="20"/>
          <w:szCs w:val="20"/>
          <w:lang w:bidi="ar-SA"/>
        </w:rPr>
      </w:pPr>
    </w:p>
    <w:p w14:paraId="4CAE37F8" w14:textId="77777777" w:rsidR="00025F2D" w:rsidRDefault="00025F2D" w:rsidP="005E476D">
      <w:pPr>
        <w:spacing w:after="0" w:line="200" w:lineRule="exact"/>
        <w:jc w:val="both"/>
        <w:rPr>
          <w:rFonts w:ascii="Times New Roman" w:eastAsia="Times New Roman" w:hAnsi="Times New Roman" w:cs="Times New Roman"/>
          <w:sz w:val="20"/>
          <w:szCs w:val="20"/>
          <w:lang w:bidi="ar-SA"/>
        </w:rPr>
      </w:pPr>
    </w:p>
    <w:p w14:paraId="4673DA03" w14:textId="77777777" w:rsidR="00025F2D" w:rsidRDefault="00025F2D" w:rsidP="005E476D">
      <w:pPr>
        <w:spacing w:after="0" w:line="200" w:lineRule="exact"/>
        <w:jc w:val="both"/>
        <w:rPr>
          <w:rFonts w:ascii="Times New Roman" w:eastAsia="Times New Roman" w:hAnsi="Times New Roman" w:cs="Times New Roman"/>
          <w:sz w:val="20"/>
          <w:szCs w:val="20"/>
          <w:lang w:bidi="ar-SA"/>
        </w:rPr>
      </w:pPr>
    </w:p>
    <w:p w14:paraId="66F604FA" w14:textId="77777777" w:rsidR="00025F2D" w:rsidRDefault="00025F2D" w:rsidP="005E476D">
      <w:pPr>
        <w:spacing w:after="0" w:line="200" w:lineRule="exact"/>
        <w:jc w:val="both"/>
        <w:rPr>
          <w:rFonts w:ascii="Times New Roman" w:eastAsia="Times New Roman" w:hAnsi="Times New Roman" w:cs="Times New Roman"/>
          <w:sz w:val="20"/>
          <w:szCs w:val="20"/>
          <w:lang w:bidi="ar-SA"/>
        </w:rPr>
      </w:pPr>
    </w:p>
    <w:p w14:paraId="6A6FC1C9" w14:textId="77777777" w:rsidR="00025F2D" w:rsidRDefault="00025F2D" w:rsidP="005E476D">
      <w:pPr>
        <w:spacing w:after="0" w:line="200" w:lineRule="exact"/>
        <w:jc w:val="both"/>
        <w:rPr>
          <w:rFonts w:ascii="Times New Roman" w:eastAsia="Times New Roman" w:hAnsi="Times New Roman" w:cs="Times New Roman"/>
          <w:sz w:val="20"/>
          <w:szCs w:val="20"/>
          <w:lang w:bidi="ar-SA"/>
        </w:rPr>
      </w:pPr>
    </w:p>
    <w:p w14:paraId="70957F65" w14:textId="77777777" w:rsidR="00025F2D" w:rsidRDefault="00025F2D" w:rsidP="005E476D">
      <w:pPr>
        <w:spacing w:after="0" w:line="200" w:lineRule="exact"/>
        <w:jc w:val="both"/>
        <w:rPr>
          <w:rFonts w:ascii="Times New Roman" w:eastAsia="Times New Roman" w:hAnsi="Times New Roman" w:cs="Times New Roman"/>
          <w:sz w:val="20"/>
          <w:szCs w:val="20"/>
          <w:lang w:bidi="ar-SA"/>
        </w:rPr>
      </w:pPr>
    </w:p>
    <w:p w14:paraId="27382CB3" w14:textId="77777777" w:rsidR="00025F2D" w:rsidRDefault="00025F2D" w:rsidP="005E476D">
      <w:pPr>
        <w:spacing w:after="0" w:line="200" w:lineRule="exact"/>
        <w:jc w:val="both"/>
        <w:rPr>
          <w:rFonts w:ascii="Times New Roman" w:eastAsia="Times New Roman" w:hAnsi="Times New Roman" w:cs="Times New Roman"/>
          <w:sz w:val="20"/>
          <w:szCs w:val="20"/>
          <w:lang w:bidi="ar-SA"/>
        </w:rPr>
      </w:pPr>
    </w:p>
    <w:p w14:paraId="6ED97651" w14:textId="77777777" w:rsidR="00025F2D" w:rsidRDefault="00025F2D" w:rsidP="005E476D">
      <w:pPr>
        <w:spacing w:after="0" w:line="200" w:lineRule="exact"/>
        <w:jc w:val="both"/>
        <w:rPr>
          <w:rFonts w:ascii="Times New Roman" w:eastAsia="Times New Roman" w:hAnsi="Times New Roman" w:cs="Times New Roman"/>
          <w:sz w:val="20"/>
          <w:szCs w:val="20"/>
          <w:lang w:bidi="ar-SA"/>
        </w:rPr>
      </w:pPr>
    </w:p>
    <w:p w14:paraId="4A775023" w14:textId="77777777" w:rsidR="00025F2D" w:rsidRDefault="00025F2D" w:rsidP="005E476D">
      <w:pPr>
        <w:spacing w:after="0" w:line="200" w:lineRule="exact"/>
        <w:jc w:val="both"/>
        <w:rPr>
          <w:rFonts w:ascii="Times New Roman" w:eastAsia="Times New Roman" w:hAnsi="Times New Roman" w:cs="Times New Roman"/>
          <w:sz w:val="20"/>
          <w:szCs w:val="20"/>
          <w:lang w:bidi="ar-SA"/>
        </w:rPr>
      </w:pPr>
    </w:p>
    <w:p w14:paraId="6033280A" w14:textId="77777777" w:rsidR="00025F2D" w:rsidRDefault="00025F2D" w:rsidP="005E476D">
      <w:pPr>
        <w:spacing w:after="0" w:line="200" w:lineRule="exact"/>
        <w:jc w:val="both"/>
        <w:rPr>
          <w:rFonts w:ascii="Times New Roman" w:eastAsia="Times New Roman" w:hAnsi="Times New Roman" w:cs="Times New Roman"/>
          <w:sz w:val="20"/>
          <w:szCs w:val="20"/>
          <w:lang w:bidi="ar-SA"/>
        </w:rPr>
      </w:pPr>
    </w:p>
    <w:p w14:paraId="357A0DEA" w14:textId="77777777" w:rsidR="00025F2D" w:rsidRDefault="00025F2D" w:rsidP="005E476D">
      <w:pPr>
        <w:spacing w:after="0" w:line="200" w:lineRule="exact"/>
        <w:jc w:val="both"/>
        <w:rPr>
          <w:rFonts w:ascii="Times New Roman" w:eastAsia="Times New Roman" w:hAnsi="Times New Roman" w:cs="Times New Roman"/>
          <w:sz w:val="20"/>
          <w:szCs w:val="20"/>
          <w:lang w:bidi="ar-SA"/>
        </w:rPr>
      </w:pPr>
    </w:p>
    <w:p w14:paraId="6234BF38" w14:textId="77777777" w:rsidR="00025F2D" w:rsidRDefault="00025F2D" w:rsidP="005E476D">
      <w:pPr>
        <w:spacing w:after="0" w:line="200" w:lineRule="exact"/>
        <w:jc w:val="both"/>
        <w:rPr>
          <w:rFonts w:ascii="Times New Roman" w:eastAsia="Times New Roman" w:hAnsi="Times New Roman" w:cs="Times New Roman"/>
          <w:sz w:val="20"/>
          <w:szCs w:val="20"/>
          <w:lang w:bidi="ar-SA"/>
        </w:rPr>
      </w:pPr>
    </w:p>
    <w:p w14:paraId="2A7A0B10" w14:textId="77777777" w:rsidR="00025F2D" w:rsidRDefault="00025F2D" w:rsidP="005E476D">
      <w:pPr>
        <w:spacing w:after="0" w:line="200" w:lineRule="exact"/>
        <w:jc w:val="both"/>
        <w:rPr>
          <w:rFonts w:ascii="Times New Roman" w:eastAsia="Times New Roman" w:hAnsi="Times New Roman" w:cs="Times New Roman"/>
          <w:sz w:val="20"/>
          <w:szCs w:val="20"/>
          <w:lang w:bidi="ar-SA"/>
        </w:rPr>
      </w:pPr>
    </w:p>
    <w:p w14:paraId="576F32B7" w14:textId="77777777" w:rsidR="00025F2D" w:rsidRDefault="00025F2D" w:rsidP="005E476D">
      <w:pPr>
        <w:spacing w:after="0" w:line="200" w:lineRule="exact"/>
        <w:jc w:val="both"/>
        <w:rPr>
          <w:rFonts w:ascii="Times New Roman" w:eastAsia="Times New Roman" w:hAnsi="Times New Roman" w:cs="Times New Roman"/>
          <w:sz w:val="20"/>
          <w:szCs w:val="20"/>
          <w:lang w:bidi="ar-SA"/>
        </w:rPr>
      </w:pPr>
    </w:p>
    <w:p w14:paraId="022E0ABF" w14:textId="77777777" w:rsidR="00025F2D" w:rsidRDefault="00025F2D" w:rsidP="005E476D">
      <w:pPr>
        <w:spacing w:after="0" w:line="200" w:lineRule="exact"/>
        <w:jc w:val="both"/>
        <w:rPr>
          <w:rFonts w:ascii="Times New Roman" w:eastAsia="Times New Roman" w:hAnsi="Times New Roman" w:cs="Times New Roman"/>
          <w:sz w:val="20"/>
          <w:szCs w:val="20"/>
          <w:lang w:bidi="ar-SA"/>
        </w:rPr>
      </w:pPr>
    </w:p>
    <w:p w14:paraId="43CDC081" w14:textId="77777777" w:rsidR="00025F2D" w:rsidRDefault="00025F2D" w:rsidP="005E476D">
      <w:pPr>
        <w:spacing w:after="0" w:line="200" w:lineRule="exact"/>
        <w:jc w:val="both"/>
        <w:rPr>
          <w:rFonts w:ascii="Times New Roman" w:eastAsia="Times New Roman" w:hAnsi="Times New Roman" w:cs="Times New Roman"/>
          <w:sz w:val="20"/>
          <w:szCs w:val="20"/>
          <w:lang w:bidi="ar-SA"/>
        </w:rPr>
      </w:pPr>
    </w:p>
    <w:p w14:paraId="2003C08C" w14:textId="77777777" w:rsidR="00025F2D" w:rsidRDefault="00025F2D" w:rsidP="005E476D">
      <w:pPr>
        <w:spacing w:after="0" w:line="200" w:lineRule="exact"/>
        <w:jc w:val="both"/>
        <w:rPr>
          <w:rFonts w:ascii="Times New Roman" w:eastAsia="Times New Roman" w:hAnsi="Times New Roman" w:cs="Times New Roman"/>
          <w:sz w:val="20"/>
          <w:szCs w:val="20"/>
          <w:lang w:bidi="ar-SA"/>
        </w:rPr>
      </w:pPr>
    </w:p>
    <w:p w14:paraId="2111C5EE" w14:textId="77777777" w:rsidR="00025F2D" w:rsidRPr="005E476D" w:rsidRDefault="00025F2D" w:rsidP="005E476D">
      <w:pPr>
        <w:spacing w:after="0" w:line="200" w:lineRule="exact"/>
        <w:jc w:val="both"/>
        <w:rPr>
          <w:rFonts w:ascii="Times New Roman" w:eastAsia="Times New Roman" w:hAnsi="Times New Roman" w:cs="Times New Roman"/>
          <w:sz w:val="20"/>
          <w:szCs w:val="20"/>
          <w:lang w:bidi="ar-SA"/>
        </w:rPr>
      </w:pPr>
    </w:p>
    <w:p w14:paraId="6FB8F64D" w14:textId="6536507B" w:rsidR="005E476D" w:rsidRPr="001E071A" w:rsidRDefault="005E476D" w:rsidP="007467B6">
      <w:pPr>
        <w:pStyle w:val="Heading3"/>
      </w:pPr>
      <w:r w:rsidRPr="001E071A">
        <w:lastRenderedPageBreak/>
        <w:t>4.2.</w:t>
      </w:r>
      <w:r w:rsidR="007467B6">
        <w:t>2</w:t>
      </w:r>
      <w:r w:rsidRPr="001E071A">
        <w:t xml:space="preserve"> PRICE SCHEDULE For Microsoft </w:t>
      </w:r>
      <w:r w:rsidR="00551BD7">
        <w:t xml:space="preserve">Collaboration </w:t>
      </w:r>
      <w:r w:rsidRPr="001E071A">
        <w:t xml:space="preserve">items </w:t>
      </w:r>
      <w:r w:rsidR="00FB72AA">
        <w:t xml:space="preserve">– For </w:t>
      </w:r>
      <w:r w:rsidR="00ED0404">
        <w:t xml:space="preserve">Price </w:t>
      </w:r>
      <w:r w:rsidR="00FB72AA">
        <w:t>Breakdown</w:t>
      </w:r>
    </w:p>
    <w:p w14:paraId="25CDE93A" w14:textId="77777777" w:rsidR="005E476D" w:rsidRPr="005E476D" w:rsidRDefault="005E476D" w:rsidP="005E476D">
      <w:pPr>
        <w:spacing w:before="99" w:after="0" w:line="240" w:lineRule="auto"/>
        <w:ind w:left="95"/>
        <w:jc w:val="both"/>
        <w:rPr>
          <w:rFonts w:ascii="Times New Roman" w:eastAsia="Times New Roman" w:hAnsi="Times New Roman" w:cs="Times New Roman"/>
          <w:b/>
          <w:bCs/>
          <w:lang w:bidi="ar-SA"/>
        </w:rPr>
      </w:pPr>
      <w:r w:rsidRPr="005E476D">
        <w:rPr>
          <w:rFonts w:ascii="Times New Roman" w:eastAsia="Times New Roman" w:hAnsi="Times New Roman" w:cs="Times New Roman"/>
          <w:b/>
          <w:bCs/>
          <w:lang w:bidi="ar-SA"/>
        </w:rPr>
        <w:t>Prices should be in Sri Lankan Rupees</w:t>
      </w:r>
    </w:p>
    <w:p w14:paraId="67791648" w14:textId="77777777" w:rsidR="005E476D" w:rsidRDefault="005E476D" w:rsidP="005E476D">
      <w:pPr>
        <w:numPr>
          <w:ilvl w:val="0"/>
          <w:numId w:val="36"/>
        </w:numPr>
        <w:spacing w:after="0" w:line="240" w:lineRule="auto"/>
        <w:jc w:val="both"/>
        <w:rPr>
          <w:rFonts w:ascii="Times New Roman" w:eastAsia="Times New Roman" w:hAnsi="Times New Roman" w:cs="Times New Roman"/>
          <w:lang w:bidi="ar-SA"/>
        </w:rPr>
      </w:pPr>
      <w:r w:rsidRPr="005E476D">
        <w:rPr>
          <w:rFonts w:ascii="Times New Roman" w:eastAsia="Times New Roman" w:hAnsi="Times New Roman" w:cs="Times New Roman"/>
          <w:lang w:bidi="ar-SA"/>
        </w:rPr>
        <w:t xml:space="preserve">Please indicate the amounts for VAT and other applicable tax types separately in all price tables. (US$ conversion date </w:t>
      </w:r>
      <w:r w:rsidRPr="005E476D">
        <w:rPr>
          <w:rFonts w:ascii="Times New Roman" w:eastAsia="Times New Roman" w:hAnsi="Times New Roman" w:cs="Times New Roman"/>
          <w:sz w:val="20"/>
          <w:szCs w:val="20"/>
          <w:lang w:bidi="ar-SA"/>
        </w:rPr>
        <w:t>28 days prior to closing of bids as published by the Central Bank of Sri Lanka</w:t>
      </w:r>
      <w:r w:rsidRPr="005E476D">
        <w:rPr>
          <w:rFonts w:ascii="Times New Roman" w:eastAsia="Times New Roman" w:hAnsi="Times New Roman" w:cs="Times New Roman"/>
          <w:lang w:bidi="ar-SA"/>
        </w:rPr>
        <w:t>)</w:t>
      </w:r>
    </w:p>
    <w:p w14:paraId="329F8546" w14:textId="77777777" w:rsidR="003D03D7" w:rsidRDefault="003D03D7" w:rsidP="003D03D7">
      <w:pPr>
        <w:spacing w:after="0" w:line="240" w:lineRule="auto"/>
        <w:jc w:val="both"/>
        <w:rPr>
          <w:rFonts w:ascii="Times New Roman" w:eastAsia="Times New Roman" w:hAnsi="Times New Roman" w:cs="Times New Roman"/>
          <w:lang w:bidi="ar-SA"/>
        </w:rPr>
      </w:pPr>
    </w:p>
    <w:p w14:paraId="27D83D28" w14:textId="15F7F655" w:rsidR="003D03D7" w:rsidRPr="005E476D" w:rsidRDefault="003D03D7" w:rsidP="003D03D7">
      <w:pPr>
        <w:spacing w:after="0" w:line="240" w:lineRule="auto"/>
        <w:jc w:val="both"/>
        <w:rPr>
          <w:rFonts w:ascii="Times New Roman" w:eastAsia="Times New Roman" w:hAnsi="Times New Roman" w:cs="Times New Roman"/>
          <w:b/>
          <w:bCs/>
          <w:lang w:bidi="ar-SA"/>
        </w:rPr>
      </w:pPr>
      <w:r w:rsidRPr="00A16118">
        <w:rPr>
          <w:rFonts w:ascii="Times New Roman" w:eastAsia="Times New Roman" w:hAnsi="Times New Roman" w:cs="Times New Roman"/>
          <w:b/>
          <w:bCs/>
          <w:lang w:bidi="ar-SA"/>
        </w:rPr>
        <w:t xml:space="preserve">Table </w:t>
      </w:r>
      <w:r w:rsidR="00FF403B" w:rsidRPr="00A16118">
        <w:rPr>
          <w:rFonts w:ascii="Times New Roman" w:eastAsia="Times New Roman" w:hAnsi="Times New Roman" w:cs="Times New Roman"/>
          <w:b/>
          <w:bCs/>
          <w:lang w:bidi="ar-SA"/>
        </w:rPr>
        <w:t>4.2.</w:t>
      </w:r>
      <w:r w:rsidR="007A49DD">
        <w:rPr>
          <w:rFonts w:ascii="Times New Roman" w:eastAsia="Times New Roman" w:hAnsi="Times New Roman" w:cs="Times New Roman"/>
          <w:b/>
          <w:bCs/>
          <w:lang w:bidi="ar-SA"/>
        </w:rPr>
        <w:t>2</w:t>
      </w:r>
      <w:r w:rsidR="007E6D02">
        <w:rPr>
          <w:rFonts w:ascii="Times New Roman" w:eastAsia="Times New Roman" w:hAnsi="Times New Roman" w:cs="Times New Roman"/>
          <w:b/>
          <w:bCs/>
          <w:lang w:bidi="ar-SA"/>
        </w:rPr>
        <w:t>.1</w:t>
      </w:r>
      <w:r w:rsidR="00A16118" w:rsidRPr="00A16118">
        <w:rPr>
          <w:rFonts w:ascii="Times New Roman" w:eastAsia="Times New Roman" w:hAnsi="Times New Roman" w:cs="Times New Roman"/>
          <w:b/>
          <w:bCs/>
          <w:lang w:bidi="ar-SA"/>
        </w:rPr>
        <w:t xml:space="preserve">: </w:t>
      </w:r>
      <w:r w:rsidR="00A16118" w:rsidRPr="005E476D">
        <w:rPr>
          <w:rFonts w:ascii="Times New Roman" w:eastAsia="Times New Roman" w:hAnsi="Times New Roman" w:cs="Times New Roman"/>
          <w:b/>
          <w:bCs/>
          <w:sz w:val="20"/>
          <w:szCs w:val="20"/>
          <w:lang w:bidi="ar-SA"/>
        </w:rPr>
        <w:t>Price including one year Subscription</w:t>
      </w:r>
    </w:p>
    <w:p w14:paraId="2B58BB8C" w14:textId="77777777" w:rsidR="005E476D" w:rsidRPr="005E476D" w:rsidRDefault="005E476D" w:rsidP="005E476D">
      <w:pPr>
        <w:spacing w:after="0" w:line="240" w:lineRule="auto"/>
        <w:ind w:left="600"/>
        <w:jc w:val="both"/>
        <w:rPr>
          <w:rFonts w:ascii="Times New Roman" w:eastAsia="Times New Roman" w:hAnsi="Times New Roman" w:cs="Times New Roman"/>
          <w:lang w:bidi="ar-SA"/>
        </w:rPr>
      </w:pPr>
      <w:r w:rsidRPr="005E476D">
        <w:rPr>
          <w:rFonts w:ascii="Times New Roman" w:eastAsia="Times New Roman" w:hAnsi="Times New Roman" w:cs="Times New Roman"/>
          <w:lang w:bidi="ar-SA"/>
        </w:rPr>
        <w:t xml:space="preserve">                                                </w:t>
      </w:r>
    </w:p>
    <w:tbl>
      <w:tblPr>
        <w:tblW w:w="11445" w:type="dxa"/>
        <w:tblInd w:w="722" w:type="dxa"/>
        <w:tblLayout w:type="fixed"/>
        <w:tblLook w:val="04A0" w:firstRow="1" w:lastRow="0" w:firstColumn="1" w:lastColumn="0" w:noHBand="0" w:noVBand="1"/>
      </w:tblPr>
      <w:tblGrid>
        <w:gridCol w:w="631"/>
        <w:gridCol w:w="3690"/>
        <w:gridCol w:w="720"/>
        <w:gridCol w:w="900"/>
        <w:gridCol w:w="1170"/>
        <w:gridCol w:w="1530"/>
        <w:gridCol w:w="1260"/>
        <w:gridCol w:w="1544"/>
      </w:tblGrid>
      <w:tr w:rsidR="005E476D" w:rsidRPr="005E476D" w14:paraId="7891344D" w14:textId="77777777" w:rsidTr="006035F5">
        <w:trPr>
          <w:trHeight w:val="298"/>
        </w:trPr>
        <w:tc>
          <w:tcPr>
            <w:tcW w:w="631" w:type="dxa"/>
            <w:tcBorders>
              <w:top w:val="single" w:sz="4" w:space="0" w:color="auto"/>
              <w:left w:val="single" w:sz="4" w:space="0" w:color="auto"/>
              <w:bottom w:val="single" w:sz="4" w:space="0" w:color="auto"/>
              <w:right w:val="single" w:sz="4" w:space="0" w:color="auto"/>
            </w:tcBorders>
            <w:vAlign w:val="center"/>
            <w:hideMark/>
          </w:tcPr>
          <w:p w14:paraId="061FB936"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1.  </w:t>
            </w:r>
          </w:p>
        </w:tc>
        <w:tc>
          <w:tcPr>
            <w:tcW w:w="3690" w:type="dxa"/>
            <w:tcBorders>
              <w:top w:val="single" w:sz="4" w:space="0" w:color="auto"/>
              <w:left w:val="nil"/>
              <w:bottom w:val="single" w:sz="4" w:space="0" w:color="auto"/>
              <w:right w:val="single" w:sz="4" w:space="0" w:color="auto"/>
            </w:tcBorders>
            <w:shd w:val="clear" w:color="auto" w:fill="FFFFFF"/>
            <w:vAlign w:val="center"/>
            <w:hideMark/>
          </w:tcPr>
          <w:p w14:paraId="0A110DCF"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2.  </w:t>
            </w:r>
          </w:p>
        </w:tc>
        <w:tc>
          <w:tcPr>
            <w:tcW w:w="720" w:type="dxa"/>
            <w:tcBorders>
              <w:top w:val="single" w:sz="4" w:space="0" w:color="auto"/>
              <w:left w:val="nil"/>
              <w:bottom w:val="single" w:sz="4" w:space="0" w:color="auto"/>
              <w:right w:val="single" w:sz="4" w:space="0" w:color="auto"/>
            </w:tcBorders>
            <w:vAlign w:val="center"/>
            <w:hideMark/>
          </w:tcPr>
          <w:p w14:paraId="4B4B72B9"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4.  </w:t>
            </w:r>
          </w:p>
        </w:tc>
        <w:tc>
          <w:tcPr>
            <w:tcW w:w="900" w:type="dxa"/>
            <w:tcBorders>
              <w:top w:val="single" w:sz="4" w:space="0" w:color="auto"/>
              <w:left w:val="nil"/>
              <w:bottom w:val="single" w:sz="4" w:space="0" w:color="auto"/>
              <w:right w:val="single" w:sz="4" w:space="0" w:color="auto"/>
            </w:tcBorders>
            <w:vAlign w:val="center"/>
            <w:hideMark/>
          </w:tcPr>
          <w:p w14:paraId="287D09B6"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5.  </w:t>
            </w:r>
          </w:p>
        </w:tc>
        <w:tc>
          <w:tcPr>
            <w:tcW w:w="1170" w:type="dxa"/>
            <w:tcBorders>
              <w:top w:val="single" w:sz="4" w:space="0" w:color="auto"/>
              <w:left w:val="nil"/>
              <w:bottom w:val="single" w:sz="4" w:space="0" w:color="auto"/>
              <w:right w:val="single" w:sz="4" w:space="0" w:color="auto"/>
            </w:tcBorders>
            <w:vAlign w:val="center"/>
            <w:hideMark/>
          </w:tcPr>
          <w:p w14:paraId="5FEA512C"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6.  </w:t>
            </w:r>
          </w:p>
        </w:tc>
        <w:tc>
          <w:tcPr>
            <w:tcW w:w="1530" w:type="dxa"/>
            <w:tcBorders>
              <w:top w:val="single" w:sz="4" w:space="0" w:color="auto"/>
              <w:left w:val="nil"/>
              <w:bottom w:val="single" w:sz="4" w:space="0" w:color="auto"/>
              <w:right w:val="single" w:sz="4" w:space="0" w:color="auto"/>
            </w:tcBorders>
            <w:vAlign w:val="center"/>
            <w:hideMark/>
          </w:tcPr>
          <w:p w14:paraId="3B38FED2"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7.  </w:t>
            </w:r>
          </w:p>
        </w:tc>
        <w:tc>
          <w:tcPr>
            <w:tcW w:w="1260" w:type="dxa"/>
            <w:tcBorders>
              <w:top w:val="single" w:sz="4" w:space="0" w:color="auto"/>
              <w:left w:val="nil"/>
              <w:bottom w:val="single" w:sz="4" w:space="0" w:color="auto"/>
              <w:right w:val="single" w:sz="4" w:space="0" w:color="auto"/>
            </w:tcBorders>
            <w:vAlign w:val="center"/>
            <w:hideMark/>
          </w:tcPr>
          <w:p w14:paraId="14947F1B"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8.  </w:t>
            </w:r>
          </w:p>
        </w:tc>
        <w:tc>
          <w:tcPr>
            <w:tcW w:w="1544" w:type="dxa"/>
            <w:tcBorders>
              <w:top w:val="single" w:sz="4" w:space="0" w:color="auto"/>
              <w:left w:val="nil"/>
              <w:bottom w:val="single" w:sz="4" w:space="0" w:color="auto"/>
              <w:right w:val="single" w:sz="4" w:space="0" w:color="auto"/>
            </w:tcBorders>
            <w:vAlign w:val="center"/>
            <w:hideMark/>
          </w:tcPr>
          <w:p w14:paraId="1FDCE6DB"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9.  </w:t>
            </w:r>
          </w:p>
        </w:tc>
      </w:tr>
      <w:tr w:rsidR="005E476D" w:rsidRPr="005E476D" w14:paraId="0BCFB528" w14:textId="77777777" w:rsidTr="006035F5">
        <w:trPr>
          <w:trHeight w:val="998"/>
        </w:trPr>
        <w:tc>
          <w:tcPr>
            <w:tcW w:w="631" w:type="dxa"/>
            <w:tcBorders>
              <w:top w:val="nil"/>
              <w:left w:val="single" w:sz="4" w:space="0" w:color="auto"/>
              <w:bottom w:val="single" w:sz="4" w:space="0" w:color="auto"/>
              <w:right w:val="single" w:sz="4" w:space="0" w:color="auto"/>
            </w:tcBorders>
            <w:vAlign w:val="center"/>
            <w:hideMark/>
          </w:tcPr>
          <w:p w14:paraId="75905885"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Line-Item No.</w:t>
            </w:r>
          </w:p>
        </w:tc>
        <w:tc>
          <w:tcPr>
            <w:tcW w:w="3690" w:type="dxa"/>
            <w:tcBorders>
              <w:top w:val="nil"/>
              <w:left w:val="nil"/>
              <w:bottom w:val="single" w:sz="4" w:space="0" w:color="auto"/>
              <w:right w:val="single" w:sz="4" w:space="0" w:color="auto"/>
            </w:tcBorders>
            <w:shd w:val="clear" w:color="auto" w:fill="FFFFFF"/>
            <w:vAlign w:val="center"/>
            <w:hideMark/>
          </w:tcPr>
          <w:p w14:paraId="3DA0CB8C"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Description of Goods or related services</w:t>
            </w:r>
          </w:p>
        </w:tc>
        <w:tc>
          <w:tcPr>
            <w:tcW w:w="720" w:type="dxa"/>
            <w:tcBorders>
              <w:top w:val="nil"/>
              <w:left w:val="nil"/>
              <w:bottom w:val="single" w:sz="4" w:space="0" w:color="auto"/>
              <w:right w:val="single" w:sz="4" w:space="0" w:color="auto"/>
            </w:tcBorders>
            <w:vAlign w:val="center"/>
            <w:hideMark/>
          </w:tcPr>
          <w:p w14:paraId="5CAD7C9E"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Unit</w:t>
            </w:r>
          </w:p>
        </w:tc>
        <w:tc>
          <w:tcPr>
            <w:tcW w:w="900" w:type="dxa"/>
            <w:tcBorders>
              <w:top w:val="nil"/>
              <w:left w:val="nil"/>
              <w:bottom w:val="single" w:sz="4" w:space="0" w:color="auto"/>
              <w:right w:val="single" w:sz="4" w:space="0" w:color="auto"/>
            </w:tcBorders>
            <w:vAlign w:val="center"/>
            <w:hideMark/>
          </w:tcPr>
          <w:p w14:paraId="0692B389"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Qty</w:t>
            </w:r>
          </w:p>
        </w:tc>
        <w:tc>
          <w:tcPr>
            <w:tcW w:w="1170" w:type="dxa"/>
            <w:tcBorders>
              <w:top w:val="nil"/>
              <w:left w:val="nil"/>
              <w:bottom w:val="single" w:sz="4" w:space="0" w:color="auto"/>
              <w:right w:val="single" w:sz="4" w:space="0" w:color="auto"/>
            </w:tcBorders>
            <w:vAlign w:val="center"/>
            <w:hideMark/>
          </w:tcPr>
          <w:p w14:paraId="44FE4518"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Unit price</w:t>
            </w:r>
            <w:r w:rsidRPr="005E476D">
              <w:rPr>
                <w:rFonts w:ascii="Times New Roman" w:eastAsia="Times New Roman" w:hAnsi="Times New Roman" w:cs="Times New Roman"/>
                <w:sz w:val="20"/>
                <w:szCs w:val="20"/>
                <w:lang w:bidi="ar-SA"/>
              </w:rPr>
              <w:br/>
              <w:t>Excluding VAT</w:t>
            </w:r>
          </w:p>
        </w:tc>
        <w:tc>
          <w:tcPr>
            <w:tcW w:w="1530" w:type="dxa"/>
            <w:tcBorders>
              <w:top w:val="nil"/>
              <w:left w:val="nil"/>
              <w:bottom w:val="single" w:sz="4" w:space="0" w:color="auto"/>
              <w:right w:val="single" w:sz="4" w:space="0" w:color="auto"/>
            </w:tcBorders>
            <w:vAlign w:val="center"/>
            <w:hideMark/>
          </w:tcPr>
          <w:p w14:paraId="69AD77A4"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Total Price Excluding VAT</w:t>
            </w:r>
            <w:r w:rsidRPr="005E476D">
              <w:rPr>
                <w:rFonts w:ascii="Times New Roman" w:eastAsia="Times New Roman" w:hAnsi="Times New Roman" w:cs="Times New Roman"/>
                <w:sz w:val="20"/>
                <w:szCs w:val="20"/>
                <w:lang w:bidi="ar-SA"/>
              </w:rPr>
              <w:br/>
              <w:t>(Col 5*6)</w:t>
            </w:r>
          </w:p>
        </w:tc>
        <w:tc>
          <w:tcPr>
            <w:tcW w:w="1260" w:type="dxa"/>
            <w:tcBorders>
              <w:top w:val="nil"/>
              <w:left w:val="nil"/>
              <w:bottom w:val="single" w:sz="4" w:space="0" w:color="auto"/>
              <w:right w:val="single" w:sz="4" w:space="0" w:color="auto"/>
            </w:tcBorders>
            <w:vAlign w:val="center"/>
            <w:hideMark/>
          </w:tcPr>
          <w:p w14:paraId="3ED3CB2F"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VAT</w:t>
            </w:r>
          </w:p>
        </w:tc>
        <w:tc>
          <w:tcPr>
            <w:tcW w:w="1544" w:type="dxa"/>
            <w:tcBorders>
              <w:top w:val="nil"/>
              <w:left w:val="nil"/>
              <w:bottom w:val="single" w:sz="4" w:space="0" w:color="auto"/>
              <w:right w:val="single" w:sz="4" w:space="0" w:color="auto"/>
            </w:tcBorders>
            <w:vAlign w:val="center"/>
            <w:hideMark/>
          </w:tcPr>
          <w:p w14:paraId="5E26A689"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 xml:space="preserve">Total Price Including VAT </w:t>
            </w:r>
            <w:r w:rsidRPr="005E476D">
              <w:rPr>
                <w:rFonts w:ascii="Times New Roman" w:eastAsia="Times New Roman" w:hAnsi="Times New Roman" w:cs="Times New Roman"/>
                <w:sz w:val="20"/>
                <w:szCs w:val="20"/>
                <w:lang w:bidi="ar-SA"/>
              </w:rPr>
              <w:br/>
              <w:t>(Col.  7+8)</w:t>
            </w:r>
          </w:p>
        </w:tc>
      </w:tr>
      <w:tr w:rsidR="005E476D" w:rsidRPr="005E476D" w14:paraId="1D08CF08" w14:textId="77777777" w:rsidTr="006035F5">
        <w:trPr>
          <w:trHeight w:val="298"/>
        </w:trPr>
        <w:tc>
          <w:tcPr>
            <w:tcW w:w="631" w:type="dxa"/>
            <w:tcBorders>
              <w:top w:val="nil"/>
              <w:left w:val="single" w:sz="4" w:space="0" w:color="auto"/>
              <w:bottom w:val="single" w:sz="4" w:space="0" w:color="auto"/>
              <w:right w:val="single" w:sz="4" w:space="0" w:color="auto"/>
            </w:tcBorders>
            <w:vAlign w:val="center"/>
            <w:hideMark/>
          </w:tcPr>
          <w:p w14:paraId="3A657BC6" w14:textId="77777777" w:rsidR="005E476D" w:rsidRPr="005E476D" w:rsidRDefault="005E476D" w:rsidP="005E476D">
            <w:pPr>
              <w:spacing w:after="0" w:line="240" w:lineRule="auto"/>
              <w:jc w:val="both"/>
              <w:rPr>
                <w:rFonts w:ascii="Times New Roman" w:eastAsia="Times New Roman" w:hAnsi="Times New Roman" w:cs="Times New Roman"/>
                <w:iCs/>
                <w:szCs w:val="20"/>
                <w:lang w:bidi="ar-SA"/>
              </w:rPr>
            </w:pPr>
            <w:r w:rsidRPr="005E476D">
              <w:rPr>
                <w:rFonts w:ascii="Times New Roman" w:eastAsia="Times New Roman" w:hAnsi="Times New Roman" w:cs="Times New Roman"/>
                <w:iCs/>
                <w:sz w:val="20"/>
                <w:szCs w:val="20"/>
                <w:lang w:bidi="ar-SA"/>
              </w:rPr>
              <w:t>1</w:t>
            </w:r>
          </w:p>
        </w:tc>
        <w:tc>
          <w:tcPr>
            <w:tcW w:w="3690" w:type="dxa"/>
            <w:tcBorders>
              <w:top w:val="nil"/>
              <w:left w:val="nil"/>
              <w:bottom w:val="single" w:sz="4" w:space="0" w:color="auto"/>
              <w:right w:val="single" w:sz="4" w:space="0" w:color="auto"/>
            </w:tcBorders>
            <w:vAlign w:val="center"/>
            <w:hideMark/>
          </w:tcPr>
          <w:p w14:paraId="624A3644"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 xml:space="preserve">Commissioning of Email Solution with email security </w:t>
            </w:r>
          </w:p>
        </w:tc>
        <w:tc>
          <w:tcPr>
            <w:tcW w:w="720" w:type="dxa"/>
            <w:tcBorders>
              <w:top w:val="nil"/>
              <w:left w:val="nil"/>
              <w:bottom w:val="single" w:sz="4" w:space="0" w:color="auto"/>
              <w:right w:val="single" w:sz="4" w:space="0" w:color="auto"/>
            </w:tcBorders>
            <w:vAlign w:val="center"/>
            <w:hideMark/>
          </w:tcPr>
          <w:p w14:paraId="5410B8A7"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Nr</w:t>
            </w:r>
          </w:p>
        </w:tc>
        <w:tc>
          <w:tcPr>
            <w:tcW w:w="900" w:type="dxa"/>
            <w:tcBorders>
              <w:top w:val="nil"/>
              <w:left w:val="nil"/>
              <w:bottom w:val="single" w:sz="4" w:space="0" w:color="auto"/>
              <w:right w:val="single" w:sz="4" w:space="0" w:color="auto"/>
            </w:tcBorders>
            <w:vAlign w:val="center"/>
            <w:hideMark/>
          </w:tcPr>
          <w:p w14:paraId="2088B25D" w14:textId="77777777" w:rsidR="005E476D" w:rsidRPr="005E476D" w:rsidRDefault="005E476D" w:rsidP="005E476D">
            <w:pPr>
              <w:spacing w:after="0" w:line="240" w:lineRule="auto"/>
              <w:jc w:val="both"/>
              <w:rPr>
                <w:rFonts w:ascii="Times New Roman" w:eastAsia="Times New Roman" w:hAnsi="Times New Roman" w:cs="Times New Roman"/>
                <w:sz w:val="20"/>
                <w:szCs w:val="20"/>
                <w:highlight w:val="yellow"/>
                <w:lang w:bidi="ar-SA"/>
              </w:rPr>
            </w:pPr>
            <w:r w:rsidRPr="005E476D">
              <w:rPr>
                <w:rFonts w:ascii="Times New Roman" w:eastAsia="Times New Roman" w:hAnsi="Times New Roman" w:cs="Times New Roman"/>
                <w:sz w:val="20"/>
                <w:szCs w:val="20"/>
                <w:lang w:bidi="ar-SA"/>
              </w:rPr>
              <w:t>100</w:t>
            </w:r>
          </w:p>
        </w:tc>
        <w:tc>
          <w:tcPr>
            <w:tcW w:w="1170" w:type="dxa"/>
            <w:tcBorders>
              <w:top w:val="nil"/>
              <w:left w:val="nil"/>
              <w:bottom w:val="single" w:sz="4" w:space="0" w:color="auto"/>
              <w:right w:val="single" w:sz="4" w:space="0" w:color="auto"/>
            </w:tcBorders>
            <w:vAlign w:val="center"/>
          </w:tcPr>
          <w:p w14:paraId="372F6F81"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p>
        </w:tc>
        <w:tc>
          <w:tcPr>
            <w:tcW w:w="1530" w:type="dxa"/>
            <w:tcBorders>
              <w:top w:val="nil"/>
              <w:left w:val="nil"/>
              <w:bottom w:val="single" w:sz="4" w:space="0" w:color="auto"/>
              <w:right w:val="single" w:sz="4" w:space="0" w:color="auto"/>
            </w:tcBorders>
            <w:vAlign w:val="center"/>
          </w:tcPr>
          <w:p w14:paraId="31D579E9"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p>
        </w:tc>
        <w:tc>
          <w:tcPr>
            <w:tcW w:w="1260" w:type="dxa"/>
            <w:tcBorders>
              <w:top w:val="nil"/>
              <w:left w:val="nil"/>
              <w:bottom w:val="single" w:sz="4" w:space="0" w:color="auto"/>
              <w:right w:val="single" w:sz="4" w:space="0" w:color="auto"/>
            </w:tcBorders>
            <w:vAlign w:val="center"/>
          </w:tcPr>
          <w:p w14:paraId="65B2B583"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p>
        </w:tc>
        <w:tc>
          <w:tcPr>
            <w:tcW w:w="1544" w:type="dxa"/>
            <w:tcBorders>
              <w:top w:val="nil"/>
              <w:left w:val="nil"/>
              <w:bottom w:val="single" w:sz="4" w:space="0" w:color="auto"/>
              <w:right w:val="single" w:sz="4" w:space="0" w:color="auto"/>
            </w:tcBorders>
            <w:vAlign w:val="center"/>
          </w:tcPr>
          <w:p w14:paraId="13EA4293"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p>
        </w:tc>
      </w:tr>
      <w:tr w:rsidR="005E476D" w:rsidRPr="005E476D" w14:paraId="256F7D34" w14:textId="77777777" w:rsidTr="006035F5">
        <w:trPr>
          <w:trHeight w:val="298"/>
        </w:trPr>
        <w:tc>
          <w:tcPr>
            <w:tcW w:w="631" w:type="dxa"/>
            <w:tcBorders>
              <w:top w:val="nil"/>
              <w:left w:val="single" w:sz="4" w:space="0" w:color="auto"/>
              <w:bottom w:val="single" w:sz="4" w:space="0" w:color="auto"/>
              <w:right w:val="single" w:sz="4" w:space="0" w:color="auto"/>
            </w:tcBorders>
            <w:vAlign w:val="center"/>
            <w:hideMark/>
          </w:tcPr>
          <w:p w14:paraId="75FB2046" w14:textId="77777777" w:rsidR="005E476D" w:rsidRPr="005E476D" w:rsidRDefault="005E476D" w:rsidP="005E476D">
            <w:pPr>
              <w:spacing w:after="0" w:line="240" w:lineRule="auto"/>
              <w:jc w:val="both"/>
              <w:rPr>
                <w:rFonts w:ascii="Times New Roman" w:eastAsia="Times New Roman" w:hAnsi="Times New Roman" w:cs="Times New Roman"/>
                <w:iCs/>
                <w:szCs w:val="20"/>
                <w:lang w:bidi="ar-SA"/>
              </w:rPr>
            </w:pPr>
            <w:r w:rsidRPr="005E476D">
              <w:rPr>
                <w:rFonts w:ascii="Times New Roman" w:eastAsia="Times New Roman" w:hAnsi="Times New Roman" w:cs="Times New Roman"/>
                <w:iCs/>
                <w:sz w:val="20"/>
                <w:szCs w:val="20"/>
                <w:lang w:bidi="ar-SA"/>
              </w:rPr>
              <w:t>2</w:t>
            </w:r>
          </w:p>
        </w:tc>
        <w:tc>
          <w:tcPr>
            <w:tcW w:w="3690" w:type="dxa"/>
            <w:tcBorders>
              <w:top w:val="nil"/>
              <w:left w:val="nil"/>
              <w:bottom w:val="single" w:sz="4" w:space="0" w:color="auto"/>
              <w:right w:val="single" w:sz="4" w:space="0" w:color="auto"/>
            </w:tcBorders>
            <w:vAlign w:val="center"/>
            <w:hideMark/>
          </w:tcPr>
          <w:p w14:paraId="3E120A60"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 xml:space="preserve">Cloud base Identity Integration </w:t>
            </w:r>
          </w:p>
        </w:tc>
        <w:tc>
          <w:tcPr>
            <w:tcW w:w="720" w:type="dxa"/>
            <w:tcBorders>
              <w:top w:val="nil"/>
              <w:left w:val="nil"/>
              <w:bottom w:val="single" w:sz="4" w:space="0" w:color="auto"/>
              <w:right w:val="single" w:sz="4" w:space="0" w:color="auto"/>
            </w:tcBorders>
            <w:vAlign w:val="center"/>
            <w:hideMark/>
          </w:tcPr>
          <w:p w14:paraId="5524E2E9"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Nr</w:t>
            </w:r>
          </w:p>
        </w:tc>
        <w:tc>
          <w:tcPr>
            <w:tcW w:w="900" w:type="dxa"/>
            <w:tcBorders>
              <w:top w:val="nil"/>
              <w:left w:val="nil"/>
              <w:bottom w:val="single" w:sz="4" w:space="0" w:color="auto"/>
              <w:right w:val="single" w:sz="4" w:space="0" w:color="auto"/>
            </w:tcBorders>
            <w:vAlign w:val="center"/>
            <w:hideMark/>
          </w:tcPr>
          <w:p w14:paraId="0321DCEA"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100</w:t>
            </w:r>
          </w:p>
        </w:tc>
        <w:tc>
          <w:tcPr>
            <w:tcW w:w="1170" w:type="dxa"/>
            <w:tcBorders>
              <w:top w:val="nil"/>
              <w:left w:val="nil"/>
              <w:bottom w:val="single" w:sz="4" w:space="0" w:color="auto"/>
              <w:right w:val="single" w:sz="4" w:space="0" w:color="auto"/>
            </w:tcBorders>
            <w:vAlign w:val="center"/>
          </w:tcPr>
          <w:p w14:paraId="4524AF6F"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p>
        </w:tc>
        <w:tc>
          <w:tcPr>
            <w:tcW w:w="1530" w:type="dxa"/>
            <w:tcBorders>
              <w:top w:val="nil"/>
              <w:left w:val="nil"/>
              <w:bottom w:val="single" w:sz="4" w:space="0" w:color="auto"/>
              <w:right w:val="single" w:sz="4" w:space="0" w:color="auto"/>
            </w:tcBorders>
            <w:vAlign w:val="center"/>
          </w:tcPr>
          <w:p w14:paraId="2B6B1888"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p>
        </w:tc>
        <w:tc>
          <w:tcPr>
            <w:tcW w:w="1260" w:type="dxa"/>
            <w:tcBorders>
              <w:top w:val="nil"/>
              <w:left w:val="nil"/>
              <w:bottom w:val="single" w:sz="4" w:space="0" w:color="auto"/>
              <w:right w:val="single" w:sz="4" w:space="0" w:color="auto"/>
            </w:tcBorders>
            <w:vAlign w:val="center"/>
          </w:tcPr>
          <w:p w14:paraId="4698F6C4"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p>
        </w:tc>
        <w:tc>
          <w:tcPr>
            <w:tcW w:w="1544" w:type="dxa"/>
            <w:tcBorders>
              <w:top w:val="nil"/>
              <w:left w:val="nil"/>
              <w:bottom w:val="single" w:sz="4" w:space="0" w:color="auto"/>
              <w:right w:val="single" w:sz="4" w:space="0" w:color="auto"/>
            </w:tcBorders>
            <w:vAlign w:val="center"/>
          </w:tcPr>
          <w:p w14:paraId="753FA37A"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p>
        </w:tc>
      </w:tr>
      <w:tr w:rsidR="005E476D" w:rsidRPr="005E476D" w14:paraId="4DC585A7" w14:textId="77777777" w:rsidTr="006035F5">
        <w:trPr>
          <w:trHeight w:val="506"/>
        </w:trPr>
        <w:tc>
          <w:tcPr>
            <w:tcW w:w="631" w:type="dxa"/>
            <w:tcBorders>
              <w:top w:val="nil"/>
              <w:left w:val="single" w:sz="4" w:space="0" w:color="auto"/>
              <w:bottom w:val="single" w:sz="4" w:space="0" w:color="auto"/>
              <w:right w:val="single" w:sz="4" w:space="0" w:color="auto"/>
            </w:tcBorders>
            <w:vAlign w:val="center"/>
            <w:hideMark/>
          </w:tcPr>
          <w:p w14:paraId="4122ED5C" w14:textId="77777777" w:rsidR="005E476D" w:rsidRPr="005E476D" w:rsidRDefault="005E476D" w:rsidP="005E476D">
            <w:pPr>
              <w:spacing w:after="0" w:line="240" w:lineRule="auto"/>
              <w:jc w:val="both"/>
              <w:rPr>
                <w:rFonts w:ascii="Times New Roman" w:eastAsia="Times New Roman" w:hAnsi="Times New Roman" w:cs="Times New Roman"/>
                <w:iCs/>
                <w:szCs w:val="20"/>
                <w:lang w:bidi="ar-SA"/>
              </w:rPr>
            </w:pPr>
            <w:r w:rsidRPr="005E476D">
              <w:rPr>
                <w:rFonts w:ascii="Times New Roman" w:eastAsia="Times New Roman" w:hAnsi="Times New Roman" w:cs="Times New Roman"/>
                <w:iCs/>
                <w:sz w:val="20"/>
                <w:szCs w:val="20"/>
                <w:lang w:bidi="ar-SA"/>
              </w:rPr>
              <w:t>3</w:t>
            </w:r>
          </w:p>
        </w:tc>
        <w:tc>
          <w:tcPr>
            <w:tcW w:w="3690" w:type="dxa"/>
            <w:tcBorders>
              <w:top w:val="nil"/>
              <w:left w:val="nil"/>
              <w:bottom w:val="single" w:sz="4" w:space="0" w:color="auto"/>
              <w:right w:val="single" w:sz="4" w:space="0" w:color="auto"/>
            </w:tcBorders>
            <w:vAlign w:val="center"/>
            <w:hideMark/>
          </w:tcPr>
          <w:p w14:paraId="73F8C879" w14:textId="77777777" w:rsidR="005E476D" w:rsidRPr="005E476D" w:rsidRDefault="005E476D" w:rsidP="005E476D">
            <w:pPr>
              <w:spacing w:after="0" w:line="240" w:lineRule="auto"/>
              <w:jc w:val="both"/>
              <w:rPr>
                <w:rFonts w:ascii="Times New Roman" w:eastAsia="Times New Roman" w:hAnsi="Times New Roman" w:cs="Times New Roman"/>
                <w:bCs/>
                <w:iCs/>
                <w:sz w:val="20"/>
                <w:szCs w:val="20"/>
                <w:lang w:bidi="ar-SA"/>
              </w:rPr>
            </w:pPr>
            <w:r w:rsidRPr="005E476D">
              <w:rPr>
                <w:rFonts w:ascii="Times New Roman" w:eastAsia="Times New Roman" w:hAnsi="Times New Roman" w:cs="Times New Roman"/>
                <w:sz w:val="20"/>
                <w:szCs w:val="20"/>
                <w:lang w:bidi="ar-SA"/>
              </w:rPr>
              <w:t xml:space="preserve">Setup, Migration, Installation and Commissioning of office Productivity Suite with end device management </w:t>
            </w:r>
          </w:p>
        </w:tc>
        <w:tc>
          <w:tcPr>
            <w:tcW w:w="720" w:type="dxa"/>
            <w:tcBorders>
              <w:top w:val="nil"/>
              <w:left w:val="nil"/>
              <w:bottom w:val="single" w:sz="4" w:space="0" w:color="auto"/>
              <w:right w:val="single" w:sz="4" w:space="0" w:color="auto"/>
            </w:tcBorders>
            <w:vAlign w:val="center"/>
            <w:hideMark/>
          </w:tcPr>
          <w:p w14:paraId="2A2FB2EF"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Nr</w:t>
            </w:r>
          </w:p>
        </w:tc>
        <w:tc>
          <w:tcPr>
            <w:tcW w:w="900" w:type="dxa"/>
            <w:tcBorders>
              <w:top w:val="nil"/>
              <w:left w:val="nil"/>
              <w:bottom w:val="single" w:sz="4" w:space="0" w:color="auto"/>
              <w:right w:val="single" w:sz="4" w:space="0" w:color="auto"/>
            </w:tcBorders>
            <w:vAlign w:val="center"/>
            <w:hideMark/>
          </w:tcPr>
          <w:p w14:paraId="02F040BD" w14:textId="77777777" w:rsidR="005E476D" w:rsidRPr="005E476D" w:rsidRDefault="005E476D" w:rsidP="005E476D">
            <w:pPr>
              <w:spacing w:after="0" w:line="240" w:lineRule="auto"/>
              <w:jc w:val="both"/>
              <w:rPr>
                <w:rFonts w:ascii="Times New Roman" w:eastAsia="Times New Roman" w:hAnsi="Times New Roman" w:cs="Times New Roman"/>
                <w:color w:val="FF0000"/>
                <w:sz w:val="20"/>
                <w:szCs w:val="20"/>
                <w:lang w:bidi="ar-SA"/>
              </w:rPr>
            </w:pPr>
            <w:r w:rsidRPr="005E476D">
              <w:rPr>
                <w:rFonts w:ascii="Times New Roman" w:eastAsia="Times New Roman" w:hAnsi="Times New Roman" w:cs="Times New Roman"/>
                <w:color w:val="0D0D0D"/>
                <w:sz w:val="20"/>
                <w:szCs w:val="20"/>
                <w:lang w:bidi="ar-SA"/>
              </w:rPr>
              <w:t>100</w:t>
            </w:r>
          </w:p>
        </w:tc>
        <w:tc>
          <w:tcPr>
            <w:tcW w:w="1170" w:type="dxa"/>
            <w:tcBorders>
              <w:top w:val="nil"/>
              <w:left w:val="nil"/>
              <w:bottom w:val="single" w:sz="4" w:space="0" w:color="auto"/>
              <w:right w:val="single" w:sz="4" w:space="0" w:color="auto"/>
            </w:tcBorders>
            <w:vAlign w:val="center"/>
          </w:tcPr>
          <w:p w14:paraId="55F031D4"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p>
        </w:tc>
        <w:tc>
          <w:tcPr>
            <w:tcW w:w="1530" w:type="dxa"/>
            <w:tcBorders>
              <w:top w:val="nil"/>
              <w:left w:val="nil"/>
              <w:bottom w:val="single" w:sz="4" w:space="0" w:color="auto"/>
              <w:right w:val="single" w:sz="4" w:space="0" w:color="auto"/>
            </w:tcBorders>
            <w:vAlign w:val="center"/>
          </w:tcPr>
          <w:p w14:paraId="7AB4816F"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p>
        </w:tc>
        <w:tc>
          <w:tcPr>
            <w:tcW w:w="1260" w:type="dxa"/>
            <w:tcBorders>
              <w:top w:val="nil"/>
              <w:left w:val="nil"/>
              <w:bottom w:val="single" w:sz="4" w:space="0" w:color="auto"/>
              <w:right w:val="single" w:sz="4" w:space="0" w:color="auto"/>
            </w:tcBorders>
            <w:vAlign w:val="center"/>
          </w:tcPr>
          <w:p w14:paraId="79D673FC"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p>
        </w:tc>
        <w:tc>
          <w:tcPr>
            <w:tcW w:w="1544" w:type="dxa"/>
            <w:tcBorders>
              <w:top w:val="nil"/>
              <w:left w:val="nil"/>
              <w:bottom w:val="single" w:sz="4" w:space="0" w:color="auto"/>
              <w:right w:val="single" w:sz="4" w:space="0" w:color="auto"/>
            </w:tcBorders>
            <w:vAlign w:val="center"/>
          </w:tcPr>
          <w:p w14:paraId="332C83B5"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p>
        </w:tc>
      </w:tr>
      <w:tr w:rsidR="005E476D" w:rsidRPr="005E476D" w14:paraId="029D917D" w14:textId="77777777" w:rsidTr="006035F5">
        <w:trPr>
          <w:trHeight w:val="506"/>
        </w:trPr>
        <w:tc>
          <w:tcPr>
            <w:tcW w:w="631" w:type="dxa"/>
            <w:tcBorders>
              <w:top w:val="nil"/>
              <w:left w:val="single" w:sz="4" w:space="0" w:color="auto"/>
              <w:bottom w:val="single" w:sz="4" w:space="0" w:color="auto"/>
              <w:right w:val="single" w:sz="4" w:space="0" w:color="auto"/>
            </w:tcBorders>
            <w:vAlign w:val="center"/>
            <w:hideMark/>
          </w:tcPr>
          <w:p w14:paraId="2DA53BC6" w14:textId="77777777" w:rsidR="005E476D" w:rsidRPr="005E476D" w:rsidRDefault="005E476D" w:rsidP="005E476D">
            <w:pPr>
              <w:spacing w:after="0" w:line="240" w:lineRule="auto"/>
              <w:jc w:val="both"/>
              <w:rPr>
                <w:rFonts w:ascii="Times New Roman" w:eastAsia="Times New Roman" w:hAnsi="Times New Roman" w:cs="Times New Roman"/>
                <w:iCs/>
                <w:szCs w:val="20"/>
                <w:lang w:bidi="ar-SA"/>
              </w:rPr>
            </w:pPr>
            <w:r w:rsidRPr="005E476D">
              <w:rPr>
                <w:rFonts w:ascii="Times New Roman" w:eastAsia="Times New Roman" w:hAnsi="Times New Roman" w:cs="Times New Roman"/>
                <w:iCs/>
                <w:sz w:val="20"/>
                <w:szCs w:val="20"/>
                <w:lang w:bidi="ar-SA"/>
              </w:rPr>
              <w:t>4</w:t>
            </w:r>
          </w:p>
        </w:tc>
        <w:tc>
          <w:tcPr>
            <w:tcW w:w="3690" w:type="dxa"/>
            <w:tcBorders>
              <w:top w:val="nil"/>
              <w:left w:val="nil"/>
              <w:bottom w:val="single" w:sz="4" w:space="0" w:color="auto"/>
              <w:right w:val="single" w:sz="4" w:space="0" w:color="auto"/>
            </w:tcBorders>
            <w:vAlign w:val="center"/>
            <w:hideMark/>
          </w:tcPr>
          <w:p w14:paraId="36F2E82E"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 xml:space="preserve">Support &amp; Maintenance Charges </w:t>
            </w:r>
          </w:p>
        </w:tc>
        <w:tc>
          <w:tcPr>
            <w:tcW w:w="720" w:type="dxa"/>
            <w:tcBorders>
              <w:top w:val="nil"/>
              <w:left w:val="nil"/>
              <w:bottom w:val="single" w:sz="4" w:space="0" w:color="auto"/>
              <w:right w:val="single" w:sz="4" w:space="0" w:color="auto"/>
            </w:tcBorders>
            <w:vAlign w:val="center"/>
            <w:hideMark/>
          </w:tcPr>
          <w:p w14:paraId="1FC210F8"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Item</w:t>
            </w:r>
          </w:p>
        </w:tc>
        <w:tc>
          <w:tcPr>
            <w:tcW w:w="900" w:type="dxa"/>
            <w:tcBorders>
              <w:top w:val="nil"/>
              <w:left w:val="nil"/>
              <w:bottom w:val="single" w:sz="4" w:space="0" w:color="auto"/>
              <w:right w:val="single" w:sz="4" w:space="0" w:color="auto"/>
            </w:tcBorders>
            <w:vAlign w:val="center"/>
            <w:hideMark/>
          </w:tcPr>
          <w:p w14:paraId="7311AEEA"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color w:val="0D0D0D"/>
                <w:sz w:val="20"/>
                <w:szCs w:val="20"/>
                <w:lang w:bidi="ar-SA"/>
              </w:rPr>
              <w:t>Sum</w:t>
            </w:r>
          </w:p>
        </w:tc>
        <w:tc>
          <w:tcPr>
            <w:tcW w:w="1170" w:type="dxa"/>
            <w:tcBorders>
              <w:top w:val="nil"/>
              <w:left w:val="nil"/>
              <w:bottom w:val="single" w:sz="4" w:space="0" w:color="auto"/>
              <w:right w:val="single" w:sz="4" w:space="0" w:color="auto"/>
            </w:tcBorders>
            <w:vAlign w:val="center"/>
          </w:tcPr>
          <w:p w14:paraId="08704963"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p>
        </w:tc>
        <w:tc>
          <w:tcPr>
            <w:tcW w:w="1530" w:type="dxa"/>
            <w:tcBorders>
              <w:top w:val="nil"/>
              <w:left w:val="nil"/>
              <w:bottom w:val="single" w:sz="4" w:space="0" w:color="auto"/>
              <w:right w:val="single" w:sz="4" w:space="0" w:color="auto"/>
            </w:tcBorders>
            <w:vAlign w:val="center"/>
          </w:tcPr>
          <w:p w14:paraId="56BC108A"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p>
        </w:tc>
        <w:tc>
          <w:tcPr>
            <w:tcW w:w="1260" w:type="dxa"/>
            <w:tcBorders>
              <w:top w:val="nil"/>
              <w:left w:val="nil"/>
              <w:bottom w:val="single" w:sz="4" w:space="0" w:color="auto"/>
              <w:right w:val="single" w:sz="4" w:space="0" w:color="auto"/>
            </w:tcBorders>
            <w:vAlign w:val="center"/>
          </w:tcPr>
          <w:p w14:paraId="07D3531B"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p>
        </w:tc>
        <w:tc>
          <w:tcPr>
            <w:tcW w:w="1544" w:type="dxa"/>
            <w:tcBorders>
              <w:top w:val="nil"/>
              <w:left w:val="nil"/>
              <w:bottom w:val="single" w:sz="4" w:space="0" w:color="auto"/>
              <w:right w:val="single" w:sz="4" w:space="0" w:color="auto"/>
            </w:tcBorders>
            <w:vAlign w:val="center"/>
          </w:tcPr>
          <w:p w14:paraId="5127E589"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p>
        </w:tc>
      </w:tr>
      <w:tr w:rsidR="005E476D" w:rsidRPr="005E476D" w14:paraId="7CE5BF49" w14:textId="77777777" w:rsidTr="006035F5">
        <w:trPr>
          <w:trHeight w:val="506"/>
        </w:trPr>
        <w:tc>
          <w:tcPr>
            <w:tcW w:w="631" w:type="dxa"/>
            <w:tcBorders>
              <w:top w:val="nil"/>
              <w:left w:val="single" w:sz="4" w:space="0" w:color="auto"/>
              <w:bottom w:val="single" w:sz="4" w:space="0" w:color="auto"/>
              <w:right w:val="single" w:sz="4" w:space="0" w:color="auto"/>
            </w:tcBorders>
            <w:vAlign w:val="center"/>
            <w:hideMark/>
          </w:tcPr>
          <w:p w14:paraId="71E31E48" w14:textId="77777777" w:rsidR="005E476D" w:rsidRPr="005E476D" w:rsidRDefault="005E476D" w:rsidP="005E476D">
            <w:pPr>
              <w:spacing w:after="0" w:line="240" w:lineRule="auto"/>
              <w:jc w:val="both"/>
              <w:rPr>
                <w:rFonts w:ascii="Times New Roman" w:eastAsia="Times New Roman" w:hAnsi="Times New Roman" w:cs="Times New Roman"/>
                <w:iCs/>
                <w:szCs w:val="20"/>
                <w:lang w:bidi="ar-SA"/>
              </w:rPr>
            </w:pPr>
            <w:r w:rsidRPr="005E476D">
              <w:rPr>
                <w:rFonts w:ascii="Times New Roman" w:eastAsia="Times New Roman" w:hAnsi="Times New Roman" w:cs="Times New Roman"/>
                <w:iCs/>
                <w:sz w:val="20"/>
                <w:szCs w:val="20"/>
                <w:lang w:bidi="ar-SA"/>
              </w:rPr>
              <w:t>5</w:t>
            </w:r>
          </w:p>
        </w:tc>
        <w:tc>
          <w:tcPr>
            <w:tcW w:w="3690" w:type="dxa"/>
            <w:tcBorders>
              <w:top w:val="nil"/>
              <w:left w:val="nil"/>
              <w:bottom w:val="single" w:sz="4" w:space="0" w:color="auto"/>
              <w:right w:val="single" w:sz="4" w:space="0" w:color="auto"/>
            </w:tcBorders>
            <w:vAlign w:val="center"/>
            <w:hideMark/>
          </w:tcPr>
          <w:p w14:paraId="310DA100"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 xml:space="preserve">Other Implementing Charges (Please specify)  </w:t>
            </w:r>
          </w:p>
        </w:tc>
        <w:tc>
          <w:tcPr>
            <w:tcW w:w="720" w:type="dxa"/>
            <w:tcBorders>
              <w:top w:val="nil"/>
              <w:left w:val="nil"/>
              <w:bottom w:val="single" w:sz="4" w:space="0" w:color="auto"/>
              <w:right w:val="single" w:sz="4" w:space="0" w:color="auto"/>
            </w:tcBorders>
            <w:vAlign w:val="center"/>
          </w:tcPr>
          <w:p w14:paraId="72E65CAE"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p>
        </w:tc>
        <w:tc>
          <w:tcPr>
            <w:tcW w:w="900" w:type="dxa"/>
            <w:tcBorders>
              <w:top w:val="nil"/>
              <w:left w:val="nil"/>
              <w:bottom w:val="single" w:sz="4" w:space="0" w:color="auto"/>
              <w:right w:val="single" w:sz="4" w:space="0" w:color="auto"/>
            </w:tcBorders>
            <w:vAlign w:val="center"/>
          </w:tcPr>
          <w:p w14:paraId="0A7E7DB2" w14:textId="77777777" w:rsidR="005E476D" w:rsidRPr="005E476D" w:rsidRDefault="005E476D" w:rsidP="005E476D">
            <w:pPr>
              <w:spacing w:after="0" w:line="240" w:lineRule="auto"/>
              <w:jc w:val="both"/>
              <w:rPr>
                <w:rFonts w:ascii="Times New Roman" w:eastAsia="Times New Roman" w:hAnsi="Times New Roman" w:cs="Times New Roman"/>
                <w:color w:val="0D0D0D"/>
                <w:sz w:val="20"/>
                <w:szCs w:val="20"/>
                <w:highlight w:val="yellow"/>
                <w:lang w:bidi="ar-SA"/>
              </w:rPr>
            </w:pPr>
          </w:p>
        </w:tc>
        <w:tc>
          <w:tcPr>
            <w:tcW w:w="1170" w:type="dxa"/>
            <w:tcBorders>
              <w:top w:val="nil"/>
              <w:left w:val="nil"/>
              <w:bottom w:val="single" w:sz="4" w:space="0" w:color="auto"/>
              <w:right w:val="single" w:sz="4" w:space="0" w:color="auto"/>
            </w:tcBorders>
            <w:vAlign w:val="center"/>
          </w:tcPr>
          <w:p w14:paraId="31A8BA28"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p>
        </w:tc>
        <w:tc>
          <w:tcPr>
            <w:tcW w:w="1530" w:type="dxa"/>
            <w:tcBorders>
              <w:top w:val="nil"/>
              <w:left w:val="nil"/>
              <w:bottom w:val="single" w:sz="4" w:space="0" w:color="auto"/>
              <w:right w:val="single" w:sz="4" w:space="0" w:color="auto"/>
            </w:tcBorders>
            <w:vAlign w:val="center"/>
          </w:tcPr>
          <w:p w14:paraId="30FA559E"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p>
        </w:tc>
        <w:tc>
          <w:tcPr>
            <w:tcW w:w="1260" w:type="dxa"/>
            <w:tcBorders>
              <w:top w:val="nil"/>
              <w:left w:val="nil"/>
              <w:bottom w:val="single" w:sz="4" w:space="0" w:color="auto"/>
              <w:right w:val="single" w:sz="4" w:space="0" w:color="auto"/>
            </w:tcBorders>
            <w:vAlign w:val="center"/>
          </w:tcPr>
          <w:p w14:paraId="0EB35403"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p>
        </w:tc>
        <w:tc>
          <w:tcPr>
            <w:tcW w:w="1544" w:type="dxa"/>
            <w:tcBorders>
              <w:top w:val="nil"/>
              <w:left w:val="nil"/>
              <w:bottom w:val="single" w:sz="4" w:space="0" w:color="auto"/>
              <w:right w:val="single" w:sz="4" w:space="0" w:color="auto"/>
            </w:tcBorders>
            <w:vAlign w:val="center"/>
          </w:tcPr>
          <w:p w14:paraId="10AAA0C1"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p>
        </w:tc>
      </w:tr>
      <w:tr w:rsidR="005E476D" w:rsidRPr="005E476D" w14:paraId="084F1C1E" w14:textId="77777777" w:rsidTr="006035F5">
        <w:trPr>
          <w:trHeight w:val="506"/>
        </w:trPr>
        <w:tc>
          <w:tcPr>
            <w:tcW w:w="631" w:type="dxa"/>
            <w:tcBorders>
              <w:top w:val="nil"/>
              <w:left w:val="single" w:sz="4" w:space="0" w:color="auto"/>
              <w:bottom w:val="single" w:sz="4" w:space="0" w:color="auto"/>
              <w:right w:val="single" w:sz="4" w:space="0" w:color="auto"/>
            </w:tcBorders>
            <w:vAlign w:val="center"/>
          </w:tcPr>
          <w:p w14:paraId="14E8560C" w14:textId="77777777" w:rsidR="005E476D" w:rsidRPr="005E476D" w:rsidRDefault="005E476D" w:rsidP="005E476D">
            <w:pPr>
              <w:spacing w:after="0" w:line="240" w:lineRule="auto"/>
              <w:jc w:val="both"/>
              <w:rPr>
                <w:rFonts w:ascii="Times New Roman" w:eastAsia="Times New Roman" w:hAnsi="Times New Roman" w:cs="Times New Roman"/>
                <w:iCs/>
                <w:szCs w:val="20"/>
                <w:lang w:bidi="ar-SA"/>
              </w:rPr>
            </w:pPr>
          </w:p>
        </w:tc>
        <w:tc>
          <w:tcPr>
            <w:tcW w:w="6480" w:type="dxa"/>
            <w:gridSpan w:val="4"/>
            <w:tcBorders>
              <w:top w:val="nil"/>
              <w:left w:val="nil"/>
              <w:bottom w:val="single" w:sz="4" w:space="0" w:color="auto"/>
              <w:right w:val="single" w:sz="4" w:space="0" w:color="auto"/>
            </w:tcBorders>
            <w:vAlign w:val="center"/>
            <w:hideMark/>
          </w:tcPr>
          <w:p w14:paraId="3039CE05"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 xml:space="preserve">Total Price including one year Subscription </w:t>
            </w:r>
          </w:p>
        </w:tc>
        <w:tc>
          <w:tcPr>
            <w:tcW w:w="1530" w:type="dxa"/>
            <w:tcBorders>
              <w:top w:val="nil"/>
              <w:left w:val="nil"/>
              <w:bottom w:val="single" w:sz="4" w:space="0" w:color="auto"/>
              <w:right w:val="single" w:sz="4" w:space="0" w:color="auto"/>
            </w:tcBorders>
            <w:vAlign w:val="center"/>
            <w:hideMark/>
          </w:tcPr>
          <w:p w14:paraId="34A1707B"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(A)</w:t>
            </w:r>
          </w:p>
        </w:tc>
        <w:tc>
          <w:tcPr>
            <w:tcW w:w="1260" w:type="dxa"/>
            <w:tcBorders>
              <w:top w:val="nil"/>
              <w:left w:val="nil"/>
              <w:bottom w:val="single" w:sz="4" w:space="0" w:color="auto"/>
              <w:right w:val="single" w:sz="4" w:space="0" w:color="auto"/>
            </w:tcBorders>
            <w:vAlign w:val="center"/>
          </w:tcPr>
          <w:p w14:paraId="3064F048"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p>
        </w:tc>
        <w:tc>
          <w:tcPr>
            <w:tcW w:w="1544" w:type="dxa"/>
            <w:tcBorders>
              <w:top w:val="nil"/>
              <w:left w:val="nil"/>
              <w:bottom w:val="single" w:sz="4" w:space="0" w:color="auto"/>
              <w:right w:val="single" w:sz="4" w:space="0" w:color="auto"/>
            </w:tcBorders>
            <w:vAlign w:val="center"/>
          </w:tcPr>
          <w:p w14:paraId="2B62CC94"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p>
        </w:tc>
      </w:tr>
    </w:tbl>
    <w:p w14:paraId="5DF64FE9" w14:textId="77777777" w:rsidR="005E476D" w:rsidRPr="005E476D" w:rsidRDefault="005E476D" w:rsidP="005E476D">
      <w:pPr>
        <w:spacing w:after="0" w:line="240" w:lineRule="auto"/>
        <w:jc w:val="both"/>
        <w:rPr>
          <w:rFonts w:ascii="Times New Roman" w:eastAsia="Times New Roman" w:hAnsi="Times New Roman" w:cs="Times New Roman"/>
          <w:sz w:val="32"/>
          <w:szCs w:val="20"/>
          <w:lang w:bidi="ar-SA"/>
        </w:rPr>
      </w:pPr>
    </w:p>
    <w:p w14:paraId="4D649382" w14:textId="77777777" w:rsidR="005E476D" w:rsidRPr="005E476D" w:rsidRDefault="005E476D" w:rsidP="005E476D">
      <w:pPr>
        <w:spacing w:after="0" w:line="240" w:lineRule="auto"/>
        <w:jc w:val="both"/>
        <w:rPr>
          <w:rFonts w:ascii="Times New Roman" w:eastAsia="Times New Roman" w:hAnsi="Times New Roman" w:cs="Times New Roman"/>
          <w:b/>
          <w:bCs/>
          <w:lang w:bidi="ar-SA"/>
        </w:rPr>
      </w:pPr>
      <w:r w:rsidRPr="005E476D">
        <w:rPr>
          <w:rFonts w:ascii="Times New Roman" w:eastAsia="Times New Roman" w:hAnsi="Times New Roman" w:cs="Times New Roman"/>
          <w:b/>
          <w:bCs/>
          <w:lang w:bidi="ar-SA"/>
        </w:rPr>
        <w:t>**The bidder must provide additional e-mail accounts for the same price as quoted, within the initial contract period when requested by ERD.</w:t>
      </w:r>
    </w:p>
    <w:p w14:paraId="267BB15A" w14:textId="77777777" w:rsidR="005E476D" w:rsidRPr="005E476D" w:rsidRDefault="005E476D" w:rsidP="005E476D">
      <w:pPr>
        <w:spacing w:after="0" w:line="240" w:lineRule="auto"/>
        <w:jc w:val="both"/>
        <w:rPr>
          <w:rFonts w:ascii="Times New Roman" w:eastAsia="Times New Roman" w:hAnsi="Times New Roman" w:cs="Times New Roman"/>
          <w:b/>
          <w:bCs/>
          <w:lang w:bidi="ar-SA"/>
        </w:rPr>
      </w:pPr>
      <w:r w:rsidRPr="005E476D">
        <w:rPr>
          <w:rFonts w:ascii="Times New Roman" w:eastAsia="Times New Roman" w:hAnsi="Times New Roman" w:cs="Times New Roman"/>
          <w:b/>
          <w:bCs/>
          <w:lang w:bidi="ar-SA"/>
        </w:rPr>
        <w:t>**Licenses and support should be provided for a period of three (03) years, with payments to be made on 3-year basis.</w:t>
      </w:r>
    </w:p>
    <w:p w14:paraId="724F9C57" w14:textId="77777777" w:rsidR="005E476D" w:rsidRPr="005E476D" w:rsidRDefault="005E476D" w:rsidP="005E476D">
      <w:pPr>
        <w:spacing w:after="0" w:line="240" w:lineRule="auto"/>
        <w:jc w:val="both"/>
        <w:rPr>
          <w:rFonts w:ascii="Times New Roman" w:eastAsia="Times New Roman" w:hAnsi="Times New Roman" w:cs="Times New Roman"/>
          <w:b/>
          <w:bCs/>
          <w:lang w:val="en-GB" w:bidi="ar-SA"/>
        </w:rPr>
      </w:pPr>
    </w:p>
    <w:p w14:paraId="732D9CDB" w14:textId="77777777" w:rsidR="005E476D" w:rsidRPr="005E476D" w:rsidRDefault="005E476D" w:rsidP="005E476D">
      <w:pPr>
        <w:spacing w:after="0" w:line="240" w:lineRule="auto"/>
        <w:jc w:val="both"/>
        <w:rPr>
          <w:rFonts w:ascii="Times New Roman" w:eastAsia="Times New Roman" w:hAnsi="Times New Roman" w:cs="Times New Roman"/>
          <w:bCs/>
          <w:lang w:val="en-GB" w:bidi="ar-SA"/>
        </w:rPr>
      </w:pPr>
      <w:r w:rsidRPr="005E476D">
        <w:rPr>
          <w:rFonts w:ascii="Times New Roman" w:eastAsia="Times New Roman" w:hAnsi="Times New Roman" w:cs="Times New Roman"/>
          <w:bCs/>
          <w:lang w:val="en-GB" w:bidi="ar-SA"/>
        </w:rPr>
        <w:t>The lowest bid price among substantially responsive bidders will be determined by taking the lowest price given for ‘D’. That is lowest bid price will be the sum of (A) Supply, installation with 1</w:t>
      </w:r>
      <w:r w:rsidRPr="005E476D">
        <w:rPr>
          <w:rFonts w:ascii="Times New Roman" w:eastAsia="Times New Roman" w:hAnsi="Times New Roman" w:cs="Times New Roman"/>
          <w:bCs/>
          <w:vertAlign w:val="superscript"/>
          <w:lang w:val="en-GB" w:bidi="ar-SA"/>
        </w:rPr>
        <w:t>st</w:t>
      </w:r>
      <w:r w:rsidRPr="005E476D">
        <w:rPr>
          <w:rFonts w:ascii="Times New Roman" w:eastAsia="Times New Roman" w:hAnsi="Times New Roman" w:cs="Times New Roman"/>
          <w:bCs/>
          <w:lang w:val="en-GB" w:bidi="ar-SA"/>
        </w:rPr>
        <w:t xml:space="preserve"> year subscription fee + (B) + (C) 2</w:t>
      </w:r>
      <w:r w:rsidRPr="005E476D">
        <w:rPr>
          <w:rFonts w:ascii="Times New Roman" w:eastAsia="Times New Roman" w:hAnsi="Times New Roman" w:cs="Times New Roman"/>
          <w:bCs/>
          <w:vertAlign w:val="superscript"/>
          <w:lang w:val="en-GB" w:bidi="ar-SA"/>
        </w:rPr>
        <w:t>nd</w:t>
      </w:r>
      <w:r w:rsidRPr="005E476D">
        <w:rPr>
          <w:rFonts w:ascii="Times New Roman" w:eastAsia="Times New Roman" w:hAnsi="Times New Roman" w:cs="Times New Roman"/>
          <w:bCs/>
          <w:lang w:val="en-GB" w:bidi="ar-SA"/>
        </w:rPr>
        <w:t xml:space="preserve"> and 3</w:t>
      </w:r>
      <w:r w:rsidRPr="005E476D">
        <w:rPr>
          <w:rFonts w:ascii="Times New Roman" w:eastAsia="Times New Roman" w:hAnsi="Times New Roman" w:cs="Times New Roman"/>
          <w:bCs/>
          <w:vertAlign w:val="superscript"/>
          <w:lang w:val="en-GB" w:bidi="ar-SA"/>
        </w:rPr>
        <w:t>rd</w:t>
      </w:r>
      <w:r w:rsidRPr="005E476D">
        <w:rPr>
          <w:rFonts w:ascii="Times New Roman" w:eastAsia="Times New Roman" w:hAnsi="Times New Roman" w:cs="Times New Roman"/>
          <w:bCs/>
          <w:lang w:val="en-GB" w:bidi="ar-SA"/>
        </w:rPr>
        <w:t xml:space="preserve"> year subscription with L2, L3, L4 support [D=A+B+C].</w:t>
      </w:r>
    </w:p>
    <w:p w14:paraId="37E76316" w14:textId="77777777" w:rsidR="005E476D" w:rsidRPr="005E476D" w:rsidRDefault="005E476D" w:rsidP="005E476D">
      <w:pPr>
        <w:spacing w:after="0" w:line="240" w:lineRule="auto"/>
        <w:jc w:val="both"/>
        <w:rPr>
          <w:rFonts w:ascii="Times New Roman" w:eastAsia="Times New Roman" w:hAnsi="Times New Roman" w:cs="Times New Roman"/>
          <w:bCs/>
          <w:lang w:val="en-GB" w:bidi="ar-SA"/>
        </w:rPr>
      </w:pPr>
    </w:p>
    <w:p w14:paraId="42D121A0" w14:textId="77777777" w:rsidR="005E476D" w:rsidRPr="005E476D" w:rsidRDefault="005E476D" w:rsidP="005E476D">
      <w:pPr>
        <w:spacing w:after="0" w:line="240" w:lineRule="auto"/>
        <w:jc w:val="both"/>
        <w:rPr>
          <w:rFonts w:ascii="Times New Roman" w:eastAsia="Times New Roman" w:hAnsi="Times New Roman" w:cs="Times New Roman"/>
          <w:bCs/>
          <w:sz w:val="20"/>
          <w:szCs w:val="20"/>
          <w:lang w:val="en-GB" w:bidi="ar-SA"/>
        </w:rPr>
      </w:pPr>
      <w:r w:rsidRPr="005E476D">
        <w:rPr>
          <w:rFonts w:ascii="Times New Roman" w:eastAsia="Times New Roman" w:hAnsi="Times New Roman" w:cs="Times New Roman"/>
          <w:bCs/>
          <w:sz w:val="20"/>
          <w:szCs w:val="20"/>
          <w:lang w:val="en-GB" w:bidi="ar-SA"/>
        </w:rPr>
        <w:t>Name of Bidder: ……………………………………………………………………….</w:t>
      </w:r>
    </w:p>
    <w:p w14:paraId="6C03E0C6" w14:textId="77777777" w:rsidR="005E476D" w:rsidRPr="005E476D" w:rsidRDefault="005E476D" w:rsidP="005E476D">
      <w:pPr>
        <w:spacing w:after="0" w:line="240" w:lineRule="auto"/>
        <w:jc w:val="both"/>
        <w:rPr>
          <w:rFonts w:ascii="Times New Roman" w:eastAsia="Times New Roman" w:hAnsi="Times New Roman" w:cs="Times New Roman"/>
          <w:bCs/>
          <w:sz w:val="20"/>
          <w:szCs w:val="20"/>
          <w:lang w:val="en-GB" w:bidi="ar-SA"/>
        </w:rPr>
      </w:pPr>
    </w:p>
    <w:p w14:paraId="544AFE71" w14:textId="77777777" w:rsidR="00A16118" w:rsidRDefault="005E476D" w:rsidP="00A16118">
      <w:pPr>
        <w:spacing w:after="0" w:line="240" w:lineRule="auto"/>
        <w:jc w:val="both"/>
        <w:rPr>
          <w:rFonts w:ascii="Times New Roman" w:eastAsia="Times New Roman" w:hAnsi="Times New Roman" w:cs="Times New Roman"/>
          <w:bCs/>
          <w:sz w:val="20"/>
          <w:szCs w:val="20"/>
          <w:lang w:val="en-GB" w:bidi="ar-SA"/>
        </w:rPr>
      </w:pPr>
      <w:r w:rsidRPr="005E476D">
        <w:rPr>
          <w:rFonts w:ascii="Times New Roman" w:eastAsia="Times New Roman" w:hAnsi="Times New Roman" w:cs="Times New Roman"/>
          <w:bCs/>
          <w:sz w:val="20"/>
          <w:szCs w:val="20"/>
          <w:lang w:val="en-GB" w:bidi="ar-SA"/>
        </w:rPr>
        <w:t>Signature of Bidder: …………………………………………………………………....</w:t>
      </w:r>
    </w:p>
    <w:p w14:paraId="7F32319B" w14:textId="77777777" w:rsidR="001E071A" w:rsidRDefault="001E071A" w:rsidP="00A16118">
      <w:pPr>
        <w:spacing w:after="0" w:line="240" w:lineRule="auto"/>
        <w:jc w:val="both"/>
        <w:rPr>
          <w:rFonts w:ascii="Times New Roman" w:eastAsia="Times New Roman" w:hAnsi="Times New Roman" w:cs="Times New Roman"/>
          <w:bCs/>
          <w:sz w:val="20"/>
          <w:szCs w:val="20"/>
          <w:lang w:val="en-GB" w:bidi="ar-SA"/>
        </w:rPr>
      </w:pPr>
    </w:p>
    <w:p w14:paraId="5C101C13" w14:textId="0E90DAE8" w:rsidR="00A16118" w:rsidRPr="005E476D" w:rsidRDefault="00A16118" w:rsidP="00A16118">
      <w:pPr>
        <w:spacing w:after="0" w:line="240" w:lineRule="auto"/>
        <w:jc w:val="both"/>
        <w:rPr>
          <w:rFonts w:ascii="Times New Roman" w:eastAsia="Times New Roman" w:hAnsi="Times New Roman" w:cs="Times New Roman"/>
          <w:b/>
          <w:bCs/>
          <w:lang w:bidi="ar-SA"/>
        </w:rPr>
      </w:pPr>
      <w:r w:rsidRPr="00A16118">
        <w:rPr>
          <w:rFonts w:ascii="Times New Roman" w:eastAsia="Times New Roman" w:hAnsi="Times New Roman" w:cs="Times New Roman"/>
          <w:b/>
          <w:bCs/>
          <w:lang w:bidi="ar-SA"/>
        </w:rPr>
        <w:t>Table 4.2.</w:t>
      </w:r>
      <w:r w:rsidR="00E834C2">
        <w:rPr>
          <w:rFonts w:ascii="Times New Roman" w:eastAsia="Times New Roman" w:hAnsi="Times New Roman" w:cs="Times New Roman"/>
          <w:b/>
          <w:bCs/>
          <w:lang w:bidi="ar-SA"/>
        </w:rPr>
        <w:t>2</w:t>
      </w:r>
      <w:r w:rsidR="006C695C">
        <w:rPr>
          <w:rFonts w:ascii="Times New Roman" w:eastAsia="Times New Roman" w:hAnsi="Times New Roman" w:cs="Times New Roman"/>
          <w:b/>
          <w:bCs/>
          <w:lang w:bidi="ar-SA"/>
        </w:rPr>
        <w:t>.2</w:t>
      </w:r>
      <w:r w:rsidRPr="00A16118">
        <w:rPr>
          <w:rFonts w:ascii="Times New Roman" w:eastAsia="Times New Roman" w:hAnsi="Times New Roman" w:cs="Times New Roman"/>
          <w:b/>
          <w:bCs/>
          <w:lang w:bidi="ar-SA"/>
        </w:rPr>
        <w:t xml:space="preserve">: </w:t>
      </w:r>
      <w:r w:rsidRPr="005E476D">
        <w:rPr>
          <w:rFonts w:ascii="Times New Roman" w:eastAsia="Times New Roman" w:hAnsi="Times New Roman" w:cs="Times New Roman"/>
          <w:b/>
          <w:bCs/>
          <w:sz w:val="20"/>
          <w:szCs w:val="20"/>
          <w:lang w:bidi="ar-SA"/>
        </w:rPr>
        <w:t xml:space="preserve">Price </w:t>
      </w:r>
      <w:r w:rsidR="002D6266">
        <w:rPr>
          <w:rFonts w:ascii="Times New Roman" w:eastAsia="Times New Roman" w:hAnsi="Times New Roman" w:cs="Times New Roman"/>
          <w:b/>
          <w:bCs/>
          <w:sz w:val="20"/>
          <w:szCs w:val="20"/>
          <w:lang w:bidi="ar-SA"/>
        </w:rPr>
        <w:t>for 2</w:t>
      </w:r>
      <w:r w:rsidR="002D6266" w:rsidRPr="002D6266">
        <w:rPr>
          <w:rFonts w:ascii="Times New Roman" w:eastAsia="Times New Roman" w:hAnsi="Times New Roman" w:cs="Times New Roman"/>
          <w:b/>
          <w:bCs/>
          <w:sz w:val="20"/>
          <w:szCs w:val="20"/>
          <w:vertAlign w:val="superscript"/>
          <w:lang w:bidi="ar-SA"/>
        </w:rPr>
        <w:t>nd</w:t>
      </w:r>
      <w:r w:rsidR="002D6266">
        <w:rPr>
          <w:rFonts w:ascii="Times New Roman" w:eastAsia="Times New Roman" w:hAnsi="Times New Roman" w:cs="Times New Roman"/>
          <w:b/>
          <w:bCs/>
          <w:sz w:val="20"/>
          <w:szCs w:val="20"/>
          <w:lang w:bidi="ar-SA"/>
        </w:rPr>
        <w:t xml:space="preserve"> and 3</w:t>
      </w:r>
      <w:r w:rsidR="002D6266" w:rsidRPr="002D6266">
        <w:rPr>
          <w:rFonts w:ascii="Times New Roman" w:eastAsia="Times New Roman" w:hAnsi="Times New Roman" w:cs="Times New Roman"/>
          <w:b/>
          <w:bCs/>
          <w:sz w:val="20"/>
          <w:szCs w:val="20"/>
          <w:vertAlign w:val="superscript"/>
          <w:lang w:bidi="ar-SA"/>
        </w:rPr>
        <w:t>rd</w:t>
      </w:r>
      <w:r w:rsidR="002D6266">
        <w:rPr>
          <w:rFonts w:ascii="Times New Roman" w:eastAsia="Times New Roman" w:hAnsi="Times New Roman" w:cs="Times New Roman"/>
          <w:b/>
          <w:bCs/>
          <w:sz w:val="20"/>
          <w:szCs w:val="20"/>
          <w:lang w:bidi="ar-SA"/>
        </w:rPr>
        <w:t xml:space="preserve"> year</w:t>
      </w:r>
      <w:r w:rsidRPr="005E476D">
        <w:rPr>
          <w:rFonts w:ascii="Times New Roman" w:eastAsia="Times New Roman" w:hAnsi="Times New Roman" w:cs="Times New Roman"/>
          <w:b/>
          <w:bCs/>
          <w:sz w:val="20"/>
          <w:szCs w:val="20"/>
          <w:lang w:bidi="ar-SA"/>
        </w:rPr>
        <w:t xml:space="preserve"> Subscription</w:t>
      </w:r>
    </w:p>
    <w:p w14:paraId="26963B88" w14:textId="7C8523A6" w:rsidR="005E476D" w:rsidRPr="005E476D" w:rsidRDefault="005E476D" w:rsidP="005E476D">
      <w:pPr>
        <w:spacing w:after="0" w:line="240" w:lineRule="auto"/>
        <w:jc w:val="both"/>
        <w:rPr>
          <w:rFonts w:ascii="Times New Roman" w:eastAsia="Times New Roman" w:hAnsi="Times New Roman" w:cs="Times New Roman"/>
          <w:bCs/>
          <w:sz w:val="20"/>
          <w:szCs w:val="20"/>
          <w:lang w:val="en-GB" w:bidi="ar-SA"/>
        </w:rPr>
      </w:pPr>
      <w:r w:rsidRPr="005E476D">
        <w:rPr>
          <w:rFonts w:ascii="Times New Roman" w:eastAsia="Times New Roman" w:hAnsi="Times New Roman" w:cs="Times New Roman"/>
          <w:noProof/>
          <w:sz w:val="18"/>
          <w:szCs w:val="18"/>
        </w:rPr>
        <mc:AlternateContent>
          <mc:Choice Requires="wps">
            <w:drawing>
              <wp:anchor distT="0" distB="0" distL="114300" distR="114300" simplePos="0" relativeHeight="251663360" behindDoc="0" locked="0" layoutInCell="1" allowOverlap="1" wp14:anchorId="4FDDB820" wp14:editId="07ED7693">
                <wp:simplePos x="0" y="0"/>
                <wp:positionH relativeFrom="margin">
                  <wp:align>right</wp:align>
                </wp:positionH>
                <wp:positionV relativeFrom="paragraph">
                  <wp:posOffset>-400050</wp:posOffset>
                </wp:positionV>
                <wp:extent cx="1266825" cy="457200"/>
                <wp:effectExtent l="0" t="0" r="9525" b="0"/>
                <wp:wrapNone/>
                <wp:docPr id="8" name="Text Box 8"/>
                <wp:cNvGraphicFramePr/>
                <a:graphic xmlns:a="http://schemas.openxmlformats.org/drawingml/2006/main">
                  <a:graphicData uri="http://schemas.microsoft.com/office/word/2010/wordprocessingShape">
                    <wps:wsp>
                      <wps:cNvSpPr txBox="1"/>
                      <wps:spPr>
                        <a:xfrm>
                          <a:off x="0" y="0"/>
                          <a:ext cx="1266825" cy="457200"/>
                        </a:xfrm>
                        <a:prstGeom prst="rect">
                          <a:avLst/>
                        </a:prstGeom>
                        <a:solidFill>
                          <a:sysClr val="window" lastClr="FFFFFF"/>
                        </a:solidFill>
                        <a:ln w="6350">
                          <a:noFill/>
                        </a:ln>
                      </wps:spPr>
                      <wps:txbx>
                        <w:txbxContent>
                          <w:p w14:paraId="6AABB508" w14:textId="77777777" w:rsidR="005E476D" w:rsidRDefault="005E476D" w:rsidP="005E476D">
                            <w:r w:rsidRPr="005E476D">
                              <w:rPr>
                                <w:color w:val="7F7F7F"/>
                                <w:spacing w:val="60"/>
                              </w:rPr>
                              <w:t>Page</w:t>
                            </w:r>
                            <w:r>
                              <w:t xml:space="preserve"> | 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FDDB820" id="_x0000_t202" coordsize="21600,21600" o:spt="202" path="m,l,21600r21600,l21600,xe">
                <v:stroke joinstyle="miter"/>
                <v:path gradientshapeok="t" o:connecttype="rect"/>
              </v:shapetype>
              <v:shape id="Text Box 8" o:spid="_x0000_s1026" type="#_x0000_t202" style="position:absolute;left:0;text-align:left;margin-left:48.55pt;margin-top:-31.5pt;width:99.75pt;height:36pt;z-index:25166336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" fillcolor="window" stroked="f" strokeweight=".5pt">
                <v:textbox>
                  <w:txbxContent>
                    <w:p w14:paraId="6AABB508" w14:textId="77777777" w:rsidR="005E476D" w:rsidRDefault="005E476D" w:rsidP="005E476D">
                      <w:r w:rsidRPr="005E476D">
                        <w:rPr>
                          <w:color w:val="7F7F7F"/>
                          <w:spacing w:val="60"/>
                        </w:rPr>
                        <w:t>Page</w:t>
                      </w:r>
                      <w:r>
                        <w:t xml:space="preserve"> | 18</w:t>
                      </w:r>
                    </w:p>
                  </w:txbxContent>
                </v:textbox>
                <w10:wrap anchorx="margin"/>
              </v:shape>
            </w:pict>
          </mc:Fallback>
        </mc:AlternateContent>
      </w:r>
      <w:r w:rsidRPr="005E476D">
        <w:rPr>
          <w:rFonts w:ascii="Times New Roman" w:eastAsia="Times New Roman" w:hAnsi="Times New Roman" w:cs="Times New Roman"/>
          <w:bCs/>
          <w:lang w:val="en-GB" w:bidi="ar-SA"/>
        </w:rPr>
        <w:tab/>
      </w:r>
    </w:p>
    <w:tbl>
      <w:tblPr>
        <w:tblpPr w:leftFromText="180" w:rightFromText="180" w:vertAnchor="text" w:horzAnchor="page" w:tblpX="1839" w:tblpY="107"/>
        <w:tblW w:w="9900" w:type="dxa"/>
        <w:tblLayout w:type="fixed"/>
        <w:tblLook w:val="04A0" w:firstRow="1" w:lastRow="0" w:firstColumn="1" w:lastColumn="0" w:noHBand="0" w:noVBand="1"/>
      </w:tblPr>
      <w:tblGrid>
        <w:gridCol w:w="631"/>
        <w:gridCol w:w="3692"/>
        <w:gridCol w:w="720"/>
        <w:gridCol w:w="900"/>
        <w:gridCol w:w="2066"/>
        <w:gridCol w:w="1891"/>
      </w:tblGrid>
      <w:tr w:rsidR="005E476D" w:rsidRPr="005E476D" w14:paraId="24C5E970" w14:textId="77777777" w:rsidTr="006035F5">
        <w:trPr>
          <w:trHeight w:val="298"/>
        </w:trPr>
        <w:tc>
          <w:tcPr>
            <w:tcW w:w="631" w:type="dxa"/>
            <w:tcBorders>
              <w:top w:val="single" w:sz="4" w:space="0" w:color="auto"/>
              <w:left w:val="single" w:sz="4" w:space="0" w:color="auto"/>
              <w:bottom w:val="single" w:sz="4" w:space="0" w:color="auto"/>
              <w:right w:val="single" w:sz="4" w:space="0" w:color="auto"/>
            </w:tcBorders>
            <w:vAlign w:val="center"/>
            <w:hideMark/>
          </w:tcPr>
          <w:p w14:paraId="6C76A72C"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1.  </w:t>
            </w:r>
          </w:p>
        </w:tc>
        <w:tc>
          <w:tcPr>
            <w:tcW w:w="3692" w:type="dxa"/>
            <w:tcBorders>
              <w:top w:val="single" w:sz="4" w:space="0" w:color="auto"/>
              <w:left w:val="nil"/>
              <w:bottom w:val="single" w:sz="4" w:space="0" w:color="auto"/>
              <w:right w:val="single" w:sz="4" w:space="0" w:color="auto"/>
            </w:tcBorders>
            <w:shd w:val="clear" w:color="auto" w:fill="FFFFFF"/>
            <w:vAlign w:val="center"/>
            <w:hideMark/>
          </w:tcPr>
          <w:p w14:paraId="1EF829DD"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2.  </w:t>
            </w:r>
          </w:p>
        </w:tc>
        <w:tc>
          <w:tcPr>
            <w:tcW w:w="720" w:type="dxa"/>
            <w:tcBorders>
              <w:top w:val="single" w:sz="4" w:space="0" w:color="auto"/>
              <w:left w:val="nil"/>
              <w:bottom w:val="single" w:sz="4" w:space="0" w:color="auto"/>
              <w:right w:val="single" w:sz="4" w:space="0" w:color="auto"/>
            </w:tcBorders>
            <w:vAlign w:val="center"/>
            <w:hideMark/>
          </w:tcPr>
          <w:p w14:paraId="316AC5E6"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4.  </w:t>
            </w:r>
          </w:p>
        </w:tc>
        <w:tc>
          <w:tcPr>
            <w:tcW w:w="900" w:type="dxa"/>
            <w:tcBorders>
              <w:top w:val="single" w:sz="4" w:space="0" w:color="auto"/>
              <w:left w:val="nil"/>
              <w:bottom w:val="single" w:sz="4" w:space="0" w:color="auto"/>
              <w:right w:val="single" w:sz="4" w:space="0" w:color="auto"/>
            </w:tcBorders>
            <w:vAlign w:val="center"/>
            <w:hideMark/>
          </w:tcPr>
          <w:p w14:paraId="6836CE63"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5.  </w:t>
            </w:r>
          </w:p>
        </w:tc>
        <w:tc>
          <w:tcPr>
            <w:tcW w:w="2066" w:type="dxa"/>
            <w:tcBorders>
              <w:top w:val="single" w:sz="4" w:space="0" w:color="auto"/>
              <w:left w:val="nil"/>
              <w:bottom w:val="single" w:sz="4" w:space="0" w:color="auto"/>
              <w:right w:val="single" w:sz="4" w:space="0" w:color="auto"/>
            </w:tcBorders>
            <w:vAlign w:val="center"/>
            <w:hideMark/>
          </w:tcPr>
          <w:p w14:paraId="199890E5"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6.  </w:t>
            </w:r>
          </w:p>
        </w:tc>
        <w:tc>
          <w:tcPr>
            <w:tcW w:w="1891" w:type="dxa"/>
            <w:tcBorders>
              <w:top w:val="single" w:sz="4" w:space="0" w:color="auto"/>
              <w:left w:val="single" w:sz="4" w:space="0" w:color="auto"/>
              <w:bottom w:val="single" w:sz="4" w:space="0" w:color="auto"/>
              <w:right w:val="single" w:sz="4" w:space="0" w:color="auto"/>
            </w:tcBorders>
            <w:vAlign w:val="center"/>
            <w:hideMark/>
          </w:tcPr>
          <w:p w14:paraId="0CFB6E5F"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7.  </w:t>
            </w:r>
          </w:p>
        </w:tc>
      </w:tr>
      <w:tr w:rsidR="005E476D" w:rsidRPr="005E476D" w14:paraId="7076309F" w14:textId="77777777" w:rsidTr="006035F5">
        <w:trPr>
          <w:trHeight w:val="998"/>
        </w:trPr>
        <w:tc>
          <w:tcPr>
            <w:tcW w:w="631" w:type="dxa"/>
            <w:tcBorders>
              <w:top w:val="nil"/>
              <w:left w:val="single" w:sz="4" w:space="0" w:color="auto"/>
              <w:bottom w:val="single" w:sz="4" w:space="0" w:color="auto"/>
              <w:right w:val="single" w:sz="4" w:space="0" w:color="auto"/>
            </w:tcBorders>
            <w:vAlign w:val="center"/>
            <w:hideMark/>
          </w:tcPr>
          <w:p w14:paraId="579926A2"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Line-Item No.</w:t>
            </w:r>
          </w:p>
        </w:tc>
        <w:tc>
          <w:tcPr>
            <w:tcW w:w="3692" w:type="dxa"/>
            <w:tcBorders>
              <w:top w:val="nil"/>
              <w:left w:val="nil"/>
              <w:bottom w:val="single" w:sz="4" w:space="0" w:color="auto"/>
              <w:right w:val="single" w:sz="4" w:space="0" w:color="auto"/>
            </w:tcBorders>
            <w:shd w:val="clear" w:color="auto" w:fill="FFFFFF"/>
            <w:vAlign w:val="center"/>
            <w:hideMark/>
          </w:tcPr>
          <w:p w14:paraId="296BF07E"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Description of Goods or related services</w:t>
            </w:r>
          </w:p>
        </w:tc>
        <w:tc>
          <w:tcPr>
            <w:tcW w:w="720" w:type="dxa"/>
            <w:tcBorders>
              <w:top w:val="nil"/>
              <w:left w:val="nil"/>
              <w:bottom w:val="single" w:sz="4" w:space="0" w:color="auto"/>
              <w:right w:val="single" w:sz="4" w:space="0" w:color="auto"/>
            </w:tcBorders>
            <w:vAlign w:val="center"/>
            <w:hideMark/>
          </w:tcPr>
          <w:p w14:paraId="2CF5CADF"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Unit</w:t>
            </w:r>
          </w:p>
        </w:tc>
        <w:tc>
          <w:tcPr>
            <w:tcW w:w="900" w:type="dxa"/>
            <w:tcBorders>
              <w:top w:val="nil"/>
              <w:left w:val="nil"/>
              <w:bottom w:val="single" w:sz="4" w:space="0" w:color="auto"/>
              <w:right w:val="single" w:sz="4" w:space="0" w:color="auto"/>
            </w:tcBorders>
            <w:vAlign w:val="center"/>
            <w:hideMark/>
          </w:tcPr>
          <w:p w14:paraId="6C749038"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Qty</w:t>
            </w:r>
          </w:p>
        </w:tc>
        <w:tc>
          <w:tcPr>
            <w:tcW w:w="2066" w:type="dxa"/>
            <w:tcBorders>
              <w:top w:val="nil"/>
              <w:left w:val="nil"/>
              <w:bottom w:val="single" w:sz="4" w:space="0" w:color="auto"/>
              <w:right w:val="single" w:sz="4" w:space="0" w:color="auto"/>
            </w:tcBorders>
            <w:vAlign w:val="center"/>
            <w:hideMark/>
          </w:tcPr>
          <w:p w14:paraId="4ECDB1EC"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2</w:t>
            </w:r>
            <w:r w:rsidRPr="005E476D">
              <w:rPr>
                <w:rFonts w:ascii="Times New Roman" w:eastAsia="Times New Roman" w:hAnsi="Times New Roman" w:cs="Times New Roman"/>
                <w:sz w:val="20"/>
                <w:szCs w:val="20"/>
                <w:vertAlign w:val="superscript"/>
                <w:lang w:bidi="ar-SA"/>
              </w:rPr>
              <w:t>nd</w:t>
            </w:r>
            <w:r w:rsidRPr="005E476D">
              <w:rPr>
                <w:rFonts w:ascii="Times New Roman" w:eastAsia="Times New Roman" w:hAnsi="Times New Roman" w:cs="Times New Roman"/>
                <w:sz w:val="20"/>
                <w:szCs w:val="20"/>
                <w:lang w:bidi="ar-SA"/>
              </w:rPr>
              <w:t xml:space="preserve"> year subscription charge LKR (without VAT) </w:t>
            </w:r>
          </w:p>
        </w:tc>
        <w:tc>
          <w:tcPr>
            <w:tcW w:w="1891" w:type="dxa"/>
            <w:tcBorders>
              <w:top w:val="single" w:sz="4" w:space="0" w:color="auto"/>
              <w:left w:val="single" w:sz="4" w:space="0" w:color="auto"/>
              <w:bottom w:val="single" w:sz="4" w:space="0" w:color="auto"/>
              <w:right w:val="single" w:sz="4" w:space="0" w:color="auto"/>
            </w:tcBorders>
            <w:vAlign w:val="center"/>
            <w:hideMark/>
          </w:tcPr>
          <w:p w14:paraId="442F950F"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3</w:t>
            </w:r>
            <w:r w:rsidRPr="005E476D">
              <w:rPr>
                <w:rFonts w:ascii="Times New Roman" w:eastAsia="Times New Roman" w:hAnsi="Times New Roman" w:cs="Times New Roman"/>
                <w:sz w:val="20"/>
                <w:szCs w:val="20"/>
                <w:vertAlign w:val="superscript"/>
                <w:lang w:bidi="ar-SA"/>
              </w:rPr>
              <w:t>rd</w:t>
            </w:r>
            <w:r w:rsidRPr="005E476D">
              <w:rPr>
                <w:rFonts w:ascii="Times New Roman" w:eastAsia="Times New Roman" w:hAnsi="Times New Roman" w:cs="Times New Roman"/>
                <w:sz w:val="20"/>
                <w:szCs w:val="20"/>
                <w:lang w:bidi="ar-SA"/>
              </w:rPr>
              <w:t xml:space="preserve"> year subscription charge LKR (without VAT)</w:t>
            </w:r>
          </w:p>
        </w:tc>
      </w:tr>
      <w:tr w:rsidR="005E476D" w:rsidRPr="005E476D" w14:paraId="7CBEBA31" w14:textId="77777777" w:rsidTr="006035F5">
        <w:trPr>
          <w:trHeight w:val="298"/>
        </w:trPr>
        <w:tc>
          <w:tcPr>
            <w:tcW w:w="631" w:type="dxa"/>
            <w:tcBorders>
              <w:top w:val="nil"/>
              <w:left w:val="single" w:sz="4" w:space="0" w:color="auto"/>
              <w:bottom w:val="single" w:sz="4" w:space="0" w:color="auto"/>
              <w:right w:val="single" w:sz="4" w:space="0" w:color="auto"/>
            </w:tcBorders>
            <w:vAlign w:val="center"/>
            <w:hideMark/>
          </w:tcPr>
          <w:p w14:paraId="01342B3E" w14:textId="77777777" w:rsidR="005E476D" w:rsidRPr="005E476D" w:rsidRDefault="005E476D" w:rsidP="005E476D">
            <w:pPr>
              <w:spacing w:after="0" w:line="240" w:lineRule="auto"/>
              <w:jc w:val="both"/>
              <w:rPr>
                <w:rFonts w:ascii="Times New Roman" w:eastAsia="Times New Roman" w:hAnsi="Times New Roman" w:cs="Times New Roman"/>
                <w:iCs/>
                <w:szCs w:val="20"/>
                <w:lang w:bidi="ar-SA"/>
              </w:rPr>
            </w:pPr>
            <w:r w:rsidRPr="005E476D">
              <w:rPr>
                <w:rFonts w:ascii="Times New Roman" w:eastAsia="Times New Roman" w:hAnsi="Times New Roman" w:cs="Times New Roman"/>
                <w:iCs/>
                <w:sz w:val="20"/>
                <w:szCs w:val="20"/>
                <w:lang w:bidi="ar-SA"/>
              </w:rPr>
              <w:t>1</w:t>
            </w:r>
          </w:p>
        </w:tc>
        <w:tc>
          <w:tcPr>
            <w:tcW w:w="3692" w:type="dxa"/>
            <w:tcBorders>
              <w:top w:val="nil"/>
              <w:left w:val="nil"/>
              <w:bottom w:val="single" w:sz="4" w:space="0" w:color="auto"/>
              <w:right w:val="single" w:sz="4" w:space="0" w:color="auto"/>
            </w:tcBorders>
            <w:vAlign w:val="center"/>
            <w:hideMark/>
          </w:tcPr>
          <w:p w14:paraId="496B9728"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 xml:space="preserve">Subscription charges  </w:t>
            </w:r>
          </w:p>
        </w:tc>
        <w:tc>
          <w:tcPr>
            <w:tcW w:w="720" w:type="dxa"/>
            <w:tcBorders>
              <w:top w:val="nil"/>
              <w:left w:val="nil"/>
              <w:bottom w:val="single" w:sz="4" w:space="0" w:color="auto"/>
              <w:right w:val="single" w:sz="4" w:space="0" w:color="auto"/>
            </w:tcBorders>
            <w:vAlign w:val="center"/>
            <w:hideMark/>
          </w:tcPr>
          <w:p w14:paraId="3F92A4C3"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Nr</w:t>
            </w:r>
          </w:p>
        </w:tc>
        <w:tc>
          <w:tcPr>
            <w:tcW w:w="900" w:type="dxa"/>
            <w:tcBorders>
              <w:top w:val="nil"/>
              <w:left w:val="nil"/>
              <w:bottom w:val="single" w:sz="4" w:space="0" w:color="auto"/>
              <w:right w:val="single" w:sz="4" w:space="0" w:color="auto"/>
            </w:tcBorders>
            <w:vAlign w:val="center"/>
            <w:hideMark/>
          </w:tcPr>
          <w:p w14:paraId="77C799DD"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01</w:t>
            </w:r>
          </w:p>
        </w:tc>
        <w:tc>
          <w:tcPr>
            <w:tcW w:w="2066" w:type="dxa"/>
            <w:tcBorders>
              <w:top w:val="nil"/>
              <w:left w:val="nil"/>
              <w:bottom w:val="single" w:sz="4" w:space="0" w:color="auto"/>
              <w:right w:val="single" w:sz="4" w:space="0" w:color="auto"/>
            </w:tcBorders>
            <w:vAlign w:val="center"/>
          </w:tcPr>
          <w:p w14:paraId="3F66A8FF"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p>
        </w:tc>
        <w:tc>
          <w:tcPr>
            <w:tcW w:w="1891" w:type="dxa"/>
            <w:tcBorders>
              <w:top w:val="single" w:sz="4" w:space="0" w:color="auto"/>
              <w:left w:val="single" w:sz="4" w:space="0" w:color="auto"/>
              <w:bottom w:val="single" w:sz="4" w:space="0" w:color="auto"/>
              <w:right w:val="single" w:sz="4" w:space="0" w:color="auto"/>
            </w:tcBorders>
            <w:vAlign w:val="center"/>
          </w:tcPr>
          <w:p w14:paraId="606E2643"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p>
        </w:tc>
      </w:tr>
      <w:tr w:rsidR="005E476D" w:rsidRPr="005E476D" w14:paraId="0B8486F0" w14:textId="77777777" w:rsidTr="006035F5">
        <w:trPr>
          <w:trHeight w:val="506"/>
        </w:trPr>
        <w:tc>
          <w:tcPr>
            <w:tcW w:w="631" w:type="dxa"/>
            <w:tcBorders>
              <w:top w:val="nil"/>
              <w:left w:val="single" w:sz="4" w:space="0" w:color="auto"/>
              <w:bottom w:val="single" w:sz="4" w:space="0" w:color="auto"/>
              <w:right w:val="single" w:sz="4" w:space="0" w:color="auto"/>
            </w:tcBorders>
            <w:vAlign w:val="center"/>
            <w:hideMark/>
          </w:tcPr>
          <w:p w14:paraId="3BF9F28C" w14:textId="77777777" w:rsidR="005E476D" w:rsidRPr="005E476D" w:rsidRDefault="005E476D" w:rsidP="005E476D">
            <w:pPr>
              <w:spacing w:after="0" w:line="240" w:lineRule="auto"/>
              <w:jc w:val="both"/>
              <w:rPr>
                <w:rFonts w:ascii="Times New Roman" w:eastAsia="Times New Roman" w:hAnsi="Times New Roman" w:cs="Times New Roman"/>
                <w:iCs/>
                <w:szCs w:val="20"/>
                <w:lang w:bidi="ar-SA"/>
              </w:rPr>
            </w:pPr>
            <w:r w:rsidRPr="005E476D">
              <w:rPr>
                <w:rFonts w:ascii="Times New Roman" w:eastAsia="Times New Roman" w:hAnsi="Times New Roman" w:cs="Times New Roman"/>
                <w:iCs/>
                <w:sz w:val="20"/>
                <w:szCs w:val="20"/>
                <w:lang w:bidi="ar-SA"/>
              </w:rPr>
              <w:t>2</w:t>
            </w:r>
          </w:p>
        </w:tc>
        <w:tc>
          <w:tcPr>
            <w:tcW w:w="3692" w:type="dxa"/>
            <w:tcBorders>
              <w:top w:val="nil"/>
              <w:left w:val="nil"/>
              <w:bottom w:val="single" w:sz="4" w:space="0" w:color="auto"/>
              <w:right w:val="single" w:sz="4" w:space="0" w:color="auto"/>
            </w:tcBorders>
            <w:vAlign w:val="center"/>
            <w:hideMark/>
          </w:tcPr>
          <w:p w14:paraId="7EDAAB5D"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Support &amp; Maintenance Charges</w:t>
            </w:r>
          </w:p>
        </w:tc>
        <w:tc>
          <w:tcPr>
            <w:tcW w:w="720" w:type="dxa"/>
            <w:tcBorders>
              <w:top w:val="nil"/>
              <w:left w:val="nil"/>
              <w:bottom w:val="single" w:sz="4" w:space="0" w:color="auto"/>
              <w:right w:val="single" w:sz="4" w:space="0" w:color="auto"/>
            </w:tcBorders>
            <w:vAlign w:val="center"/>
            <w:hideMark/>
          </w:tcPr>
          <w:p w14:paraId="25ED0C11"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Item</w:t>
            </w:r>
          </w:p>
        </w:tc>
        <w:tc>
          <w:tcPr>
            <w:tcW w:w="900" w:type="dxa"/>
            <w:tcBorders>
              <w:top w:val="nil"/>
              <w:left w:val="nil"/>
              <w:bottom w:val="single" w:sz="4" w:space="0" w:color="auto"/>
              <w:right w:val="single" w:sz="4" w:space="0" w:color="auto"/>
            </w:tcBorders>
            <w:vAlign w:val="center"/>
            <w:hideMark/>
          </w:tcPr>
          <w:p w14:paraId="11F4B6A1" w14:textId="77777777" w:rsidR="005E476D" w:rsidRPr="005E476D" w:rsidRDefault="005E476D" w:rsidP="005E476D">
            <w:pPr>
              <w:spacing w:after="0" w:line="240" w:lineRule="auto"/>
              <w:jc w:val="both"/>
              <w:rPr>
                <w:rFonts w:ascii="Times New Roman" w:eastAsia="Times New Roman" w:hAnsi="Times New Roman" w:cs="Times New Roman"/>
                <w:sz w:val="20"/>
                <w:szCs w:val="20"/>
                <w:highlight w:val="yellow"/>
                <w:lang w:bidi="ar-SA"/>
              </w:rPr>
            </w:pPr>
            <w:r w:rsidRPr="005E476D">
              <w:rPr>
                <w:rFonts w:ascii="Times New Roman" w:eastAsia="Times New Roman" w:hAnsi="Times New Roman" w:cs="Times New Roman"/>
                <w:color w:val="0D0D0D"/>
                <w:sz w:val="20"/>
                <w:szCs w:val="20"/>
                <w:lang w:bidi="ar-SA"/>
              </w:rPr>
              <w:t>Sum</w:t>
            </w:r>
          </w:p>
        </w:tc>
        <w:tc>
          <w:tcPr>
            <w:tcW w:w="2066" w:type="dxa"/>
            <w:tcBorders>
              <w:top w:val="nil"/>
              <w:left w:val="nil"/>
              <w:bottom w:val="single" w:sz="4" w:space="0" w:color="auto"/>
              <w:right w:val="single" w:sz="4" w:space="0" w:color="auto"/>
            </w:tcBorders>
            <w:vAlign w:val="center"/>
          </w:tcPr>
          <w:p w14:paraId="740EF8C8"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p>
        </w:tc>
        <w:tc>
          <w:tcPr>
            <w:tcW w:w="1891" w:type="dxa"/>
            <w:tcBorders>
              <w:top w:val="single" w:sz="4" w:space="0" w:color="auto"/>
              <w:left w:val="single" w:sz="4" w:space="0" w:color="auto"/>
              <w:bottom w:val="single" w:sz="4" w:space="0" w:color="auto"/>
              <w:right w:val="single" w:sz="4" w:space="0" w:color="auto"/>
            </w:tcBorders>
            <w:vAlign w:val="center"/>
          </w:tcPr>
          <w:p w14:paraId="7D6AF6A1"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p>
        </w:tc>
      </w:tr>
      <w:tr w:rsidR="005E476D" w:rsidRPr="005E476D" w14:paraId="03EED1F3" w14:textId="77777777" w:rsidTr="006035F5">
        <w:trPr>
          <w:trHeight w:val="506"/>
        </w:trPr>
        <w:tc>
          <w:tcPr>
            <w:tcW w:w="631" w:type="dxa"/>
            <w:tcBorders>
              <w:top w:val="nil"/>
              <w:left w:val="single" w:sz="4" w:space="0" w:color="auto"/>
              <w:bottom w:val="single" w:sz="4" w:space="0" w:color="auto"/>
              <w:right w:val="single" w:sz="4" w:space="0" w:color="auto"/>
            </w:tcBorders>
            <w:vAlign w:val="center"/>
          </w:tcPr>
          <w:p w14:paraId="76394FD2" w14:textId="77777777" w:rsidR="005E476D" w:rsidRPr="005E476D" w:rsidRDefault="005E476D" w:rsidP="005E476D">
            <w:pPr>
              <w:spacing w:after="0" w:line="240" w:lineRule="auto"/>
              <w:jc w:val="both"/>
              <w:rPr>
                <w:rFonts w:ascii="Times New Roman" w:eastAsia="Times New Roman" w:hAnsi="Times New Roman" w:cs="Times New Roman"/>
                <w:iCs/>
                <w:szCs w:val="20"/>
                <w:lang w:bidi="ar-SA"/>
              </w:rPr>
            </w:pPr>
          </w:p>
        </w:tc>
        <w:tc>
          <w:tcPr>
            <w:tcW w:w="5312" w:type="dxa"/>
            <w:gridSpan w:val="3"/>
            <w:tcBorders>
              <w:top w:val="nil"/>
              <w:left w:val="nil"/>
              <w:bottom w:val="single" w:sz="4" w:space="0" w:color="auto"/>
              <w:right w:val="single" w:sz="4" w:space="0" w:color="auto"/>
            </w:tcBorders>
            <w:vAlign w:val="center"/>
            <w:hideMark/>
          </w:tcPr>
          <w:p w14:paraId="0FB812B2"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Total Price including yearly Subscription</w:t>
            </w:r>
          </w:p>
        </w:tc>
        <w:tc>
          <w:tcPr>
            <w:tcW w:w="2066" w:type="dxa"/>
            <w:tcBorders>
              <w:top w:val="nil"/>
              <w:left w:val="nil"/>
              <w:bottom w:val="single" w:sz="4" w:space="0" w:color="auto"/>
              <w:right w:val="single" w:sz="4" w:space="0" w:color="auto"/>
            </w:tcBorders>
            <w:vAlign w:val="center"/>
            <w:hideMark/>
          </w:tcPr>
          <w:p w14:paraId="23B1DD41"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(B)</w:t>
            </w:r>
          </w:p>
        </w:tc>
        <w:tc>
          <w:tcPr>
            <w:tcW w:w="1891" w:type="dxa"/>
            <w:tcBorders>
              <w:top w:val="single" w:sz="4" w:space="0" w:color="auto"/>
              <w:left w:val="single" w:sz="4" w:space="0" w:color="auto"/>
              <w:bottom w:val="single" w:sz="4" w:space="0" w:color="auto"/>
              <w:right w:val="single" w:sz="4" w:space="0" w:color="auto"/>
            </w:tcBorders>
            <w:vAlign w:val="center"/>
            <w:hideMark/>
          </w:tcPr>
          <w:p w14:paraId="7981CEFE"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(C)</w:t>
            </w:r>
          </w:p>
        </w:tc>
      </w:tr>
    </w:tbl>
    <w:p w14:paraId="7BF90B80" w14:textId="77777777" w:rsidR="005E476D" w:rsidRPr="005E476D" w:rsidRDefault="005E476D" w:rsidP="005E476D">
      <w:pPr>
        <w:spacing w:after="0" w:line="240" w:lineRule="auto"/>
        <w:jc w:val="both"/>
        <w:rPr>
          <w:rFonts w:ascii="Times New Roman" w:eastAsia="Times New Roman" w:hAnsi="Times New Roman" w:cs="Times New Roman"/>
          <w:bCs/>
          <w:lang w:val="en-GB" w:bidi="ar-SA"/>
        </w:rPr>
      </w:pPr>
    </w:p>
    <w:p w14:paraId="1C3B1E7F" w14:textId="77777777" w:rsidR="005E476D" w:rsidRPr="005E476D" w:rsidRDefault="005E476D" w:rsidP="005E476D">
      <w:pPr>
        <w:spacing w:after="0" w:line="240" w:lineRule="auto"/>
        <w:jc w:val="both"/>
        <w:rPr>
          <w:rFonts w:ascii="Times New Roman" w:eastAsia="Times New Roman" w:hAnsi="Times New Roman" w:cs="Times New Roman"/>
          <w:sz w:val="2"/>
          <w:szCs w:val="2"/>
          <w:lang w:val="en-GB" w:bidi="ar-SA"/>
        </w:rPr>
      </w:pPr>
    </w:p>
    <w:p w14:paraId="230D9E51" w14:textId="77777777" w:rsidR="005E476D" w:rsidRPr="005E476D" w:rsidRDefault="005E476D" w:rsidP="005E476D">
      <w:pPr>
        <w:spacing w:before="4" w:after="120" w:line="240" w:lineRule="auto"/>
        <w:jc w:val="both"/>
        <w:rPr>
          <w:rFonts w:ascii="Times New Roman" w:eastAsia="Times New Roman" w:hAnsi="Times New Roman" w:cs="Times New Roman"/>
          <w:lang w:val="en-GB" w:bidi="ar-SA"/>
        </w:rPr>
      </w:pPr>
      <w:r w:rsidRPr="005E476D">
        <w:rPr>
          <w:rFonts w:ascii="Times New Roman" w:eastAsia="Times New Roman" w:hAnsi="Times New Roman" w:cs="Times New Roman"/>
          <w:lang w:val="en-GB" w:bidi="ar-SA"/>
        </w:rPr>
        <w:tab/>
      </w:r>
    </w:p>
    <w:p w14:paraId="5C7F5B65" w14:textId="77777777" w:rsidR="005E476D" w:rsidRPr="005E476D" w:rsidRDefault="005E476D" w:rsidP="005E476D">
      <w:pPr>
        <w:spacing w:before="4" w:after="120" w:line="240" w:lineRule="auto"/>
        <w:jc w:val="both"/>
        <w:rPr>
          <w:rFonts w:ascii="Times New Roman" w:eastAsia="Times New Roman" w:hAnsi="Times New Roman" w:cs="Times New Roman"/>
          <w:sz w:val="28"/>
          <w:szCs w:val="28"/>
          <w:lang w:bidi="ar-SA"/>
        </w:rPr>
      </w:pPr>
    </w:p>
    <w:p w14:paraId="1CE226F5" w14:textId="77777777" w:rsidR="005E476D" w:rsidRPr="005E476D" w:rsidRDefault="005E476D" w:rsidP="005E476D">
      <w:pPr>
        <w:spacing w:before="4" w:after="120" w:line="240" w:lineRule="auto"/>
        <w:jc w:val="both"/>
        <w:rPr>
          <w:rFonts w:ascii="Times New Roman" w:eastAsia="Times New Roman" w:hAnsi="Times New Roman" w:cs="Times New Roman"/>
          <w:sz w:val="28"/>
          <w:szCs w:val="28"/>
          <w:lang w:bidi="ar-SA"/>
        </w:rPr>
      </w:pPr>
    </w:p>
    <w:p w14:paraId="2AFD42BF" w14:textId="77777777" w:rsidR="005E476D" w:rsidRPr="005E476D" w:rsidRDefault="005E476D" w:rsidP="005E476D">
      <w:pPr>
        <w:spacing w:before="4" w:after="120" w:line="240" w:lineRule="auto"/>
        <w:jc w:val="both"/>
        <w:rPr>
          <w:rFonts w:ascii="Times New Roman" w:eastAsia="Times New Roman" w:hAnsi="Times New Roman" w:cs="Times New Roman"/>
          <w:sz w:val="28"/>
          <w:szCs w:val="28"/>
          <w:lang w:bidi="ar-SA"/>
        </w:rPr>
      </w:pPr>
    </w:p>
    <w:p w14:paraId="50F666A3" w14:textId="77777777" w:rsidR="005E476D" w:rsidRPr="005E476D" w:rsidRDefault="005E476D" w:rsidP="005E476D">
      <w:pPr>
        <w:spacing w:before="4" w:after="120" w:line="240" w:lineRule="auto"/>
        <w:jc w:val="both"/>
        <w:rPr>
          <w:rFonts w:ascii="Times New Roman" w:eastAsia="Times New Roman" w:hAnsi="Times New Roman" w:cs="Times New Roman"/>
          <w:sz w:val="28"/>
          <w:szCs w:val="28"/>
          <w:lang w:bidi="ar-SA"/>
        </w:rPr>
      </w:pPr>
    </w:p>
    <w:p w14:paraId="17CC5F79" w14:textId="77777777" w:rsidR="005E476D" w:rsidRPr="005E476D" w:rsidRDefault="005E476D" w:rsidP="005E476D">
      <w:pPr>
        <w:spacing w:before="4" w:after="120" w:line="240" w:lineRule="auto"/>
        <w:jc w:val="both"/>
        <w:rPr>
          <w:rFonts w:ascii="Times New Roman" w:eastAsia="Times New Roman" w:hAnsi="Times New Roman" w:cs="Times New Roman"/>
          <w:sz w:val="28"/>
          <w:szCs w:val="28"/>
          <w:lang w:bidi="ar-SA"/>
        </w:rPr>
      </w:pPr>
    </w:p>
    <w:p w14:paraId="167759C9" w14:textId="77777777" w:rsidR="005E476D" w:rsidRDefault="005E476D" w:rsidP="005E476D">
      <w:pPr>
        <w:spacing w:before="4" w:after="120" w:line="240" w:lineRule="auto"/>
        <w:jc w:val="both"/>
        <w:rPr>
          <w:rFonts w:ascii="Times New Roman" w:eastAsia="Times New Roman" w:hAnsi="Times New Roman" w:cs="Times New Roman"/>
          <w:sz w:val="28"/>
          <w:szCs w:val="28"/>
          <w:lang w:bidi="ar-SA"/>
        </w:rPr>
      </w:pPr>
    </w:p>
    <w:p w14:paraId="7BBC29AA" w14:textId="1D420252" w:rsidR="005E476D" w:rsidRPr="005E476D" w:rsidRDefault="005E476D" w:rsidP="008C56EF">
      <w:pPr>
        <w:pStyle w:val="Heading3"/>
        <w:rPr>
          <w:w w:val="105"/>
        </w:rPr>
      </w:pPr>
      <w:r w:rsidRPr="005E476D">
        <w:rPr>
          <w:w w:val="105"/>
        </w:rPr>
        <w:t>4.2</w:t>
      </w:r>
      <w:r w:rsidR="00116AF8">
        <w:rPr>
          <w:w w:val="105"/>
        </w:rPr>
        <w:t>.</w:t>
      </w:r>
      <w:r w:rsidR="007467B6">
        <w:rPr>
          <w:w w:val="105"/>
        </w:rPr>
        <w:t>3</w:t>
      </w:r>
      <w:r w:rsidR="00116AF8">
        <w:rPr>
          <w:w w:val="105"/>
        </w:rPr>
        <w:tab/>
      </w:r>
      <w:r w:rsidR="00B647AF">
        <w:rPr>
          <w:w w:val="105"/>
        </w:rPr>
        <w:t xml:space="preserve">Microsoft </w:t>
      </w:r>
      <w:r w:rsidR="00DC5422">
        <w:rPr>
          <w:w w:val="105"/>
        </w:rPr>
        <w:t xml:space="preserve">Collaboration </w:t>
      </w:r>
      <w:r w:rsidR="00B647AF">
        <w:rPr>
          <w:w w:val="105"/>
        </w:rPr>
        <w:t xml:space="preserve">Items </w:t>
      </w:r>
      <w:r w:rsidRPr="005E476D">
        <w:rPr>
          <w:w w:val="105"/>
        </w:rPr>
        <w:t xml:space="preserve">Total </w:t>
      </w:r>
      <w:r w:rsidR="001E071A">
        <w:rPr>
          <w:w w:val="105"/>
        </w:rPr>
        <w:t>Price</w:t>
      </w:r>
      <w:r w:rsidRPr="005E476D">
        <w:rPr>
          <w:w w:val="105"/>
        </w:rPr>
        <w:t xml:space="preserve"> Table</w:t>
      </w:r>
    </w:p>
    <w:p w14:paraId="7C97610E" w14:textId="77777777" w:rsidR="005E476D" w:rsidRPr="005E476D" w:rsidRDefault="005E476D" w:rsidP="005E476D">
      <w:pPr>
        <w:spacing w:after="0" w:line="240" w:lineRule="auto"/>
        <w:rPr>
          <w:rFonts w:ascii="Times New Roman" w:eastAsia="Times New Roman" w:hAnsi="Times New Roman" w:cs="Times New Roman"/>
          <w:sz w:val="20"/>
          <w:szCs w:val="20"/>
          <w:lang w:bidi="ar-SA"/>
        </w:rPr>
      </w:pPr>
    </w:p>
    <w:tbl>
      <w:tblPr>
        <w:tblW w:w="0" w:type="auto"/>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4142"/>
        <w:gridCol w:w="2100"/>
        <w:gridCol w:w="1910"/>
        <w:gridCol w:w="1910"/>
      </w:tblGrid>
      <w:tr w:rsidR="005E476D" w:rsidRPr="005E476D" w14:paraId="76DD4CDE" w14:textId="77777777" w:rsidTr="006035F5">
        <w:tc>
          <w:tcPr>
            <w:tcW w:w="763" w:type="dxa"/>
            <w:tcBorders>
              <w:top w:val="single" w:sz="4" w:space="0" w:color="auto"/>
              <w:left w:val="single" w:sz="4" w:space="0" w:color="auto"/>
              <w:bottom w:val="single" w:sz="4" w:space="0" w:color="auto"/>
              <w:right w:val="single" w:sz="4" w:space="0" w:color="auto"/>
            </w:tcBorders>
            <w:hideMark/>
          </w:tcPr>
          <w:p w14:paraId="5673517E" w14:textId="77777777" w:rsidR="005E476D" w:rsidRPr="005E476D" w:rsidRDefault="005E476D" w:rsidP="005E476D">
            <w:pPr>
              <w:spacing w:after="0" w:line="240" w:lineRule="auto"/>
              <w:jc w:val="both"/>
              <w:rPr>
                <w:rFonts w:ascii="Times New Roman" w:eastAsia="Times New Roman" w:hAnsi="Times New Roman" w:cs="Times New Roman"/>
                <w:bCs/>
                <w:szCs w:val="20"/>
                <w:lang w:val="en-GB" w:bidi="ar-SA"/>
              </w:rPr>
            </w:pPr>
            <w:r w:rsidRPr="005E476D">
              <w:rPr>
                <w:rFonts w:ascii="Times New Roman" w:eastAsia="Times New Roman" w:hAnsi="Times New Roman" w:cs="Times New Roman"/>
                <w:bCs/>
                <w:sz w:val="20"/>
                <w:szCs w:val="20"/>
                <w:lang w:val="en-GB" w:bidi="ar-SA"/>
              </w:rPr>
              <w:t>Table</w:t>
            </w:r>
          </w:p>
        </w:tc>
        <w:tc>
          <w:tcPr>
            <w:tcW w:w="4142" w:type="dxa"/>
            <w:tcBorders>
              <w:top w:val="single" w:sz="4" w:space="0" w:color="auto"/>
              <w:left w:val="single" w:sz="4" w:space="0" w:color="auto"/>
              <w:bottom w:val="single" w:sz="4" w:space="0" w:color="auto"/>
              <w:right w:val="single" w:sz="4" w:space="0" w:color="auto"/>
            </w:tcBorders>
            <w:hideMark/>
          </w:tcPr>
          <w:p w14:paraId="210A2EE9" w14:textId="77777777" w:rsidR="005E476D" w:rsidRPr="005E476D" w:rsidRDefault="005E476D" w:rsidP="005E476D">
            <w:pPr>
              <w:spacing w:after="0" w:line="240" w:lineRule="auto"/>
              <w:jc w:val="both"/>
              <w:rPr>
                <w:rFonts w:ascii="Times New Roman" w:eastAsia="Times New Roman" w:hAnsi="Times New Roman" w:cs="Times New Roman"/>
                <w:bCs/>
                <w:sz w:val="20"/>
                <w:szCs w:val="20"/>
                <w:lang w:val="en-GB" w:bidi="ar-SA"/>
              </w:rPr>
            </w:pPr>
            <w:r w:rsidRPr="005E476D">
              <w:rPr>
                <w:rFonts w:ascii="Times New Roman" w:eastAsia="Times New Roman" w:hAnsi="Times New Roman" w:cs="Times New Roman"/>
                <w:bCs/>
                <w:sz w:val="20"/>
                <w:szCs w:val="20"/>
                <w:lang w:val="en-GB" w:bidi="ar-SA"/>
              </w:rPr>
              <w:t>Price Component</w:t>
            </w:r>
          </w:p>
        </w:tc>
        <w:tc>
          <w:tcPr>
            <w:tcW w:w="2100" w:type="dxa"/>
            <w:tcBorders>
              <w:top w:val="single" w:sz="4" w:space="0" w:color="auto"/>
              <w:left w:val="single" w:sz="4" w:space="0" w:color="auto"/>
              <w:bottom w:val="single" w:sz="4" w:space="0" w:color="auto"/>
              <w:right w:val="single" w:sz="4" w:space="0" w:color="auto"/>
            </w:tcBorders>
            <w:hideMark/>
          </w:tcPr>
          <w:p w14:paraId="1EB655D9" w14:textId="77777777" w:rsidR="005E476D" w:rsidRPr="005E476D" w:rsidRDefault="005E476D" w:rsidP="005E476D">
            <w:pPr>
              <w:spacing w:after="0" w:line="240" w:lineRule="auto"/>
              <w:jc w:val="both"/>
              <w:rPr>
                <w:rFonts w:ascii="Times New Roman" w:eastAsia="Times New Roman" w:hAnsi="Times New Roman" w:cs="Times New Roman"/>
                <w:bCs/>
                <w:sz w:val="20"/>
                <w:szCs w:val="20"/>
                <w:lang w:val="en-GB" w:bidi="ar-SA"/>
              </w:rPr>
            </w:pPr>
            <w:r w:rsidRPr="005E476D">
              <w:rPr>
                <w:rFonts w:ascii="Times New Roman" w:eastAsia="Times New Roman" w:hAnsi="Times New Roman" w:cs="Times New Roman"/>
                <w:bCs/>
                <w:sz w:val="20"/>
                <w:szCs w:val="20"/>
                <w:lang w:val="en-GB" w:bidi="ar-SA"/>
              </w:rPr>
              <w:t>Total (excluding VAT)</w:t>
            </w:r>
          </w:p>
        </w:tc>
        <w:tc>
          <w:tcPr>
            <w:tcW w:w="1910" w:type="dxa"/>
            <w:tcBorders>
              <w:top w:val="single" w:sz="4" w:space="0" w:color="auto"/>
              <w:left w:val="single" w:sz="4" w:space="0" w:color="auto"/>
              <w:bottom w:val="single" w:sz="4" w:space="0" w:color="auto"/>
              <w:right w:val="single" w:sz="4" w:space="0" w:color="auto"/>
            </w:tcBorders>
          </w:tcPr>
          <w:p w14:paraId="540817F5" w14:textId="77777777" w:rsidR="005E476D" w:rsidRPr="005E476D" w:rsidRDefault="005E476D" w:rsidP="005E476D">
            <w:pPr>
              <w:spacing w:after="0" w:line="240" w:lineRule="auto"/>
              <w:jc w:val="both"/>
              <w:rPr>
                <w:rFonts w:ascii="Times New Roman" w:eastAsia="Times New Roman" w:hAnsi="Times New Roman" w:cs="Times New Roman"/>
                <w:bCs/>
                <w:sz w:val="20"/>
                <w:szCs w:val="20"/>
                <w:lang w:val="en-GB" w:bidi="ar-SA"/>
              </w:rPr>
            </w:pPr>
            <w:r w:rsidRPr="005E476D">
              <w:rPr>
                <w:rFonts w:ascii="Times New Roman" w:eastAsia="Times New Roman" w:hAnsi="Times New Roman" w:cs="Times New Roman"/>
                <w:bCs/>
                <w:sz w:val="20"/>
                <w:szCs w:val="20"/>
                <w:lang w:val="en-GB" w:bidi="ar-SA"/>
              </w:rPr>
              <w:t>VAT</w:t>
            </w:r>
          </w:p>
        </w:tc>
        <w:tc>
          <w:tcPr>
            <w:tcW w:w="1910" w:type="dxa"/>
            <w:tcBorders>
              <w:top w:val="single" w:sz="4" w:space="0" w:color="auto"/>
              <w:left w:val="single" w:sz="4" w:space="0" w:color="auto"/>
              <w:bottom w:val="single" w:sz="4" w:space="0" w:color="auto"/>
              <w:right w:val="single" w:sz="4" w:space="0" w:color="auto"/>
            </w:tcBorders>
            <w:hideMark/>
          </w:tcPr>
          <w:p w14:paraId="558BFFB3" w14:textId="77777777" w:rsidR="005E476D" w:rsidRPr="005E476D" w:rsidRDefault="005E476D" w:rsidP="005E476D">
            <w:pPr>
              <w:spacing w:after="0" w:line="240" w:lineRule="auto"/>
              <w:jc w:val="both"/>
              <w:rPr>
                <w:rFonts w:ascii="Times New Roman" w:eastAsia="Times New Roman" w:hAnsi="Times New Roman" w:cs="Times New Roman"/>
                <w:bCs/>
                <w:sz w:val="20"/>
                <w:szCs w:val="20"/>
                <w:lang w:val="en-GB" w:bidi="ar-SA"/>
              </w:rPr>
            </w:pPr>
            <w:r w:rsidRPr="005E476D">
              <w:rPr>
                <w:rFonts w:ascii="Times New Roman" w:eastAsia="Times New Roman" w:hAnsi="Times New Roman" w:cs="Times New Roman"/>
                <w:bCs/>
                <w:sz w:val="20"/>
                <w:szCs w:val="20"/>
                <w:lang w:val="en-GB" w:bidi="ar-SA"/>
              </w:rPr>
              <w:t xml:space="preserve">Total with VAT </w:t>
            </w:r>
            <w:r w:rsidRPr="005E476D">
              <w:rPr>
                <w:rFonts w:ascii="Times New Roman" w:eastAsia="Times New Roman" w:hAnsi="Times New Roman" w:cs="Times New Roman"/>
                <w:sz w:val="20"/>
                <w:szCs w:val="20"/>
                <w:lang w:bidi="ar-SA"/>
              </w:rPr>
              <w:t>&amp; Other Applicable Taxes</w:t>
            </w:r>
          </w:p>
        </w:tc>
      </w:tr>
      <w:tr w:rsidR="005E476D" w:rsidRPr="005E476D" w14:paraId="50ADDD7C" w14:textId="77777777" w:rsidTr="006035F5">
        <w:tc>
          <w:tcPr>
            <w:tcW w:w="763" w:type="dxa"/>
            <w:tcBorders>
              <w:top w:val="single" w:sz="4" w:space="0" w:color="auto"/>
              <w:left w:val="single" w:sz="4" w:space="0" w:color="auto"/>
              <w:bottom w:val="single" w:sz="4" w:space="0" w:color="auto"/>
              <w:right w:val="single" w:sz="4" w:space="0" w:color="auto"/>
            </w:tcBorders>
            <w:hideMark/>
          </w:tcPr>
          <w:p w14:paraId="22DACE7F" w14:textId="5080AE33" w:rsidR="005E476D" w:rsidRPr="005E476D" w:rsidRDefault="005E476D" w:rsidP="005E476D">
            <w:pPr>
              <w:spacing w:after="0" w:line="240" w:lineRule="auto"/>
              <w:jc w:val="both"/>
              <w:rPr>
                <w:rFonts w:ascii="Times New Roman" w:eastAsia="Times New Roman" w:hAnsi="Times New Roman" w:cs="Times New Roman"/>
                <w:bCs/>
                <w:sz w:val="20"/>
                <w:szCs w:val="20"/>
                <w:lang w:val="en-GB" w:bidi="ar-SA"/>
              </w:rPr>
            </w:pPr>
            <w:r w:rsidRPr="005E476D">
              <w:rPr>
                <w:rFonts w:ascii="Times New Roman" w:eastAsia="Times New Roman" w:hAnsi="Times New Roman" w:cs="Times New Roman"/>
                <w:bCs/>
                <w:sz w:val="20"/>
                <w:szCs w:val="20"/>
                <w:lang w:val="en-GB" w:bidi="ar-SA"/>
              </w:rPr>
              <w:t>4.</w:t>
            </w:r>
            <w:r w:rsidR="007E6D02">
              <w:rPr>
                <w:rFonts w:ascii="Times New Roman" w:eastAsia="Times New Roman" w:hAnsi="Times New Roman" w:cs="Times New Roman"/>
                <w:bCs/>
                <w:sz w:val="20"/>
                <w:szCs w:val="20"/>
                <w:lang w:val="en-GB" w:bidi="ar-SA"/>
              </w:rPr>
              <w:t>2</w:t>
            </w:r>
            <w:r w:rsidRPr="005E476D">
              <w:rPr>
                <w:rFonts w:ascii="Times New Roman" w:eastAsia="Times New Roman" w:hAnsi="Times New Roman" w:cs="Times New Roman"/>
                <w:bCs/>
                <w:sz w:val="20"/>
                <w:szCs w:val="20"/>
                <w:lang w:val="en-GB" w:bidi="ar-SA"/>
              </w:rPr>
              <w:t>.</w:t>
            </w:r>
            <w:r w:rsidR="00E834C2">
              <w:rPr>
                <w:rFonts w:ascii="Times New Roman" w:eastAsia="Times New Roman" w:hAnsi="Times New Roman" w:cs="Times New Roman"/>
                <w:bCs/>
                <w:sz w:val="20"/>
                <w:szCs w:val="20"/>
                <w:lang w:val="en-GB" w:bidi="ar-SA"/>
              </w:rPr>
              <w:t>2</w:t>
            </w:r>
            <w:r w:rsidR="006C695C">
              <w:rPr>
                <w:rFonts w:ascii="Times New Roman" w:eastAsia="Times New Roman" w:hAnsi="Times New Roman" w:cs="Times New Roman"/>
                <w:bCs/>
                <w:sz w:val="20"/>
                <w:szCs w:val="20"/>
                <w:lang w:val="en-GB" w:bidi="ar-SA"/>
              </w:rPr>
              <w:t>.1</w:t>
            </w:r>
          </w:p>
        </w:tc>
        <w:tc>
          <w:tcPr>
            <w:tcW w:w="4142" w:type="dxa"/>
            <w:tcBorders>
              <w:top w:val="single" w:sz="4" w:space="0" w:color="auto"/>
              <w:left w:val="single" w:sz="4" w:space="0" w:color="auto"/>
              <w:bottom w:val="single" w:sz="4" w:space="0" w:color="auto"/>
              <w:right w:val="single" w:sz="4" w:space="0" w:color="auto"/>
            </w:tcBorders>
            <w:hideMark/>
          </w:tcPr>
          <w:p w14:paraId="3F309CB4" w14:textId="77777777" w:rsidR="005E476D" w:rsidRPr="005E476D" w:rsidRDefault="005E476D" w:rsidP="005E476D">
            <w:pPr>
              <w:spacing w:after="0" w:line="240" w:lineRule="auto"/>
              <w:jc w:val="both"/>
              <w:rPr>
                <w:rFonts w:ascii="Times New Roman" w:eastAsia="Times New Roman" w:hAnsi="Times New Roman" w:cs="Times New Roman"/>
                <w:bCs/>
                <w:sz w:val="20"/>
                <w:szCs w:val="20"/>
                <w:lang w:val="en-GB" w:bidi="ar-SA"/>
              </w:rPr>
            </w:pPr>
            <w:r w:rsidRPr="005E476D">
              <w:rPr>
                <w:rFonts w:ascii="Times New Roman" w:eastAsia="Times New Roman" w:hAnsi="Times New Roman" w:cs="Times New Roman"/>
                <w:sz w:val="20"/>
                <w:szCs w:val="20"/>
                <w:lang w:bidi="ar-SA"/>
              </w:rPr>
              <w:t xml:space="preserve">Items Indicated in Table </w:t>
            </w:r>
          </w:p>
        </w:tc>
        <w:tc>
          <w:tcPr>
            <w:tcW w:w="2100" w:type="dxa"/>
            <w:tcBorders>
              <w:top w:val="single" w:sz="4" w:space="0" w:color="auto"/>
              <w:left w:val="single" w:sz="4" w:space="0" w:color="auto"/>
              <w:bottom w:val="single" w:sz="4" w:space="0" w:color="auto"/>
              <w:right w:val="single" w:sz="4" w:space="0" w:color="auto"/>
            </w:tcBorders>
            <w:hideMark/>
          </w:tcPr>
          <w:p w14:paraId="46F87291" w14:textId="77777777" w:rsidR="005E476D" w:rsidRPr="005E476D" w:rsidRDefault="005E476D" w:rsidP="005E476D">
            <w:pPr>
              <w:spacing w:after="0" w:line="240" w:lineRule="auto"/>
              <w:jc w:val="both"/>
              <w:rPr>
                <w:rFonts w:ascii="Times New Roman" w:eastAsia="Times New Roman" w:hAnsi="Times New Roman" w:cs="Times New Roman"/>
                <w:bCs/>
                <w:sz w:val="20"/>
                <w:szCs w:val="20"/>
                <w:lang w:val="en-GB" w:bidi="ar-SA"/>
              </w:rPr>
            </w:pPr>
            <w:r w:rsidRPr="005E476D">
              <w:rPr>
                <w:rFonts w:ascii="Times New Roman" w:eastAsia="Times New Roman" w:hAnsi="Times New Roman" w:cs="Times New Roman"/>
                <w:bCs/>
                <w:sz w:val="20"/>
                <w:szCs w:val="20"/>
                <w:lang w:val="en-GB" w:bidi="ar-SA"/>
              </w:rPr>
              <w:t>(A)</w:t>
            </w:r>
          </w:p>
        </w:tc>
        <w:tc>
          <w:tcPr>
            <w:tcW w:w="1910" w:type="dxa"/>
            <w:tcBorders>
              <w:top w:val="single" w:sz="4" w:space="0" w:color="auto"/>
              <w:left w:val="single" w:sz="4" w:space="0" w:color="auto"/>
              <w:bottom w:val="single" w:sz="4" w:space="0" w:color="auto"/>
              <w:right w:val="single" w:sz="4" w:space="0" w:color="auto"/>
            </w:tcBorders>
          </w:tcPr>
          <w:p w14:paraId="445001F6" w14:textId="77777777" w:rsidR="005E476D" w:rsidRPr="005E476D" w:rsidRDefault="005E476D" w:rsidP="005E476D">
            <w:pPr>
              <w:spacing w:after="0" w:line="240" w:lineRule="auto"/>
              <w:jc w:val="both"/>
              <w:rPr>
                <w:rFonts w:ascii="Times New Roman" w:eastAsia="Times New Roman" w:hAnsi="Times New Roman" w:cs="Times New Roman"/>
                <w:bCs/>
                <w:sz w:val="20"/>
                <w:szCs w:val="20"/>
                <w:lang w:val="en-GB" w:bidi="ar-SA"/>
              </w:rPr>
            </w:pPr>
          </w:p>
        </w:tc>
        <w:tc>
          <w:tcPr>
            <w:tcW w:w="1910" w:type="dxa"/>
            <w:tcBorders>
              <w:top w:val="single" w:sz="4" w:space="0" w:color="auto"/>
              <w:left w:val="single" w:sz="4" w:space="0" w:color="auto"/>
              <w:bottom w:val="single" w:sz="4" w:space="0" w:color="auto"/>
              <w:right w:val="single" w:sz="4" w:space="0" w:color="auto"/>
            </w:tcBorders>
          </w:tcPr>
          <w:p w14:paraId="4C6819AD" w14:textId="77777777" w:rsidR="005E476D" w:rsidRPr="005E476D" w:rsidRDefault="005E476D" w:rsidP="005E476D">
            <w:pPr>
              <w:spacing w:after="0" w:line="240" w:lineRule="auto"/>
              <w:jc w:val="both"/>
              <w:rPr>
                <w:rFonts w:ascii="Times New Roman" w:eastAsia="Times New Roman" w:hAnsi="Times New Roman" w:cs="Times New Roman"/>
                <w:bCs/>
                <w:sz w:val="20"/>
                <w:szCs w:val="20"/>
                <w:lang w:val="en-GB" w:bidi="ar-SA"/>
              </w:rPr>
            </w:pPr>
          </w:p>
        </w:tc>
      </w:tr>
      <w:tr w:rsidR="005E476D" w:rsidRPr="005E476D" w14:paraId="3BAE8024" w14:textId="77777777" w:rsidTr="006035F5">
        <w:tc>
          <w:tcPr>
            <w:tcW w:w="763" w:type="dxa"/>
            <w:tcBorders>
              <w:top w:val="single" w:sz="4" w:space="0" w:color="auto"/>
              <w:left w:val="single" w:sz="4" w:space="0" w:color="auto"/>
              <w:bottom w:val="single" w:sz="4" w:space="0" w:color="auto"/>
              <w:right w:val="single" w:sz="4" w:space="0" w:color="auto"/>
            </w:tcBorders>
            <w:hideMark/>
          </w:tcPr>
          <w:p w14:paraId="3916BD82" w14:textId="04CA9FCC" w:rsidR="005E476D" w:rsidRPr="005E476D" w:rsidRDefault="005E476D" w:rsidP="005E476D">
            <w:pPr>
              <w:spacing w:after="0" w:line="240" w:lineRule="auto"/>
              <w:jc w:val="both"/>
              <w:rPr>
                <w:rFonts w:ascii="Times New Roman" w:eastAsia="Times New Roman" w:hAnsi="Times New Roman" w:cs="Times New Roman"/>
                <w:bCs/>
                <w:sz w:val="20"/>
                <w:szCs w:val="20"/>
                <w:lang w:val="en-GB" w:bidi="ar-SA"/>
              </w:rPr>
            </w:pPr>
            <w:r w:rsidRPr="005E476D">
              <w:rPr>
                <w:rFonts w:ascii="Times New Roman" w:eastAsia="Times New Roman" w:hAnsi="Times New Roman" w:cs="Times New Roman"/>
                <w:bCs/>
                <w:sz w:val="20"/>
                <w:szCs w:val="20"/>
                <w:lang w:val="en-GB" w:bidi="ar-SA"/>
              </w:rPr>
              <w:t>4.</w:t>
            </w:r>
            <w:r w:rsidR="007E6D02">
              <w:rPr>
                <w:rFonts w:ascii="Times New Roman" w:eastAsia="Times New Roman" w:hAnsi="Times New Roman" w:cs="Times New Roman"/>
                <w:bCs/>
                <w:sz w:val="20"/>
                <w:szCs w:val="20"/>
                <w:lang w:val="en-GB" w:bidi="ar-SA"/>
              </w:rPr>
              <w:t>2</w:t>
            </w:r>
            <w:r w:rsidRPr="005E476D">
              <w:rPr>
                <w:rFonts w:ascii="Times New Roman" w:eastAsia="Times New Roman" w:hAnsi="Times New Roman" w:cs="Times New Roman"/>
                <w:bCs/>
                <w:sz w:val="20"/>
                <w:szCs w:val="20"/>
                <w:lang w:val="en-GB" w:bidi="ar-SA"/>
              </w:rPr>
              <w:t>.</w:t>
            </w:r>
            <w:r w:rsidR="00E834C2">
              <w:rPr>
                <w:rFonts w:ascii="Times New Roman" w:eastAsia="Times New Roman" w:hAnsi="Times New Roman" w:cs="Times New Roman"/>
                <w:bCs/>
                <w:sz w:val="20"/>
                <w:szCs w:val="20"/>
                <w:lang w:val="en-GB" w:bidi="ar-SA"/>
              </w:rPr>
              <w:t>2</w:t>
            </w:r>
            <w:r w:rsidR="006C695C">
              <w:rPr>
                <w:rFonts w:ascii="Times New Roman" w:eastAsia="Times New Roman" w:hAnsi="Times New Roman" w:cs="Times New Roman"/>
                <w:bCs/>
                <w:sz w:val="20"/>
                <w:szCs w:val="20"/>
                <w:lang w:val="en-GB" w:bidi="ar-SA"/>
              </w:rPr>
              <w:t>.2</w:t>
            </w:r>
          </w:p>
        </w:tc>
        <w:tc>
          <w:tcPr>
            <w:tcW w:w="4142" w:type="dxa"/>
            <w:tcBorders>
              <w:top w:val="single" w:sz="4" w:space="0" w:color="auto"/>
              <w:left w:val="single" w:sz="4" w:space="0" w:color="auto"/>
              <w:bottom w:val="single" w:sz="4" w:space="0" w:color="auto"/>
              <w:right w:val="single" w:sz="4" w:space="0" w:color="auto"/>
            </w:tcBorders>
            <w:hideMark/>
          </w:tcPr>
          <w:p w14:paraId="3870E770" w14:textId="77777777" w:rsidR="005E476D" w:rsidRPr="005E476D" w:rsidRDefault="005E476D" w:rsidP="005E476D">
            <w:pPr>
              <w:spacing w:after="0" w:line="240" w:lineRule="auto"/>
              <w:jc w:val="both"/>
              <w:rPr>
                <w:rFonts w:ascii="Times New Roman" w:eastAsia="Times New Roman" w:hAnsi="Times New Roman" w:cs="Times New Roman"/>
                <w:bCs/>
                <w:sz w:val="20"/>
                <w:szCs w:val="20"/>
                <w:lang w:val="en-GB" w:bidi="ar-SA"/>
              </w:rPr>
            </w:pPr>
            <w:r w:rsidRPr="005E476D">
              <w:rPr>
                <w:rFonts w:ascii="Times New Roman" w:eastAsia="Times New Roman" w:hAnsi="Times New Roman" w:cs="Times New Roman"/>
                <w:bCs/>
                <w:sz w:val="20"/>
                <w:szCs w:val="20"/>
                <w:lang w:val="en-GB" w:bidi="ar-SA"/>
              </w:rPr>
              <w:t>2</w:t>
            </w:r>
            <w:r w:rsidRPr="005E476D">
              <w:rPr>
                <w:rFonts w:ascii="Times New Roman" w:eastAsia="Times New Roman" w:hAnsi="Times New Roman" w:cs="Times New Roman"/>
                <w:bCs/>
                <w:sz w:val="20"/>
                <w:szCs w:val="20"/>
                <w:vertAlign w:val="superscript"/>
                <w:lang w:val="en-GB" w:bidi="ar-SA"/>
              </w:rPr>
              <w:t>nd</w:t>
            </w:r>
            <w:r w:rsidRPr="005E476D">
              <w:rPr>
                <w:rFonts w:ascii="Times New Roman" w:eastAsia="Times New Roman" w:hAnsi="Times New Roman" w:cs="Times New Roman"/>
                <w:bCs/>
                <w:sz w:val="20"/>
                <w:szCs w:val="20"/>
                <w:lang w:val="en-GB" w:bidi="ar-SA"/>
              </w:rPr>
              <w:t xml:space="preserve"> and 3</w:t>
            </w:r>
            <w:r w:rsidRPr="005E476D">
              <w:rPr>
                <w:rFonts w:ascii="Times New Roman" w:eastAsia="Times New Roman" w:hAnsi="Times New Roman" w:cs="Times New Roman"/>
                <w:bCs/>
                <w:sz w:val="20"/>
                <w:szCs w:val="20"/>
                <w:vertAlign w:val="superscript"/>
                <w:lang w:val="en-GB" w:bidi="ar-SA"/>
              </w:rPr>
              <w:t>rd</w:t>
            </w:r>
            <w:r w:rsidRPr="005E476D">
              <w:rPr>
                <w:rFonts w:ascii="Times New Roman" w:eastAsia="Times New Roman" w:hAnsi="Times New Roman" w:cs="Times New Roman"/>
                <w:bCs/>
                <w:sz w:val="20"/>
                <w:szCs w:val="20"/>
                <w:lang w:val="en-GB" w:bidi="ar-SA"/>
              </w:rPr>
              <w:t xml:space="preserve"> year subscription with support </w:t>
            </w:r>
          </w:p>
        </w:tc>
        <w:tc>
          <w:tcPr>
            <w:tcW w:w="2100" w:type="dxa"/>
            <w:tcBorders>
              <w:top w:val="single" w:sz="4" w:space="0" w:color="auto"/>
              <w:left w:val="single" w:sz="4" w:space="0" w:color="auto"/>
              <w:bottom w:val="single" w:sz="4" w:space="0" w:color="auto"/>
              <w:right w:val="single" w:sz="4" w:space="0" w:color="auto"/>
            </w:tcBorders>
            <w:hideMark/>
          </w:tcPr>
          <w:p w14:paraId="5E6B8AE7" w14:textId="77777777" w:rsidR="005E476D" w:rsidRPr="005E476D" w:rsidRDefault="005E476D" w:rsidP="005E476D">
            <w:pPr>
              <w:spacing w:after="0" w:line="240" w:lineRule="auto"/>
              <w:jc w:val="both"/>
              <w:rPr>
                <w:rFonts w:ascii="Times New Roman" w:eastAsia="Times New Roman" w:hAnsi="Times New Roman" w:cs="Times New Roman"/>
                <w:bCs/>
                <w:sz w:val="20"/>
                <w:szCs w:val="20"/>
                <w:lang w:val="en-GB" w:bidi="ar-SA"/>
              </w:rPr>
            </w:pPr>
            <w:r w:rsidRPr="005E476D">
              <w:rPr>
                <w:rFonts w:ascii="Times New Roman" w:eastAsia="Times New Roman" w:hAnsi="Times New Roman" w:cs="Times New Roman"/>
                <w:bCs/>
                <w:sz w:val="20"/>
                <w:szCs w:val="20"/>
                <w:lang w:val="en-GB" w:bidi="ar-SA"/>
              </w:rPr>
              <w:t>(B) + (C)</w:t>
            </w:r>
          </w:p>
        </w:tc>
        <w:tc>
          <w:tcPr>
            <w:tcW w:w="1910" w:type="dxa"/>
            <w:tcBorders>
              <w:top w:val="single" w:sz="4" w:space="0" w:color="auto"/>
              <w:left w:val="single" w:sz="4" w:space="0" w:color="auto"/>
              <w:bottom w:val="single" w:sz="4" w:space="0" w:color="auto"/>
              <w:right w:val="single" w:sz="4" w:space="0" w:color="auto"/>
            </w:tcBorders>
          </w:tcPr>
          <w:p w14:paraId="5EBCAA3D" w14:textId="77777777" w:rsidR="005E476D" w:rsidRPr="005E476D" w:rsidRDefault="005E476D" w:rsidP="005E476D">
            <w:pPr>
              <w:spacing w:after="0" w:line="240" w:lineRule="auto"/>
              <w:jc w:val="both"/>
              <w:rPr>
                <w:rFonts w:ascii="Times New Roman" w:eastAsia="Times New Roman" w:hAnsi="Times New Roman" w:cs="Times New Roman"/>
                <w:bCs/>
                <w:sz w:val="20"/>
                <w:szCs w:val="20"/>
                <w:lang w:val="en-GB" w:bidi="ar-SA"/>
              </w:rPr>
            </w:pPr>
          </w:p>
        </w:tc>
        <w:tc>
          <w:tcPr>
            <w:tcW w:w="1910" w:type="dxa"/>
            <w:tcBorders>
              <w:top w:val="single" w:sz="4" w:space="0" w:color="auto"/>
              <w:left w:val="single" w:sz="4" w:space="0" w:color="auto"/>
              <w:bottom w:val="single" w:sz="4" w:space="0" w:color="auto"/>
              <w:right w:val="single" w:sz="4" w:space="0" w:color="auto"/>
            </w:tcBorders>
          </w:tcPr>
          <w:p w14:paraId="06DBDCB3" w14:textId="77777777" w:rsidR="005E476D" w:rsidRPr="005E476D" w:rsidRDefault="005E476D" w:rsidP="005E476D">
            <w:pPr>
              <w:spacing w:after="0" w:line="240" w:lineRule="auto"/>
              <w:jc w:val="both"/>
              <w:rPr>
                <w:rFonts w:ascii="Times New Roman" w:eastAsia="Times New Roman" w:hAnsi="Times New Roman" w:cs="Times New Roman"/>
                <w:bCs/>
                <w:sz w:val="20"/>
                <w:szCs w:val="20"/>
                <w:lang w:val="en-GB" w:bidi="ar-SA"/>
              </w:rPr>
            </w:pPr>
          </w:p>
        </w:tc>
      </w:tr>
      <w:tr w:rsidR="005E476D" w:rsidRPr="005E476D" w14:paraId="06AAA2F5" w14:textId="77777777" w:rsidTr="006035F5">
        <w:tc>
          <w:tcPr>
            <w:tcW w:w="763" w:type="dxa"/>
            <w:tcBorders>
              <w:top w:val="single" w:sz="4" w:space="0" w:color="auto"/>
              <w:left w:val="single" w:sz="4" w:space="0" w:color="auto"/>
              <w:bottom w:val="single" w:sz="4" w:space="0" w:color="auto"/>
              <w:right w:val="single" w:sz="4" w:space="0" w:color="auto"/>
            </w:tcBorders>
          </w:tcPr>
          <w:p w14:paraId="3076B900" w14:textId="77777777" w:rsidR="005E476D" w:rsidRPr="005E476D" w:rsidRDefault="005E476D" w:rsidP="005E476D">
            <w:pPr>
              <w:spacing w:after="0" w:line="240" w:lineRule="auto"/>
              <w:jc w:val="both"/>
              <w:rPr>
                <w:rFonts w:ascii="Times New Roman" w:eastAsia="Times New Roman" w:hAnsi="Times New Roman" w:cs="Times New Roman"/>
                <w:bCs/>
                <w:sz w:val="20"/>
                <w:szCs w:val="20"/>
                <w:lang w:val="en-GB" w:bidi="ar-SA"/>
              </w:rPr>
            </w:pPr>
          </w:p>
        </w:tc>
        <w:tc>
          <w:tcPr>
            <w:tcW w:w="4142" w:type="dxa"/>
            <w:tcBorders>
              <w:top w:val="single" w:sz="4" w:space="0" w:color="auto"/>
              <w:left w:val="single" w:sz="4" w:space="0" w:color="auto"/>
              <w:bottom w:val="single" w:sz="4" w:space="0" w:color="auto"/>
              <w:right w:val="single" w:sz="4" w:space="0" w:color="auto"/>
            </w:tcBorders>
            <w:hideMark/>
          </w:tcPr>
          <w:p w14:paraId="55A3F942" w14:textId="6F5FFDF4" w:rsidR="005E476D" w:rsidRPr="005E476D" w:rsidRDefault="005E476D" w:rsidP="005E476D">
            <w:pPr>
              <w:spacing w:after="0" w:line="240" w:lineRule="auto"/>
              <w:jc w:val="both"/>
              <w:rPr>
                <w:rFonts w:ascii="Times New Roman" w:eastAsia="Times New Roman" w:hAnsi="Times New Roman" w:cs="Times New Roman"/>
                <w:bCs/>
                <w:sz w:val="20"/>
                <w:szCs w:val="20"/>
                <w:highlight w:val="yellow"/>
                <w:lang w:val="en-GB" w:bidi="ar-SA"/>
              </w:rPr>
            </w:pPr>
            <w:proofErr w:type="gramStart"/>
            <w:r w:rsidRPr="005E476D">
              <w:rPr>
                <w:rFonts w:ascii="Times New Roman" w:eastAsia="Times New Roman" w:hAnsi="Times New Roman" w:cs="Times New Roman"/>
                <w:bCs/>
                <w:sz w:val="20"/>
                <w:szCs w:val="20"/>
                <w:lang w:val="en-GB" w:bidi="ar-SA"/>
              </w:rPr>
              <w:t xml:space="preserve">Total </w:t>
            </w:r>
            <w:r w:rsidR="00BF726F">
              <w:rPr>
                <w:rFonts w:ascii="Times New Roman" w:eastAsia="Times New Roman" w:hAnsi="Times New Roman" w:cs="Times New Roman"/>
                <w:bCs/>
                <w:sz w:val="20"/>
                <w:szCs w:val="20"/>
                <w:lang w:val="en-GB" w:bidi="ar-SA"/>
              </w:rPr>
              <w:t xml:space="preserve"> </w:t>
            </w:r>
            <w:r w:rsidR="00E834C2">
              <w:rPr>
                <w:rFonts w:ascii="Times New Roman" w:eastAsia="Times New Roman" w:hAnsi="Times New Roman" w:cs="Times New Roman"/>
                <w:bCs/>
                <w:sz w:val="20"/>
                <w:szCs w:val="20"/>
                <w:lang w:val="en-GB" w:bidi="ar-SA"/>
              </w:rPr>
              <w:t>Price</w:t>
            </w:r>
            <w:proofErr w:type="gramEnd"/>
            <w:r w:rsidR="00E834C2">
              <w:rPr>
                <w:rFonts w:ascii="Times New Roman" w:eastAsia="Times New Roman" w:hAnsi="Times New Roman" w:cs="Times New Roman"/>
                <w:bCs/>
                <w:sz w:val="20"/>
                <w:szCs w:val="20"/>
                <w:lang w:val="en-GB" w:bidi="ar-SA"/>
              </w:rPr>
              <w:t xml:space="preserve"> </w:t>
            </w:r>
            <w:r w:rsidRPr="005E476D">
              <w:rPr>
                <w:rFonts w:ascii="Times New Roman" w:eastAsia="Times New Roman" w:hAnsi="Times New Roman" w:cs="Times New Roman"/>
                <w:bCs/>
                <w:sz w:val="20"/>
                <w:szCs w:val="20"/>
                <w:lang w:val="en-GB" w:bidi="ar-SA"/>
              </w:rPr>
              <w:t>to be carried to 4.</w:t>
            </w:r>
            <w:r w:rsidR="001C6F8B">
              <w:rPr>
                <w:rFonts w:ascii="Times New Roman" w:eastAsia="Times New Roman" w:hAnsi="Times New Roman" w:cs="Times New Roman"/>
                <w:bCs/>
                <w:sz w:val="20"/>
                <w:szCs w:val="20"/>
                <w:lang w:val="en-GB" w:bidi="ar-SA"/>
              </w:rPr>
              <w:t>2</w:t>
            </w:r>
            <w:r w:rsidR="007E6D02">
              <w:rPr>
                <w:rFonts w:ascii="Times New Roman" w:eastAsia="Times New Roman" w:hAnsi="Times New Roman" w:cs="Times New Roman"/>
                <w:bCs/>
                <w:sz w:val="20"/>
                <w:szCs w:val="20"/>
                <w:lang w:val="en-GB" w:bidi="ar-SA"/>
              </w:rPr>
              <w:t xml:space="preserve"> </w:t>
            </w:r>
            <w:r w:rsidR="00AE04AA">
              <w:rPr>
                <w:rFonts w:ascii="Times New Roman" w:eastAsia="Times New Roman" w:hAnsi="Times New Roman" w:cs="Times New Roman"/>
                <w:bCs/>
                <w:sz w:val="20"/>
                <w:szCs w:val="20"/>
                <w:lang w:val="en-GB" w:bidi="ar-SA"/>
              </w:rPr>
              <w:t>Price Schedule</w:t>
            </w:r>
            <w:r w:rsidRPr="005E476D">
              <w:rPr>
                <w:rFonts w:ascii="Times New Roman" w:eastAsia="Times New Roman" w:hAnsi="Times New Roman" w:cs="Times New Roman"/>
                <w:bCs/>
                <w:sz w:val="20"/>
                <w:szCs w:val="20"/>
                <w:lang w:val="en-GB" w:bidi="ar-SA"/>
              </w:rPr>
              <w:t xml:space="preserve"> </w:t>
            </w:r>
          </w:p>
        </w:tc>
        <w:tc>
          <w:tcPr>
            <w:tcW w:w="2100" w:type="dxa"/>
            <w:tcBorders>
              <w:top w:val="single" w:sz="4" w:space="0" w:color="auto"/>
              <w:left w:val="single" w:sz="4" w:space="0" w:color="auto"/>
              <w:bottom w:val="single" w:sz="4" w:space="0" w:color="auto"/>
              <w:right w:val="single" w:sz="4" w:space="0" w:color="auto"/>
            </w:tcBorders>
            <w:hideMark/>
          </w:tcPr>
          <w:p w14:paraId="0E9E4507" w14:textId="77777777" w:rsidR="005E476D" w:rsidRPr="005E476D" w:rsidRDefault="005E476D" w:rsidP="005E476D">
            <w:pPr>
              <w:spacing w:after="0" w:line="240" w:lineRule="auto"/>
              <w:jc w:val="both"/>
              <w:rPr>
                <w:rFonts w:ascii="Times New Roman" w:eastAsia="Times New Roman" w:hAnsi="Times New Roman" w:cs="Times New Roman"/>
                <w:bCs/>
                <w:sz w:val="20"/>
                <w:szCs w:val="20"/>
                <w:lang w:val="en-GB" w:bidi="ar-SA"/>
              </w:rPr>
            </w:pPr>
            <w:r w:rsidRPr="005E476D">
              <w:rPr>
                <w:rFonts w:ascii="Times New Roman" w:eastAsia="Times New Roman" w:hAnsi="Times New Roman" w:cs="Times New Roman"/>
                <w:bCs/>
                <w:sz w:val="20"/>
                <w:szCs w:val="20"/>
                <w:lang w:val="en-GB" w:bidi="ar-SA"/>
              </w:rPr>
              <w:t xml:space="preserve">(D)=(A)+(B)+(C) </w:t>
            </w:r>
          </w:p>
        </w:tc>
        <w:tc>
          <w:tcPr>
            <w:tcW w:w="1910" w:type="dxa"/>
            <w:tcBorders>
              <w:top w:val="single" w:sz="4" w:space="0" w:color="auto"/>
              <w:left w:val="single" w:sz="4" w:space="0" w:color="auto"/>
              <w:bottom w:val="single" w:sz="4" w:space="0" w:color="auto"/>
              <w:right w:val="single" w:sz="4" w:space="0" w:color="auto"/>
            </w:tcBorders>
          </w:tcPr>
          <w:p w14:paraId="68CACE2B" w14:textId="77777777" w:rsidR="005E476D" w:rsidRPr="005E476D" w:rsidRDefault="005E476D" w:rsidP="005E476D">
            <w:pPr>
              <w:spacing w:after="0" w:line="240" w:lineRule="auto"/>
              <w:jc w:val="both"/>
              <w:rPr>
                <w:rFonts w:ascii="Times New Roman" w:eastAsia="Times New Roman" w:hAnsi="Times New Roman" w:cs="Times New Roman"/>
                <w:bCs/>
                <w:sz w:val="20"/>
                <w:szCs w:val="20"/>
                <w:lang w:val="en-GB" w:bidi="ar-SA"/>
              </w:rPr>
            </w:pPr>
          </w:p>
        </w:tc>
        <w:tc>
          <w:tcPr>
            <w:tcW w:w="1910" w:type="dxa"/>
            <w:tcBorders>
              <w:top w:val="single" w:sz="4" w:space="0" w:color="auto"/>
              <w:left w:val="single" w:sz="4" w:space="0" w:color="auto"/>
              <w:bottom w:val="single" w:sz="4" w:space="0" w:color="auto"/>
              <w:right w:val="single" w:sz="4" w:space="0" w:color="auto"/>
            </w:tcBorders>
          </w:tcPr>
          <w:p w14:paraId="47544367" w14:textId="77777777" w:rsidR="005E476D" w:rsidRPr="005E476D" w:rsidRDefault="005E476D" w:rsidP="005E476D">
            <w:pPr>
              <w:spacing w:after="0" w:line="240" w:lineRule="auto"/>
              <w:jc w:val="both"/>
              <w:rPr>
                <w:rFonts w:ascii="Times New Roman" w:eastAsia="Times New Roman" w:hAnsi="Times New Roman" w:cs="Times New Roman"/>
                <w:bCs/>
                <w:sz w:val="20"/>
                <w:szCs w:val="20"/>
                <w:lang w:val="en-GB" w:bidi="ar-SA"/>
              </w:rPr>
            </w:pPr>
          </w:p>
        </w:tc>
      </w:tr>
    </w:tbl>
    <w:p w14:paraId="5B3A50FE" w14:textId="77777777" w:rsidR="005E476D" w:rsidRPr="005E476D" w:rsidRDefault="005E476D" w:rsidP="005E476D">
      <w:pPr>
        <w:spacing w:after="120" w:line="240" w:lineRule="auto"/>
        <w:jc w:val="both"/>
        <w:rPr>
          <w:rFonts w:ascii="Times New Roman" w:eastAsia="Times New Roman" w:hAnsi="Times New Roman" w:cs="Times New Roman"/>
          <w:sz w:val="17"/>
          <w:szCs w:val="24"/>
          <w:lang w:bidi="ar-SA"/>
        </w:rPr>
      </w:pPr>
    </w:p>
    <w:p w14:paraId="6741FEC2" w14:textId="072A0158" w:rsidR="005E476D" w:rsidRPr="005E476D" w:rsidRDefault="005E476D" w:rsidP="005E476D">
      <w:pPr>
        <w:spacing w:after="0" w:line="240" w:lineRule="auto"/>
        <w:jc w:val="both"/>
        <w:rPr>
          <w:rFonts w:ascii="Times New Roman" w:eastAsia="Times New Roman" w:hAnsi="Times New Roman" w:cs="Times New Roman"/>
          <w:bCs/>
          <w:szCs w:val="20"/>
          <w:lang w:val="en-GB" w:bidi="ar-SA"/>
        </w:rPr>
      </w:pPr>
      <w:r w:rsidRPr="005E476D">
        <w:rPr>
          <w:rFonts w:ascii="Times New Roman" w:eastAsia="Times New Roman" w:hAnsi="Times New Roman" w:cs="Times New Roman"/>
          <w:bCs/>
          <w:sz w:val="20"/>
          <w:szCs w:val="20"/>
          <w:lang w:val="en-GB" w:bidi="ar-SA"/>
        </w:rPr>
        <w:t xml:space="preserve">* </w:t>
      </w:r>
      <w:proofErr w:type="gramStart"/>
      <w:r w:rsidRPr="005E476D">
        <w:rPr>
          <w:rFonts w:ascii="Times New Roman" w:eastAsia="Times New Roman" w:hAnsi="Times New Roman" w:cs="Times New Roman"/>
          <w:bCs/>
          <w:sz w:val="20"/>
          <w:szCs w:val="20"/>
          <w:lang w:val="en-GB" w:bidi="ar-SA"/>
        </w:rPr>
        <w:t>price</w:t>
      </w:r>
      <w:proofErr w:type="gramEnd"/>
      <w:r w:rsidRPr="005E476D">
        <w:rPr>
          <w:rFonts w:ascii="Times New Roman" w:eastAsia="Times New Roman" w:hAnsi="Times New Roman" w:cs="Times New Roman"/>
          <w:bCs/>
          <w:sz w:val="20"/>
          <w:szCs w:val="20"/>
          <w:lang w:val="en-GB" w:bidi="ar-SA"/>
        </w:rPr>
        <w:t xml:space="preserve"> given for ‘D’</w:t>
      </w:r>
      <w:r w:rsidR="00B41E62">
        <w:rPr>
          <w:rFonts w:ascii="Times New Roman" w:eastAsia="Times New Roman" w:hAnsi="Times New Roman" w:cs="Times New Roman"/>
          <w:bCs/>
          <w:sz w:val="20"/>
          <w:szCs w:val="20"/>
          <w:lang w:val="en-GB" w:bidi="ar-SA"/>
        </w:rPr>
        <w:t xml:space="preserve">, </w:t>
      </w:r>
      <w:r w:rsidRPr="005E476D">
        <w:rPr>
          <w:rFonts w:ascii="Times New Roman" w:eastAsia="Times New Roman" w:hAnsi="Times New Roman" w:cs="Times New Roman"/>
          <w:bCs/>
          <w:sz w:val="20"/>
          <w:szCs w:val="20"/>
          <w:lang w:val="en-GB" w:bidi="ar-SA"/>
        </w:rPr>
        <w:t xml:space="preserve">will be the sum of (A) </w:t>
      </w:r>
      <w:r w:rsidRPr="005E476D">
        <w:rPr>
          <w:rFonts w:ascii="Times New Roman" w:eastAsia="Times New Roman" w:hAnsi="Times New Roman" w:cs="Times New Roman"/>
          <w:sz w:val="20"/>
          <w:szCs w:val="20"/>
          <w:lang w:bidi="ar-SA"/>
        </w:rPr>
        <w:t xml:space="preserve">Supply, installation, Migration, Commissioning and Maintenance of Email Solution with office productivity suite Installation </w:t>
      </w:r>
      <w:r w:rsidRPr="005E476D">
        <w:rPr>
          <w:rFonts w:ascii="Times New Roman" w:eastAsia="Times New Roman" w:hAnsi="Times New Roman" w:cs="Times New Roman"/>
          <w:bCs/>
          <w:sz w:val="20"/>
          <w:szCs w:val="20"/>
          <w:lang w:val="en-GB" w:bidi="ar-SA"/>
        </w:rPr>
        <w:t>with 1</w:t>
      </w:r>
      <w:r w:rsidRPr="005E476D">
        <w:rPr>
          <w:rFonts w:ascii="Times New Roman" w:eastAsia="Times New Roman" w:hAnsi="Times New Roman" w:cs="Times New Roman"/>
          <w:bCs/>
          <w:sz w:val="20"/>
          <w:szCs w:val="20"/>
          <w:vertAlign w:val="superscript"/>
          <w:lang w:val="en-GB" w:bidi="ar-SA"/>
        </w:rPr>
        <w:t>st</w:t>
      </w:r>
      <w:r w:rsidRPr="005E476D">
        <w:rPr>
          <w:rFonts w:ascii="Times New Roman" w:eastAsia="Times New Roman" w:hAnsi="Times New Roman" w:cs="Times New Roman"/>
          <w:bCs/>
          <w:sz w:val="20"/>
          <w:szCs w:val="20"/>
          <w:lang w:val="en-GB" w:bidi="ar-SA"/>
        </w:rPr>
        <w:t xml:space="preserve"> year subscription fee + (B) + (C</w:t>
      </w:r>
      <w:proofErr w:type="gramStart"/>
      <w:r w:rsidRPr="005E476D">
        <w:rPr>
          <w:rFonts w:ascii="Times New Roman" w:eastAsia="Times New Roman" w:hAnsi="Times New Roman" w:cs="Times New Roman"/>
          <w:bCs/>
          <w:sz w:val="20"/>
          <w:szCs w:val="20"/>
          <w:lang w:val="en-GB" w:bidi="ar-SA"/>
        </w:rPr>
        <w:t>)</w:t>
      </w:r>
      <w:r w:rsidR="00B41E62">
        <w:rPr>
          <w:rFonts w:ascii="Times New Roman" w:eastAsia="Times New Roman" w:hAnsi="Times New Roman" w:cs="Times New Roman"/>
          <w:bCs/>
          <w:sz w:val="20"/>
          <w:szCs w:val="20"/>
          <w:lang w:val="en-GB" w:bidi="ar-SA"/>
        </w:rPr>
        <w:t xml:space="preserve">, </w:t>
      </w:r>
      <w:r w:rsidRPr="005E476D">
        <w:rPr>
          <w:rFonts w:ascii="Times New Roman" w:eastAsia="Times New Roman" w:hAnsi="Times New Roman" w:cs="Times New Roman"/>
          <w:bCs/>
          <w:sz w:val="20"/>
          <w:szCs w:val="20"/>
          <w:lang w:val="en-GB" w:bidi="ar-SA"/>
        </w:rPr>
        <w:t xml:space="preserve"> 2</w:t>
      </w:r>
      <w:proofErr w:type="gramEnd"/>
      <w:r w:rsidRPr="005E476D">
        <w:rPr>
          <w:rFonts w:ascii="Times New Roman" w:eastAsia="Times New Roman" w:hAnsi="Times New Roman" w:cs="Times New Roman"/>
          <w:bCs/>
          <w:sz w:val="20"/>
          <w:szCs w:val="20"/>
          <w:vertAlign w:val="superscript"/>
          <w:lang w:val="en-GB" w:bidi="ar-SA"/>
        </w:rPr>
        <w:t>nd</w:t>
      </w:r>
      <w:r w:rsidRPr="005E476D">
        <w:rPr>
          <w:rFonts w:ascii="Times New Roman" w:eastAsia="Times New Roman" w:hAnsi="Times New Roman" w:cs="Times New Roman"/>
          <w:bCs/>
          <w:sz w:val="20"/>
          <w:szCs w:val="20"/>
          <w:lang w:val="en-GB" w:bidi="ar-SA"/>
        </w:rPr>
        <w:t xml:space="preserve"> and 3</w:t>
      </w:r>
      <w:r w:rsidRPr="005E476D">
        <w:rPr>
          <w:rFonts w:ascii="Times New Roman" w:eastAsia="Times New Roman" w:hAnsi="Times New Roman" w:cs="Times New Roman"/>
          <w:bCs/>
          <w:sz w:val="20"/>
          <w:szCs w:val="20"/>
          <w:vertAlign w:val="superscript"/>
          <w:lang w:val="en-GB" w:bidi="ar-SA"/>
        </w:rPr>
        <w:t>rd</w:t>
      </w:r>
      <w:r w:rsidRPr="005E476D">
        <w:rPr>
          <w:rFonts w:ascii="Times New Roman" w:eastAsia="Times New Roman" w:hAnsi="Times New Roman" w:cs="Times New Roman"/>
          <w:bCs/>
          <w:sz w:val="20"/>
          <w:szCs w:val="20"/>
          <w:lang w:val="en-GB" w:bidi="ar-SA"/>
        </w:rPr>
        <w:t xml:space="preserve"> year subscription with support [D=A+B+C].</w:t>
      </w:r>
    </w:p>
    <w:p w14:paraId="69D73430" w14:textId="77777777" w:rsidR="005E476D" w:rsidRPr="005E476D" w:rsidRDefault="005E476D" w:rsidP="005E476D">
      <w:pPr>
        <w:spacing w:after="0" w:line="240" w:lineRule="auto"/>
        <w:jc w:val="both"/>
        <w:rPr>
          <w:rFonts w:ascii="Times New Roman" w:eastAsia="Times New Roman" w:hAnsi="Times New Roman" w:cs="Times New Roman"/>
          <w:bCs/>
          <w:sz w:val="20"/>
          <w:szCs w:val="20"/>
          <w:lang w:val="en-GB" w:bidi="ar-SA"/>
        </w:rPr>
      </w:pPr>
    </w:p>
    <w:p w14:paraId="7FF9FBDC" w14:textId="77777777" w:rsidR="005E476D" w:rsidRPr="005E476D" w:rsidRDefault="005E476D" w:rsidP="005E476D">
      <w:pPr>
        <w:spacing w:after="0" w:line="240" w:lineRule="auto"/>
        <w:jc w:val="both"/>
        <w:rPr>
          <w:rFonts w:ascii="Times New Roman" w:eastAsia="Times New Roman" w:hAnsi="Times New Roman" w:cs="Times New Roman"/>
          <w:bCs/>
          <w:sz w:val="20"/>
          <w:szCs w:val="20"/>
          <w:lang w:val="en-GB" w:bidi="ar-SA"/>
        </w:rPr>
      </w:pPr>
      <w:r w:rsidRPr="005E476D">
        <w:rPr>
          <w:rFonts w:ascii="Times New Roman" w:eastAsia="Times New Roman" w:hAnsi="Times New Roman" w:cs="Times New Roman"/>
          <w:bCs/>
          <w:sz w:val="20"/>
          <w:szCs w:val="20"/>
          <w:lang w:val="en-GB" w:bidi="ar-SA"/>
        </w:rPr>
        <w:t>Name of Bidder: ……………………………………………………………………….</w:t>
      </w:r>
    </w:p>
    <w:p w14:paraId="344032BD" w14:textId="77777777" w:rsidR="005E476D" w:rsidRPr="005E476D" w:rsidRDefault="005E476D" w:rsidP="005E476D">
      <w:pPr>
        <w:spacing w:after="0" w:line="240" w:lineRule="auto"/>
        <w:jc w:val="both"/>
        <w:rPr>
          <w:rFonts w:ascii="Times New Roman" w:eastAsia="Times New Roman" w:hAnsi="Times New Roman" w:cs="Times New Roman"/>
          <w:bCs/>
          <w:sz w:val="20"/>
          <w:szCs w:val="20"/>
          <w:lang w:val="en-GB" w:bidi="ar-SA"/>
        </w:rPr>
      </w:pPr>
    </w:p>
    <w:p w14:paraId="57F27916" w14:textId="77777777" w:rsidR="00FC1830" w:rsidRDefault="005E476D" w:rsidP="00453BB3">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bCs/>
          <w:sz w:val="20"/>
          <w:szCs w:val="20"/>
          <w:lang w:val="en-GB" w:bidi="ar-SA"/>
        </w:rPr>
        <w:t>Signature of Bidder: …………………………………………………………………....</w:t>
      </w:r>
    </w:p>
    <w:p w14:paraId="2F4677A5" w14:textId="77777777" w:rsidR="00BE100B" w:rsidRDefault="00BE100B" w:rsidP="00453BB3">
      <w:pPr>
        <w:spacing w:after="0" w:line="240" w:lineRule="auto"/>
        <w:jc w:val="both"/>
        <w:rPr>
          <w:rFonts w:ascii="Times New Roman" w:eastAsia="Times New Roman" w:hAnsi="Times New Roman" w:cs="Times New Roman"/>
          <w:sz w:val="20"/>
          <w:szCs w:val="20"/>
          <w:lang w:bidi="ar-SA"/>
        </w:rPr>
      </w:pPr>
    </w:p>
    <w:p w14:paraId="58F65252" w14:textId="77777777" w:rsidR="0065373B" w:rsidRDefault="0065373B" w:rsidP="0065373B">
      <w:pPr>
        <w:ind w:firstLine="720"/>
        <w:rPr>
          <w:rFonts w:ascii="Times New Roman" w:eastAsia="Times New Roman" w:hAnsi="Times New Roman" w:cs="Times New Roman"/>
          <w:sz w:val="20"/>
          <w:szCs w:val="20"/>
          <w:lang w:bidi="ar-SA"/>
        </w:rPr>
      </w:pPr>
    </w:p>
    <w:p w14:paraId="12BEF043" w14:textId="77777777" w:rsidR="0065373B" w:rsidRDefault="0065373B" w:rsidP="0065373B">
      <w:pPr>
        <w:rPr>
          <w:rFonts w:ascii="Times New Roman" w:eastAsia="Times New Roman" w:hAnsi="Times New Roman" w:cs="Times New Roman"/>
          <w:sz w:val="20"/>
          <w:szCs w:val="20"/>
          <w:lang w:bidi="ar-SA"/>
        </w:rPr>
      </w:pPr>
    </w:p>
    <w:p w14:paraId="4BA81A3B" w14:textId="77777777" w:rsidR="0065373B" w:rsidRPr="0065373B" w:rsidRDefault="0065373B" w:rsidP="0065373B">
      <w:pPr>
        <w:rPr>
          <w:rFonts w:ascii="Times New Roman" w:eastAsia="Times New Roman" w:hAnsi="Times New Roman" w:cs="Times New Roman"/>
          <w:sz w:val="20"/>
          <w:szCs w:val="20"/>
          <w:lang w:bidi="ar-SA"/>
        </w:rPr>
        <w:sectPr w:rsidR="0065373B" w:rsidRPr="0065373B" w:rsidSect="005E476D">
          <w:pgSz w:w="15840" w:h="12240" w:orient="landscape"/>
          <w:pgMar w:top="1440" w:right="1267" w:bottom="1440" w:left="1440" w:header="720" w:footer="720" w:gutter="0"/>
          <w:cols w:space="720"/>
          <w:docGrid w:linePitch="360"/>
        </w:sectPr>
      </w:pPr>
    </w:p>
    <w:p w14:paraId="13615B1D" w14:textId="77777777" w:rsidR="00BE100B" w:rsidRDefault="00BE100B" w:rsidP="00453BB3">
      <w:pPr>
        <w:spacing w:after="0" w:line="240" w:lineRule="auto"/>
        <w:jc w:val="both"/>
        <w:rPr>
          <w:rFonts w:ascii="Times New Roman" w:eastAsia="Times New Roman" w:hAnsi="Times New Roman" w:cs="Times New Roman"/>
          <w:sz w:val="20"/>
          <w:szCs w:val="20"/>
          <w:lang w:bidi="ar-SA"/>
        </w:rPr>
      </w:pPr>
    </w:p>
    <w:p w14:paraId="477257AD" w14:textId="11FC8926" w:rsidR="00941BDD" w:rsidRDefault="00941BDD" w:rsidP="009D19F5">
      <w:pPr>
        <w:keepNext/>
        <w:spacing w:before="240" w:after="60" w:line="240" w:lineRule="auto"/>
        <w:ind w:left="720"/>
        <w:outlineLvl w:val="1"/>
        <w:rPr>
          <w:rFonts w:ascii="Times New Roman" w:eastAsia="Times New Roman" w:hAnsi="Times New Roman" w:cs="Times New Roman"/>
          <w:sz w:val="20"/>
          <w:szCs w:val="20"/>
          <w:lang w:bidi="ar-SA"/>
        </w:rPr>
      </w:pPr>
      <w:r w:rsidRPr="00941BDD">
        <w:rPr>
          <w:rFonts w:ascii="Cambria" w:eastAsia="Arial" w:hAnsi="Cambria" w:cs="Iskoola Pota"/>
          <w:b/>
          <w:bCs/>
          <w:sz w:val="28"/>
          <w:szCs w:val="28"/>
          <w:lang w:bidi="ar-SA"/>
        </w:rPr>
        <w:t>4.3</w:t>
      </w:r>
      <w:r w:rsidRPr="00941BDD">
        <w:rPr>
          <w:rFonts w:ascii="Cambria" w:eastAsia="Arial" w:hAnsi="Cambria" w:cs="Iskoola Pota"/>
          <w:b/>
          <w:bCs/>
          <w:spacing w:val="-4"/>
          <w:sz w:val="28"/>
          <w:szCs w:val="28"/>
          <w:lang w:bidi="ar-SA"/>
        </w:rPr>
        <w:t xml:space="preserve"> </w:t>
      </w:r>
      <w:r w:rsidRPr="00941BDD">
        <w:rPr>
          <w:rFonts w:ascii="Cambria" w:eastAsia="Arial" w:hAnsi="Cambria" w:cs="Iskoola Pota"/>
          <w:b/>
          <w:bCs/>
          <w:sz w:val="28"/>
          <w:szCs w:val="28"/>
          <w:lang w:bidi="ar-SA"/>
        </w:rPr>
        <w:t>Bid</w:t>
      </w:r>
      <w:r w:rsidRPr="00941BDD">
        <w:rPr>
          <w:rFonts w:ascii="Cambria" w:eastAsia="Arial" w:hAnsi="Cambria" w:cs="Iskoola Pota"/>
          <w:b/>
          <w:bCs/>
          <w:spacing w:val="-3"/>
          <w:sz w:val="28"/>
          <w:szCs w:val="28"/>
          <w:lang w:bidi="ar-SA"/>
        </w:rPr>
        <w:t xml:space="preserve"> </w:t>
      </w:r>
      <w:r w:rsidRPr="00941BDD">
        <w:rPr>
          <w:rFonts w:ascii="Cambria" w:eastAsia="Arial" w:hAnsi="Cambria" w:cs="Iskoola Pota"/>
          <w:b/>
          <w:bCs/>
          <w:spacing w:val="-1"/>
          <w:w w:val="99"/>
          <w:sz w:val="28"/>
          <w:szCs w:val="28"/>
          <w:lang w:bidi="ar-SA"/>
        </w:rPr>
        <w:t>G</w:t>
      </w:r>
      <w:r w:rsidRPr="00941BDD">
        <w:rPr>
          <w:rFonts w:ascii="Cambria" w:eastAsia="Arial" w:hAnsi="Cambria" w:cs="Iskoola Pota"/>
          <w:b/>
          <w:bCs/>
          <w:spacing w:val="2"/>
          <w:w w:val="99"/>
          <w:sz w:val="28"/>
          <w:szCs w:val="28"/>
          <w:lang w:bidi="ar-SA"/>
        </w:rPr>
        <w:t>u</w:t>
      </w:r>
      <w:r w:rsidRPr="00941BDD">
        <w:rPr>
          <w:rFonts w:ascii="Cambria" w:eastAsia="Arial" w:hAnsi="Cambria" w:cs="Iskoola Pota"/>
          <w:b/>
          <w:bCs/>
          <w:w w:val="99"/>
          <w:sz w:val="28"/>
          <w:szCs w:val="28"/>
          <w:lang w:bidi="ar-SA"/>
        </w:rPr>
        <w:t>aran</w:t>
      </w:r>
      <w:r w:rsidRPr="00941BDD">
        <w:rPr>
          <w:rFonts w:ascii="Cambria" w:eastAsia="Arial" w:hAnsi="Cambria" w:cs="Iskoola Pota"/>
          <w:b/>
          <w:bCs/>
          <w:spacing w:val="2"/>
          <w:w w:val="99"/>
          <w:sz w:val="28"/>
          <w:szCs w:val="28"/>
          <w:lang w:bidi="ar-SA"/>
        </w:rPr>
        <w:t>t</w:t>
      </w:r>
      <w:r w:rsidRPr="00941BDD">
        <w:rPr>
          <w:rFonts w:ascii="Cambria" w:eastAsia="Arial" w:hAnsi="Cambria" w:cs="Iskoola Pota"/>
          <w:b/>
          <w:bCs/>
          <w:w w:val="99"/>
          <w:sz w:val="28"/>
          <w:szCs w:val="28"/>
          <w:lang w:bidi="ar-SA"/>
        </w:rPr>
        <w:t>ee</w:t>
      </w:r>
      <w:r>
        <w:rPr>
          <w:rFonts w:ascii="Times New Roman" w:eastAsia="Times New Roman" w:hAnsi="Times New Roman" w:cs="Times New Roman"/>
          <w:sz w:val="20"/>
          <w:szCs w:val="20"/>
          <w:lang w:bidi="ar-SA"/>
        </w:rPr>
        <w:t xml:space="preserve"> - Unchanged </w:t>
      </w:r>
    </w:p>
    <w:p w14:paraId="3464250F" w14:textId="049022A2" w:rsidR="009D19F5" w:rsidRDefault="009D19F5" w:rsidP="00357F55">
      <w:pPr>
        <w:keepNext/>
        <w:spacing w:before="240" w:after="60" w:line="240" w:lineRule="auto"/>
        <w:ind w:left="720"/>
        <w:outlineLvl w:val="1"/>
        <w:rPr>
          <w:rFonts w:ascii="Cambria" w:eastAsia="Arial" w:hAnsi="Cambria" w:cs="Iskoola Pota"/>
          <w:b/>
          <w:bCs/>
          <w:sz w:val="28"/>
          <w:szCs w:val="28"/>
          <w:lang w:bidi="ar-SA"/>
        </w:rPr>
      </w:pPr>
      <w:r w:rsidRPr="009D19F5">
        <w:rPr>
          <w:rFonts w:ascii="Cambria" w:eastAsia="Arial" w:hAnsi="Cambria" w:cs="Iskoola Pota"/>
          <w:b/>
          <w:bCs/>
          <w:sz w:val="28"/>
          <w:szCs w:val="28"/>
          <w:lang w:bidi="ar-SA"/>
        </w:rPr>
        <w:t>4.4</w:t>
      </w:r>
      <w:r w:rsidRPr="009D19F5">
        <w:rPr>
          <w:rFonts w:ascii="Cambria" w:eastAsia="Arial" w:hAnsi="Cambria" w:cs="Iskoola Pota"/>
          <w:b/>
          <w:bCs/>
          <w:spacing w:val="-4"/>
          <w:sz w:val="28"/>
          <w:szCs w:val="28"/>
          <w:lang w:bidi="ar-SA"/>
        </w:rPr>
        <w:t xml:space="preserve"> </w:t>
      </w:r>
      <w:r w:rsidRPr="009D19F5">
        <w:rPr>
          <w:rFonts w:ascii="Cambria" w:eastAsia="Arial" w:hAnsi="Cambria" w:cs="Iskoola Pota"/>
          <w:b/>
          <w:bCs/>
          <w:sz w:val="28"/>
          <w:szCs w:val="28"/>
          <w:lang w:bidi="ar-SA"/>
        </w:rPr>
        <w:t>Ma</w:t>
      </w:r>
      <w:r w:rsidRPr="009D19F5">
        <w:rPr>
          <w:rFonts w:ascii="Cambria" w:eastAsia="Arial" w:hAnsi="Cambria" w:cs="Iskoola Pota"/>
          <w:b/>
          <w:bCs/>
          <w:spacing w:val="2"/>
          <w:sz w:val="28"/>
          <w:szCs w:val="28"/>
          <w:lang w:bidi="ar-SA"/>
        </w:rPr>
        <w:t>n</w:t>
      </w:r>
      <w:r w:rsidRPr="009D19F5">
        <w:rPr>
          <w:rFonts w:ascii="Cambria" w:eastAsia="Arial" w:hAnsi="Cambria" w:cs="Iskoola Pota"/>
          <w:b/>
          <w:bCs/>
          <w:sz w:val="28"/>
          <w:szCs w:val="28"/>
          <w:lang w:bidi="ar-SA"/>
        </w:rPr>
        <w:t>u</w:t>
      </w:r>
      <w:r w:rsidRPr="009D19F5">
        <w:rPr>
          <w:rFonts w:ascii="Cambria" w:eastAsia="Arial" w:hAnsi="Cambria" w:cs="Iskoola Pota"/>
          <w:b/>
          <w:bCs/>
          <w:spacing w:val="-1"/>
          <w:sz w:val="28"/>
          <w:szCs w:val="28"/>
          <w:lang w:bidi="ar-SA"/>
        </w:rPr>
        <w:t>f</w:t>
      </w:r>
      <w:r w:rsidRPr="009D19F5">
        <w:rPr>
          <w:rFonts w:ascii="Cambria" w:eastAsia="Arial" w:hAnsi="Cambria" w:cs="Iskoola Pota"/>
          <w:b/>
          <w:bCs/>
          <w:sz w:val="28"/>
          <w:szCs w:val="28"/>
          <w:lang w:bidi="ar-SA"/>
        </w:rPr>
        <w:t>a</w:t>
      </w:r>
      <w:r w:rsidRPr="009D19F5">
        <w:rPr>
          <w:rFonts w:ascii="Cambria" w:eastAsia="Arial" w:hAnsi="Cambria" w:cs="Iskoola Pota"/>
          <w:b/>
          <w:bCs/>
          <w:spacing w:val="2"/>
          <w:sz w:val="28"/>
          <w:szCs w:val="28"/>
          <w:lang w:bidi="ar-SA"/>
        </w:rPr>
        <w:t>c</w:t>
      </w:r>
      <w:r w:rsidRPr="009D19F5">
        <w:rPr>
          <w:rFonts w:ascii="Cambria" w:eastAsia="Arial" w:hAnsi="Cambria" w:cs="Iskoola Pota"/>
          <w:b/>
          <w:bCs/>
          <w:sz w:val="28"/>
          <w:szCs w:val="28"/>
          <w:lang w:bidi="ar-SA"/>
        </w:rPr>
        <w:t>t</w:t>
      </w:r>
      <w:r w:rsidRPr="009D19F5">
        <w:rPr>
          <w:rFonts w:ascii="Cambria" w:eastAsia="Arial" w:hAnsi="Cambria" w:cs="Iskoola Pota"/>
          <w:b/>
          <w:bCs/>
          <w:spacing w:val="-1"/>
          <w:sz w:val="28"/>
          <w:szCs w:val="28"/>
          <w:lang w:bidi="ar-SA"/>
        </w:rPr>
        <w:t>u</w:t>
      </w:r>
      <w:r w:rsidRPr="009D19F5">
        <w:rPr>
          <w:rFonts w:ascii="Cambria" w:eastAsia="Arial" w:hAnsi="Cambria" w:cs="Iskoola Pota"/>
          <w:b/>
          <w:bCs/>
          <w:sz w:val="28"/>
          <w:szCs w:val="28"/>
          <w:lang w:bidi="ar-SA"/>
        </w:rPr>
        <w:t>r</w:t>
      </w:r>
      <w:r w:rsidRPr="009D19F5">
        <w:rPr>
          <w:rFonts w:ascii="Cambria" w:eastAsia="Arial" w:hAnsi="Cambria" w:cs="Iskoola Pota"/>
          <w:b/>
          <w:bCs/>
          <w:spacing w:val="3"/>
          <w:sz w:val="28"/>
          <w:szCs w:val="28"/>
          <w:lang w:bidi="ar-SA"/>
        </w:rPr>
        <w:t>e</w:t>
      </w:r>
      <w:r w:rsidRPr="009D19F5">
        <w:rPr>
          <w:rFonts w:ascii="Cambria" w:eastAsia="Arial" w:hAnsi="Cambria" w:cs="Iskoola Pota"/>
          <w:b/>
          <w:bCs/>
          <w:spacing w:val="12"/>
          <w:sz w:val="28"/>
          <w:szCs w:val="28"/>
          <w:lang w:bidi="ar-SA"/>
        </w:rPr>
        <w:t>r</w:t>
      </w:r>
      <w:r w:rsidRPr="009D19F5">
        <w:rPr>
          <w:rFonts w:ascii="Cambria" w:eastAsia="Arial" w:hAnsi="Cambria" w:cs="Iskoola Pota"/>
          <w:b/>
          <w:bCs/>
          <w:spacing w:val="-12"/>
          <w:sz w:val="28"/>
          <w:szCs w:val="28"/>
          <w:lang w:bidi="ar-SA"/>
        </w:rPr>
        <w:t>’</w:t>
      </w:r>
      <w:r w:rsidRPr="009D19F5">
        <w:rPr>
          <w:rFonts w:ascii="Cambria" w:eastAsia="Arial" w:hAnsi="Cambria" w:cs="Iskoola Pota"/>
          <w:b/>
          <w:bCs/>
          <w:sz w:val="28"/>
          <w:szCs w:val="28"/>
          <w:lang w:bidi="ar-SA"/>
        </w:rPr>
        <w:t>s</w:t>
      </w:r>
      <w:r w:rsidRPr="009D19F5">
        <w:rPr>
          <w:rFonts w:ascii="Cambria" w:eastAsia="Arial" w:hAnsi="Cambria" w:cs="Iskoola Pota"/>
          <w:b/>
          <w:bCs/>
          <w:spacing w:val="-29"/>
          <w:sz w:val="28"/>
          <w:szCs w:val="28"/>
          <w:lang w:bidi="ar-SA"/>
        </w:rPr>
        <w:t xml:space="preserve"> </w:t>
      </w:r>
      <w:r w:rsidRPr="009D19F5">
        <w:rPr>
          <w:rFonts w:ascii="Cambria" w:eastAsia="Arial" w:hAnsi="Cambria" w:cs="Iskoola Pota"/>
          <w:b/>
          <w:bCs/>
          <w:spacing w:val="-7"/>
          <w:w w:val="99"/>
          <w:sz w:val="28"/>
          <w:szCs w:val="28"/>
          <w:lang w:bidi="ar-SA"/>
        </w:rPr>
        <w:t>A</w:t>
      </w:r>
      <w:r w:rsidRPr="009D19F5">
        <w:rPr>
          <w:rFonts w:ascii="Cambria" w:eastAsia="Arial" w:hAnsi="Cambria" w:cs="Iskoola Pota"/>
          <w:b/>
          <w:bCs/>
          <w:spacing w:val="2"/>
          <w:w w:val="99"/>
          <w:sz w:val="28"/>
          <w:szCs w:val="28"/>
          <w:lang w:bidi="ar-SA"/>
        </w:rPr>
        <w:t>u</w:t>
      </w:r>
      <w:r w:rsidRPr="009D19F5">
        <w:rPr>
          <w:rFonts w:ascii="Cambria" w:eastAsia="Arial" w:hAnsi="Cambria" w:cs="Iskoola Pota"/>
          <w:b/>
          <w:bCs/>
          <w:spacing w:val="1"/>
          <w:w w:val="99"/>
          <w:sz w:val="28"/>
          <w:szCs w:val="28"/>
          <w:lang w:bidi="ar-SA"/>
        </w:rPr>
        <w:t>t</w:t>
      </w:r>
      <w:r w:rsidRPr="009D19F5">
        <w:rPr>
          <w:rFonts w:ascii="Cambria" w:eastAsia="Arial" w:hAnsi="Cambria" w:cs="Iskoola Pota"/>
          <w:b/>
          <w:bCs/>
          <w:w w:val="99"/>
          <w:sz w:val="28"/>
          <w:szCs w:val="28"/>
          <w:lang w:bidi="ar-SA"/>
        </w:rPr>
        <w:t>h</w:t>
      </w:r>
      <w:r w:rsidRPr="009D19F5">
        <w:rPr>
          <w:rFonts w:ascii="Cambria" w:eastAsia="Arial" w:hAnsi="Cambria" w:cs="Iskoola Pota"/>
          <w:b/>
          <w:bCs/>
          <w:spacing w:val="-1"/>
          <w:w w:val="99"/>
          <w:sz w:val="28"/>
          <w:szCs w:val="28"/>
          <w:lang w:bidi="ar-SA"/>
        </w:rPr>
        <w:t>o</w:t>
      </w:r>
      <w:r w:rsidRPr="009D19F5">
        <w:rPr>
          <w:rFonts w:ascii="Cambria" w:eastAsia="Arial" w:hAnsi="Cambria" w:cs="Iskoola Pota"/>
          <w:b/>
          <w:bCs/>
          <w:w w:val="99"/>
          <w:sz w:val="28"/>
          <w:szCs w:val="28"/>
          <w:lang w:bidi="ar-SA"/>
        </w:rPr>
        <w:t>ri</w:t>
      </w:r>
      <w:r w:rsidRPr="009D19F5">
        <w:rPr>
          <w:rFonts w:ascii="Cambria" w:eastAsia="Arial" w:hAnsi="Cambria" w:cs="Iskoola Pota"/>
          <w:b/>
          <w:bCs/>
          <w:spacing w:val="2"/>
          <w:w w:val="99"/>
          <w:sz w:val="28"/>
          <w:szCs w:val="28"/>
          <w:lang w:bidi="ar-SA"/>
        </w:rPr>
        <w:t>z</w:t>
      </w:r>
      <w:r w:rsidRPr="009D19F5">
        <w:rPr>
          <w:rFonts w:ascii="Cambria" w:eastAsia="Arial" w:hAnsi="Cambria" w:cs="Iskoola Pota"/>
          <w:b/>
          <w:bCs/>
          <w:w w:val="99"/>
          <w:sz w:val="28"/>
          <w:szCs w:val="28"/>
          <w:lang w:bidi="ar-SA"/>
        </w:rPr>
        <w:t>at</w:t>
      </w:r>
      <w:r w:rsidRPr="009D19F5">
        <w:rPr>
          <w:rFonts w:ascii="Cambria" w:eastAsia="Arial" w:hAnsi="Cambria" w:cs="Iskoola Pota"/>
          <w:b/>
          <w:bCs/>
          <w:spacing w:val="2"/>
          <w:w w:val="99"/>
          <w:sz w:val="28"/>
          <w:szCs w:val="28"/>
          <w:lang w:bidi="ar-SA"/>
        </w:rPr>
        <w:t>io</w:t>
      </w:r>
      <w:r w:rsidRPr="009D19F5">
        <w:rPr>
          <w:rFonts w:ascii="Cambria" w:eastAsia="Arial" w:hAnsi="Cambria" w:cs="Iskoola Pota"/>
          <w:b/>
          <w:bCs/>
          <w:w w:val="99"/>
          <w:sz w:val="28"/>
          <w:szCs w:val="28"/>
          <w:lang w:bidi="ar-SA"/>
        </w:rPr>
        <w:t>n</w:t>
      </w:r>
      <w:r>
        <w:rPr>
          <w:rFonts w:ascii="Cambria" w:eastAsia="Arial" w:hAnsi="Cambria" w:cs="Iskoola Pota"/>
          <w:b/>
          <w:bCs/>
          <w:sz w:val="28"/>
          <w:szCs w:val="28"/>
          <w:lang w:bidi="ar-SA"/>
        </w:rPr>
        <w:t xml:space="preserve"> </w:t>
      </w:r>
      <w:r w:rsidRPr="009D19F5">
        <w:rPr>
          <w:rFonts w:ascii="Times New Roman" w:eastAsia="Times New Roman" w:hAnsi="Times New Roman" w:cs="Times New Roman"/>
          <w:sz w:val="20"/>
          <w:szCs w:val="20"/>
          <w:lang w:bidi="ar-SA"/>
        </w:rPr>
        <w:t>- Unchanged</w:t>
      </w:r>
      <w:r>
        <w:rPr>
          <w:rFonts w:ascii="Cambria" w:eastAsia="Arial" w:hAnsi="Cambria" w:cs="Iskoola Pota"/>
          <w:b/>
          <w:bCs/>
          <w:sz w:val="28"/>
          <w:szCs w:val="28"/>
          <w:lang w:bidi="ar-SA"/>
        </w:rPr>
        <w:t xml:space="preserve"> </w:t>
      </w:r>
    </w:p>
    <w:p w14:paraId="191D927A" w14:textId="2376ED9D" w:rsidR="00357F55" w:rsidRPr="00AE6626" w:rsidRDefault="00357F55" w:rsidP="00AE6626">
      <w:pPr>
        <w:pStyle w:val="ListParagraph"/>
        <w:keepNext/>
        <w:numPr>
          <w:ilvl w:val="1"/>
          <w:numId w:val="38"/>
        </w:numPr>
        <w:spacing w:before="240" w:after="60" w:line="240" w:lineRule="auto"/>
        <w:outlineLvl w:val="1"/>
        <w:rPr>
          <w:rFonts w:ascii="Cambria" w:eastAsia="Arial" w:hAnsi="Cambria" w:cs="Iskoola Pota"/>
          <w:b/>
          <w:bCs/>
          <w:sz w:val="28"/>
          <w:szCs w:val="28"/>
          <w:lang w:bidi="ar-SA"/>
        </w:rPr>
        <w:sectPr w:rsidR="00357F55" w:rsidRPr="00AE6626" w:rsidSect="00BE100B">
          <w:pgSz w:w="12240" w:h="15840"/>
          <w:pgMar w:top="1267" w:right="1440" w:bottom="1440" w:left="1440" w:header="720" w:footer="720" w:gutter="0"/>
          <w:cols w:space="720"/>
          <w:docGrid w:linePitch="360"/>
        </w:sectPr>
      </w:pPr>
      <w:r w:rsidRPr="00AE6626">
        <w:rPr>
          <w:rFonts w:ascii="Cambria" w:eastAsia="Arial" w:hAnsi="Cambria" w:cs="Iskoola Pota"/>
          <w:b/>
          <w:bCs/>
          <w:sz w:val="28"/>
          <w:szCs w:val="28"/>
          <w:lang w:bidi="ar-SA"/>
        </w:rPr>
        <w:t>Bi</w:t>
      </w:r>
      <w:r w:rsidRPr="00AE6626">
        <w:rPr>
          <w:rFonts w:ascii="Cambria" w:eastAsia="Arial" w:hAnsi="Cambria" w:cs="Iskoola Pota"/>
          <w:b/>
          <w:bCs/>
          <w:spacing w:val="2"/>
          <w:sz w:val="28"/>
          <w:szCs w:val="28"/>
          <w:lang w:bidi="ar-SA"/>
        </w:rPr>
        <w:t>d</w:t>
      </w:r>
      <w:r w:rsidRPr="00AE6626">
        <w:rPr>
          <w:rFonts w:ascii="Cambria" w:eastAsia="Arial" w:hAnsi="Cambria" w:cs="Iskoola Pota"/>
          <w:b/>
          <w:bCs/>
          <w:sz w:val="28"/>
          <w:szCs w:val="28"/>
          <w:lang w:bidi="ar-SA"/>
        </w:rPr>
        <w:t>der</w:t>
      </w:r>
      <w:r w:rsidRPr="00AE6626">
        <w:rPr>
          <w:rFonts w:ascii="Cambria" w:eastAsia="Arial" w:hAnsi="Cambria" w:cs="Iskoola Pota"/>
          <w:b/>
          <w:bCs/>
          <w:spacing w:val="-10"/>
          <w:sz w:val="28"/>
          <w:szCs w:val="28"/>
          <w:lang w:bidi="ar-SA"/>
        </w:rPr>
        <w:t xml:space="preserve"> </w:t>
      </w:r>
      <w:r w:rsidRPr="00AE6626">
        <w:rPr>
          <w:rFonts w:ascii="Cambria" w:eastAsia="Arial" w:hAnsi="Cambria" w:cs="Iskoola Pota"/>
          <w:b/>
          <w:bCs/>
          <w:sz w:val="28"/>
          <w:szCs w:val="28"/>
          <w:lang w:bidi="ar-SA"/>
        </w:rPr>
        <w:t>I</w:t>
      </w:r>
      <w:r w:rsidRPr="00AE6626">
        <w:rPr>
          <w:rFonts w:ascii="Cambria" w:eastAsia="Arial" w:hAnsi="Cambria" w:cs="Iskoola Pota"/>
          <w:b/>
          <w:bCs/>
          <w:spacing w:val="2"/>
          <w:sz w:val="28"/>
          <w:szCs w:val="28"/>
          <w:lang w:bidi="ar-SA"/>
        </w:rPr>
        <w:t>n</w:t>
      </w:r>
      <w:r w:rsidRPr="00AE6626">
        <w:rPr>
          <w:rFonts w:ascii="Cambria" w:eastAsia="Arial" w:hAnsi="Cambria" w:cs="Iskoola Pota"/>
          <w:b/>
          <w:bCs/>
          <w:sz w:val="28"/>
          <w:szCs w:val="28"/>
          <w:lang w:bidi="ar-SA"/>
        </w:rPr>
        <w:t>f</w:t>
      </w:r>
      <w:r w:rsidRPr="00AE6626">
        <w:rPr>
          <w:rFonts w:ascii="Cambria" w:eastAsia="Arial" w:hAnsi="Cambria" w:cs="Iskoola Pota"/>
          <w:b/>
          <w:bCs/>
          <w:spacing w:val="-1"/>
          <w:sz w:val="28"/>
          <w:szCs w:val="28"/>
          <w:lang w:bidi="ar-SA"/>
        </w:rPr>
        <w:t>o</w:t>
      </w:r>
      <w:r w:rsidRPr="00AE6626">
        <w:rPr>
          <w:rFonts w:ascii="Cambria" w:eastAsia="Arial" w:hAnsi="Cambria" w:cs="Iskoola Pota"/>
          <w:b/>
          <w:bCs/>
          <w:spacing w:val="3"/>
          <w:sz w:val="28"/>
          <w:szCs w:val="28"/>
          <w:lang w:bidi="ar-SA"/>
        </w:rPr>
        <w:t>r</w:t>
      </w:r>
      <w:r w:rsidRPr="00AE6626">
        <w:rPr>
          <w:rFonts w:ascii="Cambria" w:eastAsia="Arial" w:hAnsi="Cambria" w:cs="Iskoola Pota"/>
          <w:b/>
          <w:bCs/>
          <w:sz w:val="28"/>
          <w:szCs w:val="28"/>
          <w:lang w:bidi="ar-SA"/>
        </w:rPr>
        <w:t>ma</w:t>
      </w:r>
      <w:r w:rsidRPr="00AE6626">
        <w:rPr>
          <w:rFonts w:ascii="Cambria" w:eastAsia="Arial" w:hAnsi="Cambria" w:cs="Iskoola Pota"/>
          <w:b/>
          <w:bCs/>
          <w:spacing w:val="-1"/>
          <w:sz w:val="28"/>
          <w:szCs w:val="28"/>
          <w:lang w:bidi="ar-SA"/>
        </w:rPr>
        <w:t>t</w:t>
      </w:r>
      <w:r w:rsidRPr="00AE6626">
        <w:rPr>
          <w:rFonts w:ascii="Cambria" w:eastAsia="Arial" w:hAnsi="Cambria" w:cs="Iskoola Pota"/>
          <w:b/>
          <w:bCs/>
          <w:spacing w:val="2"/>
          <w:sz w:val="28"/>
          <w:szCs w:val="28"/>
          <w:lang w:bidi="ar-SA"/>
        </w:rPr>
        <w:t>i</w:t>
      </w:r>
      <w:r w:rsidRPr="00AE6626">
        <w:rPr>
          <w:rFonts w:ascii="Cambria" w:eastAsia="Arial" w:hAnsi="Cambria" w:cs="Iskoola Pota"/>
          <w:b/>
          <w:bCs/>
          <w:sz w:val="28"/>
          <w:szCs w:val="28"/>
          <w:lang w:bidi="ar-SA"/>
        </w:rPr>
        <w:t>on</w:t>
      </w:r>
      <w:r w:rsidRPr="00AE6626">
        <w:rPr>
          <w:rFonts w:ascii="Cambria" w:eastAsia="Arial" w:hAnsi="Cambria" w:cs="Iskoola Pota"/>
          <w:b/>
          <w:bCs/>
          <w:spacing w:val="-16"/>
          <w:sz w:val="28"/>
          <w:szCs w:val="28"/>
          <w:lang w:bidi="ar-SA"/>
        </w:rPr>
        <w:t xml:space="preserve"> </w:t>
      </w:r>
      <w:r w:rsidRPr="00AE6626">
        <w:rPr>
          <w:rFonts w:ascii="Cambria" w:eastAsia="Arial" w:hAnsi="Cambria" w:cs="Iskoola Pota"/>
          <w:b/>
          <w:bCs/>
          <w:sz w:val="28"/>
          <w:szCs w:val="28"/>
          <w:lang w:bidi="ar-SA"/>
        </w:rPr>
        <w:t>F</w:t>
      </w:r>
      <w:r w:rsidRPr="00AE6626">
        <w:rPr>
          <w:rFonts w:ascii="Cambria" w:eastAsia="Arial" w:hAnsi="Cambria" w:cs="Iskoola Pota"/>
          <w:b/>
          <w:bCs/>
          <w:spacing w:val="-1"/>
          <w:sz w:val="28"/>
          <w:szCs w:val="28"/>
          <w:lang w:bidi="ar-SA"/>
        </w:rPr>
        <w:t>o</w:t>
      </w:r>
      <w:r w:rsidRPr="00AE6626">
        <w:rPr>
          <w:rFonts w:ascii="Cambria" w:eastAsia="Arial" w:hAnsi="Cambria" w:cs="Iskoola Pota"/>
          <w:b/>
          <w:bCs/>
          <w:sz w:val="28"/>
          <w:szCs w:val="28"/>
          <w:lang w:bidi="ar-SA"/>
        </w:rPr>
        <w:t xml:space="preserve">rm - </w:t>
      </w:r>
      <w:r w:rsidRPr="00AE6626">
        <w:rPr>
          <w:rFonts w:ascii="Times New Roman" w:eastAsia="Times New Roman" w:hAnsi="Times New Roman" w:cs="Times New Roman"/>
          <w:sz w:val="20"/>
          <w:szCs w:val="20"/>
          <w:lang w:bidi="ar-SA"/>
        </w:rPr>
        <w:t>Unchanged</w:t>
      </w:r>
    </w:p>
    <w:p w14:paraId="40E024D7" w14:textId="68E62BCB" w:rsidR="00116AF8" w:rsidRDefault="00116AF8" w:rsidP="00453BB3">
      <w:pPr>
        <w:rPr>
          <w:rFonts w:ascii="Times New Roman" w:eastAsia="Times New Roman" w:hAnsi="Times New Roman" w:cs="Times New Roman"/>
          <w:b/>
          <w:bCs/>
          <w:sz w:val="28"/>
          <w:szCs w:val="28"/>
          <w:lang w:bidi="ar-SA"/>
        </w:rPr>
      </w:pPr>
    </w:p>
    <w:p w14:paraId="133055B0" w14:textId="49BED8A5" w:rsidR="002300B0" w:rsidRDefault="00FC67FE" w:rsidP="002300B0">
      <w:pPr>
        <w:pStyle w:val="Heading2"/>
        <w:numPr>
          <w:ilvl w:val="1"/>
          <w:numId w:val="38"/>
        </w:numPr>
      </w:pPr>
      <w:r>
        <w:t xml:space="preserve"> </w:t>
      </w:r>
      <w:r w:rsidR="000B4125" w:rsidRPr="000B4125">
        <w:t>BID SUBMISSION FORMS - TECHNICAL BID</w:t>
      </w:r>
      <w:bookmarkEnd w:id="3"/>
      <w:bookmarkEnd w:id="4"/>
    </w:p>
    <w:p w14:paraId="1328B17E" w14:textId="77777777" w:rsidR="002300B0" w:rsidRPr="002300B0" w:rsidRDefault="002300B0" w:rsidP="002300B0">
      <w:pPr>
        <w:rPr>
          <w:lang w:bidi="ar-SA"/>
        </w:rPr>
      </w:pPr>
    </w:p>
    <w:p w14:paraId="7A969FF7" w14:textId="77777777" w:rsidR="000B4125" w:rsidRDefault="000B4125" w:rsidP="000B4125">
      <w:pPr>
        <w:tabs>
          <w:tab w:val="left" w:pos="-720"/>
        </w:tabs>
        <w:suppressAutoHyphens/>
        <w:spacing w:after="0" w:line="240" w:lineRule="auto"/>
        <w:jc w:val="center"/>
        <w:rPr>
          <w:rFonts w:ascii="Times New Roman" w:eastAsia="Times New Roman" w:hAnsi="Times New Roman" w:cs="Times New Roman"/>
          <w:b/>
          <w:szCs w:val="20"/>
          <w:lang w:bidi="ar-SA"/>
        </w:rPr>
      </w:pPr>
      <w:bookmarkStart w:id="5" w:name="_Toc230316956"/>
      <w:bookmarkStart w:id="6" w:name="_Hlk143068249"/>
      <w:r w:rsidRPr="000B4125">
        <w:rPr>
          <w:rFonts w:ascii="Times New Roman" w:eastAsia="Times New Roman" w:hAnsi="Times New Roman" w:cs="Times New Roman"/>
          <w:b/>
          <w:szCs w:val="20"/>
          <w:lang w:bidi="ar-SA"/>
        </w:rPr>
        <w:t>Table 1:  Bidder Response Format – Technical Bid</w:t>
      </w:r>
      <w:bookmarkEnd w:id="5"/>
    </w:p>
    <w:p w14:paraId="4D33218E" w14:textId="77777777" w:rsidR="002300B0" w:rsidRPr="000B4125" w:rsidRDefault="002300B0" w:rsidP="000B4125">
      <w:pPr>
        <w:tabs>
          <w:tab w:val="left" w:pos="-720"/>
        </w:tabs>
        <w:suppressAutoHyphens/>
        <w:spacing w:after="0" w:line="240" w:lineRule="auto"/>
        <w:jc w:val="center"/>
        <w:rPr>
          <w:rFonts w:ascii="Times New Roman" w:eastAsia="Times New Roman" w:hAnsi="Times New Roman" w:cs="Times New Roman"/>
          <w:b/>
          <w:szCs w:val="20"/>
          <w:lang w:bidi="ar-SA"/>
        </w:rPr>
      </w:pPr>
    </w:p>
    <w:bookmarkEnd w:id="6"/>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
        <w:gridCol w:w="6120"/>
        <w:gridCol w:w="1260"/>
        <w:gridCol w:w="1350"/>
      </w:tblGrid>
      <w:tr w:rsidR="000B4125" w:rsidRPr="000B4125" w14:paraId="0A4E6F11" w14:textId="77777777" w:rsidTr="002E481E">
        <w:trPr>
          <w:tblHeader/>
        </w:trPr>
        <w:tc>
          <w:tcPr>
            <w:tcW w:w="985" w:type="dxa"/>
          </w:tcPr>
          <w:p w14:paraId="7F83CFEC" w14:textId="77777777" w:rsidR="000B4125" w:rsidRPr="000B4125" w:rsidRDefault="000B4125" w:rsidP="000B4125">
            <w:pPr>
              <w:spacing w:before="120" w:after="120" w:line="240" w:lineRule="auto"/>
              <w:jc w:val="center"/>
              <w:rPr>
                <w:rFonts w:ascii="Times New Roman" w:eastAsia="Calibri" w:hAnsi="Times New Roman" w:cs="Times New Roman"/>
                <w:b/>
                <w:bCs/>
                <w:color w:val="000000"/>
                <w:sz w:val="20"/>
                <w:szCs w:val="20"/>
                <w:lang w:bidi="ar-SA"/>
              </w:rPr>
            </w:pPr>
            <w:r w:rsidRPr="000B4125">
              <w:rPr>
                <w:rFonts w:ascii="Times New Roman" w:eastAsia="Calibri" w:hAnsi="Times New Roman" w:cs="Times New Roman"/>
                <w:b/>
                <w:bCs/>
                <w:color w:val="000000"/>
                <w:sz w:val="20"/>
                <w:szCs w:val="20"/>
                <w:lang w:bidi="ar-SA"/>
              </w:rPr>
              <w:br w:type="page"/>
              <w:t>Order in Bid</w:t>
            </w:r>
          </w:p>
        </w:tc>
        <w:tc>
          <w:tcPr>
            <w:tcW w:w="6120" w:type="dxa"/>
          </w:tcPr>
          <w:p w14:paraId="7ECC810C" w14:textId="77777777" w:rsidR="000B4125" w:rsidRPr="000B4125" w:rsidRDefault="000B4125" w:rsidP="000B4125">
            <w:pPr>
              <w:spacing w:before="120" w:after="120" w:line="240" w:lineRule="auto"/>
              <w:jc w:val="center"/>
              <w:rPr>
                <w:rFonts w:ascii="Times New Roman" w:eastAsia="Calibri" w:hAnsi="Times New Roman" w:cs="Times New Roman"/>
                <w:b/>
                <w:bCs/>
                <w:color w:val="000000"/>
                <w:sz w:val="20"/>
                <w:szCs w:val="20"/>
                <w:lang w:bidi="ar-SA"/>
              </w:rPr>
            </w:pPr>
            <w:r w:rsidRPr="000B4125">
              <w:rPr>
                <w:rFonts w:ascii="Times New Roman" w:eastAsia="Calibri" w:hAnsi="Times New Roman" w:cs="Times New Roman"/>
                <w:b/>
                <w:bCs/>
                <w:color w:val="000000"/>
                <w:sz w:val="20"/>
                <w:szCs w:val="20"/>
                <w:lang w:bidi="ar-SA"/>
              </w:rPr>
              <w:t>Document Number and Information Required</w:t>
            </w:r>
          </w:p>
        </w:tc>
        <w:tc>
          <w:tcPr>
            <w:tcW w:w="1260" w:type="dxa"/>
          </w:tcPr>
          <w:p w14:paraId="067FB45B" w14:textId="77777777" w:rsidR="000B4125" w:rsidRPr="000B4125" w:rsidRDefault="000B4125" w:rsidP="000B4125">
            <w:pPr>
              <w:spacing w:before="120" w:after="120" w:line="240" w:lineRule="auto"/>
              <w:jc w:val="center"/>
              <w:rPr>
                <w:rFonts w:ascii="Times New Roman" w:eastAsia="Calibri" w:hAnsi="Times New Roman" w:cs="Times New Roman"/>
                <w:b/>
                <w:bCs/>
                <w:color w:val="000000"/>
                <w:sz w:val="20"/>
                <w:szCs w:val="20"/>
                <w:lang w:bidi="ar-SA"/>
              </w:rPr>
            </w:pPr>
            <w:r w:rsidRPr="000B4125">
              <w:rPr>
                <w:rFonts w:ascii="Times New Roman" w:eastAsia="Calibri" w:hAnsi="Times New Roman" w:cs="Times New Roman"/>
                <w:b/>
                <w:bCs/>
                <w:color w:val="000000"/>
                <w:sz w:val="20"/>
                <w:szCs w:val="20"/>
                <w:lang w:bidi="ar-SA"/>
              </w:rPr>
              <w:t>Check</w:t>
            </w:r>
            <w:r w:rsidRPr="000B4125">
              <w:rPr>
                <w:rFonts w:ascii="Times New Roman" w:eastAsia="Times New Roman" w:hAnsi="Times New Roman" w:cs="Times New Roman"/>
                <w:b/>
                <w:bCs/>
                <w:color w:val="000000"/>
                <w:sz w:val="20"/>
                <w:szCs w:val="20"/>
                <w:lang w:bidi="ar-SA"/>
              </w:rPr>
              <w:t xml:space="preserve"> </w:t>
            </w:r>
            <w:r w:rsidRPr="000B4125">
              <w:rPr>
                <w:rFonts w:ascii="Times New Roman" w:eastAsia="Calibri" w:hAnsi="Times New Roman" w:cs="Times New Roman"/>
                <w:b/>
                <w:bCs/>
                <w:color w:val="000000"/>
                <w:sz w:val="20"/>
                <w:szCs w:val="20"/>
                <w:lang w:bidi="ar-SA"/>
              </w:rPr>
              <w:t>Y/N</w:t>
            </w:r>
          </w:p>
        </w:tc>
        <w:tc>
          <w:tcPr>
            <w:tcW w:w="1350" w:type="dxa"/>
          </w:tcPr>
          <w:p w14:paraId="6C36B86F" w14:textId="77777777" w:rsidR="000B4125" w:rsidRPr="000B4125" w:rsidRDefault="000B4125" w:rsidP="000B4125">
            <w:pPr>
              <w:spacing w:before="120" w:after="120" w:line="240" w:lineRule="auto"/>
              <w:jc w:val="center"/>
              <w:rPr>
                <w:rFonts w:ascii="Times New Roman" w:eastAsia="Calibri" w:hAnsi="Times New Roman" w:cs="Times New Roman"/>
                <w:b/>
                <w:bCs/>
                <w:color w:val="000000"/>
                <w:sz w:val="20"/>
                <w:szCs w:val="20"/>
                <w:lang w:bidi="ar-SA"/>
              </w:rPr>
            </w:pPr>
            <w:r w:rsidRPr="000B4125">
              <w:rPr>
                <w:rFonts w:ascii="Times New Roman" w:eastAsia="Calibri" w:hAnsi="Times New Roman" w:cs="Times New Roman"/>
                <w:b/>
                <w:bCs/>
                <w:color w:val="000000"/>
                <w:sz w:val="20"/>
                <w:szCs w:val="20"/>
                <w:lang w:bidi="ar-SA"/>
              </w:rPr>
              <w:t>Page No.</w:t>
            </w:r>
          </w:p>
        </w:tc>
      </w:tr>
      <w:tr w:rsidR="000B4125" w:rsidRPr="000B4125" w14:paraId="3D710DD2" w14:textId="77777777" w:rsidTr="002E481E">
        <w:tc>
          <w:tcPr>
            <w:tcW w:w="985" w:type="dxa"/>
          </w:tcPr>
          <w:p w14:paraId="7E0792A6" w14:textId="77777777" w:rsidR="000B4125" w:rsidRPr="000B4125" w:rsidRDefault="000B4125" w:rsidP="000B4125">
            <w:pPr>
              <w:spacing w:beforeLines="40" w:before="96" w:afterLines="40" w:after="96" w:line="240" w:lineRule="auto"/>
              <w:jc w:val="center"/>
              <w:rPr>
                <w:rFonts w:ascii="Times New Roman" w:eastAsia="Calibri" w:hAnsi="Times New Roman" w:cs="Times New Roman"/>
                <w:sz w:val="20"/>
                <w:szCs w:val="20"/>
                <w:lang w:bidi="ar-SA"/>
              </w:rPr>
            </w:pPr>
            <w:r w:rsidRPr="000B4125">
              <w:rPr>
                <w:rFonts w:ascii="Times New Roman" w:eastAsia="Calibri" w:hAnsi="Times New Roman" w:cs="Times New Roman"/>
                <w:sz w:val="20"/>
                <w:szCs w:val="20"/>
                <w:lang w:bidi="ar-SA"/>
              </w:rPr>
              <w:t>I</w:t>
            </w:r>
          </w:p>
        </w:tc>
        <w:tc>
          <w:tcPr>
            <w:tcW w:w="6120" w:type="dxa"/>
          </w:tcPr>
          <w:p w14:paraId="0391E258" w14:textId="77777777" w:rsidR="000B4125" w:rsidRPr="000B4125" w:rsidRDefault="000B4125" w:rsidP="000B4125">
            <w:pPr>
              <w:spacing w:beforeLines="40" w:before="96" w:afterLines="40" w:after="96" w:line="240" w:lineRule="auto"/>
              <w:rPr>
                <w:rFonts w:ascii="Times New Roman" w:eastAsia="Calibri" w:hAnsi="Times New Roman" w:cs="Times New Roman"/>
                <w:sz w:val="20"/>
                <w:szCs w:val="20"/>
                <w:lang w:bidi="ar-SA"/>
              </w:rPr>
            </w:pPr>
            <w:r w:rsidRPr="000B4125">
              <w:rPr>
                <w:rFonts w:ascii="Times New Roman" w:eastAsia="Calibri" w:hAnsi="Times New Roman" w:cs="Times New Roman"/>
                <w:sz w:val="20"/>
                <w:szCs w:val="20"/>
                <w:lang w:bidi="ar-SA"/>
              </w:rPr>
              <w:t>Bidder’s Front Page (Bidder’s name. Bid details)</w:t>
            </w:r>
          </w:p>
        </w:tc>
        <w:tc>
          <w:tcPr>
            <w:tcW w:w="1260" w:type="dxa"/>
          </w:tcPr>
          <w:p w14:paraId="0EA4FD26" w14:textId="77777777" w:rsidR="000B4125" w:rsidRPr="000B4125" w:rsidRDefault="000B4125" w:rsidP="000B4125">
            <w:pPr>
              <w:spacing w:beforeLines="40" w:before="96" w:afterLines="40" w:after="96" w:line="240" w:lineRule="auto"/>
              <w:rPr>
                <w:rFonts w:ascii="Times New Roman" w:eastAsia="Calibri" w:hAnsi="Times New Roman" w:cs="Times New Roman"/>
                <w:sz w:val="20"/>
                <w:szCs w:val="20"/>
                <w:lang w:bidi="ar-SA"/>
              </w:rPr>
            </w:pPr>
          </w:p>
        </w:tc>
        <w:tc>
          <w:tcPr>
            <w:tcW w:w="1350" w:type="dxa"/>
          </w:tcPr>
          <w:p w14:paraId="6A90509A" w14:textId="77777777" w:rsidR="000B4125" w:rsidRPr="000B4125" w:rsidRDefault="000B4125" w:rsidP="000B4125">
            <w:pPr>
              <w:spacing w:beforeLines="40" w:before="96" w:afterLines="40" w:after="96" w:line="240" w:lineRule="auto"/>
              <w:rPr>
                <w:rFonts w:ascii="Times New Roman" w:eastAsia="Calibri" w:hAnsi="Times New Roman" w:cs="Times New Roman"/>
                <w:sz w:val="20"/>
                <w:szCs w:val="20"/>
                <w:lang w:bidi="ar-SA"/>
              </w:rPr>
            </w:pPr>
          </w:p>
        </w:tc>
      </w:tr>
      <w:tr w:rsidR="000B4125" w:rsidRPr="000B4125" w14:paraId="467631CE" w14:textId="77777777" w:rsidTr="002E481E">
        <w:tc>
          <w:tcPr>
            <w:tcW w:w="985" w:type="dxa"/>
          </w:tcPr>
          <w:p w14:paraId="352BFE04" w14:textId="77777777" w:rsidR="000B4125" w:rsidRPr="000B4125" w:rsidRDefault="000B4125" w:rsidP="000B4125">
            <w:pPr>
              <w:spacing w:beforeLines="40" w:before="96" w:afterLines="40" w:after="96" w:line="240" w:lineRule="auto"/>
              <w:jc w:val="center"/>
              <w:rPr>
                <w:rFonts w:ascii="Times New Roman" w:eastAsia="Calibri" w:hAnsi="Times New Roman" w:cs="Times New Roman"/>
                <w:sz w:val="20"/>
                <w:szCs w:val="20"/>
                <w:lang w:bidi="ar-SA"/>
              </w:rPr>
            </w:pPr>
            <w:r w:rsidRPr="000B4125">
              <w:rPr>
                <w:rFonts w:ascii="Times New Roman" w:eastAsia="Calibri" w:hAnsi="Times New Roman" w:cs="Times New Roman"/>
                <w:sz w:val="20"/>
                <w:szCs w:val="20"/>
                <w:lang w:bidi="ar-SA"/>
              </w:rPr>
              <w:t>II</w:t>
            </w:r>
          </w:p>
        </w:tc>
        <w:tc>
          <w:tcPr>
            <w:tcW w:w="6120" w:type="dxa"/>
          </w:tcPr>
          <w:p w14:paraId="73BCB94A" w14:textId="77777777" w:rsidR="000B4125" w:rsidRPr="000B4125" w:rsidRDefault="000B4125" w:rsidP="000B4125">
            <w:pPr>
              <w:spacing w:beforeLines="40" w:before="96" w:afterLines="40" w:after="96" w:line="240" w:lineRule="auto"/>
              <w:rPr>
                <w:rFonts w:ascii="Times New Roman" w:eastAsia="Calibri" w:hAnsi="Times New Roman" w:cs="Times New Roman"/>
                <w:sz w:val="20"/>
                <w:szCs w:val="20"/>
                <w:lang w:bidi="ar-SA"/>
              </w:rPr>
            </w:pPr>
            <w:r w:rsidRPr="000B4125">
              <w:rPr>
                <w:rFonts w:ascii="Times New Roman" w:eastAsia="Calibri" w:hAnsi="Times New Roman" w:cs="Times New Roman"/>
                <w:sz w:val="20"/>
                <w:szCs w:val="20"/>
                <w:lang w:bidi="ar-SA"/>
              </w:rPr>
              <w:t>Bidder Response Format – Technical Bid (as a table of contents/checklist)</w:t>
            </w:r>
          </w:p>
        </w:tc>
        <w:tc>
          <w:tcPr>
            <w:tcW w:w="1260" w:type="dxa"/>
          </w:tcPr>
          <w:p w14:paraId="2A1D43EB" w14:textId="77777777" w:rsidR="000B4125" w:rsidRPr="000B4125" w:rsidRDefault="000B4125" w:rsidP="000B4125">
            <w:pPr>
              <w:spacing w:beforeLines="40" w:before="96" w:afterLines="40" w:after="96" w:line="240" w:lineRule="auto"/>
              <w:rPr>
                <w:rFonts w:ascii="Times New Roman" w:eastAsia="Calibri" w:hAnsi="Times New Roman" w:cs="Times New Roman"/>
                <w:sz w:val="20"/>
                <w:szCs w:val="20"/>
                <w:lang w:bidi="ar-SA"/>
              </w:rPr>
            </w:pPr>
          </w:p>
        </w:tc>
        <w:tc>
          <w:tcPr>
            <w:tcW w:w="1350" w:type="dxa"/>
          </w:tcPr>
          <w:p w14:paraId="3FC367E9" w14:textId="77777777" w:rsidR="000B4125" w:rsidRPr="000B4125" w:rsidRDefault="000B4125" w:rsidP="000B4125">
            <w:pPr>
              <w:spacing w:beforeLines="40" w:before="96" w:afterLines="40" w:after="96" w:line="240" w:lineRule="auto"/>
              <w:rPr>
                <w:rFonts w:ascii="Times New Roman" w:eastAsia="Calibri" w:hAnsi="Times New Roman" w:cs="Times New Roman"/>
                <w:sz w:val="20"/>
                <w:szCs w:val="20"/>
                <w:lang w:bidi="ar-SA"/>
              </w:rPr>
            </w:pPr>
          </w:p>
        </w:tc>
      </w:tr>
      <w:tr w:rsidR="000B4125" w:rsidRPr="000B4125" w14:paraId="6A4F14E6" w14:textId="77777777" w:rsidTr="002E481E">
        <w:tc>
          <w:tcPr>
            <w:tcW w:w="985" w:type="dxa"/>
          </w:tcPr>
          <w:p w14:paraId="3F6195B6" w14:textId="77777777" w:rsidR="000B4125" w:rsidRPr="000B4125" w:rsidRDefault="000B4125" w:rsidP="000B4125">
            <w:pPr>
              <w:spacing w:beforeLines="40" w:before="96" w:afterLines="40" w:after="96" w:line="240" w:lineRule="auto"/>
              <w:ind w:left="567"/>
              <w:contextualSpacing/>
              <w:rPr>
                <w:rFonts w:ascii="Times New Roman" w:eastAsia="Calibri" w:hAnsi="Times New Roman" w:cs="Times New Roman"/>
                <w:sz w:val="20"/>
                <w:szCs w:val="20"/>
                <w:lang w:bidi="ar-SA"/>
              </w:rPr>
            </w:pPr>
          </w:p>
        </w:tc>
        <w:tc>
          <w:tcPr>
            <w:tcW w:w="6120" w:type="dxa"/>
          </w:tcPr>
          <w:p w14:paraId="1DB933D9" w14:textId="0112E8EE" w:rsidR="000B4125" w:rsidRPr="000B4125" w:rsidRDefault="000B4125" w:rsidP="000B4125">
            <w:pPr>
              <w:spacing w:beforeLines="40" w:before="96" w:afterLines="40" w:after="96" w:line="240" w:lineRule="auto"/>
              <w:rPr>
                <w:rFonts w:ascii="Times New Roman" w:eastAsia="Calibri" w:hAnsi="Times New Roman" w:cs="Times New Roman"/>
                <w:sz w:val="20"/>
                <w:szCs w:val="20"/>
                <w:lang w:bidi="ar-SA"/>
              </w:rPr>
            </w:pPr>
            <w:r w:rsidRPr="000B4125">
              <w:rPr>
                <w:rFonts w:ascii="Times New Roman" w:eastAsia="Calibri" w:hAnsi="Times New Roman" w:cs="Times New Roman"/>
                <w:b/>
                <w:sz w:val="20"/>
                <w:szCs w:val="20"/>
                <w:lang w:bidi="ar-SA"/>
              </w:rPr>
              <w:t>1</w:t>
            </w:r>
            <w:proofErr w:type="gramStart"/>
            <w:r w:rsidRPr="000B4125">
              <w:rPr>
                <w:rFonts w:ascii="Times New Roman" w:eastAsia="Calibri" w:hAnsi="Times New Roman" w:cs="Times New Roman"/>
                <w:b/>
                <w:sz w:val="20"/>
                <w:szCs w:val="20"/>
                <w:lang w:bidi="ar-SA"/>
              </w:rPr>
              <w:t xml:space="preserve">.  </w:t>
            </w:r>
            <w:r w:rsidR="00BD7DCA">
              <w:rPr>
                <w:rFonts w:ascii="Times New Roman" w:eastAsia="Calibri" w:hAnsi="Times New Roman" w:cs="Times New Roman"/>
                <w:b/>
                <w:sz w:val="20"/>
                <w:szCs w:val="20"/>
                <w:lang w:bidi="ar-SA"/>
              </w:rPr>
              <w:t>Technical</w:t>
            </w:r>
            <w:proofErr w:type="gramEnd"/>
            <w:r w:rsidR="00BD7DCA">
              <w:rPr>
                <w:rFonts w:ascii="Times New Roman" w:eastAsia="Calibri" w:hAnsi="Times New Roman" w:cs="Times New Roman"/>
                <w:b/>
                <w:sz w:val="20"/>
                <w:szCs w:val="20"/>
                <w:lang w:bidi="ar-SA"/>
              </w:rPr>
              <w:t xml:space="preserve"> </w:t>
            </w:r>
            <w:r w:rsidRPr="000B4125">
              <w:rPr>
                <w:rFonts w:ascii="Times New Roman" w:eastAsia="Calibri" w:hAnsi="Times New Roman" w:cs="Times New Roman"/>
                <w:b/>
                <w:sz w:val="20"/>
                <w:szCs w:val="20"/>
                <w:lang w:bidi="ar-SA"/>
              </w:rPr>
              <w:t>Bid Submission Form</w:t>
            </w:r>
          </w:p>
        </w:tc>
        <w:tc>
          <w:tcPr>
            <w:tcW w:w="1260" w:type="dxa"/>
          </w:tcPr>
          <w:p w14:paraId="6506BF4E" w14:textId="77777777" w:rsidR="000B4125" w:rsidRPr="000B4125" w:rsidRDefault="000B4125" w:rsidP="000B4125">
            <w:pPr>
              <w:spacing w:beforeLines="40" w:before="96" w:afterLines="40" w:after="96" w:line="240" w:lineRule="auto"/>
              <w:rPr>
                <w:rFonts w:ascii="Times New Roman" w:eastAsia="Calibri" w:hAnsi="Times New Roman" w:cs="Times New Roman"/>
                <w:b/>
                <w:sz w:val="20"/>
                <w:szCs w:val="20"/>
                <w:lang w:bidi="ar-SA"/>
              </w:rPr>
            </w:pPr>
          </w:p>
        </w:tc>
        <w:tc>
          <w:tcPr>
            <w:tcW w:w="1350" w:type="dxa"/>
          </w:tcPr>
          <w:p w14:paraId="4EE60B5F" w14:textId="77777777" w:rsidR="000B4125" w:rsidRPr="000B4125" w:rsidRDefault="000B4125" w:rsidP="000B4125">
            <w:pPr>
              <w:spacing w:beforeLines="40" w:before="96" w:afterLines="40" w:after="96" w:line="240" w:lineRule="auto"/>
              <w:rPr>
                <w:rFonts w:ascii="Times New Roman" w:eastAsia="Calibri" w:hAnsi="Times New Roman" w:cs="Times New Roman"/>
                <w:b/>
                <w:sz w:val="20"/>
                <w:szCs w:val="20"/>
                <w:lang w:bidi="ar-SA"/>
              </w:rPr>
            </w:pPr>
          </w:p>
        </w:tc>
      </w:tr>
      <w:tr w:rsidR="000B4125" w:rsidRPr="000B4125" w14:paraId="754DA9ED" w14:textId="77777777" w:rsidTr="002E481E">
        <w:trPr>
          <w:trHeight w:val="381"/>
        </w:trPr>
        <w:tc>
          <w:tcPr>
            <w:tcW w:w="985" w:type="dxa"/>
          </w:tcPr>
          <w:p w14:paraId="76E1B024" w14:textId="77777777" w:rsidR="000B4125" w:rsidRPr="000B4125" w:rsidRDefault="000B4125" w:rsidP="00567985">
            <w:pPr>
              <w:numPr>
                <w:ilvl w:val="0"/>
                <w:numId w:val="22"/>
              </w:numPr>
              <w:spacing w:beforeLines="40" w:before="96" w:afterLines="40" w:after="96" w:line="240" w:lineRule="auto"/>
              <w:ind w:left="567" w:hanging="425"/>
              <w:contextualSpacing/>
              <w:rPr>
                <w:rFonts w:ascii="Times New Roman" w:eastAsia="Calibri" w:hAnsi="Times New Roman" w:cs="Times New Roman"/>
                <w:sz w:val="20"/>
                <w:szCs w:val="20"/>
                <w:lang w:bidi="ar-SA"/>
              </w:rPr>
            </w:pPr>
          </w:p>
        </w:tc>
        <w:tc>
          <w:tcPr>
            <w:tcW w:w="6120" w:type="dxa"/>
          </w:tcPr>
          <w:p w14:paraId="4B2F4732" w14:textId="33688A06" w:rsidR="000B4125" w:rsidRPr="002D0026" w:rsidRDefault="000B4125" w:rsidP="000B4125">
            <w:pPr>
              <w:spacing w:beforeLines="40" w:before="96" w:afterLines="40" w:after="96" w:line="240" w:lineRule="auto"/>
              <w:rPr>
                <w:rFonts w:ascii="Times New Roman" w:eastAsia="Calibri" w:hAnsi="Times New Roman" w:cs="Times New Roman"/>
                <w:sz w:val="20"/>
                <w:szCs w:val="20"/>
                <w:lang w:bidi="ar-SA"/>
              </w:rPr>
            </w:pPr>
            <w:r w:rsidRPr="002D0026">
              <w:rPr>
                <w:rFonts w:ascii="Times New Roman" w:eastAsia="Calibri" w:hAnsi="Times New Roman" w:cs="Times New Roman"/>
                <w:sz w:val="20"/>
                <w:szCs w:val="20"/>
                <w:lang w:bidi="ar-SA"/>
              </w:rPr>
              <w:t>1</w:t>
            </w:r>
            <w:r w:rsidRPr="002D0026">
              <w:rPr>
                <w:rFonts w:ascii="Times New Roman" w:eastAsia="Calibri" w:hAnsi="Times New Roman" w:cs="Times New Roman"/>
                <w:sz w:val="20"/>
                <w:szCs w:val="20"/>
                <w:lang w:bidi="ar-SA"/>
              </w:rPr>
              <w:tab/>
              <w:t>Letter of Technical Bid – Ref 4.</w:t>
            </w:r>
            <w:r w:rsidR="0076267C" w:rsidRPr="002D0026">
              <w:rPr>
                <w:rFonts w:ascii="Times New Roman" w:eastAsia="Calibri" w:hAnsi="Times New Roman" w:cs="Times New Roman"/>
                <w:sz w:val="20"/>
                <w:szCs w:val="20"/>
                <w:lang w:bidi="ar-SA"/>
              </w:rPr>
              <w:t>6.1</w:t>
            </w:r>
          </w:p>
        </w:tc>
        <w:tc>
          <w:tcPr>
            <w:tcW w:w="1260" w:type="dxa"/>
          </w:tcPr>
          <w:p w14:paraId="6FCB1537" w14:textId="77777777" w:rsidR="000B4125" w:rsidRPr="000B4125" w:rsidRDefault="000B4125" w:rsidP="000B4125">
            <w:pPr>
              <w:spacing w:beforeLines="40" w:before="96" w:afterLines="40" w:after="96" w:line="240" w:lineRule="auto"/>
              <w:rPr>
                <w:rFonts w:ascii="Times New Roman" w:eastAsia="Calibri" w:hAnsi="Times New Roman" w:cs="Times New Roman"/>
                <w:sz w:val="20"/>
                <w:szCs w:val="20"/>
                <w:lang w:bidi="ar-SA"/>
              </w:rPr>
            </w:pPr>
          </w:p>
        </w:tc>
        <w:tc>
          <w:tcPr>
            <w:tcW w:w="1350" w:type="dxa"/>
          </w:tcPr>
          <w:p w14:paraId="5CF9C6D4" w14:textId="77777777" w:rsidR="000B4125" w:rsidRPr="000B4125" w:rsidRDefault="000B4125" w:rsidP="000B4125">
            <w:pPr>
              <w:spacing w:beforeLines="40" w:before="96" w:afterLines="40" w:after="96" w:line="240" w:lineRule="auto"/>
              <w:rPr>
                <w:rFonts w:ascii="Times New Roman" w:eastAsia="Calibri" w:hAnsi="Times New Roman" w:cs="Times New Roman"/>
                <w:sz w:val="20"/>
                <w:szCs w:val="20"/>
                <w:lang w:bidi="ar-SA"/>
              </w:rPr>
            </w:pPr>
          </w:p>
        </w:tc>
      </w:tr>
      <w:tr w:rsidR="000B4125" w:rsidRPr="000B4125" w14:paraId="030837DC" w14:textId="77777777" w:rsidTr="002E481E">
        <w:tc>
          <w:tcPr>
            <w:tcW w:w="985" w:type="dxa"/>
          </w:tcPr>
          <w:p w14:paraId="3F7CCD0D" w14:textId="77777777" w:rsidR="000B4125" w:rsidRPr="000B4125" w:rsidRDefault="000B4125" w:rsidP="000B4125">
            <w:pPr>
              <w:spacing w:beforeLines="40" w:before="96" w:afterLines="40" w:after="96" w:line="240" w:lineRule="auto"/>
              <w:ind w:left="567"/>
              <w:contextualSpacing/>
              <w:rPr>
                <w:rFonts w:ascii="Times New Roman" w:eastAsia="Calibri" w:hAnsi="Times New Roman" w:cs="Times New Roman"/>
                <w:sz w:val="20"/>
                <w:szCs w:val="20"/>
                <w:lang w:bidi="ar-SA"/>
              </w:rPr>
            </w:pPr>
          </w:p>
        </w:tc>
        <w:tc>
          <w:tcPr>
            <w:tcW w:w="6120" w:type="dxa"/>
          </w:tcPr>
          <w:p w14:paraId="31D3518D" w14:textId="77777777" w:rsidR="000B4125" w:rsidRPr="002D0026" w:rsidRDefault="000B4125" w:rsidP="000B4125">
            <w:pPr>
              <w:spacing w:beforeLines="40" w:before="96" w:afterLines="40" w:after="96" w:line="240" w:lineRule="auto"/>
              <w:rPr>
                <w:rFonts w:ascii="Times New Roman" w:eastAsia="Calibri" w:hAnsi="Times New Roman" w:cs="Times New Roman"/>
                <w:sz w:val="20"/>
                <w:szCs w:val="20"/>
                <w:lang w:bidi="ar-SA"/>
              </w:rPr>
            </w:pPr>
            <w:r w:rsidRPr="002D0026">
              <w:rPr>
                <w:rFonts w:ascii="Times New Roman" w:eastAsia="Calibri" w:hAnsi="Times New Roman" w:cs="Times New Roman"/>
                <w:b/>
                <w:sz w:val="20"/>
                <w:szCs w:val="20"/>
                <w:lang w:bidi="ar-SA"/>
              </w:rPr>
              <w:t>2</w:t>
            </w:r>
            <w:proofErr w:type="gramStart"/>
            <w:r w:rsidRPr="002D0026">
              <w:rPr>
                <w:rFonts w:ascii="Times New Roman" w:eastAsia="Calibri" w:hAnsi="Times New Roman" w:cs="Times New Roman"/>
                <w:b/>
                <w:sz w:val="20"/>
                <w:szCs w:val="20"/>
                <w:lang w:bidi="ar-SA"/>
              </w:rPr>
              <w:t>.  Qualification</w:t>
            </w:r>
            <w:proofErr w:type="gramEnd"/>
            <w:r w:rsidRPr="002D0026">
              <w:rPr>
                <w:rFonts w:ascii="Times New Roman" w:eastAsia="Calibri" w:hAnsi="Times New Roman" w:cs="Times New Roman"/>
                <w:b/>
                <w:sz w:val="20"/>
                <w:szCs w:val="20"/>
                <w:lang w:bidi="ar-SA"/>
              </w:rPr>
              <w:t xml:space="preserve"> of the Bidder</w:t>
            </w:r>
          </w:p>
        </w:tc>
        <w:tc>
          <w:tcPr>
            <w:tcW w:w="1260" w:type="dxa"/>
          </w:tcPr>
          <w:p w14:paraId="12EC624C" w14:textId="77777777" w:rsidR="000B4125" w:rsidRPr="000B4125" w:rsidRDefault="000B4125" w:rsidP="000B4125">
            <w:pPr>
              <w:spacing w:beforeLines="40" w:before="96" w:afterLines="40" w:after="96" w:line="240" w:lineRule="auto"/>
              <w:rPr>
                <w:rFonts w:ascii="Times New Roman" w:eastAsia="Calibri" w:hAnsi="Times New Roman" w:cs="Times New Roman"/>
                <w:b/>
                <w:sz w:val="20"/>
                <w:szCs w:val="20"/>
                <w:lang w:bidi="ar-SA"/>
              </w:rPr>
            </w:pPr>
          </w:p>
        </w:tc>
        <w:tc>
          <w:tcPr>
            <w:tcW w:w="1350" w:type="dxa"/>
          </w:tcPr>
          <w:p w14:paraId="1183A972" w14:textId="77777777" w:rsidR="000B4125" w:rsidRPr="000B4125" w:rsidRDefault="000B4125" w:rsidP="000B4125">
            <w:pPr>
              <w:spacing w:beforeLines="40" w:before="96" w:afterLines="40" w:after="96" w:line="240" w:lineRule="auto"/>
              <w:rPr>
                <w:rFonts w:ascii="Times New Roman" w:eastAsia="Calibri" w:hAnsi="Times New Roman" w:cs="Times New Roman"/>
                <w:b/>
                <w:sz w:val="20"/>
                <w:szCs w:val="20"/>
                <w:lang w:bidi="ar-SA"/>
              </w:rPr>
            </w:pPr>
          </w:p>
        </w:tc>
      </w:tr>
      <w:tr w:rsidR="000B4125" w:rsidRPr="000B4125" w14:paraId="0C7209F8" w14:textId="77777777" w:rsidTr="002E481E">
        <w:tc>
          <w:tcPr>
            <w:tcW w:w="985" w:type="dxa"/>
          </w:tcPr>
          <w:p w14:paraId="6D53A44C" w14:textId="77777777" w:rsidR="000B4125" w:rsidRPr="000B4125" w:rsidRDefault="000B4125" w:rsidP="00567985">
            <w:pPr>
              <w:numPr>
                <w:ilvl w:val="0"/>
                <w:numId w:val="22"/>
              </w:numPr>
              <w:spacing w:beforeLines="40" w:before="96" w:afterLines="40" w:after="96" w:line="240" w:lineRule="auto"/>
              <w:ind w:left="567" w:hanging="425"/>
              <w:contextualSpacing/>
              <w:rPr>
                <w:rFonts w:ascii="Times New Roman" w:eastAsia="Calibri" w:hAnsi="Times New Roman" w:cs="Times New Roman"/>
                <w:sz w:val="20"/>
                <w:szCs w:val="20"/>
                <w:lang w:bidi="ar-SA"/>
              </w:rPr>
            </w:pPr>
          </w:p>
        </w:tc>
        <w:tc>
          <w:tcPr>
            <w:tcW w:w="6120" w:type="dxa"/>
          </w:tcPr>
          <w:p w14:paraId="3CD2EC5A" w14:textId="62DAF210" w:rsidR="000B4125" w:rsidRPr="002D0026" w:rsidRDefault="000B4125" w:rsidP="000B4125">
            <w:pPr>
              <w:spacing w:beforeLines="40" w:before="96" w:afterLines="40" w:after="96" w:line="240" w:lineRule="auto"/>
              <w:rPr>
                <w:rFonts w:ascii="Times New Roman" w:eastAsia="Calibri" w:hAnsi="Times New Roman" w:cs="Times New Roman"/>
                <w:sz w:val="20"/>
                <w:szCs w:val="20"/>
                <w:lang w:bidi="ar-SA"/>
              </w:rPr>
            </w:pPr>
            <w:r w:rsidRPr="002D0026">
              <w:rPr>
                <w:rFonts w:ascii="Times New Roman" w:eastAsia="Calibri" w:hAnsi="Times New Roman" w:cs="Times New Roman"/>
                <w:sz w:val="20"/>
                <w:szCs w:val="20"/>
                <w:lang w:bidi="ar-SA"/>
              </w:rPr>
              <w:t>2.1</w:t>
            </w:r>
            <w:r w:rsidRPr="002D0026">
              <w:rPr>
                <w:rFonts w:ascii="Times New Roman" w:eastAsia="Calibri" w:hAnsi="Times New Roman" w:cs="Times New Roman"/>
                <w:sz w:val="20"/>
                <w:szCs w:val="20"/>
                <w:lang w:bidi="ar-SA"/>
              </w:rPr>
              <w:tab/>
              <w:t>Bidder Information Sheet – Ref 4.</w:t>
            </w:r>
            <w:r w:rsidR="004F6768" w:rsidRPr="002D0026">
              <w:rPr>
                <w:rFonts w:ascii="Times New Roman" w:eastAsia="Calibri" w:hAnsi="Times New Roman" w:cs="Times New Roman"/>
                <w:sz w:val="20"/>
                <w:szCs w:val="20"/>
                <w:lang w:bidi="ar-SA"/>
              </w:rPr>
              <w:t>5</w:t>
            </w:r>
          </w:p>
        </w:tc>
        <w:tc>
          <w:tcPr>
            <w:tcW w:w="1260" w:type="dxa"/>
          </w:tcPr>
          <w:p w14:paraId="02C2031A" w14:textId="77777777" w:rsidR="000B4125" w:rsidRPr="000B4125" w:rsidRDefault="000B4125" w:rsidP="000B4125">
            <w:pPr>
              <w:spacing w:beforeLines="40" w:before="96" w:afterLines="40" w:after="96" w:line="240" w:lineRule="auto"/>
              <w:rPr>
                <w:rFonts w:ascii="Times New Roman" w:eastAsia="Calibri" w:hAnsi="Times New Roman" w:cs="Times New Roman"/>
                <w:sz w:val="20"/>
                <w:szCs w:val="20"/>
                <w:lang w:bidi="ar-SA"/>
              </w:rPr>
            </w:pPr>
          </w:p>
        </w:tc>
        <w:tc>
          <w:tcPr>
            <w:tcW w:w="1350" w:type="dxa"/>
          </w:tcPr>
          <w:p w14:paraId="67FDBE15" w14:textId="77777777" w:rsidR="000B4125" w:rsidRPr="000B4125" w:rsidRDefault="000B4125" w:rsidP="000B4125">
            <w:pPr>
              <w:spacing w:beforeLines="40" w:before="96" w:afterLines="40" w:after="96" w:line="240" w:lineRule="auto"/>
              <w:rPr>
                <w:rFonts w:ascii="Times New Roman" w:eastAsia="Calibri" w:hAnsi="Times New Roman" w:cs="Times New Roman"/>
                <w:sz w:val="20"/>
                <w:szCs w:val="20"/>
                <w:lang w:bidi="ar-SA"/>
              </w:rPr>
            </w:pPr>
          </w:p>
        </w:tc>
      </w:tr>
      <w:tr w:rsidR="000B4125" w:rsidRPr="000B4125" w14:paraId="395919C4" w14:textId="77777777" w:rsidTr="002E481E">
        <w:tc>
          <w:tcPr>
            <w:tcW w:w="985" w:type="dxa"/>
          </w:tcPr>
          <w:p w14:paraId="0DF52D83" w14:textId="77777777" w:rsidR="000B4125" w:rsidRPr="000B4125" w:rsidRDefault="000B4125" w:rsidP="00567985">
            <w:pPr>
              <w:numPr>
                <w:ilvl w:val="0"/>
                <w:numId w:val="22"/>
              </w:numPr>
              <w:spacing w:beforeLines="40" w:before="96" w:afterLines="40" w:after="96" w:line="240" w:lineRule="auto"/>
              <w:ind w:left="567" w:hanging="425"/>
              <w:contextualSpacing/>
              <w:rPr>
                <w:rFonts w:ascii="Times New Roman" w:eastAsia="Calibri" w:hAnsi="Times New Roman" w:cs="Times New Roman"/>
                <w:sz w:val="20"/>
                <w:szCs w:val="20"/>
                <w:lang w:bidi="ar-SA"/>
              </w:rPr>
            </w:pPr>
          </w:p>
        </w:tc>
        <w:tc>
          <w:tcPr>
            <w:tcW w:w="6120" w:type="dxa"/>
          </w:tcPr>
          <w:p w14:paraId="11DFB9D5" w14:textId="6350C690" w:rsidR="000B4125" w:rsidRPr="002D0026" w:rsidRDefault="000B4125" w:rsidP="000B4125">
            <w:pPr>
              <w:spacing w:beforeLines="40" w:before="96" w:afterLines="40" w:after="96" w:line="240" w:lineRule="auto"/>
              <w:rPr>
                <w:rFonts w:ascii="Times New Roman" w:eastAsia="Calibri" w:hAnsi="Times New Roman" w:cs="Times New Roman"/>
                <w:sz w:val="20"/>
                <w:szCs w:val="20"/>
                <w:lang w:bidi="ar-SA"/>
              </w:rPr>
            </w:pPr>
            <w:r w:rsidRPr="002D0026">
              <w:rPr>
                <w:rFonts w:ascii="Times New Roman" w:eastAsia="Calibri" w:hAnsi="Times New Roman" w:cs="Times New Roman"/>
                <w:sz w:val="20"/>
                <w:szCs w:val="20"/>
                <w:lang w:bidi="ar-SA"/>
              </w:rPr>
              <w:t>2.2</w:t>
            </w:r>
            <w:r w:rsidRPr="002D0026">
              <w:rPr>
                <w:rFonts w:ascii="Times New Roman" w:eastAsia="Calibri" w:hAnsi="Times New Roman" w:cs="Times New Roman"/>
                <w:sz w:val="20"/>
                <w:szCs w:val="20"/>
                <w:lang w:bidi="ar-SA"/>
              </w:rPr>
              <w:tab/>
              <w:t>Average Annual Turnover – Ref 4.</w:t>
            </w:r>
            <w:r w:rsidR="00F45891" w:rsidRPr="002D0026">
              <w:rPr>
                <w:rFonts w:ascii="Times New Roman" w:eastAsia="Calibri" w:hAnsi="Times New Roman" w:cs="Times New Roman"/>
                <w:sz w:val="20"/>
                <w:szCs w:val="20"/>
                <w:lang w:bidi="ar-SA"/>
              </w:rPr>
              <w:t>6</w:t>
            </w:r>
            <w:r w:rsidRPr="002D0026">
              <w:rPr>
                <w:rFonts w:ascii="Times New Roman" w:eastAsia="Calibri" w:hAnsi="Times New Roman" w:cs="Times New Roman"/>
                <w:sz w:val="20"/>
                <w:szCs w:val="20"/>
                <w:lang w:bidi="ar-SA"/>
              </w:rPr>
              <w:t>.2</w:t>
            </w:r>
          </w:p>
        </w:tc>
        <w:tc>
          <w:tcPr>
            <w:tcW w:w="1260" w:type="dxa"/>
          </w:tcPr>
          <w:p w14:paraId="4EE8DF8B" w14:textId="77777777" w:rsidR="000B4125" w:rsidRPr="000B4125" w:rsidRDefault="000B4125" w:rsidP="000B4125">
            <w:pPr>
              <w:spacing w:beforeLines="40" w:before="96" w:afterLines="40" w:after="96" w:line="240" w:lineRule="auto"/>
              <w:rPr>
                <w:rFonts w:ascii="Times New Roman" w:eastAsia="Calibri" w:hAnsi="Times New Roman" w:cs="Times New Roman"/>
                <w:sz w:val="20"/>
                <w:szCs w:val="20"/>
                <w:lang w:bidi="ar-SA"/>
              </w:rPr>
            </w:pPr>
          </w:p>
        </w:tc>
        <w:tc>
          <w:tcPr>
            <w:tcW w:w="1350" w:type="dxa"/>
          </w:tcPr>
          <w:p w14:paraId="56D4B60E" w14:textId="77777777" w:rsidR="000B4125" w:rsidRPr="000B4125" w:rsidRDefault="000B4125" w:rsidP="000B4125">
            <w:pPr>
              <w:spacing w:beforeLines="40" w:before="96" w:afterLines="40" w:after="96" w:line="240" w:lineRule="auto"/>
              <w:rPr>
                <w:rFonts w:ascii="Times New Roman" w:eastAsia="Calibri" w:hAnsi="Times New Roman" w:cs="Times New Roman"/>
                <w:sz w:val="20"/>
                <w:szCs w:val="20"/>
                <w:lang w:bidi="ar-SA"/>
              </w:rPr>
            </w:pPr>
          </w:p>
        </w:tc>
      </w:tr>
      <w:tr w:rsidR="000B4125" w:rsidRPr="000B4125" w14:paraId="6A77835F" w14:textId="77777777" w:rsidTr="002E481E">
        <w:tc>
          <w:tcPr>
            <w:tcW w:w="985" w:type="dxa"/>
          </w:tcPr>
          <w:p w14:paraId="2A3E5683" w14:textId="77777777" w:rsidR="000B4125" w:rsidRPr="000B4125" w:rsidRDefault="000B4125" w:rsidP="00567985">
            <w:pPr>
              <w:numPr>
                <w:ilvl w:val="0"/>
                <w:numId w:val="22"/>
              </w:numPr>
              <w:spacing w:beforeLines="40" w:before="96" w:afterLines="40" w:after="96" w:line="240" w:lineRule="auto"/>
              <w:ind w:left="567" w:hanging="425"/>
              <w:contextualSpacing/>
              <w:rPr>
                <w:rFonts w:ascii="Times New Roman" w:eastAsia="Calibri" w:hAnsi="Times New Roman" w:cs="Times New Roman"/>
                <w:sz w:val="20"/>
                <w:szCs w:val="20"/>
                <w:lang w:bidi="ar-SA"/>
              </w:rPr>
            </w:pPr>
          </w:p>
        </w:tc>
        <w:tc>
          <w:tcPr>
            <w:tcW w:w="6120" w:type="dxa"/>
          </w:tcPr>
          <w:p w14:paraId="34899F0E" w14:textId="4907451E" w:rsidR="000B4125" w:rsidRPr="002D0026" w:rsidRDefault="000B4125" w:rsidP="000B4125">
            <w:pPr>
              <w:spacing w:beforeLines="40" w:before="96" w:afterLines="40" w:after="96" w:line="240" w:lineRule="auto"/>
              <w:rPr>
                <w:rFonts w:ascii="Times New Roman" w:eastAsia="Calibri" w:hAnsi="Times New Roman" w:cs="Times New Roman"/>
                <w:sz w:val="20"/>
                <w:szCs w:val="20"/>
                <w:lang w:bidi="ar-SA"/>
              </w:rPr>
            </w:pPr>
            <w:r w:rsidRPr="002D0026">
              <w:rPr>
                <w:rFonts w:ascii="Times New Roman" w:eastAsia="Calibri" w:hAnsi="Times New Roman" w:cs="Times New Roman"/>
                <w:sz w:val="20"/>
                <w:szCs w:val="20"/>
                <w:lang w:bidi="ar-SA"/>
              </w:rPr>
              <w:t>2.3.1</w:t>
            </w:r>
            <w:r w:rsidRPr="002D0026">
              <w:rPr>
                <w:rFonts w:ascii="Times New Roman" w:eastAsia="Calibri" w:hAnsi="Times New Roman" w:cs="Times New Roman"/>
                <w:sz w:val="20"/>
                <w:szCs w:val="20"/>
                <w:lang w:bidi="ar-SA"/>
              </w:rPr>
              <w:tab/>
              <w:t>Financial Resources – Ref 4.</w:t>
            </w:r>
            <w:r w:rsidR="00EA0E83" w:rsidRPr="002D0026">
              <w:rPr>
                <w:rFonts w:ascii="Times New Roman" w:eastAsia="Calibri" w:hAnsi="Times New Roman" w:cs="Times New Roman"/>
                <w:sz w:val="20"/>
                <w:szCs w:val="20"/>
                <w:lang w:bidi="ar-SA"/>
              </w:rPr>
              <w:t>6.3</w:t>
            </w:r>
          </w:p>
        </w:tc>
        <w:tc>
          <w:tcPr>
            <w:tcW w:w="1260" w:type="dxa"/>
          </w:tcPr>
          <w:p w14:paraId="1EA7B028" w14:textId="77777777" w:rsidR="000B4125" w:rsidRPr="000B4125" w:rsidRDefault="000B4125" w:rsidP="000B4125">
            <w:pPr>
              <w:spacing w:beforeLines="40" w:before="96" w:afterLines="40" w:after="96" w:line="240" w:lineRule="auto"/>
              <w:rPr>
                <w:rFonts w:ascii="Times New Roman" w:eastAsia="Calibri" w:hAnsi="Times New Roman" w:cs="Times New Roman"/>
                <w:sz w:val="20"/>
                <w:szCs w:val="20"/>
                <w:lang w:bidi="ar-SA"/>
              </w:rPr>
            </w:pPr>
          </w:p>
        </w:tc>
        <w:tc>
          <w:tcPr>
            <w:tcW w:w="1350" w:type="dxa"/>
          </w:tcPr>
          <w:p w14:paraId="221DC0BB" w14:textId="77777777" w:rsidR="000B4125" w:rsidRPr="000B4125" w:rsidRDefault="000B4125" w:rsidP="000B4125">
            <w:pPr>
              <w:spacing w:beforeLines="40" w:before="96" w:afterLines="40" w:after="96" w:line="240" w:lineRule="auto"/>
              <w:rPr>
                <w:rFonts w:ascii="Times New Roman" w:eastAsia="Calibri" w:hAnsi="Times New Roman" w:cs="Times New Roman"/>
                <w:sz w:val="20"/>
                <w:szCs w:val="20"/>
                <w:lang w:bidi="ar-SA"/>
              </w:rPr>
            </w:pPr>
          </w:p>
        </w:tc>
      </w:tr>
      <w:tr w:rsidR="000B4125" w:rsidRPr="000B4125" w14:paraId="769F39C4" w14:textId="77777777" w:rsidTr="002E481E">
        <w:tc>
          <w:tcPr>
            <w:tcW w:w="985" w:type="dxa"/>
          </w:tcPr>
          <w:p w14:paraId="05F7D19F" w14:textId="77777777" w:rsidR="000B4125" w:rsidRPr="000B4125" w:rsidRDefault="000B4125" w:rsidP="00567985">
            <w:pPr>
              <w:numPr>
                <w:ilvl w:val="0"/>
                <w:numId w:val="22"/>
              </w:numPr>
              <w:spacing w:beforeLines="40" w:before="96" w:afterLines="40" w:after="96" w:line="240" w:lineRule="auto"/>
              <w:ind w:left="567" w:hanging="425"/>
              <w:contextualSpacing/>
              <w:rPr>
                <w:rFonts w:ascii="Times New Roman" w:eastAsia="Calibri" w:hAnsi="Times New Roman" w:cs="Times New Roman"/>
                <w:sz w:val="20"/>
                <w:szCs w:val="20"/>
                <w:lang w:bidi="ar-SA"/>
              </w:rPr>
            </w:pPr>
          </w:p>
        </w:tc>
        <w:tc>
          <w:tcPr>
            <w:tcW w:w="6120" w:type="dxa"/>
          </w:tcPr>
          <w:p w14:paraId="0F3168C7" w14:textId="092904EC" w:rsidR="000B4125" w:rsidRPr="002D0026" w:rsidRDefault="000B4125" w:rsidP="000B4125">
            <w:pPr>
              <w:spacing w:beforeLines="40" w:before="96" w:afterLines="40" w:after="96" w:line="240" w:lineRule="auto"/>
              <w:rPr>
                <w:rFonts w:ascii="Times New Roman" w:eastAsia="Calibri" w:hAnsi="Times New Roman" w:cs="Times New Roman"/>
                <w:sz w:val="20"/>
                <w:szCs w:val="20"/>
                <w:lang w:bidi="ar-SA"/>
              </w:rPr>
            </w:pPr>
            <w:r w:rsidRPr="002D0026">
              <w:rPr>
                <w:rFonts w:ascii="Times New Roman" w:eastAsia="Calibri" w:hAnsi="Times New Roman" w:cs="Times New Roman"/>
                <w:sz w:val="20"/>
                <w:szCs w:val="20"/>
                <w:lang w:bidi="ar-SA"/>
              </w:rPr>
              <w:t>2.3.2</w:t>
            </w:r>
            <w:r w:rsidRPr="002D0026">
              <w:rPr>
                <w:rFonts w:ascii="Times New Roman" w:eastAsia="Calibri" w:hAnsi="Times New Roman" w:cs="Times New Roman"/>
                <w:sz w:val="20"/>
                <w:szCs w:val="20"/>
                <w:lang w:bidi="ar-SA"/>
              </w:rPr>
              <w:tab/>
              <w:t>Evidence of Access to or Availability of Credit Facilities - Ref 4.</w:t>
            </w:r>
            <w:r w:rsidR="00EA0E83" w:rsidRPr="002D0026">
              <w:rPr>
                <w:rFonts w:ascii="Times New Roman" w:eastAsia="Calibri" w:hAnsi="Times New Roman" w:cs="Times New Roman"/>
                <w:sz w:val="20"/>
                <w:szCs w:val="20"/>
                <w:lang w:bidi="ar-SA"/>
              </w:rPr>
              <w:t>6.4</w:t>
            </w:r>
          </w:p>
        </w:tc>
        <w:tc>
          <w:tcPr>
            <w:tcW w:w="1260" w:type="dxa"/>
          </w:tcPr>
          <w:p w14:paraId="758D4D9E" w14:textId="77777777" w:rsidR="000B4125" w:rsidRPr="000B4125" w:rsidRDefault="000B4125" w:rsidP="000B4125">
            <w:pPr>
              <w:spacing w:beforeLines="40" w:before="96" w:afterLines="40" w:after="96" w:line="240" w:lineRule="auto"/>
              <w:rPr>
                <w:rFonts w:ascii="Times New Roman" w:eastAsia="Calibri" w:hAnsi="Times New Roman" w:cs="Times New Roman"/>
                <w:sz w:val="20"/>
                <w:szCs w:val="20"/>
                <w:lang w:bidi="ar-SA"/>
              </w:rPr>
            </w:pPr>
          </w:p>
        </w:tc>
        <w:tc>
          <w:tcPr>
            <w:tcW w:w="1350" w:type="dxa"/>
          </w:tcPr>
          <w:p w14:paraId="48E7907F" w14:textId="77777777" w:rsidR="000B4125" w:rsidRPr="000B4125" w:rsidRDefault="000B4125" w:rsidP="000B4125">
            <w:pPr>
              <w:spacing w:beforeLines="40" w:before="96" w:afterLines="40" w:after="96" w:line="240" w:lineRule="auto"/>
              <w:rPr>
                <w:rFonts w:ascii="Times New Roman" w:eastAsia="Calibri" w:hAnsi="Times New Roman" w:cs="Times New Roman"/>
                <w:sz w:val="20"/>
                <w:szCs w:val="20"/>
                <w:lang w:bidi="ar-SA"/>
              </w:rPr>
            </w:pPr>
          </w:p>
        </w:tc>
      </w:tr>
      <w:tr w:rsidR="000B4125" w:rsidRPr="000B4125" w14:paraId="19DADD20" w14:textId="77777777" w:rsidTr="002E481E">
        <w:tc>
          <w:tcPr>
            <w:tcW w:w="985" w:type="dxa"/>
          </w:tcPr>
          <w:p w14:paraId="33189C3E" w14:textId="77777777" w:rsidR="000B4125" w:rsidRPr="000B4125" w:rsidRDefault="000B4125" w:rsidP="00567985">
            <w:pPr>
              <w:numPr>
                <w:ilvl w:val="0"/>
                <w:numId w:val="22"/>
              </w:numPr>
              <w:spacing w:beforeLines="40" w:before="96" w:afterLines="40" w:after="96" w:line="240" w:lineRule="auto"/>
              <w:ind w:left="567" w:hanging="425"/>
              <w:contextualSpacing/>
              <w:rPr>
                <w:rFonts w:ascii="Times New Roman" w:eastAsia="Calibri" w:hAnsi="Times New Roman" w:cs="Times New Roman"/>
                <w:sz w:val="20"/>
                <w:szCs w:val="20"/>
                <w:lang w:bidi="ar-SA"/>
              </w:rPr>
            </w:pPr>
          </w:p>
        </w:tc>
        <w:tc>
          <w:tcPr>
            <w:tcW w:w="6120" w:type="dxa"/>
          </w:tcPr>
          <w:p w14:paraId="522ED335" w14:textId="6894220C" w:rsidR="000B4125" w:rsidRPr="000B4125" w:rsidRDefault="000B4125" w:rsidP="000B4125">
            <w:pPr>
              <w:spacing w:beforeLines="40" w:before="96" w:afterLines="40" w:after="96" w:line="240" w:lineRule="auto"/>
              <w:rPr>
                <w:rFonts w:ascii="Times New Roman" w:eastAsia="Calibri" w:hAnsi="Times New Roman" w:cs="Times New Roman"/>
                <w:sz w:val="20"/>
                <w:szCs w:val="20"/>
                <w:lang w:bidi="ar-SA"/>
              </w:rPr>
            </w:pPr>
            <w:r w:rsidRPr="000B4125">
              <w:rPr>
                <w:rFonts w:ascii="Times New Roman" w:eastAsia="Calibri" w:hAnsi="Times New Roman" w:cs="Times New Roman"/>
                <w:sz w:val="20"/>
                <w:szCs w:val="20"/>
                <w:lang w:bidi="ar-SA"/>
              </w:rPr>
              <w:t>2.</w:t>
            </w:r>
            <w:r w:rsidR="001C3AC2">
              <w:rPr>
                <w:rFonts w:ascii="Times New Roman" w:eastAsia="Calibri" w:hAnsi="Times New Roman" w:cs="Times New Roman"/>
                <w:sz w:val="20"/>
                <w:szCs w:val="20"/>
                <w:lang w:bidi="ar-SA"/>
              </w:rPr>
              <w:t>4</w:t>
            </w:r>
            <w:r w:rsidRPr="000B4125">
              <w:rPr>
                <w:rFonts w:ascii="Times New Roman" w:eastAsia="Calibri" w:hAnsi="Times New Roman" w:cs="Times New Roman"/>
                <w:sz w:val="20"/>
                <w:szCs w:val="20"/>
                <w:lang w:bidi="ar-SA"/>
              </w:rPr>
              <w:tab/>
              <w:t xml:space="preserve">Experience in Contracts of a Similar Nature – </w:t>
            </w:r>
            <w:r w:rsidRPr="002D0026">
              <w:rPr>
                <w:rFonts w:ascii="Times New Roman" w:eastAsia="Calibri" w:hAnsi="Times New Roman" w:cs="Times New Roman"/>
                <w:sz w:val="20"/>
                <w:szCs w:val="20"/>
                <w:lang w:bidi="ar-SA"/>
              </w:rPr>
              <w:t>Ref 4.</w:t>
            </w:r>
            <w:r w:rsidR="00EA0E83" w:rsidRPr="002D0026">
              <w:rPr>
                <w:rFonts w:ascii="Times New Roman" w:eastAsia="Calibri" w:hAnsi="Times New Roman" w:cs="Times New Roman"/>
                <w:sz w:val="20"/>
                <w:szCs w:val="20"/>
                <w:lang w:bidi="ar-SA"/>
              </w:rPr>
              <w:t>6.</w:t>
            </w:r>
            <w:r w:rsidR="00EA0E83">
              <w:rPr>
                <w:rFonts w:ascii="Times New Roman" w:eastAsia="Calibri" w:hAnsi="Times New Roman" w:cs="Times New Roman"/>
                <w:sz w:val="20"/>
                <w:szCs w:val="20"/>
                <w:lang w:bidi="ar-SA"/>
              </w:rPr>
              <w:t>5</w:t>
            </w:r>
          </w:p>
        </w:tc>
        <w:tc>
          <w:tcPr>
            <w:tcW w:w="1260" w:type="dxa"/>
          </w:tcPr>
          <w:p w14:paraId="69698C8A" w14:textId="77777777" w:rsidR="000B4125" w:rsidRPr="000B4125" w:rsidRDefault="000B4125" w:rsidP="000B4125">
            <w:pPr>
              <w:spacing w:beforeLines="40" w:before="96" w:afterLines="40" w:after="96" w:line="240" w:lineRule="auto"/>
              <w:rPr>
                <w:rFonts w:ascii="Times New Roman" w:eastAsia="Calibri" w:hAnsi="Times New Roman" w:cs="Times New Roman"/>
                <w:sz w:val="20"/>
                <w:szCs w:val="20"/>
                <w:lang w:bidi="ar-SA"/>
              </w:rPr>
            </w:pPr>
          </w:p>
        </w:tc>
        <w:tc>
          <w:tcPr>
            <w:tcW w:w="1350" w:type="dxa"/>
          </w:tcPr>
          <w:p w14:paraId="114186BE" w14:textId="77777777" w:rsidR="000B4125" w:rsidRPr="000B4125" w:rsidRDefault="000B4125" w:rsidP="000B4125">
            <w:pPr>
              <w:spacing w:beforeLines="40" w:before="96" w:afterLines="40" w:after="96" w:line="240" w:lineRule="auto"/>
              <w:rPr>
                <w:rFonts w:ascii="Times New Roman" w:eastAsia="Calibri" w:hAnsi="Times New Roman" w:cs="Times New Roman"/>
                <w:sz w:val="20"/>
                <w:szCs w:val="20"/>
                <w:lang w:bidi="ar-SA"/>
              </w:rPr>
            </w:pPr>
          </w:p>
        </w:tc>
      </w:tr>
      <w:tr w:rsidR="00795FBA" w:rsidRPr="000B4125" w14:paraId="271E5F87" w14:textId="77777777" w:rsidTr="002E481E">
        <w:tc>
          <w:tcPr>
            <w:tcW w:w="985" w:type="dxa"/>
          </w:tcPr>
          <w:p w14:paraId="3409F95C" w14:textId="5394C480" w:rsidR="00795FBA" w:rsidRPr="000B4125" w:rsidRDefault="00795FBA" w:rsidP="00143768">
            <w:pPr>
              <w:numPr>
                <w:ilvl w:val="0"/>
                <w:numId w:val="22"/>
              </w:numPr>
              <w:spacing w:beforeLines="40" w:before="96" w:afterLines="40" w:after="96" w:line="240" w:lineRule="auto"/>
              <w:ind w:left="567" w:hanging="425"/>
              <w:contextualSpacing/>
              <w:rPr>
                <w:rFonts w:ascii="Times New Roman" w:eastAsia="Calibri" w:hAnsi="Times New Roman" w:cs="Times New Roman"/>
                <w:sz w:val="20"/>
                <w:szCs w:val="20"/>
                <w:lang w:bidi="ar-SA"/>
              </w:rPr>
            </w:pPr>
          </w:p>
        </w:tc>
        <w:tc>
          <w:tcPr>
            <w:tcW w:w="6120" w:type="dxa"/>
          </w:tcPr>
          <w:p w14:paraId="7DB01350" w14:textId="3746D76E" w:rsidR="00795FBA" w:rsidRPr="00143768" w:rsidRDefault="00143768" w:rsidP="000B4125">
            <w:pPr>
              <w:spacing w:beforeLines="40" w:before="96" w:afterLines="40" w:after="96" w:line="240" w:lineRule="auto"/>
              <w:rPr>
                <w:rFonts w:ascii="Times New Roman" w:eastAsia="Calibri" w:hAnsi="Times New Roman" w:cs="Times New Roman"/>
                <w:bCs/>
                <w:sz w:val="20"/>
                <w:szCs w:val="20"/>
                <w:lang w:bidi="ar-SA"/>
              </w:rPr>
            </w:pPr>
            <w:r w:rsidRPr="00143768">
              <w:rPr>
                <w:rFonts w:ascii="Times New Roman" w:eastAsia="Calibri" w:hAnsi="Times New Roman" w:cs="Times New Roman"/>
                <w:bCs/>
                <w:sz w:val="20"/>
                <w:szCs w:val="20"/>
                <w:lang w:bidi="ar-SA"/>
              </w:rPr>
              <w:t>2.</w:t>
            </w:r>
            <w:r w:rsidR="009000C7">
              <w:rPr>
                <w:rFonts w:ascii="Times New Roman" w:eastAsia="Calibri" w:hAnsi="Times New Roman" w:cs="Times New Roman"/>
                <w:bCs/>
                <w:sz w:val="20"/>
                <w:szCs w:val="20"/>
                <w:lang w:bidi="ar-SA"/>
              </w:rPr>
              <w:t>5</w:t>
            </w:r>
            <w:r w:rsidRPr="00143768">
              <w:rPr>
                <w:rFonts w:ascii="Times New Roman" w:eastAsia="Calibri" w:hAnsi="Times New Roman" w:cs="Times New Roman"/>
                <w:bCs/>
                <w:sz w:val="20"/>
                <w:szCs w:val="20"/>
                <w:lang w:bidi="ar-SA"/>
              </w:rPr>
              <w:t xml:space="preserve">        Experiences in each evaluated area </w:t>
            </w:r>
            <w:r w:rsidR="00250D11">
              <w:rPr>
                <w:rFonts w:ascii="Times New Roman" w:eastAsia="Calibri" w:hAnsi="Times New Roman" w:cs="Times New Roman"/>
                <w:bCs/>
                <w:sz w:val="20"/>
                <w:szCs w:val="20"/>
                <w:lang w:bidi="ar-SA"/>
              </w:rPr>
              <w:t xml:space="preserve">– </w:t>
            </w:r>
            <w:r w:rsidR="009000C7">
              <w:rPr>
                <w:rFonts w:ascii="Times New Roman" w:eastAsia="Calibri" w:hAnsi="Times New Roman" w:cs="Times New Roman"/>
                <w:bCs/>
                <w:sz w:val="20"/>
                <w:szCs w:val="20"/>
                <w:lang w:bidi="ar-SA"/>
              </w:rPr>
              <w:t xml:space="preserve">table </w:t>
            </w:r>
            <w:r w:rsidR="00250D11">
              <w:rPr>
                <w:rFonts w:ascii="Times New Roman" w:eastAsia="Calibri" w:hAnsi="Times New Roman" w:cs="Times New Roman"/>
                <w:bCs/>
                <w:sz w:val="20"/>
                <w:szCs w:val="20"/>
                <w:lang w:bidi="ar-SA"/>
              </w:rPr>
              <w:t>format in section 6.2</w:t>
            </w:r>
          </w:p>
        </w:tc>
        <w:tc>
          <w:tcPr>
            <w:tcW w:w="1260" w:type="dxa"/>
          </w:tcPr>
          <w:p w14:paraId="66E1DC8C" w14:textId="77777777" w:rsidR="00795FBA" w:rsidRPr="000B4125" w:rsidRDefault="00795FBA" w:rsidP="000B4125">
            <w:pPr>
              <w:spacing w:beforeLines="40" w:before="96" w:afterLines="40" w:after="96" w:line="240" w:lineRule="auto"/>
              <w:rPr>
                <w:rFonts w:ascii="Times New Roman" w:eastAsia="Calibri" w:hAnsi="Times New Roman" w:cs="Times New Roman"/>
                <w:b/>
                <w:sz w:val="20"/>
                <w:szCs w:val="20"/>
                <w:lang w:bidi="ar-SA"/>
              </w:rPr>
            </w:pPr>
          </w:p>
        </w:tc>
        <w:tc>
          <w:tcPr>
            <w:tcW w:w="1350" w:type="dxa"/>
          </w:tcPr>
          <w:p w14:paraId="01D6C3B3" w14:textId="77777777" w:rsidR="00795FBA" w:rsidRPr="000B4125" w:rsidRDefault="00795FBA" w:rsidP="000B4125">
            <w:pPr>
              <w:spacing w:beforeLines="40" w:before="96" w:afterLines="40" w:after="96" w:line="240" w:lineRule="auto"/>
              <w:rPr>
                <w:rFonts w:ascii="Times New Roman" w:eastAsia="Calibri" w:hAnsi="Times New Roman" w:cs="Times New Roman"/>
                <w:b/>
                <w:sz w:val="20"/>
                <w:szCs w:val="20"/>
                <w:lang w:bidi="ar-SA"/>
              </w:rPr>
            </w:pPr>
          </w:p>
        </w:tc>
      </w:tr>
      <w:tr w:rsidR="000B4125" w:rsidRPr="000B4125" w14:paraId="6E69633A" w14:textId="77777777" w:rsidTr="002E481E">
        <w:tc>
          <w:tcPr>
            <w:tcW w:w="985" w:type="dxa"/>
          </w:tcPr>
          <w:p w14:paraId="7C61CDA4" w14:textId="77777777" w:rsidR="000B4125" w:rsidRPr="000B4125" w:rsidRDefault="000B4125" w:rsidP="000B4125">
            <w:pPr>
              <w:spacing w:beforeLines="40" w:before="96" w:afterLines="40" w:after="96" w:line="240" w:lineRule="auto"/>
              <w:ind w:left="567"/>
              <w:contextualSpacing/>
              <w:rPr>
                <w:rFonts w:ascii="Times New Roman" w:eastAsia="Calibri" w:hAnsi="Times New Roman" w:cs="Times New Roman"/>
                <w:sz w:val="20"/>
                <w:szCs w:val="20"/>
                <w:lang w:bidi="ar-SA"/>
              </w:rPr>
            </w:pPr>
          </w:p>
        </w:tc>
        <w:tc>
          <w:tcPr>
            <w:tcW w:w="6120" w:type="dxa"/>
          </w:tcPr>
          <w:p w14:paraId="4F1B158C" w14:textId="77777777" w:rsidR="000B4125" w:rsidRPr="000B4125" w:rsidRDefault="000B4125" w:rsidP="000B4125">
            <w:pPr>
              <w:spacing w:beforeLines="40" w:before="96" w:afterLines="40" w:after="96" w:line="240" w:lineRule="auto"/>
              <w:rPr>
                <w:rFonts w:ascii="Times New Roman" w:eastAsia="Calibri" w:hAnsi="Times New Roman" w:cs="Times New Roman"/>
                <w:sz w:val="20"/>
                <w:szCs w:val="20"/>
                <w:lang w:bidi="ar-SA"/>
              </w:rPr>
            </w:pPr>
            <w:r w:rsidRPr="000B4125">
              <w:rPr>
                <w:rFonts w:ascii="Times New Roman" w:eastAsia="Calibri" w:hAnsi="Times New Roman" w:cs="Times New Roman"/>
                <w:b/>
                <w:sz w:val="20"/>
                <w:szCs w:val="20"/>
                <w:lang w:bidi="ar-SA"/>
              </w:rPr>
              <w:t>3</w:t>
            </w:r>
            <w:proofErr w:type="gramStart"/>
            <w:r w:rsidRPr="000B4125">
              <w:rPr>
                <w:rFonts w:ascii="Times New Roman" w:eastAsia="Calibri" w:hAnsi="Times New Roman" w:cs="Times New Roman"/>
                <w:b/>
                <w:sz w:val="20"/>
                <w:szCs w:val="20"/>
                <w:lang w:bidi="ar-SA"/>
              </w:rPr>
              <w:t>.  Bidder’s</w:t>
            </w:r>
            <w:proofErr w:type="gramEnd"/>
            <w:r w:rsidRPr="000B4125">
              <w:rPr>
                <w:rFonts w:ascii="Times New Roman" w:eastAsia="Calibri" w:hAnsi="Times New Roman" w:cs="Times New Roman"/>
                <w:b/>
                <w:sz w:val="20"/>
                <w:szCs w:val="20"/>
                <w:lang w:bidi="ar-SA"/>
              </w:rPr>
              <w:t xml:space="preserve"> Response to the Schedule of Requirements</w:t>
            </w:r>
          </w:p>
        </w:tc>
        <w:tc>
          <w:tcPr>
            <w:tcW w:w="1260" w:type="dxa"/>
          </w:tcPr>
          <w:p w14:paraId="5D167732" w14:textId="77777777" w:rsidR="000B4125" w:rsidRPr="000B4125" w:rsidRDefault="000B4125" w:rsidP="000B4125">
            <w:pPr>
              <w:spacing w:beforeLines="40" w:before="96" w:afterLines="40" w:after="96" w:line="240" w:lineRule="auto"/>
              <w:rPr>
                <w:rFonts w:ascii="Times New Roman" w:eastAsia="Calibri" w:hAnsi="Times New Roman" w:cs="Times New Roman"/>
                <w:b/>
                <w:sz w:val="20"/>
                <w:szCs w:val="20"/>
                <w:lang w:bidi="ar-SA"/>
              </w:rPr>
            </w:pPr>
          </w:p>
        </w:tc>
        <w:tc>
          <w:tcPr>
            <w:tcW w:w="1350" w:type="dxa"/>
          </w:tcPr>
          <w:p w14:paraId="41E7A31D" w14:textId="77777777" w:rsidR="000B4125" w:rsidRPr="000B4125" w:rsidRDefault="000B4125" w:rsidP="000B4125">
            <w:pPr>
              <w:spacing w:beforeLines="40" w:before="96" w:afterLines="40" w:after="96" w:line="240" w:lineRule="auto"/>
              <w:rPr>
                <w:rFonts w:ascii="Times New Roman" w:eastAsia="Calibri" w:hAnsi="Times New Roman" w:cs="Times New Roman"/>
                <w:b/>
                <w:sz w:val="20"/>
                <w:szCs w:val="20"/>
                <w:lang w:bidi="ar-SA"/>
              </w:rPr>
            </w:pPr>
          </w:p>
        </w:tc>
      </w:tr>
      <w:tr w:rsidR="000B4125" w:rsidRPr="000B4125" w14:paraId="4CD3948D" w14:textId="77777777" w:rsidTr="002E481E">
        <w:tc>
          <w:tcPr>
            <w:tcW w:w="985" w:type="dxa"/>
          </w:tcPr>
          <w:p w14:paraId="5C10A426" w14:textId="77777777" w:rsidR="000B4125" w:rsidRPr="000B4125" w:rsidRDefault="000B4125" w:rsidP="00567985">
            <w:pPr>
              <w:numPr>
                <w:ilvl w:val="0"/>
                <w:numId w:val="22"/>
              </w:numPr>
              <w:spacing w:beforeLines="40" w:before="96" w:afterLines="40" w:after="96" w:line="240" w:lineRule="auto"/>
              <w:ind w:left="567" w:hanging="425"/>
              <w:contextualSpacing/>
              <w:rPr>
                <w:rFonts w:ascii="Times New Roman" w:eastAsia="Calibri" w:hAnsi="Times New Roman" w:cs="Times New Roman"/>
                <w:sz w:val="20"/>
                <w:szCs w:val="20"/>
                <w:lang w:bidi="ar-SA"/>
              </w:rPr>
            </w:pPr>
          </w:p>
        </w:tc>
        <w:tc>
          <w:tcPr>
            <w:tcW w:w="6120" w:type="dxa"/>
          </w:tcPr>
          <w:p w14:paraId="05763E38" w14:textId="7498A901" w:rsidR="000B4125" w:rsidRPr="000B4125" w:rsidRDefault="000B4125" w:rsidP="000B4125">
            <w:pPr>
              <w:spacing w:beforeLines="40" w:before="96" w:afterLines="40" w:after="96" w:line="240" w:lineRule="auto"/>
              <w:rPr>
                <w:rFonts w:ascii="Times New Roman" w:eastAsia="Calibri" w:hAnsi="Times New Roman" w:cs="Times New Roman"/>
                <w:sz w:val="20"/>
                <w:szCs w:val="20"/>
                <w:lang w:bidi="ar-SA"/>
              </w:rPr>
            </w:pPr>
            <w:r w:rsidRPr="000B4125">
              <w:rPr>
                <w:rFonts w:ascii="Times New Roman" w:eastAsia="Calibri" w:hAnsi="Times New Roman" w:cs="Times New Roman"/>
                <w:sz w:val="20"/>
                <w:szCs w:val="20"/>
                <w:lang w:bidi="ar-SA"/>
              </w:rPr>
              <w:t>3.1</w:t>
            </w:r>
            <w:r w:rsidRPr="000B4125">
              <w:rPr>
                <w:rFonts w:ascii="Times New Roman" w:eastAsia="Calibri" w:hAnsi="Times New Roman" w:cs="Times New Roman"/>
                <w:sz w:val="20"/>
                <w:szCs w:val="20"/>
                <w:lang w:bidi="ar-SA"/>
              </w:rPr>
              <w:tab/>
              <w:t xml:space="preserve">Bidder’s Overall Technical Solution - </w:t>
            </w:r>
            <w:r w:rsidRPr="002D0026">
              <w:rPr>
                <w:rFonts w:ascii="Times New Roman" w:eastAsia="Calibri" w:hAnsi="Times New Roman" w:cs="Times New Roman"/>
                <w:sz w:val="20"/>
                <w:szCs w:val="20"/>
                <w:lang w:bidi="ar-SA"/>
              </w:rPr>
              <w:t>Ref 4.</w:t>
            </w:r>
            <w:r w:rsidR="00EA0E83">
              <w:rPr>
                <w:rFonts w:ascii="Times New Roman" w:eastAsia="Calibri" w:hAnsi="Times New Roman" w:cs="Times New Roman"/>
                <w:sz w:val="20"/>
                <w:szCs w:val="20"/>
                <w:lang w:bidi="ar-SA"/>
              </w:rPr>
              <w:t>7</w:t>
            </w:r>
          </w:p>
        </w:tc>
        <w:tc>
          <w:tcPr>
            <w:tcW w:w="1260" w:type="dxa"/>
          </w:tcPr>
          <w:p w14:paraId="243D99DA" w14:textId="77777777" w:rsidR="000B4125" w:rsidRPr="000B4125" w:rsidRDefault="000B4125" w:rsidP="000B4125">
            <w:pPr>
              <w:spacing w:beforeLines="40" w:before="96" w:afterLines="40" w:after="96" w:line="240" w:lineRule="auto"/>
              <w:rPr>
                <w:rFonts w:ascii="Times New Roman" w:eastAsia="Calibri" w:hAnsi="Times New Roman" w:cs="Times New Roman"/>
                <w:sz w:val="20"/>
                <w:szCs w:val="20"/>
                <w:lang w:bidi="ar-SA"/>
              </w:rPr>
            </w:pPr>
          </w:p>
        </w:tc>
        <w:tc>
          <w:tcPr>
            <w:tcW w:w="1350" w:type="dxa"/>
          </w:tcPr>
          <w:p w14:paraId="6A43F9D0" w14:textId="77777777" w:rsidR="000B4125" w:rsidRPr="000B4125" w:rsidRDefault="000B4125" w:rsidP="000B4125">
            <w:pPr>
              <w:spacing w:beforeLines="40" w:before="96" w:afterLines="40" w:after="96" w:line="240" w:lineRule="auto"/>
              <w:rPr>
                <w:rFonts w:ascii="Times New Roman" w:eastAsia="Calibri" w:hAnsi="Times New Roman" w:cs="Times New Roman"/>
                <w:sz w:val="20"/>
                <w:szCs w:val="20"/>
                <w:lang w:bidi="ar-SA"/>
              </w:rPr>
            </w:pPr>
          </w:p>
        </w:tc>
      </w:tr>
      <w:tr w:rsidR="000B4125" w:rsidRPr="000B4125" w14:paraId="3402D45C" w14:textId="77777777" w:rsidTr="002E481E">
        <w:tc>
          <w:tcPr>
            <w:tcW w:w="985" w:type="dxa"/>
          </w:tcPr>
          <w:p w14:paraId="6BF6C5F4" w14:textId="77777777" w:rsidR="000B4125" w:rsidRPr="000B4125" w:rsidRDefault="000B4125" w:rsidP="00567985">
            <w:pPr>
              <w:numPr>
                <w:ilvl w:val="0"/>
                <w:numId w:val="22"/>
              </w:numPr>
              <w:spacing w:beforeLines="40" w:before="96" w:afterLines="40" w:after="96" w:line="240" w:lineRule="auto"/>
              <w:ind w:left="567" w:hanging="425"/>
              <w:contextualSpacing/>
              <w:rPr>
                <w:rFonts w:ascii="Times New Roman" w:eastAsia="Calibri" w:hAnsi="Times New Roman" w:cs="Times New Roman"/>
                <w:sz w:val="20"/>
                <w:szCs w:val="20"/>
                <w:lang w:bidi="ar-SA"/>
              </w:rPr>
            </w:pPr>
          </w:p>
        </w:tc>
        <w:tc>
          <w:tcPr>
            <w:tcW w:w="6120" w:type="dxa"/>
          </w:tcPr>
          <w:p w14:paraId="75150E95" w14:textId="3A5D095B" w:rsidR="000B4125" w:rsidRPr="000B4125" w:rsidRDefault="000B4125" w:rsidP="000B4125">
            <w:pPr>
              <w:spacing w:beforeLines="40" w:before="96" w:afterLines="40" w:after="96" w:line="240" w:lineRule="auto"/>
              <w:rPr>
                <w:rFonts w:ascii="Times New Roman" w:eastAsia="Calibri" w:hAnsi="Times New Roman" w:cs="Times New Roman"/>
                <w:sz w:val="20"/>
                <w:szCs w:val="20"/>
                <w:lang w:bidi="ar-SA"/>
              </w:rPr>
            </w:pPr>
            <w:r w:rsidRPr="000B4125">
              <w:rPr>
                <w:rFonts w:ascii="Times New Roman" w:eastAsia="Calibri" w:hAnsi="Times New Roman" w:cs="Times New Roman"/>
                <w:sz w:val="20"/>
                <w:szCs w:val="20"/>
                <w:lang w:bidi="ar-SA"/>
              </w:rPr>
              <w:t>3.2</w:t>
            </w:r>
            <w:r w:rsidRPr="000B4125">
              <w:rPr>
                <w:rFonts w:ascii="Times New Roman" w:eastAsia="Calibri" w:hAnsi="Times New Roman" w:cs="Times New Roman"/>
                <w:sz w:val="20"/>
                <w:szCs w:val="20"/>
                <w:lang w:bidi="ar-SA"/>
              </w:rPr>
              <w:tab/>
              <w:t xml:space="preserve">Description of Approach, Methodology and Project Plan for Performing the Assignment – </w:t>
            </w:r>
            <w:r w:rsidRPr="002D0026">
              <w:rPr>
                <w:rFonts w:ascii="Times New Roman" w:eastAsia="Calibri" w:hAnsi="Times New Roman" w:cs="Times New Roman"/>
                <w:sz w:val="20"/>
                <w:szCs w:val="20"/>
                <w:lang w:bidi="ar-SA"/>
              </w:rPr>
              <w:t>Ref 4.</w:t>
            </w:r>
            <w:r w:rsidR="00EA0E83" w:rsidRPr="002D0026">
              <w:rPr>
                <w:rFonts w:ascii="Times New Roman" w:eastAsia="Calibri" w:hAnsi="Times New Roman" w:cs="Times New Roman"/>
                <w:sz w:val="20"/>
                <w:szCs w:val="20"/>
                <w:lang w:bidi="ar-SA"/>
              </w:rPr>
              <w:t>7</w:t>
            </w:r>
          </w:p>
        </w:tc>
        <w:tc>
          <w:tcPr>
            <w:tcW w:w="1260" w:type="dxa"/>
          </w:tcPr>
          <w:p w14:paraId="43DD6E87" w14:textId="77777777" w:rsidR="000B4125" w:rsidRPr="000B4125" w:rsidRDefault="000B4125" w:rsidP="000B4125">
            <w:pPr>
              <w:spacing w:beforeLines="40" w:before="96" w:afterLines="40" w:after="96" w:line="240" w:lineRule="auto"/>
              <w:rPr>
                <w:rFonts w:ascii="Times New Roman" w:eastAsia="Calibri" w:hAnsi="Times New Roman" w:cs="Times New Roman"/>
                <w:sz w:val="20"/>
                <w:szCs w:val="20"/>
                <w:lang w:bidi="ar-SA"/>
              </w:rPr>
            </w:pPr>
          </w:p>
        </w:tc>
        <w:tc>
          <w:tcPr>
            <w:tcW w:w="1350" w:type="dxa"/>
          </w:tcPr>
          <w:p w14:paraId="20E60963" w14:textId="77777777" w:rsidR="000B4125" w:rsidRPr="000B4125" w:rsidRDefault="000B4125" w:rsidP="000B4125">
            <w:pPr>
              <w:spacing w:beforeLines="40" w:before="96" w:afterLines="40" w:after="96" w:line="240" w:lineRule="auto"/>
              <w:rPr>
                <w:rFonts w:ascii="Times New Roman" w:eastAsia="Calibri" w:hAnsi="Times New Roman" w:cs="Times New Roman"/>
                <w:sz w:val="20"/>
                <w:szCs w:val="20"/>
                <w:lang w:bidi="ar-SA"/>
              </w:rPr>
            </w:pPr>
          </w:p>
        </w:tc>
      </w:tr>
      <w:tr w:rsidR="000B4125" w:rsidRPr="000B4125" w14:paraId="6CECC0B9" w14:textId="77777777" w:rsidTr="002E481E">
        <w:tc>
          <w:tcPr>
            <w:tcW w:w="985" w:type="dxa"/>
          </w:tcPr>
          <w:p w14:paraId="6B99AC81" w14:textId="77777777" w:rsidR="000B4125" w:rsidRPr="000B4125" w:rsidRDefault="000B4125" w:rsidP="00567985">
            <w:pPr>
              <w:numPr>
                <w:ilvl w:val="0"/>
                <w:numId w:val="22"/>
              </w:numPr>
              <w:spacing w:beforeLines="40" w:before="96" w:afterLines="40" w:after="96" w:line="240" w:lineRule="auto"/>
              <w:ind w:left="567" w:hanging="425"/>
              <w:contextualSpacing/>
              <w:rPr>
                <w:rFonts w:ascii="Times New Roman" w:eastAsia="Calibri" w:hAnsi="Times New Roman" w:cs="Times New Roman"/>
                <w:sz w:val="20"/>
                <w:szCs w:val="20"/>
                <w:lang w:bidi="ar-SA"/>
              </w:rPr>
            </w:pPr>
          </w:p>
        </w:tc>
        <w:tc>
          <w:tcPr>
            <w:tcW w:w="6120" w:type="dxa"/>
          </w:tcPr>
          <w:p w14:paraId="017BBDF7" w14:textId="422A9927" w:rsidR="000B4125" w:rsidRPr="000B4125" w:rsidRDefault="000B4125" w:rsidP="000B4125">
            <w:pPr>
              <w:spacing w:beforeLines="40" w:before="96" w:afterLines="40" w:after="96" w:line="240" w:lineRule="auto"/>
              <w:rPr>
                <w:rFonts w:ascii="Times New Roman" w:eastAsia="Calibri" w:hAnsi="Times New Roman" w:cs="Times New Roman"/>
                <w:sz w:val="20"/>
                <w:szCs w:val="20"/>
                <w:lang w:bidi="ar-SA"/>
              </w:rPr>
            </w:pPr>
            <w:r w:rsidRPr="000B4125">
              <w:rPr>
                <w:rFonts w:ascii="Times New Roman" w:eastAsia="Calibri" w:hAnsi="Times New Roman" w:cs="Times New Roman"/>
                <w:sz w:val="20"/>
                <w:szCs w:val="20"/>
                <w:lang w:bidi="ar-SA"/>
              </w:rPr>
              <w:t>3.3</w:t>
            </w:r>
            <w:r w:rsidRPr="000B4125">
              <w:rPr>
                <w:rFonts w:ascii="Times New Roman" w:eastAsia="Calibri" w:hAnsi="Times New Roman" w:cs="Times New Roman"/>
                <w:sz w:val="20"/>
                <w:szCs w:val="20"/>
                <w:lang w:bidi="ar-SA"/>
              </w:rPr>
              <w:tab/>
            </w:r>
            <w:r w:rsidR="003E7046">
              <w:rPr>
                <w:rFonts w:ascii="Times New Roman" w:eastAsia="Calibri" w:hAnsi="Times New Roman" w:cs="Times New Roman"/>
                <w:sz w:val="20"/>
                <w:szCs w:val="20"/>
                <w:lang w:bidi="ar-SA"/>
              </w:rPr>
              <w:t>Technical Compliances</w:t>
            </w:r>
            <w:r w:rsidR="00143D0F">
              <w:rPr>
                <w:rFonts w:ascii="Times New Roman" w:eastAsia="Calibri" w:hAnsi="Times New Roman" w:cs="Times New Roman"/>
                <w:sz w:val="20"/>
                <w:szCs w:val="20"/>
                <w:lang w:bidi="ar-SA"/>
              </w:rPr>
              <w:t xml:space="preserve"> - section 6</w:t>
            </w:r>
          </w:p>
        </w:tc>
        <w:tc>
          <w:tcPr>
            <w:tcW w:w="1260" w:type="dxa"/>
          </w:tcPr>
          <w:p w14:paraId="03334BD4" w14:textId="77777777" w:rsidR="000B4125" w:rsidRPr="000B4125" w:rsidRDefault="000B4125" w:rsidP="000B4125">
            <w:pPr>
              <w:spacing w:beforeLines="40" w:before="96" w:afterLines="40" w:after="96" w:line="240" w:lineRule="auto"/>
              <w:rPr>
                <w:rFonts w:ascii="Times New Roman" w:eastAsia="Calibri" w:hAnsi="Times New Roman" w:cs="Times New Roman"/>
                <w:sz w:val="20"/>
                <w:szCs w:val="20"/>
                <w:lang w:bidi="ar-SA"/>
              </w:rPr>
            </w:pPr>
          </w:p>
        </w:tc>
        <w:tc>
          <w:tcPr>
            <w:tcW w:w="1350" w:type="dxa"/>
          </w:tcPr>
          <w:p w14:paraId="61F0C61A" w14:textId="77777777" w:rsidR="000B4125" w:rsidRPr="000B4125" w:rsidRDefault="000B4125" w:rsidP="000B4125">
            <w:pPr>
              <w:spacing w:beforeLines="40" w:before="96" w:afterLines="40" w:after="96" w:line="240" w:lineRule="auto"/>
              <w:rPr>
                <w:rFonts w:ascii="Times New Roman" w:eastAsia="Calibri" w:hAnsi="Times New Roman" w:cs="Times New Roman"/>
                <w:sz w:val="20"/>
                <w:szCs w:val="20"/>
                <w:lang w:bidi="ar-SA"/>
              </w:rPr>
            </w:pPr>
          </w:p>
        </w:tc>
      </w:tr>
      <w:tr w:rsidR="000B4125" w:rsidRPr="000B4125" w14:paraId="4BBB456A" w14:textId="77777777" w:rsidTr="002E481E">
        <w:tc>
          <w:tcPr>
            <w:tcW w:w="985" w:type="dxa"/>
          </w:tcPr>
          <w:p w14:paraId="51AA72AA" w14:textId="77777777" w:rsidR="000B4125" w:rsidRPr="000B4125" w:rsidRDefault="000B4125" w:rsidP="00567985">
            <w:pPr>
              <w:numPr>
                <w:ilvl w:val="0"/>
                <w:numId w:val="22"/>
              </w:numPr>
              <w:spacing w:beforeLines="40" w:before="96" w:afterLines="40" w:after="96" w:line="240" w:lineRule="auto"/>
              <w:ind w:left="567" w:hanging="425"/>
              <w:contextualSpacing/>
              <w:rPr>
                <w:rFonts w:ascii="Times New Roman" w:eastAsia="Calibri" w:hAnsi="Times New Roman" w:cs="Times New Roman"/>
                <w:sz w:val="20"/>
                <w:szCs w:val="20"/>
                <w:lang w:bidi="ar-SA"/>
              </w:rPr>
            </w:pPr>
          </w:p>
        </w:tc>
        <w:tc>
          <w:tcPr>
            <w:tcW w:w="6120" w:type="dxa"/>
          </w:tcPr>
          <w:p w14:paraId="12FDCE89" w14:textId="058F93E9" w:rsidR="000B4125" w:rsidRPr="000B4125" w:rsidRDefault="000B4125" w:rsidP="000B4125">
            <w:pPr>
              <w:spacing w:beforeLines="40" w:before="96" w:afterLines="40" w:after="96" w:line="240" w:lineRule="auto"/>
              <w:rPr>
                <w:rFonts w:ascii="Times New Roman" w:eastAsia="Calibri" w:hAnsi="Times New Roman" w:cs="Times New Roman"/>
                <w:sz w:val="20"/>
                <w:szCs w:val="20"/>
                <w:lang w:bidi="ar-SA"/>
              </w:rPr>
            </w:pPr>
            <w:r w:rsidRPr="000B4125">
              <w:rPr>
                <w:rFonts w:ascii="Times New Roman" w:eastAsia="Calibri" w:hAnsi="Times New Roman" w:cs="Times New Roman"/>
                <w:sz w:val="20"/>
                <w:szCs w:val="20"/>
                <w:lang w:bidi="ar-SA"/>
              </w:rPr>
              <w:t>3.4</w:t>
            </w:r>
            <w:r w:rsidRPr="000B4125">
              <w:rPr>
                <w:rFonts w:ascii="Times New Roman" w:eastAsia="Calibri" w:hAnsi="Times New Roman" w:cs="Times New Roman"/>
                <w:sz w:val="20"/>
                <w:szCs w:val="20"/>
                <w:lang w:bidi="ar-SA"/>
              </w:rPr>
              <w:tab/>
            </w:r>
            <w:r w:rsidR="003E7046" w:rsidRPr="000B4125">
              <w:rPr>
                <w:rFonts w:ascii="Times New Roman" w:eastAsia="Calibri" w:hAnsi="Times New Roman" w:cs="Times New Roman"/>
                <w:sz w:val="20"/>
                <w:szCs w:val="20"/>
                <w:lang w:bidi="ar-SA"/>
              </w:rPr>
              <w:t xml:space="preserve">Key Personnel – </w:t>
            </w:r>
            <w:r w:rsidR="003E7046" w:rsidRPr="002D0026">
              <w:rPr>
                <w:rFonts w:ascii="Times New Roman" w:eastAsia="Calibri" w:hAnsi="Times New Roman" w:cs="Times New Roman"/>
                <w:sz w:val="20"/>
                <w:szCs w:val="20"/>
                <w:lang w:bidi="ar-SA"/>
              </w:rPr>
              <w:t>Ref 4.</w:t>
            </w:r>
            <w:r w:rsidR="00E47498" w:rsidRPr="002D0026">
              <w:rPr>
                <w:rFonts w:ascii="Times New Roman" w:eastAsia="Calibri" w:hAnsi="Times New Roman" w:cs="Times New Roman"/>
                <w:sz w:val="20"/>
                <w:szCs w:val="20"/>
                <w:lang w:bidi="ar-SA"/>
              </w:rPr>
              <w:t>8</w:t>
            </w:r>
            <w:r w:rsidR="00E47498">
              <w:rPr>
                <w:rFonts w:ascii="Times New Roman" w:eastAsia="Calibri" w:hAnsi="Times New Roman" w:cs="Times New Roman"/>
                <w:sz w:val="20"/>
                <w:szCs w:val="20"/>
                <w:lang w:bidi="ar-SA"/>
              </w:rPr>
              <w:t xml:space="preserve"> and 4.81</w:t>
            </w:r>
          </w:p>
        </w:tc>
        <w:tc>
          <w:tcPr>
            <w:tcW w:w="1260" w:type="dxa"/>
          </w:tcPr>
          <w:p w14:paraId="2DE90B07" w14:textId="77777777" w:rsidR="000B4125" w:rsidRPr="000B4125" w:rsidRDefault="000B4125" w:rsidP="000B4125">
            <w:pPr>
              <w:spacing w:beforeLines="40" w:before="96" w:afterLines="40" w:after="96" w:line="240" w:lineRule="auto"/>
              <w:rPr>
                <w:rFonts w:ascii="Times New Roman" w:eastAsia="Calibri" w:hAnsi="Times New Roman" w:cs="Times New Roman"/>
                <w:b/>
                <w:sz w:val="20"/>
                <w:szCs w:val="20"/>
                <w:lang w:bidi="ar-SA"/>
              </w:rPr>
            </w:pPr>
          </w:p>
        </w:tc>
        <w:tc>
          <w:tcPr>
            <w:tcW w:w="1350" w:type="dxa"/>
          </w:tcPr>
          <w:p w14:paraId="6058DA4A" w14:textId="77777777" w:rsidR="000B4125" w:rsidRPr="000B4125" w:rsidRDefault="000B4125" w:rsidP="000B4125">
            <w:pPr>
              <w:spacing w:beforeLines="40" w:before="96" w:afterLines="40" w:after="96" w:line="240" w:lineRule="auto"/>
              <w:rPr>
                <w:rFonts w:ascii="Times New Roman" w:eastAsia="Calibri" w:hAnsi="Times New Roman" w:cs="Times New Roman"/>
                <w:b/>
                <w:sz w:val="20"/>
                <w:szCs w:val="20"/>
                <w:lang w:bidi="ar-SA"/>
              </w:rPr>
            </w:pPr>
          </w:p>
        </w:tc>
      </w:tr>
      <w:tr w:rsidR="000B4125" w:rsidRPr="000B4125" w14:paraId="4F712DEA" w14:textId="77777777" w:rsidTr="002E481E">
        <w:tc>
          <w:tcPr>
            <w:tcW w:w="985" w:type="dxa"/>
          </w:tcPr>
          <w:p w14:paraId="1C3AADB8" w14:textId="77777777" w:rsidR="000B4125" w:rsidRPr="000B4125" w:rsidRDefault="000B4125" w:rsidP="00567985">
            <w:pPr>
              <w:numPr>
                <w:ilvl w:val="0"/>
                <w:numId w:val="22"/>
              </w:numPr>
              <w:spacing w:beforeLines="40" w:before="96" w:afterLines="40" w:after="96" w:line="240" w:lineRule="auto"/>
              <w:ind w:left="567" w:hanging="425"/>
              <w:contextualSpacing/>
              <w:rPr>
                <w:rFonts w:ascii="Times New Roman" w:eastAsia="Calibri" w:hAnsi="Times New Roman" w:cs="Times New Roman"/>
                <w:sz w:val="20"/>
                <w:szCs w:val="20"/>
                <w:lang w:bidi="ar-SA"/>
              </w:rPr>
            </w:pPr>
          </w:p>
        </w:tc>
        <w:tc>
          <w:tcPr>
            <w:tcW w:w="6120" w:type="dxa"/>
          </w:tcPr>
          <w:p w14:paraId="12272D42" w14:textId="24E1F025" w:rsidR="000B4125" w:rsidRPr="000B4125" w:rsidRDefault="000B4125" w:rsidP="000B4125">
            <w:pPr>
              <w:spacing w:beforeLines="40" w:before="96" w:afterLines="40" w:after="96" w:line="240" w:lineRule="auto"/>
              <w:rPr>
                <w:rFonts w:ascii="Times New Roman" w:eastAsia="Calibri" w:hAnsi="Times New Roman" w:cs="Times New Roman"/>
                <w:sz w:val="20"/>
                <w:szCs w:val="20"/>
                <w:lang w:bidi="ar-SA"/>
              </w:rPr>
            </w:pPr>
            <w:r w:rsidRPr="000B4125">
              <w:rPr>
                <w:rFonts w:ascii="Times New Roman" w:eastAsia="Calibri" w:hAnsi="Times New Roman" w:cs="Times New Roman"/>
                <w:sz w:val="20"/>
                <w:szCs w:val="20"/>
                <w:lang w:bidi="ar-SA"/>
              </w:rPr>
              <w:t xml:space="preserve">3.6        </w:t>
            </w:r>
            <w:r w:rsidR="003E7046">
              <w:rPr>
                <w:rFonts w:ascii="Times New Roman" w:eastAsia="Calibri" w:hAnsi="Times New Roman" w:cs="Times New Roman"/>
                <w:sz w:val="20"/>
                <w:szCs w:val="20"/>
                <w:lang w:bidi="ar-SA"/>
              </w:rPr>
              <w:t xml:space="preserve"> </w:t>
            </w:r>
            <w:r w:rsidRPr="000B4125">
              <w:rPr>
                <w:rFonts w:ascii="Times New Roman" w:eastAsia="Calibri" w:hAnsi="Times New Roman" w:cs="Times New Roman"/>
                <w:sz w:val="20"/>
                <w:szCs w:val="20"/>
                <w:lang w:bidi="ar-SA"/>
              </w:rPr>
              <w:t>Bill of Materials – Ref 4.</w:t>
            </w:r>
            <w:r w:rsidR="00DD582F">
              <w:rPr>
                <w:rFonts w:ascii="Times New Roman" w:eastAsia="Calibri" w:hAnsi="Times New Roman" w:cs="Times New Roman"/>
                <w:sz w:val="20"/>
                <w:szCs w:val="20"/>
                <w:lang w:bidi="ar-SA"/>
              </w:rPr>
              <w:t>9</w:t>
            </w:r>
          </w:p>
        </w:tc>
        <w:tc>
          <w:tcPr>
            <w:tcW w:w="1260" w:type="dxa"/>
          </w:tcPr>
          <w:p w14:paraId="04000669" w14:textId="77777777" w:rsidR="000B4125" w:rsidRPr="000B4125" w:rsidRDefault="000B4125" w:rsidP="000B4125">
            <w:pPr>
              <w:spacing w:beforeLines="40" w:before="96" w:afterLines="40" w:after="96" w:line="240" w:lineRule="auto"/>
              <w:rPr>
                <w:rFonts w:ascii="Times New Roman" w:eastAsia="Calibri" w:hAnsi="Times New Roman" w:cs="Times New Roman"/>
                <w:sz w:val="20"/>
                <w:szCs w:val="20"/>
                <w:lang w:bidi="ar-SA"/>
              </w:rPr>
            </w:pPr>
          </w:p>
        </w:tc>
        <w:tc>
          <w:tcPr>
            <w:tcW w:w="1350" w:type="dxa"/>
          </w:tcPr>
          <w:p w14:paraId="10029DEC" w14:textId="77777777" w:rsidR="000B4125" w:rsidRPr="000B4125" w:rsidRDefault="000B4125" w:rsidP="000B4125">
            <w:pPr>
              <w:spacing w:beforeLines="40" w:before="96" w:afterLines="40" w:after="96" w:line="240" w:lineRule="auto"/>
              <w:rPr>
                <w:rFonts w:ascii="Times New Roman" w:eastAsia="Calibri" w:hAnsi="Times New Roman" w:cs="Times New Roman"/>
                <w:sz w:val="20"/>
                <w:szCs w:val="20"/>
                <w:lang w:bidi="ar-SA"/>
              </w:rPr>
            </w:pPr>
          </w:p>
        </w:tc>
      </w:tr>
      <w:tr w:rsidR="000B4125" w:rsidRPr="000B4125" w14:paraId="60139D64" w14:textId="77777777" w:rsidTr="002E481E">
        <w:tc>
          <w:tcPr>
            <w:tcW w:w="985" w:type="dxa"/>
          </w:tcPr>
          <w:p w14:paraId="43FB5947" w14:textId="77777777" w:rsidR="000B4125" w:rsidRPr="000B4125" w:rsidRDefault="000B4125" w:rsidP="00567985">
            <w:pPr>
              <w:numPr>
                <w:ilvl w:val="0"/>
                <w:numId w:val="22"/>
              </w:numPr>
              <w:spacing w:beforeLines="40" w:before="96" w:afterLines="40" w:after="96" w:line="240" w:lineRule="auto"/>
              <w:ind w:left="567" w:hanging="425"/>
              <w:contextualSpacing/>
              <w:rPr>
                <w:rFonts w:ascii="Times New Roman" w:eastAsia="Calibri" w:hAnsi="Times New Roman" w:cs="Times New Roman"/>
                <w:sz w:val="20"/>
                <w:szCs w:val="20"/>
                <w:lang w:bidi="ar-SA"/>
              </w:rPr>
            </w:pPr>
          </w:p>
        </w:tc>
        <w:tc>
          <w:tcPr>
            <w:tcW w:w="6120" w:type="dxa"/>
          </w:tcPr>
          <w:p w14:paraId="1C9CC885" w14:textId="3187B628" w:rsidR="000B4125" w:rsidRPr="000B4125" w:rsidRDefault="000B4125" w:rsidP="000B4125">
            <w:pPr>
              <w:spacing w:beforeLines="40" w:before="96" w:afterLines="40" w:after="96" w:line="240" w:lineRule="auto"/>
              <w:rPr>
                <w:rFonts w:ascii="Times New Roman" w:eastAsia="Calibri" w:hAnsi="Times New Roman" w:cs="Times New Roman"/>
                <w:sz w:val="20"/>
                <w:szCs w:val="20"/>
                <w:lang w:bidi="ar-SA"/>
              </w:rPr>
            </w:pPr>
            <w:r w:rsidRPr="000B4125">
              <w:rPr>
                <w:rFonts w:ascii="Times New Roman" w:eastAsia="Calibri" w:hAnsi="Times New Roman" w:cs="Times New Roman"/>
                <w:sz w:val="20"/>
                <w:szCs w:val="20"/>
                <w:lang w:bidi="ar-SA"/>
              </w:rPr>
              <w:t>3.7</w:t>
            </w:r>
            <w:r w:rsidRPr="000B4125">
              <w:rPr>
                <w:rFonts w:ascii="Times New Roman" w:eastAsia="Calibri" w:hAnsi="Times New Roman" w:cs="Times New Roman"/>
                <w:sz w:val="20"/>
                <w:szCs w:val="20"/>
                <w:lang w:bidi="ar-SA"/>
              </w:rPr>
              <w:tab/>
              <w:t>Software List – Ref 4.</w:t>
            </w:r>
            <w:r w:rsidR="00DD582F">
              <w:rPr>
                <w:rFonts w:ascii="Times New Roman" w:eastAsia="Calibri" w:hAnsi="Times New Roman" w:cs="Times New Roman"/>
                <w:sz w:val="20"/>
                <w:szCs w:val="20"/>
                <w:lang w:bidi="ar-SA"/>
              </w:rPr>
              <w:t>10</w:t>
            </w:r>
          </w:p>
        </w:tc>
        <w:tc>
          <w:tcPr>
            <w:tcW w:w="1260" w:type="dxa"/>
          </w:tcPr>
          <w:p w14:paraId="45C553FB" w14:textId="77777777" w:rsidR="000B4125" w:rsidRPr="000B4125" w:rsidRDefault="000B4125" w:rsidP="000B4125">
            <w:pPr>
              <w:spacing w:beforeLines="40" w:before="96" w:afterLines="40" w:after="96" w:line="240" w:lineRule="auto"/>
              <w:rPr>
                <w:rFonts w:ascii="Times New Roman" w:eastAsia="Calibri" w:hAnsi="Times New Roman" w:cs="Times New Roman"/>
                <w:sz w:val="20"/>
                <w:szCs w:val="20"/>
                <w:lang w:bidi="ar-SA"/>
              </w:rPr>
            </w:pPr>
          </w:p>
        </w:tc>
        <w:tc>
          <w:tcPr>
            <w:tcW w:w="1350" w:type="dxa"/>
          </w:tcPr>
          <w:p w14:paraId="3E33B0D4" w14:textId="77777777" w:rsidR="000B4125" w:rsidRPr="000B4125" w:rsidRDefault="000B4125" w:rsidP="000B4125">
            <w:pPr>
              <w:spacing w:beforeLines="40" w:before="96" w:afterLines="40" w:after="96" w:line="240" w:lineRule="auto"/>
              <w:rPr>
                <w:rFonts w:ascii="Times New Roman" w:eastAsia="Calibri" w:hAnsi="Times New Roman" w:cs="Times New Roman"/>
                <w:sz w:val="20"/>
                <w:szCs w:val="20"/>
                <w:lang w:bidi="ar-SA"/>
              </w:rPr>
            </w:pPr>
          </w:p>
        </w:tc>
      </w:tr>
      <w:tr w:rsidR="000B4125" w:rsidRPr="000B4125" w14:paraId="2A649B3C" w14:textId="77777777" w:rsidTr="002E481E">
        <w:tc>
          <w:tcPr>
            <w:tcW w:w="985" w:type="dxa"/>
          </w:tcPr>
          <w:p w14:paraId="769AE543" w14:textId="77777777" w:rsidR="000B4125" w:rsidRPr="000B4125" w:rsidRDefault="000B4125" w:rsidP="00567985">
            <w:pPr>
              <w:numPr>
                <w:ilvl w:val="0"/>
                <w:numId w:val="22"/>
              </w:numPr>
              <w:spacing w:beforeLines="40" w:before="96" w:afterLines="40" w:after="96" w:line="240" w:lineRule="auto"/>
              <w:ind w:left="567" w:hanging="425"/>
              <w:contextualSpacing/>
              <w:rPr>
                <w:rFonts w:ascii="Times New Roman" w:eastAsia="Calibri" w:hAnsi="Times New Roman" w:cs="Times New Roman"/>
                <w:sz w:val="20"/>
                <w:szCs w:val="20"/>
                <w:lang w:bidi="ar-SA"/>
              </w:rPr>
            </w:pPr>
          </w:p>
        </w:tc>
        <w:tc>
          <w:tcPr>
            <w:tcW w:w="6120" w:type="dxa"/>
          </w:tcPr>
          <w:p w14:paraId="2F5A2909" w14:textId="1A90F204" w:rsidR="000B4125" w:rsidRPr="000B4125" w:rsidRDefault="000B4125" w:rsidP="000B4125">
            <w:pPr>
              <w:spacing w:beforeLines="40" w:before="96" w:afterLines="40" w:after="96" w:line="240" w:lineRule="auto"/>
              <w:rPr>
                <w:rFonts w:ascii="Times New Roman" w:eastAsia="Calibri" w:hAnsi="Times New Roman" w:cs="Times New Roman"/>
                <w:sz w:val="20"/>
                <w:szCs w:val="20"/>
                <w:lang w:bidi="ar-SA"/>
              </w:rPr>
            </w:pPr>
            <w:r w:rsidRPr="000B4125">
              <w:rPr>
                <w:rFonts w:ascii="Times New Roman" w:eastAsia="Calibri" w:hAnsi="Times New Roman" w:cs="Times New Roman"/>
                <w:sz w:val="20"/>
                <w:szCs w:val="20"/>
                <w:lang w:bidi="ar-SA"/>
              </w:rPr>
              <w:t>3.8</w:t>
            </w:r>
            <w:r w:rsidRPr="000B4125">
              <w:rPr>
                <w:rFonts w:ascii="Times New Roman" w:eastAsia="Calibri" w:hAnsi="Times New Roman" w:cs="Times New Roman"/>
                <w:sz w:val="20"/>
                <w:szCs w:val="20"/>
                <w:lang w:bidi="ar-SA"/>
              </w:rPr>
              <w:tab/>
              <w:t>Other Required Information – Ref 4.</w:t>
            </w:r>
            <w:r w:rsidR="00DD582F">
              <w:rPr>
                <w:rFonts w:ascii="Times New Roman" w:eastAsia="Calibri" w:hAnsi="Times New Roman" w:cs="Times New Roman"/>
                <w:sz w:val="20"/>
                <w:szCs w:val="20"/>
                <w:lang w:bidi="ar-SA"/>
              </w:rPr>
              <w:t>11</w:t>
            </w:r>
          </w:p>
        </w:tc>
        <w:tc>
          <w:tcPr>
            <w:tcW w:w="1260" w:type="dxa"/>
          </w:tcPr>
          <w:p w14:paraId="30E5151D" w14:textId="77777777" w:rsidR="000B4125" w:rsidRPr="000B4125" w:rsidRDefault="000B4125" w:rsidP="000B4125">
            <w:pPr>
              <w:spacing w:beforeLines="40" w:before="96" w:afterLines="40" w:after="96" w:line="240" w:lineRule="auto"/>
              <w:rPr>
                <w:rFonts w:ascii="Times New Roman" w:eastAsia="Calibri" w:hAnsi="Times New Roman" w:cs="Times New Roman"/>
                <w:sz w:val="20"/>
                <w:szCs w:val="20"/>
                <w:lang w:bidi="ar-SA"/>
              </w:rPr>
            </w:pPr>
          </w:p>
        </w:tc>
        <w:tc>
          <w:tcPr>
            <w:tcW w:w="1350" w:type="dxa"/>
          </w:tcPr>
          <w:p w14:paraId="5F67C104" w14:textId="77777777" w:rsidR="000B4125" w:rsidRPr="000B4125" w:rsidRDefault="000B4125" w:rsidP="000B4125">
            <w:pPr>
              <w:spacing w:beforeLines="40" w:before="96" w:afterLines="40" w:after="96" w:line="240" w:lineRule="auto"/>
              <w:rPr>
                <w:rFonts w:ascii="Times New Roman" w:eastAsia="Calibri" w:hAnsi="Times New Roman" w:cs="Times New Roman"/>
                <w:sz w:val="20"/>
                <w:szCs w:val="20"/>
                <w:lang w:bidi="ar-SA"/>
              </w:rPr>
            </w:pPr>
          </w:p>
        </w:tc>
      </w:tr>
      <w:tr w:rsidR="000B4125" w:rsidRPr="000B4125" w14:paraId="4CFF30AB" w14:textId="77777777" w:rsidTr="002E481E">
        <w:tc>
          <w:tcPr>
            <w:tcW w:w="985" w:type="dxa"/>
          </w:tcPr>
          <w:p w14:paraId="70A40C09" w14:textId="77777777" w:rsidR="000B4125" w:rsidRPr="000B4125" w:rsidRDefault="000B4125" w:rsidP="000B4125">
            <w:pPr>
              <w:spacing w:beforeLines="40" w:before="96" w:afterLines="40" w:after="96" w:line="240" w:lineRule="auto"/>
              <w:ind w:left="567"/>
              <w:contextualSpacing/>
              <w:rPr>
                <w:rFonts w:ascii="Times New Roman" w:eastAsia="Calibri" w:hAnsi="Times New Roman" w:cs="Times New Roman"/>
                <w:sz w:val="20"/>
                <w:szCs w:val="20"/>
                <w:lang w:bidi="ar-SA"/>
              </w:rPr>
            </w:pPr>
          </w:p>
        </w:tc>
        <w:tc>
          <w:tcPr>
            <w:tcW w:w="6120" w:type="dxa"/>
          </w:tcPr>
          <w:p w14:paraId="606E9ACC" w14:textId="77777777" w:rsidR="000B4125" w:rsidRPr="000B4125" w:rsidRDefault="000B4125" w:rsidP="000B4125">
            <w:pPr>
              <w:spacing w:beforeLines="40" w:before="96" w:afterLines="40" w:after="96" w:line="240" w:lineRule="auto"/>
              <w:rPr>
                <w:rFonts w:ascii="Times New Roman" w:eastAsia="Calibri" w:hAnsi="Times New Roman" w:cs="Times New Roman"/>
                <w:sz w:val="20"/>
                <w:szCs w:val="20"/>
                <w:lang w:bidi="ar-SA"/>
              </w:rPr>
            </w:pPr>
            <w:r w:rsidRPr="000B4125">
              <w:rPr>
                <w:rFonts w:ascii="Times New Roman" w:eastAsia="Calibri" w:hAnsi="Times New Roman" w:cs="Times New Roman"/>
                <w:b/>
                <w:sz w:val="20"/>
                <w:szCs w:val="20"/>
                <w:lang w:bidi="ar-SA"/>
              </w:rPr>
              <w:t>4</w:t>
            </w:r>
            <w:proofErr w:type="gramStart"/>
            <w:r w:rsidRPr="000B4125">
              <w:rPr>
                <w:rFonts w:ascii="Times New Roman" w:eastAsia="Calibri" w:hAnsi="Times New Roman" w:cs="Times New Roman"/>
                <w:b/>
                <w:sz w:val="20"/>
                <w:szCs w:val="20"/>
                <w:lang w:bidi="ar-SA"/>
              </w:rPr>
              <w:t>.  Guarantees</w:t>
            </w:r>
            <w:proofErr w:type="gramEnd"/>
            <w:r w:rsidRPr="000B4125">
              <w:rPr>
                <w:rFonts w:ascii="Times New Roman" w:eastAsia="Calibri" w:hAnsi="Times New Roman" w:cs="Times New Roman"/>
                <w:b/>
                <w:sz w:val="20"/>
                <w:szCs w:val="20"/>
                <w:lang w:bidi="ar-SA"/>
              </w:rPr>
              <w:t xml:space="preserve"> and Declarations</w:t>
            </w:r>
          </w:p>
        </w:tc>
        <w:tc>
          <w:tcPr>
            <w:tcW w:w="1260" w:type="dxa"/>
          </w:tcPr>
          <w:p w14:paraId="0E3562BF" w14:textId="77777777" w:rsidR="000B4125" w:rsidRPr="000B4125" w:rsidRDefault="000B4125" w:rsidP="000B4125">
            <w:pPr>
              <w:spacing w:beforeLines="40" w:before="96" w:afterLines="40" w:after="96" w:line="240" w:lineRule="auto"/>
              <w:rPr>
                <w:rFonts w:ascii="Times New Roman" w:eastAsia="Calibri" w:hAnsi="Times New Roman" w:cs="Times New Roman"/>
                <w:b/>
                <w:sz w:val="20"/>
                <w:szCs w:val="20"/>
                <w:lang w:bidi="ar-SA"/>
              </w:rPr>
            </w:pPr>
          </w:p>
        </w:tc>
        <w:tc>
          <w:tcPr>
            <w:tcW w:w="1350" w:type="dxa"/>
          </w:tcPr>
          <w:p w14:paraId="3119FCAC" w14:textId="77777777" w:rsidR="000B4125" w:rsidRPr="000B4125" w:rsidRDefault="000B4125" w:rsidP="000B4125">
            <w:pPr>
              <w:spacing w:beforeLines="40" w:before="96" w:afterLines="40" w:after="96" w:line="240" w:lineRule="auto"/>
              <w:rPr>
                <w:rFonts w:ascii="Times New Roman" w:eastAsia="Calibri" w:hAnsi="Times New Roman" w:cs="Times New Roman"/>
                <w:b/>
                <w:sz w:val="20"/>
                <w:szCs w:val="20"/>
                <w:lang w:bidi="ar-SA"/>
              </w:rPr>
            </w:pPr>
          </w:p>
        </w:tc>
      </w:tr>
      <w:tr w:rsidR="000B4125" w:rsidRPr="000B4125" w14:paraId="13008450" w14:textId="77777777" w:rsidTr="002E481E">
        <w:tc>
          <w:tcPr>
            <w:tcW w:w="985" w:type="dxa"/>
          </w:tcPr>
          <w:p w14:paraId="74FAF652" w14:textId="77777777" w:rsidR="000B4125" w:rsidRPr="000B4125" w:rsidRDefault="000B4125" w:rsidP="00567985">
            <w:pPr>
              <w:numPr>
                <w:ilvl w:val="0"/>
                <w:numId w:val="22"/>
              </w:numPr>
              <w:spacing w:beforeLines="40" w:before="96" w:afterLines="40" w:after="96" w:line="240" w:lineRule="auto"/>
              <w:ind w:left="567" w:hanging="425"/>
              <w:contextualSpacing/>
              <w:rPr>
                <w:rFonts w:ascii="Times New Roman" w:eastAsia="Calibri" w:hAnsi="Times New Roman" w:cs="Times New Roman"/>
                <w:sz w:val="20"/>
                <w:szCs w:val="20"/>
                <w:lang w:bidi="ar-SA"/>
              </w:rPr>
            </w:pPr>
          </w:p>
        </w:tc>
        <w:tc>
          <w:tcPr>
            <w:tcW w:w="6120" w:type="dxa"/>
          </w:tcPr>
          <w:p w14:paraId="5AC89EB3" w14:textId="5099639F" w:rsidR="000B4125" w:rsidRPr="000B4125" w:rsidRDefault="000B4125" w:rsidP="000B4125">
            <w:pPr>
              <w:spacing w:beforeLines="40" w:before="96" w:afterLines="40" w:after="96" w:line="240" w:lineRule="auto"/>
              <w:rPr>
                <w:rFonts w:ascii="Times New Roman" w:eastAsia="Calibri" w:hAnsi="Times New Roman" w:cs="Times New Roman"/>
                <w:sz w:val="20"/>
                <w:szCs w:val="20"/>
                <w:lang w:bidi="ar-SA"/>
              </w:rPr>
            </w:pPr>
            <w:r w:rsidRPr="000B4125">
              <w:rPr>
                <w:rFonts w:ascii="Times New Roman" w:eastAsia="Calibri" w:hAnsi="Times New Roman" w:cs="Times New Roman"/>
                <w:sz w:val="20"/>
                <w:szCs w:val="20"/>
                <w:lang w:bidi="ar-SA"/>
              </w:rPr>
              <w:t>4.1</w:t>
            </w:r>
            <w:r w:rsidRPr="000B4125">
              <w:rPr>
                <w:rFonts w:ascii="Times New Roman" w:eastAsia="Calibri" w:hAnsi="Times New Roman" w:cs="Times New Roman"/>
                <w:sz w:val="20"/>
                <w:szCs w:val="20"/>
                <w:lang w:bidi="ar-SA"/>
              </w:rPr>
              <w:tab/>
              <w:t>Bid Security (Bank Guarantee) – Ref 4.</w:t>
            </w:r>
            <w:r w:rsidR="002D0026">
              <w:rPr>
                <w:rFonts w:ascii="Times New Roman" w:eastAsia="Calibri" w:hAnsi="Times New Roman" w:cs="Times New Roman"/>
                <w:sz w:val="20"/>
                <w:szCs w:val="20"/>
                <w:lang w:bidi="ar-SA"/>
              </w:rPr>
              <w:t>3</w:t>
            </w:r>
          </w:p>
        </w:tc>
        <w:tc>
          <w:tcPr>
            <w:tcW w:w="1260" w:type="dxa"/>
          </w:tcPr>
          <w:p w14:paraId="5D7D1D0E" w14:textId="77777777" w:rsidR="000B4125" w:rsidRPr="000B4125" w:rsidRDefault="000B4125" w:rsidP="000B4125">
            <w:pPr>
              <w:spacing w:beforeLines="40" w:before="96" w:afterLines="40" w:after="96" w:line="240" w:lineRule="auto"/>
              <w:rPr>
                <w:rFonts w:ascii="Times New Roman" w:eastAsia="Calibri" w:hAnsi="Times New Roman" w:cs="Times New Roman"/>
                <w:sz w:val="20"/>
                <w:szCs w:val="20"/>
                <w:lang w:bidi="ar-SA"/>
              </w:rPr>
            </w:pPr>
          </w:p>
        </w:tc>
        <w:tc>
          <w:tcPr>
            <w:tcW w:w="1350" w:type="dxa"/>
          </w:tcPr>
          <w:p w14:paraId="23D08EBC" w14:textId="77777777" w:rsidR="000B4125" w:rsidRPr="000B4125" w:rsidRDefault="000B4125" w:rsidP="000B4125">
            <w:pPr>
              <w:spacing w:beforeLines="40" w:before="96" w:afterLines="40" w:after="96" w:line="240" w:lineRule="auto"/>
              <w:rPr>
                <w:rFonts w:ascii="Times New Roman" w:eastAsia="Calibri" w:hAnsi="Times New Roman" w:cs="Times New Roman"/>
                <w:sz w:val="20"/>
                <w:szCs w:val="20"/>
                <w:lang w:bidi="ar-SA"/>
              </w:rPr>
            </w:pPr>
          </w:p>
        </w:tc>
      </w:tr>
      <w:tr w:rsidR="000B4125" w:rsidRPr="000B4125" w14:paraId="7B59193B" w14:textId="77777777" w:rsidTr="002E481E">
        <w:tc>
          <w:tcPr>
            <w:tcW w:w="985" w:type="dxa"/>
          </w:tcPr>
          <w:p w14:paraId="15E0A584" w14:textId="77777777" w:rsidR="000B4125" w:rsidRPr="000B4125" w:rsidRDefault="000B4125" w:rsidP="00567985">
            <w:pPr>
              <w:numPr>
                <w:ilvl w:val="0"/>
                <w:numId w:val="22"/>
              </w:numPr>
              <w:spacing w:beforeLines="40" w:before="96" w:afterLines="40" w:after="96" w:line="240" w:lineRule="auto"/>
              <w:ind w:left="567" w:hanging="425"/>
              <w:contextualSpacing/>
              <w:rPr>
                <w:rFonts w:ascii="Times New Roman" w:eastAsia="Calibri" w:hAnsi="Times New Roman" w:cs="Times New Roman"/>
                <w:sz w:val="20"/>
                <w:szCs w:val="20"/>
                <w:lang w:bidi="ar-SA"/>
              </w:rPr>
            </w:pPr>
          </w:p>
        </w:tc>
        <w:tc>
          <w:tcPr>
            <w:tcW w:w="6120" w:type="dxa"/>
          </w:tcPr>
          <w:p w14:paraId="663A721F" w14:textId="777084CF" w:rsidR="000B4125" w:rsidRPr="000B4125" w:rsidRDefault="000B4125" w:rsidP="000B4125">
            <w:pPr>
              <w:spacing w:beforeLines="40" w:before="96" w:afterLines="40" w:after="96" w:line="240" w:lineRule="auto"/>
              <w:rPr>
                <w:rFonts w:ascii="Times New Roman" w:eastAsia="Calibri" w:hAnsi="Times New Roman" w:cs="Times New Roman"/>
                <w:sz w:val="20"/>
                <w:szCs w:val="20"/>
                <w:lang w:bidi="ar-SA"/>
              </w:rPr>
            </w:pPr>
            <w:r w:rsidRPr="000B4125">
              <w:rPr>
                <w:rFonts w:ascii="Times New Roman" w:eastAsia="Calibri" w:hAnsi="Times New Roman" w:cs="Times New Roman"/>
                <w:sz w:val="20"/>
                <w:szCs w:val="20"/>
                <w:lang w:bidi="ar-SA"/>
              </w:rPr>
              <w:t>4.2</w:t>
            </w:r>
            <w:r w:rsidRPr="000B4125">
              <w:rPr>
                <w:rFonts w:ascii="Times New Roman" w:eastAsia="Calibri" w:hAnsi="Times New Roman" w:cs="Times New Roman"/>
                <w:sz w:val="20"/>
                <w:szCs w:val="20"/>
                <w:lang w:bidi="ar-SA"/>
              </w:rPr>
              <w:tab/>
              <w:t>Manufacturer’s Authorization – Ref 4.</w:t>
            </w:r>
            <w:r w:rsidR="002D0026">
              <w:rPr>
                <w:rFonts w:ascii="Times New Roman" w:eastAsia="Calibri" w:hAnsi="Times New Roman" w:cs="Times New Roman"/>
                <w:sz w:val="20"/>
                <w:szCs w:val="20"/>
                <w:lang w:bidi="ar-SA"/>
              </w:rPr>
              <w:t>4</w:t>
            </w:r>
          </w:p>
        </w:tc>
        <w:tc>
          <w:tcPr>
            <w:tcW w:w="1260" w:type="dxa"/>
          </w:tcPr>
          <w:p w14:paraId="6B38FFCD" w14:textId="77777777" w:rsidR="000B4125" w:rsidRPr="000B4125" w:rsidRDefault="000B4125" w:rsidP="000B4125">
            <w:pPr>
              <w:spacing w:beforeLines="40" w:before="96" w:afterLines="40" w:after="96" w:line="240" w:lineRule="auto"/>
              <w:rPr>
                <w:rFonts w:ascii="Times New Roman" w:eastAsia="Calibri" w:hAnsi="Times New Roman" w:cs="Times New Roman"/>
                <w:sz w:val="20"/>
                <w:szCs w:val="20"/>
                <w:lang w:bidi="ar-SA"/>
              </w:rPr>
            </w:pPr>
          </w:p>
        </w:tc>
        <w:tc>
          <w:tcPr>
            <w:tcW w:w="1350" w:type="dxa"/>
          </w:tcPr>
          <w:p w14:paraId="04BA54EF" w14:textId="77777777" w:rsidR="000B4125" w:rsidRPr="000B4125" w:rsidRDefault="000B4125" w:rsidP="000B4125">
            <w:pPr>
              <w:spacing w:beforeLines="40" w:before="96" w:afterLines="40" w:after="96" w:line="240" w:lineRule="auto"/>
              <w:rPr>
                <w:rFonts w:ascii="Times New Roman" w:eastAsia="Calibri" w:hAnsi="Times New Roman" w:cs="Times New Roman"/>
                <w:sz w:val="20"/>
                <w:szCs w:val="20"/>
                <w:lang w:bidi="ar-SA"/>
              </w:rPr>
            </w:pPr>
          </w:p>
        </w:tc>
      </w:tr>
      <w:tr w:rsidR="007E6C8C" w:rsidRPr="000B4125" w14:paraId="69BB0F30" w14:textId="77777777" w:rsidTr="002E481E">
        <w:tc>
          <w:tcPr>
            <w:tcW w:w="985" w:type="dxa"/>
          </w:tcPr>
          <w:p w14:paraId="218A0EBC" w14:textId="77777777" w:rsidR="007E6C8C" w:rsidRPr="004E78C2" w:rsidRDefault="007E6C8C" w:rsidP="00567985">
            <w:pPr>
              <w:numPr>
                <w:ilvl w:val="0"/>
                <w:numId w:val="22"/>
              </w:numPr>
              <w:spacing w:beforeLines="40" w:before="96" w:afterLines="40" w:after="96" w:line="240" w:lineRule="auto"/>
              <w:ind w:left="567" w:hanging="425"/>
              <w:contextualSpacing/>
              <w:rPr>
                <w:rFonts w:ascii="Times New Roman" w:eastAsia="Calibri" w:hAnsi="Times New Roman" w:cs="Times New Roman"/>
                <w:sz w:val="20"/>
                <w:szCs w:val="20"/>
                <w:lang w:bidi="ar-SA"/>
              </w:rPr>
            </w:pPr>
          </w:p>
        </w:tc>
        <w:tc>
          <w:tcPr>
            <w:tcW w:w="6120" w:type="dxa"/>
          </w:tcPr>
          <w:p w14:paraId="48640AAE" w14:textId="0CE5D83D" w:rsidR="007E6C8C" w:rsidRPr="004E78C2" w:rsidRDefault="007E6C8C" w:rsidP="000B4125">
            <w:pPr>
              <w:spacing w:beforeLines="40" w:before="96" w:afterLines="40" w:after="96" w:line="240" w:lineRule="auto"/>
              <w:rPr>
                <w:rFonts w:ascii="Times New Roman" w:eastAsia="Calibri" w:hAnsi="Times New Roman" w:cs="Times New Roman"/>
                <w:sz w:val="20"/>
                <w:szCs w:val="20"/>
                <w:lang w:bidi="ar-SA"/>
              </w:rPr>
            </w:pPr>
            <w:r w:rsidRPr="004E78C2">
              <w:rPr>
                <w:rFonts w:ascii="Times New Roman" w:eastAsia="Calibri" w:hAnsi="Times New Roman" w:cs="Times New Roman"/>
                <w:sz w:val="20"/>
                <w:szCs w:val="20"/>
                <w:lang w:bidi="ar-SA"/>
              </w:rPr>
              <w:t xml:space="preserve">All the Compliance Sheets and Documents stipulated in the Section </w:t>
            </w:r>
            <w:r w:rsidR="00E61A32">
              <w:rPr>
                <w:rFonts w:ascii="Times New Roman" w:eastAsia="Calibri" w:hAnsi="Times New Roman" w:cs="Times New Roman"/>
                <w:sz w:val="20"/>
                <w:szCs w:val="20"/>
                <w:lang w:bidi="ar-SA"/>
              </w:rPr>
              <w:t xml:space="preserve">V and </w:t>
            </w:r>
            <w:r w:rsidRPr="004E78C2">
              <w:rPr>
                <w:rFonts w:ascii="Times New Roman" w:eastAsia="Calibri" w:hAnsi="Times New Roman" w:cs="Times New Roman"/>
                <w:sz w:val="20"/>
                <w:szCs w:val="20"/>
                <w:lang w:bidi="ar-SA"/>
              </w:rPr>
              <w:t xml:space="preserve">VI: Schedule of Requirement </w:t>
            </w:r>
          </w:p>
        </w:tc>
        <w:tc>
          <w:tcPr>
            <w:tcW w:w="1260" w:type="dxa"/>
          </w:tcPr>
          <w:p w14:paraId="40FA8605" w14:textId="77777777" w:rsidR="007E6C8C" w:rsidRPr="004E78C2" w:rsidRDefault="007E6C8C" w:rsidP="000B4125">
            <w:pPr>
              <w:spacing w:beforeLines="40" w:before="96" w:afterLines="40" w:after="96" w:line="240" w:lineRule="auto"/>
              <w:rPr>
                <w:rFonts w:ascii="Times New Roman" w:eastAsia="Calibri" w:hAnsi="Times New Roman" w:cs="Times New Roman"/>
                <w:sz w:val="20"/>
                <w:szCs w:val="20"/>
                <w:lang w:bidi="ar-SA"/>
              </w:rPr>
            </w:pPr>
          </w:p>
        </w:tc>
        <w:tc>
          <w:tcPr>
            <w:tcW w:w="1350" w:type="dxa"/>
          </w:tcPr>
          <w:p w14:paraId="65F45704" w14:textId="77777777" w:rsidR="007E6C8C" w:rsidRPr="004E78C2" w:rsidRDefault="007E6C8C" w:rsidP="000B4125">
            <w:pPr>
              <w:spacing w:beforeLines="40" w:before="96" w:afterLines="40" w:after="96" w:line="240" w:lineRule="auto"/>
              <w:rPr>
                <w:rFonts w:ascii="Times New Roman" w:eastAsia="Calibri" w:hAnsi="Times New Roman" w:cs="Times New Roman"/>
                <w:sz w:val="20"/>
                <w:szCs w:val="20"/>
                <w:lang w:bidi="ar-SA"/>
              </w:rPr>
            </w:pPr>
          </w:p>
        </w:tc>
      </w:tr>
    </w:tbl>
    <w:p w14:paraId="63B59107" w14:textId="77777777" w:rsidR="000B4125" w:rsidRPr="000B4125" w:rsidRDefault="000B4125" w:rsidP="000B4125">
      <w:pPr>
        <w:spacing w:after="0" w:line="240" w:lineRule="auto"/>
        <w:rPr>
          <w:rFonts w:ascii="Times New Roman" w:eastAsia="Times New Roman" w:hAnsi="Times New Roman" w:cs="Times New Roman"/>
          <w:i/>
          <w:iCs/>
          <w:sz w:val="24"/>
          <w:szCs w:val="24"/>
          <w:lang w:bidi="ar-SA"/>
        </w:rPr>
      </w:pPr>
      <w:bookmarkStart w:id="7" w:name="_Toc289094436"/>
      <w:bookmarkStart w:id="8" w:name="_Toc64294941"/>
    </w:p>
    <w:p w14:paraId="47899E2C" w14:textId="77777777" w:rsidR="000B4125" w:rsidRPr="000B4125" w:rsidRDefault="000B4125" w:rsidP="000B4125">
      <w:pPr>
        <w:spacing w:after="0" w:line="240" w:lineRule="auto"/>
        <w:rPr>
          <w:rFonts w:ascii="Times New Roman" w:eastAsia="Times New Roman" w:hAnsi="Times New Roman" w:cs="Times New Roman"/>
          <w:i/>
          <w:iCs/>
          <w:sz w:val="24"/>
          <w:szCs w:val="24"/>
          <w:lang w:bidi="ar-SA"/>
        </w:rPr>
      </w:pPr>
      <w:r w:rsidRPr="000B4125">
        <w:rPr>
          <w:rFonts w:ascii="Times New Roman" w:eastAsia="Times New Roman" w:hAnsi="Times New Roman" w:cs="Times New Roman"/>
          <w:i/>
          <w:iCs/>
          <w:sz w:val="24"/>
          <w:szCs w:val="24"/>
          <w:lang w:bidi="ar-SA"/>
        </w:rPr>
        <w:t>Note:</w:t>
      </w:r>
    </w:p>
    <w:p w14:paraId="0585E11E" w14:textId="4C6768EB" w:rsidR="000B4125" w:rsidRPr="000B4125" w:rsidRDefault="000B4125" w:rsidP="000B4125">
      <w:pPr>
        <w:spacing w:before="120" w:after="240" w:line="240" w:lineRule="auto"/>
        <w:ind w:right="-590"/>
        <w:jc w:val="both"/>
        <w:rPr>
          <w:rFonts w:ascii="Times New Roman" w:eastAsia="Times New Roman" w:hAnsi="Times New Roman" w:cs="Times New Roman"/>
          <w:i/>
          <w:iCs/>
          <w:sz w:val="20"/>
          <w:szCs w:val="20"/>
          <w:lang w:bidi="ar-SA"/>
        </w:rPr>
      </w:pPr>
      <w:r w:rsidRPr="000B4125">
        <w:rPr>
          <w:rFonts w:ascii="Times New Roman" w:eastAsia="Times New Roman" w:hAnsi="Times New Roman" w:cs="Times New Roman"/>
          <w:i/>
          <w:iCs/>
          <w:sz w:val="20"/>
          <w:szCs w:val="20"/>
          <w:lang w:bidi="ar-SA"/>
        </w:rPr>
        <w:t>It is the responsibility of the bidders to ensure that the proposals/bids submitted by them fully address the requirements stated in all the sections of the Procurement Document.</w:t>
      </w:r>
      <w:bookmarkEnd w:id="7"/>
      <w:bookmarkEnd w:id="8"/>
      <w:r w:rsidRPr="000B4125">
        <w:rPr>
          <w:rFonts w:ascii="Times New Roman" w:eastAsia="Times New Roman" w:hAnsi="Times New Roman" w:cs="Times New Roman"/>
          <w:i/>
          <w:iCs/>
          <w:sz w:val="20"/>
          <w:szCs w:val="20"/>
          <w:lang w:bidi="ar-SA"/>
        </w:rPr>
        <w:t xml:space="preserve"> Bidders are required to read all the sections and contents of the Procurement Document and are required to submit any documentation that is asked for in the Procurement Document, </w:t>
      </w:r>
      <w:proofErr w:type="gramStart"/>
      <w:r w:rsidRPr="000B4125">
        <w:rPr>
          <w:rFonts w:ascii="Times New Roman" w:eastAsia="Times New Roman" w:hAnsi="Times New Roman" w:cs="Times New Roman"/>
          <w:i/>
          <w:iCs/>
          <w:sz w:val="20"/>
          <w:szCs w:val="20"/>
          <w:lang w:bidi="ar-SA"/>
        </w:rPr>
        <w:t>whether or not</w:t>
      </w:r>
      <w:proofErr w:type="gramEnd"/>
      <w:r w:rsidRPr="000B4125">
        <w:rPr>
          <w:rFonts w:ascii="Times New Roman" w:eastAsia="Times New Roman" w:hAnsi="Times New Roman" w:cs="Times New Roman"/>
          <w:i/>
          <w:iCs/>
          <w:sz w:val="20"/>
          <w:szCs w:val="20"/>
          <w:lang w:bidi="ar-SA"/>
        </w:rPr>
        <w:t xml:space="preserve"> it is listed in the table above or not. It is the responsibility of the bidders to ensure that the proposals/bids submitted by them fully address the requirements stated in all the sections of the Procurement Document.</w:t>
      </w:r>
    </w:p>
    <w:p w14:paraId="7C19FB49" w14:textId="250082BE" w:rsidR="000B4125" w:rsidRDefault="000B4125" w:rsidP="006303B4">
      <w:pPr>
        <w:pStyle w:val="Heading3"/>
        <w:rPr>
          <w:w w:val="105"/>
        </w:rPr>
      </w:pPr>
      <w:r w:rsidRPr="00BC3192">
        <w:br w:type="page"/>
      </w:r>
      <w:r w:rsidR="00BC3192" w:rsidRPr="00895B01">
        <w:rPr>
          <w:w w:val="105"/>
        </w:rPr>
        <w:lastRenderedPageBreak/>
        <w:t>4.6.1</w:t>
      </w:r>
      <w:r w:rsidR="00BC3192" w:rsidRPr="00895B01">
        <w:rPr>
          <w:w w:val="105"/>
        </w:rPr>
        <w:tab/>
      </w:r>
      <w:bookmarkStart w:id="9" w:name="_Toc228956641"/>
      <w:bookmarkStart w:id="10" w:name="_Toc64294942"/>
      <w:bookmarkStart w:id="11" w:name="_Toc182388381"/>
      <w:r w:rsidRPr="00895B01">
        <w:rPr>
          <w:w w:val="105"/>
        </w:rPr>
        <w:t>Letter of Technical Bid</w:t>
      </w:r>
      <w:bookmarkEnd w:id="9"/>
      <w:bookmarkEnd w:id="10"/>
      <w:bookmarkEnd w:id="11"/>
    </w:p>
    <w:p w14:paraId="2746E282" w14:textId="77777777" w:rsidR="006303B4" w:rsidRPr="006303B4" w:rsidRDefault="006303B4" w:rsidP="006303B4">
      <w:pPr>
        <w:rPr>
          <w:lang w:bidi="ar-SA"/>
        </w:rPr>
      </w:pPr>
    </w:p>
    <w:p w14:paraId="0BCA12FD" w14:textId="77777777" w:rsidR="000B4125" w:rsidRPr="000B4125" w:rsidRDefault="000B4125" w:rsidP="000B4125">
      <w:pPr>
        <w:tabs>
          <w:tab w:val="right" w:pos="3780"/>
          <w:tab w:val="left" w:pos="4140"/>
          <w:tab w:val="left" w:pos="4500"/>
          <w:tab w:val="left" w:pos="8280"/>
        </w:tabs>
        <w:spacing w:after="0" w:line="276" w:lineRule="auto"/>
        <w:jc w:val="center"/>
        <w:rPr>
          <w:rFonts w:ascii="Times New Roman" w:eastAsia="Calibri" w:hAnsi="Times New Roman" w:cs="Times New Roman"/>
          <w:sz w:val="20"/>
          <w:lang w:bidi="ar-SA"/>
        </w:rPr>
      </w:pPr>
      <w:r w:rsidRPr="000B4125">
        <w:rPr>
          <w:rFonts w:ascii="Times New Roman" w:eastAsia="Calibri" w:hAnsi="Times New Roman" w:cs="Times New Roman"/>
          <w:sz w:val="20"/>
          <w:lang w:bidi="ar-SA"/>
        </w:rPr>
        <w:tab/>
        <w:t xml:space="preserve">Date:                      </w:t>
      </w:r>
    </w:p>
    <w:p w14:paraId="624723F0" w14:textId="246B005D" w:rsidR="000B4125" w:rsidRPr="000B4125" w:rsidRDefault="000B4125" w:rsidP="000B4125">
      <w:pPr>
        <w:spacing w:after="0" w:line="240" w:lineRule="auto"/>
        <w:rPr>
          <w:rFonts w:ascii="Times New Roman" w:eastAsia="Times New Roman" w:hAnsi="Times New Roman" w:cs="Times New Roman"/>
          <w:b/>
          <w:spacing w:val="-3"/>
          <w:lang w:bidi="ar-SA"/>
        </w:rPr>
      </w:pPr>
      <w:r w:rsidRPr="000B4125">
        <w:rPr>
          <w:rFonts w:ascii="Times New Roman" w:eastAsia="Times New Roman" w:hAnsi="Times New Roman" w:cs="Times New Roman"/>
          <w:b/>
          <w:lang w:bidi="ar-SA"/>
        </w:rPr>
        <w:t xml:space="preserve">IFB No:      </w:t>
      </w:r>
      <w:r w:rsidR="001067E1" w:rsidRPr="001067E1">
        <w:rPr>
          <w:rFonts w:ascii="Times New Roman" w:eastAsia="Times New Roman" w:hAnsi="Times New Roman" w:cs="Times New Roman"/>
          <w:b/>
          <w:lang w:bidi="ar-SA"/>
        </w:rPr>
        <w:t>ERD/ADM/04/Server</w:t>
      </w:r>
    </w:p>
    <w:p w14:paraId="08FC89A3" w14:textId="4AEE53F1" w:rsidR="000B4125" w:rsidRDefault="000B4125" w:rsidP="001067E1">
      <w:pPr>
        <w:spacing w:after="0" w:line="240" w:lineRule="auto"/>
        <w:ind w:left="1080" w:hanging="1080"/>
        <w:rPr>
          <w:rFonts w:ascii="Times New Roman" w:eastAsia="Times New Roman" w:hAnsi="Times New Roman" w:cs="Times New Roman"/>
          <w:b/>
          <w:spacing w:val="-3"/>
          <w:lang w:bidi="ar-SA"/>
        </w:rPr>
      </w:pPr>
      <w:r w:rsidRPr="000B4125">
        <w:rPr>
          <w:rFonts w:ascii="Times New Roman" w:eastAsia="Times New Roman" w:hAnsi="Times New Roman" w:cs="Times New Roman"/>
          <w:b/>
          <w:spacing w:val="-3"/>
          <w:lang w:bidi="ar-SA"/>
        </w:rPr>
        <w:t>Project</w:t>
      </w:r>
      <w:proofErr w:type="gramStart"/>
      <w:r w:rsidRPr="000B4125">
        <w:rPr>
          <w:rFonts w:ascii="Times New Roman" w:eastAsia="Times New Roman" w:hAnsi="Times New Roman" w:cs="Times New Roman"/>
          <w:b/>
          <w:spacing w:val="-3"/>
          <w:lang w:bidi="ar-SA"/>
        </w:rPr>
        <w:t xml:space="preserve">: </w:t>
      </w:r>
      <w:r w:rsidRPr="000B4125">
        <w:rPr>
          <w:rFonts w:ascii="Times New Roman" w:eastAsia="Times New Roman" w:hAnsi="Times New Roman" w:cs="Times New Roman"/>
          <w:b/>
          <w:spacing w:val="-3"/>
          <w:lang w:bidi="ar-SA"/>
        </w:rPr>
        <w:tab/>
      </w:r>
      <w:r w:rsidR="001067E1" w:rsidRPr="001067E1">
        <w:rPr>
          <w:rFonts w:ascii="Times New Roman" w:eastAsia="Times New Roman" w:hAnsi="Times New Roman" w:cs="Times New Roman"/>
          <w:b/>
          <w:spacing w:val="-3"/>
          <w:lang w:bidi="ar-SA"/>
        </w:rPr>
        <w:t>Procurement</w:t>
      </w:r>
      <w:proofErr w:type="gramEnd"/>
      <w:r w:rsidR="001067E1" w:rsidRPr="001067E1">
        <w:rPr>
          <w:rFonts w:ascii="Times New Roman" w:eastAsia="Times New Roman" w:hAnsi="Times New Roman" w:cs="Times New Roman"/>
          <w:b/>
          <w:spacing w:val="-3"/>
          <w:lang w:bidi="ar-SA"/>
        </w:rPr>
        <w:t xml:space="preserve"> of Supply, Installation of Hybrid Virtualized Server, Firewall Infrastructure &amp; Installation, Commissioning &amp; Maintenance of Email Solution with Office Productivity Suite and Data Migration of Existing Data from the Present System for the Department of External Resources</w:t>
      </w:r>
    </w:p>
    <w:p w14:paraId="782BFA85" w14:textId="77777777" w:rsidR="001067E1" w:rsidRPr="000B4125" w:rsidRDefault="001067E1" w:rsidP="001067E1">
      <w:pPr>
        <w:spacing w:after="0" w:line="240" w:lineRule="auto"/>
        <w:ind w:left="1080" w:hanging="1080"/>
        <w:rPr>
          <w:rFonts w:ascii="Times New Roman" w:eastAsia="Calibri" w:hAnsi="Times New Roman" w:cs="Times New Roman"/>
          <w:i/>
          <w:iCs/>
          <w:lang w:bidi="ar-SA"/>
        </w:rPr>
      </w:pPr>
    </w:p>
    <w:p w14:paraId="5643E7C8" w14:textId="77777777" w:rsidR="00550354" w:rsidRPr="00550354" w:rsidRDefault="000B4125" w:rsidP="00550354">
      <w:pPr>
        <w:spacing w:after="0" w:line="240" w:lineRule="auto"/>
        <w:rPr>
          <w:rFonts w:ascii="Times New Roman" w:eastAsia="Calibri" w:hAnsi="Times New Roman" w:cs="Times New Roman"/>
          <w:lang w:bidi="ar-SA"/>
        </w:rPr>
      </w:pPr>
      <w:r w:rsidRPr="000B4125">
        <w:rPr>
          <w:rFonts w:ascii="Times New Roman" w:eastAsia="Calibri" w:hAnsi="Times New Roman" w:cs="Times New Roman"/>
          <w:lang w:bidi="ar-SA"/>
        </w:rPr>
        <w:t>To</w:t>
      </w:r>
      <w:proofErr w:type="gramStart"/>
      <w:r w:rsidRPr="000B4125">
        <w:rPr>
          <w:rFonts w:ascii="Times New Roman" w:eastAsia="Calibri" w:hAnsi="Times New Roman" w:cs="Times New Roman"/>
          <w:lang w:bidi="ar-SA"/>
        </w:rPr>
        <w:t xml:space="preserve">:  </w:t>
      </w:r>
      <w:r w:rsidRPr="000B4125">
        <w:rPr>
          <w:rFonts w:ascii="Times New Roman" w:eastAsia="Calibri" w:hAnsi="Times New Roman" w:cs="Times New Roman"/>
          <w:lang w:bidi="ar-SA"/>
        </w:rPr>
        <w:tab/>
      </w:r>
      <w:proofErr w:type="gramEnd"/>
      <w:r w:rsidR="00550354" w:rsidRPr="00550354">
        <w:rPr>
          <w:rFonts w:ascii="Times New Roman" w:eastAsia="Calibri" w:hAnsi="Times New Roman" w:cs="Times New Roman"/>
          <w:lang w:bidi="ar-SA"/>
        </w:rPr>
        <w:t>Director General</w:t>
      </w:r>
    </w:p>
    <w:p w14:paraId="061FB4E2" w14:textId="77777777" w:rsidR="00550354" w:rsidRPr="00550354" w:rsidRDefault="00550354" w:rsidP="00550354">
      <w:pPr>
        <w:spacing w:after="0" w:line="240" w:lineRule="auto"/>
        <w:rPr>
          <w:rFonts w:ascii="Times New Roman" w:eastAsia="Calibri" w:hAnsi="Times New Roman" w:cs="Times New Roman"/>
          <w:lang w:bidi="ar-SA"/>
        </w:rPr>
      </w:pPr>
      <w:r w:rsidRPr="00550354">
        <w:rPr>
          <w:rFonts w:ascii="Times New Roman" w:eastAsia="Calibri" w:hAnsi="Times New Roman" w:cs="Times New Roman"/>
          <w:lang w:bidi="ar-SA"/>
        </w:rPr>
        <w:t xml:space="preserve">Department of External Resources </w:t>
      </w:r>
    </w:p>
    <w:p w14:paraId="096AF1AF" w14:textId="77777777" w:rsidR="00550354" w:rsidRPr="00550354" w:rsidRDefault="00550354" w:rsidP="00550354">
      <w:pPr>
        <w:spacing w:after="0" w:line="240" w:lineRule="auto"/>
        <w:rPr>
          <w:rFonts w:ascii="Times New Roman" w:eastAsia="Calibri" w:hAnsi="Times New Roman" w:cs="Times New Roman"/>
          <w:lang w:bidi="ar-SA"/>
        </w:rPr>
      </w:pPr>
      <w:r w:rsidRPr="00550354">
        <w:rPr>
          <w:rFonts w:ascii="Times New Roman" w:eastAsia="Calibri" w:hAnsi="Times New Roman" w:cs="Times New Roman"/>
          <w:lang w:bidi="ar-SA"/>
        </w:rPr>
        <w:t>Room No: 303</w:t>
      </w:r>
    </w:p>
    <w:p w14:paraId="6E9CE310" w14:textId="66C68729" w:rsidR="000B4125" w:rsidRDefault="00550354" w:rsidP="00550354">
      <w:pPr>
        <w:spacing w:after="0" w:line="240" w:lineRule="auto"/>
        <w:rPr>
          <w:rFonts w:ascii="Times New Roman" w:eastAsia="Calibri" w:hAnsi="Times New Roman" w:cs="Times New Roman"/>
          <w:lang w:bidi="ar-SA"/>
        </w:rPr>
      </w:pPr>
      <w:r w:rsidRPr="00550354">
        <w:rPr>
          <w:rFonts w:ascii="Times New Roman" w:eastAsia="Calibri" w:hAnsi="Times New Roman" w:cs="Times New Roman"/>
          <w:lang w:bidi="ar-SA"/>
        </w:rPr>
        <w:t>Third Floor, The Secretariat, Colombo 01.</w:t>
      </w:r>
    </w:p>
    <w:p w14:paraId="429B5CF2" w14:textId="77777777" w:rsidR="00550354" w:rsidRPr="000B4125" w:rsidRDefault="00550354" w:rsidP="00550354">
      <w:pPr>
        <w:spacing w:after="0" w:line="240" w:lineRule="auto"/>
        <w:rPr>
          <w:rFonts w:ascii="Times New Roman" w:eastAsia="Calibri" w:hAnsi="Times New Roman" w:cs="Times New Roman"/>
          <w:lang w:bidi="ar-SA"/>
        </w:rPr>
      </w:pPr>
    </w:p>
    <w:p w14:paraId="13BFD4A0" w14:textId="77777777" w:rsidR="000B4125" w:rsidRPr="000B4125" w:rsidRDefault="000B4125" w:rsidP="000B4125">
      <w:pPr>
        <w:spacing w:after="200" w:line="276" w:lineRule="auto"/>
        <w:rPr>
          <w:rFonts w:ascii="Times New Roman" w:eastAsia="Calibri" w:hAnsi="Times New Roman" w:cs="Times New Roman"/>
          <w:lang w:bidi="ar-SA"/>
        </w:rPr>
      </w:pPr>
      <w:r w:rsidRPr="000B4125">
        <w:rPr>
          <w:rFonts w:ascii="Times New Roman" w:eastAsia="Calibri" w:hAnsi="Times New Roman" w:cs="Times New Roman"/>
          <w:lang w:bidi="ar-SA"/>
        </w:rPr>
        <w:t xml:space="preserve">We, the undersigned, declare that: </w:t>
      </w:r>
    </w:p>
    <w:p w14:paraId="414CC2AF" w14:textId="77777777" w:rsidR="000B4125" w:rsidRPr="000B4125" w:rsidRDefault="000B4125" w:rsidP="00567985">
      <w:pPr>
        <w:numPr>
          <w:ilvl w:val="0"/>
          <w:numId w:val="18"/>
        </w:numPr>
        <w:tabs>
          <w:tab w:val="right" w:pos="9000"/>
        </w:tabs>
        <w:spacing w:before="240" w:after="240" w:line="240" w:lineRule="auto"/>
        <w:rPr>
          <w:rFonts w:ascii="Times New Roman" w:eastAsia="Calibri" w:hAnsi="Times New Roman" w:cs="Times New Roman"/>
          <w:lang w:bidi="ar-SA"/>
        </w:rPr>
      </w:pPr>
      <w:r w:rsidRPr="000B4125">
        <w:rPr>
          <w:rFonts w:ascii="Times New Roman" w:eastAsia="Calibri" w:hAnsi="Times New Roman" w:cs="Times New Roman"/>
          <w:lang w:bidi="ar-SA"/>
        </w:rPr>
        <w:t xml:space="preserve">We have examined and have no reservations </w:t>
      </w:r>
      <w:proofErr w:type="gramStart"/>
      <w:r w:rsidRPr="000B4125">
        <w:rPr>
          <w:rFonts w:ascii="Times New Roman" w:eastAsia="Calibri" w:hAnsi="Times New Roman" w:cs="Times New Roman"/>
          <w:lang w:bidi="ar-SA"/>
        </w:rPr>
        <w:t>to</w:t>
      </w:r>
      <w:proofErr w:type="gramEnd"/>
      <w:r w:rsidRPr="000B4125">
        <w:rPr>
          <w:rFonts w:ascii="Times New Roman" w:eastAsia="Calibri" w:hAnsi="Times New Roman" w:cs="Times New Roman"/>
          <w:lang w:bidi="ar-SA"/>
        </w:rPr>
        <w:t xml:space="preserve"> the Procurement Document, including Addenda issued in accordance with Instructions to Bidders (ITB) 11.</w:t>
      </w:r>
    </w:p>
    <w:p w14:paraId="38D59522" w14:textId="5E4BFCAA" w:rsidR="000B4125" w:rsidRPr="000B4125" w:rsidRDefault="000B4125" w:rsidP="00567985">
      <w:pPr>
        <w:numPr>
          <w:ilvl w:val="0"/>
          <w:numId w:val="18"/>
        </w:numPr>
        <w:tabs>
          <w:tab w:val="right" w:pos="9000"/>
        </w:tabs>
        <w:spacing w:before="240" w:after="240" w:line="240" w:lineRule="auto"/>
        <w:jc w:val="both"/>
        <w:rPr>
          <w:rFonts w:ascii="Times New Roman" w:eastAsia="Calibri" w:hAnsi="Times New Roman" w:cs="Times New Roman"/>
          <w:lang w:bidi="ar-SA"/>
        </w:rPr>
      </w:pPr>
      <w:r w:rsidRPr="000B4125">
        <w:rPr>
          <w:rFonts w:ascii="Times New Roman" w:eastAsia="Calibri" w:hAnsi="Times New Roman" w:cs="Times New Roman"/>
          <w:lang w:bidi="ar-SA"/>
        </w:rPr>
        <w:t xml:space="preserve">We </w:t>
      </w:r>
      <w:proofErr w:type="gramStart"/>
      <w:r w:rsidRPr="000B4125">
        <w:rPr>
          <w:rFonts w:ascii="Times New Roman" w:eastAsia="Calibri" w:hAnsi="Times New Roman" w:cs="Times New Roman"/>
          <w:lang w:bidi="ar-SA"/>
        </w:rPr>
        <w:t>offer to</w:t>
      </w:r>
      <w:proofErr w:type="gramEnd"/>
      <w:r w:rsidRPr="000B4125">
        <w:rPr>
          <w:rFonts w:ascii="Times New Roman" w:eastAsia="Calibri" w:hAnsi="Times New Roman" w:cs="Times New Roman"/>
          <w:lang w:bidi="ar-SA"/>
        </w:rPr>
        <w:t xml:space="preserve"> </w:t>
      </w:r>
      <w:r w:rsidR="00424E11" w:rsidRPr="00424E11">
        <w:rPr>
          <w:rFonts w:ascii="Times New Roman" w:eastAsia="Calibri" w:hAnsi="Times New Roman" w:cs="Times New Roman"/>
          <w:b/>
          <w:i/>
          <w:lang w:bidi="ar-SA"/>
        </w:rPr>
        <w:t>Procurement of Supply, Installation of Hybrid Virtualized Server, Firewall Infrastructure &amp; Installation, Commissioning &amp; Maintenance of Email Solution with Office Productivity Suite and Data Migration of Existing Data from the Present System for the Department of External Resources</w:t>
      </w:r>
      <w:r w:rsidRPr="000B4125">
        <w:rPr>
          <w:rFonts w:ascii="Times New Roman" w:eastAsia="Calibri" w:hAnsi="Times New Roman" w:cs="Times New Roman"/>
          <w:i/>
          <w:lang w:bidi="ar-SA"/>
        </w:rPr>
        <w:t>,</w:t>
      </w:r>
      <w:r w:rsidRPr="000B4125">
        <w:rPr>
          <w:rFonts w:ascii="Times New Roman" w:eastAsia="Calibri" w:hAnsi="Times New Roman" w:cs="Times New Roman"/>
          <w:lang w:bidi="ar-SA"/>
        </w:rPr>
        <w:t xml:space="preserve"> in conformity with the Procurement Document.</w:t>
      </w:r>
    </w:p>
    <w:p w14:paraId="74C6FFDB" w14:textId="72E54483" w:rsidR="000B4125" w:rsidRPr="000B4125" w:rsidRDefault="000B4125" w:rsidP="00567985">
      <w:pPr>
        <w:numPr>
          <w:ilvl w:val="0"/>
          <w:numId w:val="18"/>
        </w:numPr>
        <w:tabs>
          <w:tab w:val="right" w:pos="9000"/>
        </w:tabs>
        <w:spacing w:before="240" w:after="240" w:line="240" w:lineRule="auto"/>
        <w:jc w:val="both"/>
        <w:rPr>
          <w:rFonts w:ascii="Times New Roman" w:eastAsia="Calibri" w:hAnsi="Times New Roman" w:cs="Times New Roman"/>
          <w:lang w:bidi="ar-SA"/>
        </w:rPr>
      </w:pPr>
      <w:r w:rsidRPr="000B4125">
        <w:rPr>
          <w:rFonts w:ascii="Times New Roman" w:eastAsia="Calibri" w:hAnsi="Times New Roman" w:cs="Times New Roman"/>
          <w:lang w:bidi="ar-SA"/>
        </w:rPr>
        <w:t xml:space="preserve">Our bid consisting of the Technical Bid and the Price Bid shall be valid for a period of </w:t>
      </w:r>
      <w:r w:rsidR="00DD3D29">
        <w:rPr>
          <w:rFonts w:ascii="Times New Roman" w:eastAsia="Calibri" w:hAnsi="Times New Roman" w:cs="Times New Roman"/>
          <w:b/>
          <w:lang w:bidi="ar-SA"/>
        </w:rPr>
        <w:t>___</w:t>
      </w:r>
      <w:r w:rsidRPr="000B4125">
        <w:rPr>
          <w:rFonts w:ascii="Times New Roman" w:eastAsia="Calibri" w:hAnsi="Times New Roman" w:cs="Times New Roman"/>
          <w:lang w:bidi="ar-SA"/>
        </w:rPr>
        <w:t xml:space="preserve"> days from the date fixed for the bid submission deadline in accordance with the Procurement Documents, and it shall remain binding upon us and may be accepted at any time before the expiration of that </w:t>
      </w:r>
      <w:proofErr w:type="gramStart"/>
      <w:r w:rsidRPr="000B4125">
        <w:rPr>
          <w:rFonts w:ascii="Times New Roman" w:eastAsia="Calibri" w:hAnsi="Times New Roman" w:cs="Times New Roman"/>
          <w:lang w:bidi="ar-SA"/>
        </w:rPr>
        <w:t>period;</w:t>
      </w:r>
      <w:proofErr w:type="gramEnd"/>
    </w:p>
    <w:p w14:paraId="115271D8" w14:textId="0E3E9A14" w:rsidR="000B4125" w:rsidRPr="000B4125" w:rsidRDefault="000B4125" w:rsidP="00567985">
      <w:pPr>
        <w:numPr>
          <w:ilvl w:val="0"/>
          <w:numId w:val="18"/>
        </w:numPr>
        <w:spacing w:before="240" w:after="240" w:line="240" w:lineRule="auto"/>
        <w:contextualSpacing/>
        <w:jc w:val="both"/>
        <w:rPr>
          <w:rFonts w:ascii="Times New Roman" w:eastAsia="Calibri" w:hAnsi="Times New Roman" w:cs="Times New Roman"/>
          <w:lang w:bidi="ar-SA"/>
        </w:rPr>
      </w:pPr>
      <w:r w:rsidRPr="000B4125">
        <w:rPr>
          <w:rFonts w:ascii="Times New Roman" w:eastAsia="Calibri" w:hAnsi="Times New Roman" w:cs="Times New Roman"/>
          <w:lang w:bidi="ar-SA"/>
        </w:rPr>
        <w:t xml:space="preserve">We undertake, if our bid is accepted, to commence work on the </w:t>
      </w:r>
      <w:r w:rsidR="00DD3D29">
        <w:rPr>
          <w:rFonts w:ascii="Times New Roman" w:eastAsia="Calibri" w:hAnsi="Times New Roman" w:cs="Times New Roman"/>
          <w:lang w:bidi="ar-SA"/>
        </w:rPr>
        <w:t>infrastructure</w:t>
      </w:r>
      <w:r w:rsidRPr="000B4125">
        <w:rPr>
          <w:rFonts w:ascii="Times New Roman" w:eastAsia="Calibri" w:hAnsi="Times New Roman" w:cs="Times New Roman"/>
          <w:lang w:bidi="ar-SA"/>
        </w:rPr>
        <w:t>, Products and/or Services and to achieve Installation and Operational Acceptance within the respective times stated in the Procurement Documents.</w:t>
      </w:r>
    </w:p>
    <w:p w14:paraId="22E6138F" w14:textId="77777777" w:rsidR="000B4125" w:rsidRPr="000B4125" w:rsidRDefault="000B4125" w:rsidP="000B4125">
      <w:pPr>
        <w:spacing w:before="240" w:after="240" w:line="276" w:lineRule="auto"/>
        <w:ind w:left="420"/>
        <w:contextualSpacing/>
        <w:rPr>
          <w:rFonts w:ascii="Times New Roman" w:eastAsia="Calibri" w:hAnsi="Times New Roman" w:cs="Times New Roman"/>
          <w:i/>
          <w:iCs/>
          <w:lang w:bidi="ar-SA"/>
        </w:rPr>
      </w:pPr>
    </w:p>
    <w:p w14:paraId="781AA37F" w14:textId="77777777" w:rsidR="000B4125" w:rsidRPr="000B4125" w:rsidRDefault="000B4125" w:rsidP="00567985">
      <w:pPr>
        <w:numPr>
          <w:ilvl w:val="0"/>
          <w:numId w:val="18"/>
        </w:numPr>
        <w:tabs>
          <w:tab w:val="right" w:pos="9000"/>
        </w:tabs>
        <w:spacing w:before="240" w:after="240" w:line="240" w:lineRule="auto"/>
        <w:jc w:val="both"/>
        <w:rPr>
          <w:rFonts w:ascii="Times New Roman" w:eastAsia="Calibri" w:hAnsi="Times New Roman" w:cs="Times New Roman"/>
          <w:lang w:bidi="ar-SA"/>
        </w:rPr>
      </w:pPr>
      <w:r w:rsidRPr="000B4125">
        <w:rPr>
          <w:rFonts w:ascii="Times New Roman" w:eastAsia="Calibri" w:hAnsi="Times New Roman" w:cs="Times New Roman"/>
          <w:lang w:bidi="ar-SA"/>
        </w:rPr>
        <w:t xml:space="preserve">We, </w:t>
      </w:r>
      <w:r w:rsidRPr="000B4125">
        <w:rPr>
          <w:rFonts w:ascii="Times New Roman" w:eastAsia="Calibri" w:hAnsi="Times New Roman" w:cs="Times New Roman"/>
          <w:i/>
          <w:iCs/>
          <w:lang w:bidi="ar-SA"/>
        </w:rPr>
        <w:t>including any subcontractors or manufacturers for any part of the contract</w:t>
      </w:r>
      <w:r w:rsidRPr="000B4125">
        <w:rPr>
          <w:rFonts w:ascii="Times New Roman" w:eastAsia="Calibri" w:hAnsi="Times New Roman" w:cs="Times New Roman"/>
          <w:lang w:bidi="ar-SA"/>
        </w:rPr>
        <w:t>, do not have any conflict of interest in accordance with ITB-4.2.</w:t>
      </w:r>
    </w:p>
    <w:p w14:paraId="30FF4795" w14:textId="77777777" w:rsidR="000B4125" w:rsidRDefault="000B4125" w:rsidP="00567985">
      <w:pPr>
        <w:numPr>
          <w:ilvl w:val="0"/>
          <w:numId w:val="18"/>
        </w:numPr>
        <w:tabs>
          <w:tab w:val="right" w:pos="9000"/>
        </w:tabs>
        <w:spacing w:before="240" w:after="240" w:line="240" w:lineRule="auto"/>
        <w:contextualSpacing/>
        <w:jc w:val="both"/>
        <w:rPr>
          <w:rFonts w:ascii="Times New Roman" w:eastAsia="Calibri" w:hAnsi="Times New Roman" w:cs="Times New Roman"/>
          <w:lang w:bidi="ar-SA"/>
        </w:rPr>
      </w:pPr>
      <w:r w:rsidRPr="000B4125">
        <w:rPr>
          <w:rFonts w:ascii="Times New Roman" w:eastAsia="Calibri" w:hAnsi="Times New Roman" w:cs="Times New Roman"/>
          <w:lang w:bidi="ar-SA"/>
        </w:rPr>
        <w:t xml:space="preserve">Our firm, its affiliates or </w:t>
      </w:r>
      <w:proofErr w:type="gramStart"/>
      <w:r w:rsidRPr="000B4125">
        <w:rPr>
          <w:rFonts w:ascii="Times New Roman" w:eastAsia="Calibri" w:hAnsi="Times New Roman" w:cs="Times New Roman"/>
          <w:lang w:bidi="ar-SA"/>
        </w:rPr>
        <w:t>subsidiaries—</w:t>
      </w:r>
      <w:proofErr w:type="gramEnd"/>
      <w:r w:rsidRPr="000B4125">
        <w:rPr>
          <w:rFonts w:ascii="Times New Roman" w:eastAsia="Calibri" w:hAnsi="Times New Roman" w:cs="Times New Roman"/>
          <w:lang w:bidi="ar-SA"/>
        </w:rPr>
        <w:t xml:space="preserve">including any subcontractors or suppliers for any part of the </w:t>
      </w:r>
      <w:proofErr w:type="gramStart"/>
      <w:r w:rsidRPr="000B4125">
        <w:rPr>
          <w:rFonts w:ascii="Times New Roman" w:eastAsia="Calibri" w:hAnsi="Times New Roman" w:cs="Times New Roman"/>
          <w:lang w:bidi="ar-SA"/>
        </w:rPr>
        <w:t>contract—</w:t>
      </w:r>
      <w:proofErr w:type="gramEnd"/>
      <w:r w:rsidRPr="000B4125">
        <w:rPr>
          <w:rFonts w:ascii="Times New Roman" w:eastAsia="Calibri" w:hAnsi="Times New Roman" w:cs="Times New Roman"/>
          <w:lang w:bidi="ar-SA"/>
        </w:rPr>
        <w:t xml:space="preserve">has not been declared blacklisted by the Department of Public </w:t>
      </w:r>
      <w:proofErr w:type="gramStart"/>
      <w:r w:rsidRPr="000B4125">
        <w:rPr>
          <w:rFonts w:ascii="Times New Roman" w:eastAsia="Calibri" w:hAnsi="Times New Roman" w:cs="Times New Roman"/>
          <w:lang w:bidi="ar-SA"/>
        </w:rPr>
        <w:t>Finance;</w:t>
      </w:r>
      <w:proofErr w:type="gramEnd"/>
    </w:p>
    <w:p w14:paraId="48CBE7A8" w14:textId="77777777" w:rsidR="00895B01" w:rsidRDefault="00895B01" w:rsidP="00895B01">
      <w:pPr>
        <w:tabs>
          <w:tab w:val="right" w:pos="9000"/>
        </w:tabs>
        <w:spacing w:before="240" w:after="240" w:line="240" w:lineRule="auto"/>
        <w:contextualSpacing/>
        <w:jc w:val="both"/>
        <w:rPr>
          <w:rFonts w:ascii="Times New Roman" w:eastAsia="Calibri" w:hAnsi="Times New Roman" w:cs="Times New Roman"/>
          <w:lang w:bidi="ar-SA"/>
        </w:rPr>
      </w:pPr>
    </w:p>
    <w:p w14:paraId="276ECAB8" w14:textId="77777777" w:rsidR="00895B01" w:rsidRPr="000B4125" w:rsidRDefault="00895B01" w:rsidP="00895B01">
      <w:pPr>
        <w:tabs>
          <w:tab w:val="right" w:pos="9000"/>
        </w:tabs>
        <w:spacing w:before="240" w:after="240" w:line="240" w:lineRule="auto"/>
        <w:contextualSpacing/>
        <w:jc w:val="both"/>
        <w:rPr>
          <w:rFonts w:ascii="Times New Roman" w:eastAsia="Calibri" w:hAnsi="Times New Roman" w:cs="Times New Roman"/>
          <w:lang w:bidi="ar-SA"/>
        </w:rPr>
      </w:pPr>
    </w:p>
    <w:p w14:paraId="4C69F020" w14:textId="77777777" w:rsidR="000B4125" w:rsidRPr="000B4125" w:rsidRDefault="000B4125" w:rsidP="000B4125">
      <w:pPr>
        <w:tabs>
          <w:tab w:val="right" w:pos="4140"/>
          <w:tab w:val="left" w:pos="4500"/>
          <w:tab w:val="right" w:pos="9000"/>
        </w:tabs>
        <w:spacing w:after="200" w:line="276" w:lineRule="auto"/>
        <w:rPr>
          <w:rFonts w:ascii="Times New Roman" w:eastAsia="Calibri" w:hAnsi="Times New Roman" w:cs="Times New Roman"/>
          <w:lang w:bidi="ar-SA"/>
        </w:rPr>
      </w:pPr>
      <w:r w:rsidRPr="000B4125">
        <w:rPr>
          <w:rFonts w:ascii="Times New Roman" w:eastAsia="Calibri" w:hAnsi="Times New Roman" w:cs="Times New Roman"/>
          <w:lang w:bidi="ar-SA"/>
        </w:rPr>
        <w:t xml:space="preserve">Name </w:t>
      </w:r>
      <w:r w:rsidRPr="000B4125">
        <w:rPr>
          <w:rFonts w:ascii="Times New Roman" w:eastAsia="Calibri" w:hAnsi="Times New Roman" w:cs="Times New Roman"/>
          <w:u w:val="single"/>
          <w:lang w:bidi="ar-SA"/>
        </w:rPr>
        <w:tab/>
      </w:r>
      <w:r w:rsidRPr="000B4125">
        <w:rPr>
          <w:rFonts w:ascii="Times New Roman" w:eastAsia="Calibri" w:hAnsi="Times New Roman" w:cs="Times New Roman"/>
          <w:lang w:bidi="ar-SA"/>
        </w:rPr>
        <w:tab/>
        <w:t xml:space="preserve">In the capacity </w:t>
      </w:r>
      <w:proofErr w:type="gramStart"/>
      <w:r w:rsidRPr="000B4125">
        <w:rPr>
          <w:rFonts w:ascii="Times New Roman" w:eastAsia="Calibri" w:hAnsi="Times New Roman" w:cs="Times New Roman"/>
          <w:lang w:bidi="ar-SA"/>
        </w:rPr>
        <w:t xml:space="preserve">of </w:t>
      </w:r>
      <w:r w:rsidRPr="000B4125">
        <w:rPr>
          <w:rFonts w:ascii="Times New Roman" w:eastAsia="Calibri" w:hAnsi="Times New Roman" w:cs="Times New Roman"/>
          <w:u w:val="single"/>
          <w:lang w:bidi="ar-SA"/>
        </w:rPr>
        <w:tab/>
      </w:r>
      <w:r w:rsidRPr="000B4125">
        <w:rPr>
          <w:rFonts w:ascii="Times New Roman" w:eastAsia="Calibri" w:hAnsi="Times New Roman" w:cs="Times New Roman"/>
          <w:lang w:bidi="ar-SA"/>
        </w:rPr>
        <w:t>_</w:t>
      </w:r>
      <w:proofErr w:type="gramEnd"/>
      <w:r w:rsidRPr="000B4125">
        <w:rPr>
          <w:rFonts w:ascii="Times New Roman" w:eastAsia="Calibri" w:hAnsi="Times New Roman" w:cs="Times New Roman"/>
          <w:lang w:bidi="ar-SA"/>
        </w:rPr>
        <w:t xml:space="preserve"> </w:t>
      </w:r>
    </w:p>
    <w:p w14:paraId="172DE307" w14:textId="77777777" w:rsidR="000B4125" w:rsidRPr="000B4125" w:rsidRDefault="000B4125" w:rsidP="000B4125">
      <w:pPr>
        <w:tabs>
          <w:tab w:val="right" w:pos="4140"/>
          <w:tab w:val="left" w:pos="4500"/>
          <w:tab w:val="right" w:pos="9000"/>
        </w:tabs>
        <w:spacing w:after="200" w:line="276" w:lineRule="auto"/>
        <w:rPr>
          <w:rFonts w:ascii="Times New Roman" w:eastAsia="Calibri" w:hAnsi="Times New Roman" w:cs="Times New Roman"/>
          <w:u w:val="single"/>
          <w:lang w:bidi="ar-SA"/>
        </w:rPr>
      </w:pPr>
      <w:r w:rsidRPr="000B4125">
        <w:rPr>
          <w:rFonts w:ascii="Times New Roman" w:eastAsia="Calibri" w:hAnsi="Times New Roman" w:cs="Times New Roman"/>
          <w:lang w:bidi="ar-SA"/>
        </w:rPr>
        <w:t xml:space="preserve">Signed </w:t>
      </w:r>
      <w:r w:rsidRPr="000B4125">
        <w:rPr>
          <w:rFonts w:ascii="Times New Roman" w:eastAsia="Calibri" w:hAnsi="Times New Roman" w:cs="Times New Roman"/>
          <w:u w:val="single"/>
          <w:lang w:bidi="ar-SA"/>
        </w:rPr>
        <w:tab/>
      </w:r>
    </w:p>
    <w:p w14:paraId="566B507E" w14:textId="77777777" w:rsidR="000B4125" w:rsidRPr="000B4125" w:rsidRDefault="000B4125" w:rsidP="000B4125">
      <w:pPr>
        <w:tabs>
          <w:tab w:val="right" w:pos="9000"/>
        </w:tabs>
        <w:spacing w:after="200" w:line="276" w:lineRule="auto"/>
        <w:rPr>
          <w:rFonts w:ascii="Times New Roman" w:eastAsia="Calibri" w:hAnsi="Times New Roman" w:cs="Times New Roman"/>
          <w:lang w:bidi="ar-SA"/>
        </w:rPr>
      </w:pPr>
      <w:r w:rsidRPr="000B4125">
        <w:rPr>
          <w:rFonts w:ascii="Times New Roman" w:eastAsia="Calibri" w:hAnsi="Times New Roman" w:cs="Times New Roman"/>
          <w:lang w:bidi="ar-SA"/>
        </w:rPr>
        <w:t xml:space="preserve">Duly authorized to sign the bid for and on behalf of </w:t>
      </w:r>
      <w:r w:rsidRPr="000B4125">
        <w:rPr>
          <w:rFonts w:ascii="Times New Roman" w:eastAsia="Calibri" w:hAnsi="Times New Roman" w:cs="Times New Roman"/>
          <w:u w:val="single"/>
          <w:lang w:bidi="ar-SA"/>
        </w:rPr>
        <w:tab/>
      </w:r>
    </w:p>
    <w:p w14:paraId="6DFBE084" w14:textId="77777777" w:rsidR="000B4125" w:rsidRPr="000B4125" w:rsidRDefault="000B4125" w:rsidP="000B4125">
      <w:pPr>
        <w:tabs>
          <w:tab w:val="right" w:pos="9000"/>
        </w:tabs>
        <w:spacing w:after="200" w:line="276" w:lineRule="auto"/>
        <w:rPr>
          <w:rFonts w:ascii="Times New Roman" w:eastAsia="Calibri" w:hAnsi="Times New Roman" w:cs="Times New Roman"/>
          <w:lang w:bidi="ar-SA"/>
        </w:rPr>
      </w:pPr>
      <w:r w:rsidRPr="000B4125">
        <w:rPr>
          <w:rFonts w:ascii="Times New Roman" w:eastAsia="Calibri" w:hAnsi="Times New Roman" w:cs="Times New Roman"/>
          <w:lang w:bidi="ar-SA"/>
        </w:rPr>
        <w:t xml:space="preserve">Dated on </w:t>
      </w:r>
      <w:proofErr w:type="gramStart"/>
      <w:r w:rsidRPr="000B4125">
        <w:rPr>
          <w:rFonts w:ascii="Times New Roman" w:eastAsia="Calibri" w:hAnsi="Times New Roman" w:cs="Times New Roman"/>
          <w:lang w:bidi="ar-SA"/>
        </w:rPr>
        <w:t xml:space="preserve">________________________________ day of _______________________, </w:t>
      </w:r>
      <w:proofErr w:type="gramEnd"/>
      <w:r w:rsidRPr="000B4125">
        <w:rPr>
          <w:rFonts w:ascii="Times New Roman" w:eastAsia="Calibri" w:hAnsi="Times New Roman" w:cs="Times New Roman"/>
          <w:lang w:bidi="ar-SA"/>
        </w:rPr>
        <w:t>_____</w:t>
      </w:r>
    </w:p>
    <w:p w14:paraId="72E1139F" w14:textId="77777777" w:rsidR="000B4125" w:rsidRPr="000B4125" w:rsidRDefault="000B4125" w:rsidP="000B4125">
      <w:pPr>
        <w:tabs>
          <w:tab w:val="right" w:pos="9000"/>
        </w:tabs>
        <w:spacing w:after="200" w:line="276" w:lineRule="auto"/>
        <w:rPr>
          <w:rFonts w:ascii="Times New Roman" w:eastAsia="Calibri" w:hAnsi="Times New Roman" w:cs="Times New Roman"/>
          <w:lang w:bidi="ar-SA"/>
        </w:rPr>
      </w:pPr>
    </w:p>
    <w:p w14:paraId="3FBABBB7" w14:textId="77777777" w:rsidR="000B4125" w:rsidRPr="000B4125" w:rsidRDefault="000B4125" w:rsidP="000B4125">
      <w:pPr>
        <w:spacing w:before="120" w:after="240" w:line="240" w:lineRule="auto"/>
        <w:jc w:val="center"/>
        <w:rPr>
          <w:rFonts w:ascii="Arial" w:eastAsia="Times New Roman" w:hAnsi="Arial" w:cs="Arial"/>
          <w:b/>
          <w:sz w:val="2"/>
          <w:szCs w:val="2"/>
          <w:lang w:bidi="ar-SA"/>
        </w:rPr>
      </w:pPr>
      <w:r w:rsidRPr="000B4125">
        <w:rPr>
          <w:rFonts w:ascii="Times New Roman" w:eastAsia="Times New Roman" w:hAnsi="Times New Roman" w:cs="Times New Roman"/>
          <w:b/>
          <w:sz w:val="20"/>
          <w:szCs w:val="20"/>
          <w:lang w:bidi="ar-SA"/>
        </w:rPr>
        <w:br w:type="page"/>
      </w:r>
    </w:p>
    <w:p w14:paraId="426007A5" w14:textId="00147D74" w:rsidR="000B4125" w:rsidRPr="0080709C" w:rsidRDefault="000906FC" w:rsidP="0080709C">
      <w:pPr>
        <w:pStyle w:val="Heading3"/>
        <w:rPr>
          <w:w w:val="105"/>
        </w:rPr>
      </w:pPr>
      <w:bookmarkStart w:id="12" w:name="_Toc204584507"/>
      <w:bookmarkStart w:id="13" w:name="_Toc228956642"/>
      <w:bookmarkStart w:id="14" w:name="_Toc64294943"/>
      <w:bookmarkStart w:id="15" w:name="_Toc182388382"/>
      <w:r w:rsidRPr="00895B01">
        <w:rPr>
          <w:w w:val="105"/>
        </w:rPr>
        <w:lastRenderedPageBreak/>
        <w:t>4.6.2</w:t>
      </w:r>
      <w:r w:rsidRPr="00895B01">
        <w:rPr>
          <w:w w:val="105"/>
        </w:rPr>
        <w:tab/>
      </w:r>
      <w:r w:rsidR="000B4125" w:rsidRPr="00895B01">
        <w:rPr>
          <w:w w:val="105"/>
        </w:rPr>
        <w:t>Qualification of the Bidder</w:t>
      </w:r>
      <w:bookmarkStart w:id="16" w:name="_Toc228956646"/>
      <w:bookmarkStart w:id="17" w:name="_Toc64294945"/>
      <w:bookmarkStart w:id="18" w:name="_Toc182388384"/>
      <w:bookmarkStart w:id="19" w:name="_Toc490650433"/>
      <w:bookmarkStart w:id="20" w:name="_Toc490653374"/>
      <w:bookmarkStart w:id="21" w:name="_Toc521497252"/>
      <w:bookmarkEnd w:id="12"/>
      <w:bookmarkEnd w:id="13"/>
      <w:bookmarkEnd w:id="14"/>
      <w:bookmarkEnd w:id="15"/>
      <w:r w:rsidR="0080709C">
        <w:rPr>
          <w:w w:val="105"/>
        </w:rPr>
        <w:t xml:space="preserve"> - </w:t>
      </w:r>
      <w:r w:rsidR="000B4125" w:rsidRPr="00F511D0">
        <w:t>Average Annual Turnover</w:t>
      </w:r>
      <w:bookmarkEnd w:id="16"/>
      <w:bookmarkEnd w:id="17"/>
      <w:bookmarkEnd w:id="18"/>
    </w:p>
    <w:p w14:paraId="79121F74" w14:textId="77777777" w:rsidR="000B4125" w:rsidRPr="000B4125" w:rsidRDefault="000B4125" w:rsidP="000B4125">
      <w:pPr>
        <w:suppressAutoHyphens/>
        <w:spacing w:after="0" w:line="240" w:lineRule="auto"/>
        <w:rPr>
          <w:rFonts w:ascii="Times New Roman" w:eastAsia="Times New Roman" w:hAnsi="Times New Roman" w:cs="Times New Roman"/>
          <w:spacing w:val="-2"/>
          <w:sz w:val="24"/>
          <w:szCs w:val="24"/>
          <w:lang w:bidi="ar-SA"/>
        </w:rPr>
      </w:pPr>
    </w:p>
    <w:p w14:paraId="474D8F2A" w14:textId="77777777" w:rsidR="000B4125" w:rsidRPr="000B4125" w:rsidRDefault="000B4125" w:rsidP="000B4125">
      <w:pPr>
        <w:tabs>
          <w:tab w:val="right" w:pos="9000"/>
        </w:tabs>
        <w:spacing w:after="200" w:line="276" w:lineRule="auto"/>
        <w:rPr>
          <w:rFonts w:ascii="Times New Roman" w:eastAsia="Calibri" w:hAnsi="Times New Roman" w:cs="Times New Roman"/>
          <w:sz w:val="20"/>
          <w:lang w:bidi="ar-SA"/>
        </w:rPr>
      </w:pPr>
    </w:p>
    <w:p w14:paraId="057A1900" w14:textId="77777777" w:rsidR="000B4125" w:rsidRPr="000B4125" w:rsidRDefault="000B4125" w:rsidP="000B4125">
      <w:pPr>
        <w:tabs>
          <w:tab w:val="right" w:pos="9000"/>
        </w:tabs>
        <w:spacing w:after="200" w:line="276" w:lineRule="auto"/>
        <w:rPr>
          <w:rFonts w:ascii="Times New Roman" w:eastAsia="Calibri" w:hAnsi="Times New Roman" w:cs="Times New Roman"/>
          <w:sz w:val="20"/>
          <w:lang w:bidi="ar-SA"/>
        </w:rPr>
      </w:pPr>
      <w:r w:rsidRPr="000B4125">
        <w:rPr>
          <w:rFonts w:ascii="Times New Roman" w:eastAsia="Calibri" w:hAnsi="Times New Roman" w:cs="Times New Roman"/>
          <w:sz w:val="20"/>
          <w:lang w:bidi="ar-SA"/>
        </w:rPr>
        <w:t xml:space="preserve">Bidder’s Legal Name: _______________________     </w:t>
      </w:r>
      <w:r w:rsidRPr="000B4125">
        <w:rPr>
          <w:rFonts w:ascii="Times New Roman" w:eastAsia="Calibri" w:hAnsi="Times New Roman" w:cs="Times New Roman"/>
          <w:sz w:val="20"/>
          <w:lang w:bidi="ar-SA"/>
        </w:rPr>
        <w:tab/>
        <w:t>Date:  _____________________</w:t>
      </w:r>
    </w:p>
    <w:p w14:paraId="381DC734" w14:textId="7D94D5E8" w:rsidR="000B4125" w:rsidRPr="000B4125" w:rsidRDefault="002D3B57" w:rsidP="000B4125">
      <w:pPr>
        <w:tabs>
          <w:tab w:val="right" w:pos="9000"/>
        </w:tabs>
        <w:spacing w:after="200" w:line="276" w:lineRule="auto"/>
        <w:rPr>
          <w:rFonts w:ascii="Times New Roman" w:eastAsia="Calibri" w:hAnsi="Times New Roman" w:cs="Times New Roman"/>
          <w:sz w:val="20"/>
          <w:lang w:bidi="ar-SA"/>
        </w:rPr>
      </w:pPr>
      <w:r>
        <w:rPr>
          <w:rFonts w:ascii="Times New Roman" w:eastAsia="Calibri" w:hAnsi="Times New Roman" w:cs="Times New Roman"/>
          <w:i/>
          <w:sz w:val="20"/>
          <w:lang w:bidi="ar-SA"/>
        </w:rPr>
        <w:t>IFB</w:t>
      </w:r>
      <w:r w:rsidR="000B4125" w:rsidRPr="000B4125">
        <w:rPr>
          <w:rFonts w:ascii="Times New Roman" w:eastAsia="Calibri" w:hAnsi="Times New Roman" w:cs="Times New Roman"/>
          <w:sz w:val="20"/>
          <w:lang w:bidi="ar-SA"/>
        </w:rPr>
        <w:t xml:space="preserve"> No.</w:t>
      </w:r>
      <w:proofErr w:type="gramStart"/>
      <w:r w:rsidR="000B4125" w:rsidRPr="000B4125">
        <w:rPr>
          <w:rFonts w:ascii="Times New Roman" w:eastAsia="Calibri" w:hAnsi="Times New Roman" w:cs="Times New Roman"/>
          <w:sz w:val="20"/>
          <w:lang w:bidi="ar-SA"/>
        </w:rPr>
        <w:t xml:space="preserve">:  </w:t>
      </w:r>
      <w:r w:rsidR="00BF2F90" w:rsidRPr="00BF2F90">
        <w:rPr>
          <w:rFonts w:ascii="Times New Roman" w:eastAsia="Calibri" w:hAnsi="Times New Roman" w:cs="Times New Roman"/>
          <w:sz w:val="20"/>
          <w:lang w:bidi="ar-SA"/>
        </w:rPr>
        <w:t>ERD</w:t>
      </w:r>
      <w:proofErr w:type="gramEnd"/>
      <w:r w:rsidR="00BF2F90" w:rsidRPr="00BF2F90">
        <w:rPr>
          <w:rFonts w:ascii="Times New Roman" w:eastAsia="Calibri" w:hAnsi="Times New Roman" w:cs="Times New Roman"/>
          <w:sz w:val="20"/>
          <w:lang w:bidi="ar-SA"/>
        </w:rPr>
        <w:t>/ADM/04/Server</w:t>
      </w:r>
      <w:r w:rsidR="000B4125" w:rsidRPr="000B4125">
        <w:rPr>
          <w:rFonts w:ascii="Times New Roman" w:eastAsia="Calibri" w:hAnsi="Times New Roman" w:cs="Times New Roman"/>
          <w:sz w:val="20"/>
          <w:lang w:bidi="ar-SA"/>
        </w:rPr>
        <w:tab/>
        <w:t>Page _______ of _______ pages</w:t>
      </w:r>
    </w:p>
    <w:p w14:paraId="696FE430" w14:textId="77777777" w:rsidR="000B4125" w:rsidRPr="000B4125" w:rsidRDefault="000B4125" w:rsidP="000B4125">
      <w:pPr>
        <w:spacing w:after="200" w:line="276" w:lineRule="auto"/>
        <w:rPr>
          <w:rFonts w:ascii="Arial" w:eastAsia="Calibri" w:hAnsi="Arial" w:cs="Arial"/>
          <w:sz w:val="20"/>
          <w:lang w:bidi="ar-SA"/>
        </w:rPr>
      </w:pPr>
    </w:p>
    <w:tbl>
      <w:tblPr>
        <w:tblW w:w="6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5"/>
        <w:gridCol w:w="3150"/>
      </w:tblGrid>
      <w:tr w:rsidR="000B4125" w:rsidRPr="000B4125" w14:paraId="6FDE2289" w14:textId="77777777" w:rsidTr="002E481E">
        <w:trPr>
          <w:jc w:val="center"/>
        </w:trPr>
        <w:tc>
          <w:tcPr>
            <w:tcW w:w="6025" w:type="dxa"/>
            <w:gridSpan w:val="2"/>
            <w:shd w:val="clear" w:color="auto" w:fill="000000"/>
          </w:tcPr>
          <w:p w14:paraId="0491FE87" w14:textId="77777777" w:rsidR="000B4125" w:rsidRPr="000B4125" w:rsidRDefault="000B4125" w:rsidP="000B4125">
            <w:pPr>
              <w:keepNext/>
              <w:keepLines/>
              <w:tabs>
                <w:tab w:val="left" w:pos="5760"/>
              </w:tabs>
              <w:spacing w:before="20" w:after="20" w:line="276" w:lineRule="auto"/>
              <w:jc w:val="center"/>
              <w:outlineLvl w:val="4"/>
              <w:rPr>
                <w:rFonts w:ascii="Arial" w:eastAsia="Calibri" w:hAnsi="Arial" w:cs="Arial"/>
                <w:b/>
                <w:bCs/>
                <w:iCs/>
                <w:sz w:val="20"/>
                <w:lang w:bidi="ar-SA"/>
              </w:rPr>
            </w:pPr>
            <w:r w:rsidRPr="000B4125">
              <w:rPr>
                <w:rFonts w:ascii="Arial" w:eastAsia="Calibri" w:hAnsi="Arial" w:cs="Arial"/>
                <w:b/>
                <w:bCs/>
                <w:iCs/>
                <w:sz w:val="20"/>
                <w:lang w:bidi="ar-SA"/>
              </w:rPr>
              <w:t xml:space="preserve">Annual Turnover Data </w:t>
            </w:r>
          </w:p>
        </w:tc>
      </w:tr>
      <w:tr w:rsidR="000B4125" w:rsidRPr="000B4125" w14:paraId="0CA5B947" w14:textId="77777777" w:rsidTr="002E48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2875" w:type="dxa"/>
            <w:tcBorders>
              <w:top w:val="single" w:sz="6" w:space="0" w:color="auto"/>
              <w:left w:val="single" w:sz="6" w:space="0" w:color="auto"/>
              <w:bottom w:val="double" w:sz="4" w:space="0" w:color="auto"/>
            </w:tcBorders>
            <w:vAlign w:val="center"/>
          </w:tcPr>
          <w:p w14:paraId="37DFC307" w14:textId="77777777" w:rsidR="000B4125" w:rsidRPr="000B4125" w:rsidRDefault="000B4125" w:rsidP="000B4125">
            <w:pPr>
              <w:keepNext/>
              <w:keepLines/>
              <w:tabs>
                <w:tab w:val="left" w:pos="5760"/>
              </w:tabs>
              <w:spacing w:after="0" w:line="240" w:lineRule="auto"/>
              <w:jc w:val="center"/>
              <w:rPr>
                <w:rFonts w:ascii="Arial" w:eastAsia="Calibri" w:hAnsi="Arial" w:cs="Arial"/>
                <w:b/>
                <w:bCs/>
                <w:iCs/>
                <w:sz w:val="16"/>
                <w:lang w:bidi="ar-SA"/>
              </w:rPr>
            </w:pPr>
            <w:r w:rsidRPr="000B4125">
              <w:rPr>
                <w:rFonts w:ascii="Arial" w:eastAsia="Calibri" w:hAnsi="Arial" w:cs="Arial"/>
                <w:b/>
                <w:bCs/>
                <w:iCs/>
                <w:sz w:val="16"/>
                <w:lang w:bidi="ar-SA"/>
              </w:rPr>
              <w:t>Financial Year</w:t>
            </w:r>
          </w:p>
        </w:tc>
        <w:tc>
          <w:tcPr>
            <w:tcW w:w="3150" w:type="dxa"/>
            <w:tcBorders>
              <w:top w:val="single" w:sz="6" w:space="0" w:color="auto"/>
              <w:left w:val="single" w:sz="6" w:space="0" w:color="auto"/>
              <w:bottom w:val="double" w:sz="4" w:space="0" w:color="auto"/>
              <w:right w:val="single" w:sz="6" w:space="0" w:color="auto"/>
            </w:tcBorders>
          </w:tcPr>
          <w:p w14:paraId="1E49B4B1" w14:textId="77777777" w:rsidR="000B4125" w:rsidRPr="000B4125" w:rsidRDefault="000B4125" w:rsidP="000B4125">
            <w:pPr>
              <w:keepNext/>
              <w:keepLines/>
              <w:tabs>
                <w:tab w:val="left" w:pos="5760"/>
              </w:tabs>
              <w:spacing w:after="0" w:line="240" w:lineRule="auto"/>
              <w:jc w:val="center"/>
              <w:rPr>
                <w:rFonts w:ascii="Arial" w:eastAsia="Calibri" w:hAnsi="Arial" w:cs="Arial"/>
                <w:b/>
                <w:bCs/>
                <w:iCs/>
                <w:sz w:val="16"/>
                <w:lang w:bidi="ar-SA"/>
              </w:rPr>
            </w:pPr>
            <w:r w:rsidRPr="000B4125">
              <w:rPr>
                <w:rFonts w:ascii="Arial" w:eastAsia="Calibri" w:hAnsi="Arial" w:cs="Arial"/>
                <w:b/>
                <w:bCs/>
                <w:iCs/>
                <w:sz w:val="16"/>
                <w:lang w:bidi="ar-SA"/>
              </w:rPr>
              <w:t>LKR</w:t>
            </w:r>
          </w:p>
        </w:tc>
      </w:tr>
      <w:tr w:rsidR="000B4125" w:rsidRPr="000B4125" w14:paraId="1218C2E8" w14:textId="77777777" w:rsidTr="002E48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20"/>
          <w:jc w:val="center"/>
        </w:trPr>
        <w:tc>
          <w:tcPr>
            <w:tcW w:w="2875" w:type="dxa"/>
            <w:tcBorders>
              <w:top w:val="double" w:sz="4" w:space="0" w:color="auto"/>
              <w:left w:val="single" w:sz="6" w:space="0" w:color="auto"/>
            </w:tcBorders>
            <w:vAlign w:val="center"/>
          </w:tcPr>
          <w:p w14:paraId="4CC19D80" w14:textId="77777777" w:rsidR="000B4125" w:rsidRPr="000B4125" w:rsidRDefault="000B4125" w:rsidP="000B4125">
            <w:pPr>
              <w:keepNext/>
              <w:keepLines/>
              <w:tabs>
                <w:tab w:val="left" w:pos="5760"/>
              </w:tabs>
              <w:spacing w:before="60" w:after="60" w:line="276" w:lineRule="auto"/>
              <w:jc w:val="center"/>
              <w:rPr>
                <w:rFonts w:ascii="Arial" w:eastAsia="Calibri" w:hAnsi="Arial" w:cs="Arial"/>
                <w:b/>
                <w:iCs/>
                <w:sz w:val="20"/>
                <w:lang w:bidi="ar-SA"/>
              </w:rPr>
            </w:pPr>
            <w:r w:rsidRPr="000B4125">
              <w:rPr>
                <w:rFonts w:ascii="Arial" w:eastAsia="Calibri" w:hAnsi="Arial" w:cs="Arial"/>
                <w:b/>
                <w:iCs/>
                <w:sz w:val="20"/>
                <w:lang w:bidi="ar-SA"/>
              </w:rPr>
              <w:t>2021/2022</w:t>
            </w:r>
          </w:p>
        </w:tc>
        <w:tc>
          <w:tcPr>
            <w:tcW w:w="3150" w:type="dxa"/>
            <w:tcBorders>
              <w:top w:val="single" w:sz="6" w:space="0" w:color="auto"/>
              <w:left w:val="single" w:sz="6" w:space="0" w:color="auto"/>
              <w:right w:val="single" w:sz="6" w:space="0" w:color="auto"/>
            </w:tcBorders>
            <w:vAlign w:val="center"/>
          </w:tcPr>
          <w:p w14:paraId="3AC426FE" w14:textId="77777777" w:rsidR="000B4125" w:rsidRPr="000B4125" w:rsidRDefault="000B4125" w:rsidP="000B4125">
            <w:pPr>
              <w:keepNext/>
              <w:keepLines/>
              <w:tabs>
                <w:tab w:val="left" w:pos="5760"/>
              </w:tabs>
              <w:spacing w:before="60" w:after="60" w:line="276" w:lineRule="auto"/>
              <w:jc w:val="right"/>
              <w:rPr>
                <w:rFonts w:ascii="Arial" w:eastAsia="Calibri" w:hAnsi="Arial" w:cs="Arial"/>
                <w:iCs/>
                <w:sz w:val="16"/>
                <w:lang w:bidi="ar-SA"/>
              </w:rPr>
            </w:pPr>
          </w:p>
        </w:tc>
      </w:tr>
      <w:tr w:rsidR="000B4125" w:rsidRPr="000B4125" w14:paraId="7753995D" w14:textId="77777777" w:rsidTr="002E48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20"/>
          <w:jc w:val="center"/>
        </w:trPr>
        <w:tc>
          <w:tcPr>
            <w:tcW w:w="2875" w:type="dxa"/>
            <w:tcBorders>
              <w:top w:val="single" w:sz="6" w:space="0" w:color="auto"/>
              <w:left w:val="single" w:sz="6" w:space="0" w:color="auto"/>
            </w:tcBorders>
            <w:vAlign w:val="center"/>
          </w:tcPr>
          <w:p w14:paraId="5AF9EF95" w14:textId="77777777" w:rsidR="000B4125" w:rsidRPr="000B4125" w:rsidRDefault="000B4125" w:rsidP="000B4125">
            <w:pPr>
              <w:keepNext/>
              <w:keepLines/>
              <w:tabs>
                <w:tab w:val="left" w:pos="5760"/>
              </w:tabs>
              <w:spacing w:before="60" w:after="60" w:line="276" w:lineRule="auto"/>
              <w:jc w:val="center"/>
              <w:rPr>
                <w:rFonts w:ascii="Arial" w:eastAsia="Calibri" w:hAnsi="Arial" w:cs="Arial"/>
                <w:b/>
                <w:iCs/>
                <w:sz w:val="20"/>
                <w:lang w:bidi="ar-SA"/>
              </w:rPr>
            </w:pPr>
            <w:r w:rsidRPr="000B4125">
              <w:rPr>
                <w:rFonts w:ascii="Arial" w:eastAsia="Calibri" w:hAnsi="Arial" w:cs="Arial"/>
                <w:b/>
                <w:iCs/>
                <w:sz w:val="20"/>
                <w:lang w:bidi="ar-SA"/>
              </w:rPr>
              <w:t>2022/2023</w:t>
            </w:r>
          </w:p>
        </w:tc>
        <w:tc>
          <w:tcPr>
            <w:tcW w:w="3150" w:type="dxa"/>
            <w:tcBorders>
              <w:top w:val="single" w:sz="6" w:space="0" w:color="auto"/>
              <w:left w:val="single" w:sz="6" w:space="0" w:color="auto"/>
              <w:right w:val="single" w:sz="6" w:space="0" w:color="auto"/>
            </w:tcBorders>
            <w:vAlign w:val="center"/>
          </w:tcPr>
          <w:p w14:paraId="416914E6" w14:textId="77777777" w:rsidR="000B4125" w:rsidRPr="000B4125" w:rsidRDefault="000B4125" w:rsidP="000B4125">
            <w:pPr>
              <w:keepNext/>
              <w:keepLines/>
              <w:tabs>
                <w:tab w:val="left" w:pos="5760"/>
              </w:tabs>
              <w:spacing w:before="60" w:after="60" w:line="276" w:lineRule="auto"/>
              <w:jc w:val="right"/>
              <w:rPr>
                <w:rFonts w:ascii="Arial" w:eastAsia="Calibri" w:hAnsi="Arial" w:cs="Arial"/>
                <w:iCs/>
                <w:sz w:val="16"/>
                <w:lang w:bidi="ar-SA"/>
              </w:rPr>
            </w:pPr>
          </w:p>
        </w:tc>
      </w:tr>
      <w:tr w:rsidR="000B4125" w:rsidRPr="000B4125" w14:paraId="04948932" w14:textId="77777777" w:rsidTr="002E48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20"/>
          <w:jc w:val="center"/>
        </w:trPr>
        <w:tc>
          <w:tcPr>
            <w:tcW w:w="2875" w:type="dxa"/>
            <w:tcBorders>
              <w:top w:val="single" w:sz="6" w:space="0" w:color="auto"/>
              <w:left w:val="single" w:sz="6" w:space="0" w:color="auto"/>
              <w:bottom w:val="single" w:sz="4" w:space="0" w:color="auto"/>
            </w:tcBorders>
            <w:vAlign w:val="center"/>
          </w:tcPr>
          <w:p w14:paraId="5D2F6E82" w14:textId="77777777" w:rsidR="000B4125" w:rsidRPr="000B4125" w:rsidRDefault="000B4125" w:rsidP="000B4125">
            <w:pPr>
              <w:keepNext/>
              <w:keepLines/>
              <w:tabs>
                <w:tab w:val="left" w:pos="5760"/>
              </w:tabs>
              <w:spacing w:before="60" w:after="60" w:line="276" w:lineRule="auto"/>
              <w:jc w:val="center"/>
              <w:rPr>
                <w:rFonts w:ascii="Arial" w:eastAsia="Calibri" w:hAnsi="Arial" w:cs="Arial"/>
                <w:b/>
                <w:iCs/>
                <w:sz w:val="20"/>
                <w:lang w:bidi="ar-SA"/>
              </w:rPr>
            </w:pPr>
            <w:r w:rsidRPr="000B4125">
              <w:rPr>
                <w:rFonts w:ascii="Arial" w:eastAsia="Calibri" w:hAnsi="Arial" w:cs="Arial"/>
                <w:b/>
                <w:iCs/>
                <w:sz w:val="20"/>
                <w:lang w:bidi="ar-SA"/>
              </w:rPr>
              <w:t>2023/2024</w:t>
            </w:r>
          </w:p>
        </w:tc>
        <w:tc>
          <w:tcPr>
            <w:tcW w:w="3150" w:type="dxa"/>
            <w:tcBorders>
              <w:top w:val="single" w:sz="6" w:space="0" w:color="auto"/>
              <w:left w:val="single" w:sz="6" w:space="0" w:color="auto"/>
              <w:bottom w:val="single" w:sz="4" w:space="0" w:color="auto"/>
              <w:right w:val="single" w:sz="6" w:space="0" w:color="auto"/>
            </w:tcBorders>
            <w:vAlign w:val="center"/>
          </w:tcPr>
          <w:p w14:paraId="7FAF5673" w14:textId="77777777" w:rsidR="000B4125" w:rsidRPr="000B4125" w:rsidRDefault="000B4125" w:rsidP="000B4125">
            <w:pPr>
              <w:keepNext/>
              <w:keepLines/>
              <w:tabs>
                <w:tab w:val="left" w:pos="5760"/>
              </w:tabs>
              <w:spacing w:before="60" w:after="60" w:line="276" w:lineRule="auto"/>
              <w:jc w:val="right"/>
              <w:rPr>
                <w:rFonts w:ascii="Arial" w:eastAsia="Calibri" w:hAnsi="Arial" w:cs="Arial"/>
                <w:iCs/>
                <w:sz w:val="16"/>
                <w:lang w:bidi="ar-SA"/>
              </w:rPr>
            </w:pPr>
          </w:p>
        </w:tc>
      </w:tr>
      <w:tr w:rsidR="000B4125" w:rsidRPr="000B4125" w14:paraId="34512272" w14:textId="77777777" w:rsidTr="002E48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20"/>
          <w:jc w:val="center"/>
        </w:trPr>
        <w:tc>
          <w:tcPr>
            <w:tcW w:w="2875" w:type="dxa"/>
            <w:tcBorders>
              <w:top w:val="single" w:sz="4" w:space="0" w:color="auto"/>
              <w:left w:val="single" w:sz="4" w:space="0" w:color="auto"/>
              <w:bottom w:val="single" w:sz="4" w:space="0" w:color="auto"/>
              <w:right w:val="single" w:sz="4" w:space="0" w:color="auto"/>
            </w:tcBorders>
            <w:vAlign w:val="center"/>
          </w:tcPr>
          <w:p w14:paraId="515FE9C0" w14:textId="77777777" w:rsidR="000B4125" w:rsidRPr="000B4125" w:rsidRDefault="000B4125" w:rsidP="000B4125">
            <w:pPr>
              <w:keepNext/>
              <w:keepLines/>
              <w:tabs>
                <w:tab w:val="left" w:pos="5760"/>
              </w:tabs>
              <w:spacing w:before="60" w:after="60" w:line="276" w:lineRule="auto"/>
              <w:jc w:val="center"/>
              <w:rPr>
                <w:rFonts w:ascii="Arial" w:eastAsia="Calibri" w:hAnsi="Arial" w:cs="Arial"/>
                <w:b/>
                <w:iCs/>
                <w:sz w:val="20"/>
                <w:lang w:bidi="ar-SA"/>
              </w:rPr>
            </w:pPr>
            <w:r w:rsidRPr="000B4125">
              <w:rPr>
                <w:rFonts w:ascii="Arial" w:eastAsia="Calibri" w:hAnsi="Arial" w:cs="Arial"/>
                <w:b/>
                <w:bCs/>
                <w:iCs/>
                <w:sz w:val="16"/>
                <w:lang w:bidi="ar-SA"/>
              </w:rPr>
              <w:t>Average Annual Turnover*</w:t>
            </w:r>
          </w:p>
        </w:tc>
        <w:tc>
          <w:tcPr>
            <w:tcW w:w="3150" w:type="dxa"/>
            <w:tcBorders>
              <w:top w:val="single" w:sz="4" w:space="0" w:color="auto"/>
              <w:left w:val="single" w:sz="4" w:space="0" w:color="auto"/>
              <w:bottom w:val="single" w:sz="4" w:space="0" w:color="auto"/>
              <w:right w:val="single" w:sz="4" w:space="0" w:color="auto"/>
            </w:tcBorders>
            <w:vAlign w:val="center"/>
          </w:tcPr>
          <w:p w14:paraId="6797597E" w14:textId="77777777" w:rsidR="000B4125" w:rsidRPr="000B4125" w:rsidRDefault="000B4125" w:rsidP="000B4125">
            <w:pPr>
              <w:keepNext/>
              <w:keepLines/>
              <w:tabs>
                <w:tab w:val="left" w:pos="5760"/>
              </w:tabs>
              <w:spacing w:before="60" w:after="60" w:line="276" w:lineRule="auto"/>
              <w:jc w:val="right"/>
              <w:rPr>
                <w:rFonts w:ascii="Arial" w:eastAsia="Calibri" w:hAnsi="Arial" w:cs="Arial"/>
                <w:iCs/>
                <w:sz w:val="16"/>
                <w:lang w:bidi="ar-SA"/>
              </w:rPr>
            </w:pPr>
          </w:p>
        </w:tc>
      </w:tr>
    </w:tbl>
    <w:p w14:paraId="27A349EE" w14:textId="77777777" w:rsidR="000B4125" w:rsidRPr="000B4125" w:rsidRDefault="000B4125" w:rsidP="000B4125">
      <w:pPr>
        <w:spacing w:after="200" w:line="276" w:lineRule="auto"/>
        <w:rPr>
          <w:rFonts w:ascii="Times New Roman" w:eastAsia="Times New Roman" w:hAnsi="Times New Roman" w:cs="Times New Roman"/>
          <w:sz w:val="20"/>
          <w:lang w:bidi="ar-SA"/>
        </w:rPr>
      </w:pPr>
      <w:r w:rsidRPr="000B4125">
        <w:rPr>
          <w:rFonts w:ascii="Times New Roman" w:eastAsia="Times New Roman" w:hAnsi="Times New Roman" w:cs="Times New Roman"/>
          <w:sz w:val="20"/>
          <w:lang w:bidi="ar-SA"/>
        </w:rPr>
        <w:t>Note:</w:t>
      </w:r>
    </w:p>
    <w:p w14:paraId="3E57F31F" w14:textId="77777777" w:rsidR="000B4125" w:rsidRDefault="000B4125" w:rsidP="000B4125">
      <w:pPr>
        <w:spacing w:after="200" w:line="276" w:lineRule="auto"/>
        <w:rPr>
          <w:rFonts w:ascii="Times New Roman" w:eastAsia="Times New Roman" w:hAnsi="Times New Roman" w:cs="Times New Roman"/>
          <w:sz w:val="20"/>
          <w:lang w:bidi="ar-SA"/>
        </w:rPr>
      </w:pPr>
      <w:r w:rsidRPr="000B4125">
        <w:rPr>
          <w:rFonts w:ascii="Times New Roman" w:eastAsia="Times New Roman" w:hAnsi="Times New Roman" w:cs="Times New Roman"/>
          <w:sz w:val="20"/>
          <w:lang w:bidi="ar-SA"/>
        </w:rPr>
        <w:t xml:space="preserve">Calculated as total certified payments received for contracts in progress or </w:t>
      </w:r>
      <w:proofErr w:type="gramStart"/>
      <w:r w:rsidRPr="000B4125">
        <w:rPr>
          <w:rFonts w:ascii="Times New Roman" w:eastAsia="Times New Roman" w:hAnsi="Times New Roman" w:cs="Times New Roman"/>
          <w:sz w:val="20"/>
          <w:lang w:bidi="ar-SA"/>
        </w:rPr>
        <w:t>completed,</w:t>
      </w:r>
      <w:proofErr w:type="gramEnd"/>
      <w:r w:rsidRPr="000B4125">
        <w:rPr>
          <w:rFonts w:ascii="Times New Roman" w:eastAsia="Times New Roman" w:hAnsi="Times New Roman" w:cs="Times New Roman"/>
          <w:sz w:val="20"/>
          <w:lang w:bidi="ar-SA"/>
        </w:rPr>
        <w:t xml:space="preserve"> within the last 3 years</w:t>
      </w:r>
    </w:p>
    <w:p w14:paraId="472E35DD" w14:textId="77777777" w:rsidR="00162230" w:rsidRDefault="00162230" w:rsidP="000B4125">
      <w:pPr>
        <w:spacing w:after="200" w:line="276" w:lineRule="auto"/>
        <w:rPr>
          <w:rFonts w:ascii="Times New Roman" w:eastAsia="Times New Roman" w:hAnsi="Times New Roman" w:cs="Times New Roman"/>
          <w:sz w:val="20"/>
          <w:lang w:bidi="ar-SA"/>
        </w:rPr>
      </w:pPr>
    </w:p>
    <w:tbl>
      <w:tblPr>
        <w:tblW w:w="8248" w:type="dxa"/>
        <w:tblInd w:w="17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4140"/>
        <w:gridCol w:w="4108"/>
      </w:tblGrid>
      <w:tr w:rsidR="00162230" w:rsidRPr="000B4125" w14:paraId="3EB34358" w14:textId="77777777" w:rsidTr="00162230">
        <w:trPr>
          <w:cantSplit/>
          <w:trHeight w:hRule="exact" w:val="479"/>
        </w:trPr>
        <w:tc>
          <w:tcPr>
            <w:tcW w:w="4140" w:type="dxa"/>
          </w:tcPr>
          <w:p w14:paraId="58A9F60C" w14:textId="77777777" w:rsidR="00162230" w:rsidRPr="000B4125" w:rsidRDefault="00162230" w:rsidP="00162230">
            <w:pPr>
              <w:spacing w:before="120" w:after="60" w:line="276" w:lineRule="auto"/>
              <w:rPr>
                <w:rFonts w:ascii="Arial" w:eastAsia="Calibri" w:hAnsi="Arial" w:cs="Arial"/>
                <w:b/>
                <w:sz w:val="16"/>
                <w:szCs w:val="16"/>
                <w:lang w:bidi="ar-SA"/>
              </w:rPr>
            </w:pPr>
            <w:r w:rsidRPr="000B4125">
              <w:rPr>
                <w:rFonts w:ascii="Arial" w:eastAsia="Calibri" w:hAnsi="Arial" w:cs="Arial"/>
                <w:b/>
                <w:sz w:val="16"/>
                <w:szCs w:val="16"/>
                <w:lang w:bidi="ar-SA"/>
              </w:rPr>
              <w:t>Name of Bidder</w:t>
            </w:r>
          </w:p>
        </w:tc>
        <w:tc>
          <w:tcPr>
            <w:tcW w:w="4108" w:type="dxa"/>
          </w:tcPr>
          <w:p w14:paraId="0B51082C" w14:textId="77777777" w:rsidR="00162230" w:rsidRPr="000B4125" w:rsidRDefault="00162230" w:rsidP="00162230">
            <w:pPr>
              <w:spacing w:before="120" w:after="60" w:line="276" w:lineRule="auto"/>
              <w:rPr>
                <w:rFonts w:ascii="Arial" w:eastAsia="Calibri" w:hAnsi="Arial" w:cs="Arial"/>
                <w:b/>
                <w:sz w:val="16"/>
                <w:szCs w:val="16"/>
                <w:lang w:bidi="ar-SA"/>
              </w:rPr>
            </w:pPr>
            <w:r w:rsidRPr="000B4125">
              <w:rPr>
                <w:rFonts w:ascii="Arial" w:eastAsia="Calibri" w:hAnsi="Arial" w:cs="Arial"/>
                <w:b/>
                <w:sz w:val="16"/>
                <w:szCs w:val="16"/>
                <w:lang w:bidi="ar-SA"/>
              </w:rPr>
              <w:t>Authorized Signature of Bidder:</w:t>
            </w:r>
          </w:p>
        </w:tc>
      </w:tr>
      <w:tr w:rsidR="00162230" w:rsidRPr="000B4125" w14:paraId="3D55D7F7" w14:textId="77777777" w:rsidTr="00162230">
        <w:trPr>
          <w:cantSplit/>
        </w:trPr>
        <w:tc>
          <w:tcPr>
            <w:tcW w:w="4140" w:type="dxa"/>
          </w:tcPr>
          <w:p w14:paraId="7E2B6C1E" w14:textId="77777777" w:rsidR="00162230" w:rsidRPr="000B4125" w:rsidRDefault="00162230" w:rsidP="00162230">
            <w:pPr>
              <w:spacing w:before="100" w:after="100" w:line="276" w:lineRule="auto"/>
              <w:jc w:val="right"/>
              <w:rPr>
                <w:rFonts w:ascii="Calibri" w:eastAsia="Calibri" w:hAnsi="Calibri" w:cs="Times New Roman"/>
                <w:szCs w:val="24"/>
                <w:lang w:bidi="ar-SA"/>
              </w:rPr>
            </w:pPr>
          </w:p>
        </w:tc>
        <w:tc>
          <w:tcPr>
            <w:tcW w:w="4108" w:type="dxa"/>
          </w:tcPr>
          <w:p w14:paraId="62DFC357" w14:textId="77777777" w:rsidR="00162230" w:rsidRPr="000B4125" w:rsidRDefault="00162230" w:rsidP="00162230">
            <w:pPr>
              <w:spacing w:before="100" w:after="100" w:line="276" w:lineRule="auto"/>
              <w:jc w:val="center"/>
              <w:rPr>
                <w:rFonts w:ascii="Calibri" w:eastAsia="Calibri" w:hAnsi="Calibri" w:cs="Times New Roman"/>
                <w:szCs w:val="24"/>
                <w:lang w:bidi="ar-SA"/>
              </w:rPr>
            </w:pPr>
          </w:p>
        </w:tc>
      </w:tr>
    </w:tbl>
    <w:p w14:paraId="52D536F3" w14:textId="77777777" w:rsidR="00162230" w:rsidRPr="000B4125" w:rsidRDefault="00162230" w:rsidP="000B4125">
      <w:pPr>
        <w:spacing w:after="200" w:line="276" w:lineRule="auto"/>
        <w:rPr>
          <w:rFonts w:ascii="Times New Roman" w:eastAsia="Calibri" w:hAnsi="Times New Roman" w:cs="Times New Roman"/>
          <w:szCs w:val="24"/>
          <w:lang w:bidi="ar-SA"/>
        </w:rPr>
      </w:pPr>
    </w:p>
    <w:p w14:paraId="4F16C6ED" w14:textId="77777777" w:rsidR="000B4125" w:rsidRPr="000B4125" w:rsidRDefault="000B4125" w:rsidP="000B4125">
      <w:pPr>
        <w:tabs>
          <w:tab w:val="left" w:pos="1200"/>
        </w:tabs>
        <w:spacing w:before="120" w:after="240" w:line="240" w:lineRule="auto"/>
        <w:rPr>
          <w:rFonts w:ascii="Times New Roman" w:eastAsia="Times New Roman" w:hAnsi="Times New Roman" w:cs="Times New Roman"/>
          <w:b/>
          <w:sz w:val="20"/>
          <w:szCs w:val="20"/>
          <w:lang w:bidi="ar-SA"/>
        </w:rPr>
      </w:pPr>
    </w:p>
    <w:p w14:paraId="37DA43B2" w14:textId="4689F1E7" w:rsidR="000B4125" w:rsidRPr="000B4125" w:rsidRDefault="000B4125" w:rsidP="00F511D0">
      <w:pPr>
        <w:pStyle w:val="Heading3"/>
      </w:pPr>
      <w:r w:rsidRPr="000B4125">
        <w:rPr>
          <w:rFonts w:ascii="Cambria" w:hAnsi="Cambria" w:cs="Latha"/>
          <w:sz w:val="20"/>
        </w:rPr>
        <w:br w:type="page"/>
      </w:r>
      <w:bookmarkStart w:id="22" w:name="_Toc228956647"/>
      <w:bookmarkStart w:id="23" w:name="_Toc64294946"/>
      <w:bookmarkStart w:id="24" w:name="_Toc182388385"/>
      <w:r w:rsidR="00F511D0" w:rsidRPr="00895B01">
        <w:rPr>
          <w:w w:val="105"/>
        </w:rPr>
        <w:lastRenderedPageBreak/>
        <w:t>4.6.3</w:t>
      </w:r>
      <w:r w:rsidR="00F511D0" w:rsidRPr="00895B01">
        <w:rPr>
          <w:w w:val="105"/>
        </w:rPr>
        <w:tab/>
      </w:r>
      <w:r w:rsidRPr="00895B01">
        <w:rPr>
          <w:w w:val="105"/>
        </w:rPr>
        <w:t>Financial Resources</w:t>
      </w:r>
      <w:bookmarkEnd w:id="22"/>
      <w:bookmarkEnd w:id="23"/>
      <w:bookmarkEnd w:id="24"/>
    </w:p>
    <w:p w14:paraId="4B63D616" w14:textId="77777777" w:rsidR="000B4125" w:rsidRPr="000B4125" w:rsidRDefault="000B4125" w:rsidP="000B4125">
      <w:pPr>
        <w:spacing w:after="200" w:line="276" w:lineRule="auto"/>
        <w:rPr>
          <w:rFonts w:ascii="Calibri" w:eastAsia="Times New Roman" w:hAnsi="Calibri" w:cs="Latha"/>
          <w:lang w:bidi="ar-SA"/>
        </w:rPr>
      </w:pPr>
    </w:p>
    <w:p w14:paraId="5018DC56" w14:textId="77777777" w:rsidR="000B4125" w:rsidRPr="000B4125" w:rsidRDefault="000B4125" w:rsidP="004E78C2">
      <w:pPr>
        <w:spacing w:after="180" w:line="276" w:lineRule="auto"/>
        <w:jc w:val="both"/>
        <w:rPr>
          <w:rFonts w:ascii="Times New Roman" w:eastAsia="Calibri" w:hAnsi="Times New Roman" w:cs="Times New Roman"/>
          <w:spacing w:val="-2"/>
          <w:sz w:val="20"/>
          <w:lang w:bidi="ar-SA"/>
        </w:rPr>
      </w:pPr>
      <w:r w:rsidRPr="000B4125">
        <w:rPr>
          <w:rFonts w:ascii="Times New Roman" w:eastAsia="Calibri" w:hAnsi="Times New Roman" w:cs="Times New Roman"/>
          <w:spacing w:val="-2"/>
          <w:sz w:val="20"/>
          <w:lang w:bidi="ar-SA"/>
        </w:rPr>
        <w:t>Specify proposed sources of financing, such as liquid assets, unencumbered real assets, lines of credit, and other financial means, net of current commitments, available to meet the total cash flow demands of the subject contract or contracts as indicated in Section III, Evaluation and Qualification Criteria. Bidder shall submit the Financial Resources requirements exclusively for this project and provide bank contact details for verification.</w:t>
      </w:r>
    </w:p>
    <w:tbl>
      <w:tblPr>
        <w:tblW w:w="8834" w:type="dxa"/>
        <w:jc w:val="center"/>
        <w:tblCellMar>
          <w:left w:w="72" w:type="dxa"/>
          <w:right w:w="72" w:type="dxa"/>
        </w:tblCellMar>
        <w:tblLook w:val="0000" w:firstRow="0" w:lastRow="0" w:firstColumn="0" w:lastColumn="0" w:noHBand="0" w:noVBand="0"/>
      </w:tblPr>
      <w:tblGrid>
        <w:gridCol w:w="536"/>
        <w:gridCol w:w="5114"/>
        <w:gridCol w:w="3184"/>
      </w:tblGrid>
      <w:tr w:rsidR="000B4125" w:rsidRPr="000B4125" w14:paraId="2AFD530C" w14:textId="77777777" w:rsidTr="002E481E">
        <w:trPr>
          <w:cantSplit/>
          <w:jc w:val="center"/>
        </w:trPr>
        <w:tc>
          <w:tcPr>
            <w:tcW w:w="8834" w:type="dxa"/>
            <w:gridSpan w:val="3"/>
            <w:tcBorders>
              <w:top w:val="single" w:sz="6" w:space="0" w:color="auto"/>
              <w:left w:val="single" w:sz="6" w:space="0" w:color="auto"/>
              <w:bottom w:val="single" w:sz="6" w:space="0" w:color="auto"/>
              <w:right w:val="single" w:sz="6" w:space="0" w:color="auto"/>
            </w:tcBorders>
            <w:shd w:val="clear" w:color="auto" w:fill="000000"/>
            <w:vAlign w:val="center"/>
          </w:tcPr>
          <w:p w14:paraId="64C9C0FB" w14:textId="77777777" w:rsidR="000B4125" w:rsidRPr="000B4125" w:rsidRDefault="000B4125" w:rsidP="000B4125">
            <w:pPr>
              <w:spacing w:before="60" w:after="60" w:line="276" w:lineRule="auto"/>
              <w:jc w:val="center"/>
              <w:rPr>
                <w:rFonts w:ascii="Arial" w:eastAsia="Calibri" w:hAnsi="Arial" w:cs="Arial"/>
                <w:b/>
                <w:bCs/>
                <w:color w:val="FFFFFF"/>
                <w:spacing w:val="-2"/>
                <w:sz w:val="16"/>
                <w:lang w:bidi="ar-SA"/>
              </w:rPr>
            </w:pPr>
            <w:r w:rsidRPr="000B4125">
              <w:rPr>
                <w:rFonts w:ascii="Arial" w:eastAsia="Calibri" w:hAnsi="Arial" w:cs="Arial"/>
                <w:b/>
                <w:bCs/>
                <w:color w:val="FFFFFF"/>
                <w:sz w:val="20"/>
                <w:lang w:bidi="ar-SA"/>
              </w:rPr>
              <w:t>Financial Resources</w:t>
            </w:r>
          </w:p>
        </w:tc>
      </w:tr>
      <w:tr w:rsidR="000B4125" w:rsidRPr="000B4125" w14:paraId="3CEC489A" w14:textId="77777777" w:rsidTr="002E481E">
        <w:trPr>
          <w:cantSplit/>
          <w:jc w:val="center"/>
        </w:trPr>
        <w:tc>
          <w:tcPr>
            <w:tcW w:w="536" w:type="dxa"/>
            <w:tcBorders>
              <w:top w:val="single" w:sz="6" w:space="0" w:color="auto"/>
              <w:left w:val="single" w:sz="6" w:space="0" w:color="auto"/>
              <w:bottom w:val="single" w:sz="6" w:space="0" w:color="auto"/>
            </w:tcBorders>
            <w:vAlign w:val="center"/>
          </w:tcPr>
          <w:p w14:paraId="5367C27C" w14:textId="77777777" w:rsidR="000B4125" w:rsidRPr="000B4125" w:rsidRDefault="000B4125" w:rsidP="000B4125">
            <w:pPr>
              <w:spacing w:before="60" w:after="60" w:line="276" w:lineRule="auto"/>
              <w:jc w:val="center"/>
              <w:rPr>
                <w:rFonts w:ascii="Arial" w:eastAsia="Calibri" w:hAnsi="Arial" w:cs="Arial"/>
                <w:b/>
                <w:bCs/>
                <w:color w:val="000000"/>
                <w:spacing w:val="-2"/>
                <w:sz w:val="16"/>
                <w:lang w:bidi="ar-SA"/>
              </w:rPr>
            </w:pPr>
            <w:r w:rsidRPr="000B4125">
              <w:rPr>
                <w:rFonts w:ascii="Arial" w:eastAsia="Calibri" w:hAnsi="Arial" w:cs="Arial"/>
                <w:b/>
                <w:bCs/>
                <w:color w:val="000000"/>
                <w:spacing w:val="-2"/>
                <w:sz w:val="16"/>
                <w:lang w:bidi="ar-SA"/>
              </w:rPr>
              <w:t>No.</w:t>
            </w:r>
          </w:p>
        </w:tc>
        <w:tc>
          <w:tcPr>
            <w:tcW w:w="5114" w:type="dxa"/>
            <w:tcBorders>
              <w:top w:val="single" w:sz="6" w:space="0" w:color="auto"/>
              <w:left w:val="single" w:sz="6" w:space="0" w:color="auto"/>
              <w:bottom w:val="single" w:sz="6" w:space="0" w:color="auto"/>
            </w:tcBorders>
          </w:tcPr>
          <w:p w14:paraId="4E9CE1B1" w14:textId="77777777" w:rsidR="000B4125" w:rsidRPr="000B4125" w:rsidRDefault="000B4125" w:rsidP="000B4125">
            <w:pPr>
              <w:spacing w:before="60" w:after="60" w:line="276" w:lineRule="auto"/>
              <w:jc w:val="center"/>
              <w:rPr>
                <w:rFonts w:ascii="Arial" w:eastAsia="Calibri" w:hAnsi="Arial" w:cs="Arial"/>
                <w:b/>
                <w:bCs/>
                <w:color w:val="000000"/>
                <w:spacing w:val="-2"/>
                <w:sz w:val="16"/>
                <w:lang w:bidi="ar-SA"/>
              </w:rPr>
            </w:pPr>
            <w:r w:rsidRPr="000B4125">
              <w:rPr>
                <w:rFonts w:ascii="Arial" w:eastAsia="Calibri" w:hAnsi="Arial" w:cs="Arial"/>
                <w:b/>
                <w:bCs/>
                <w:color w:val="000000"/>
                <w:spacing w:val="-2"/>
                <w:sz w:val="16"/>
                <w:lang w:bidi="ar-SA"/>
              </w:rPr>
              <w:t>Source of financing</w:t>
            </w:r>
          </w:p>
        </w:tc>
        <w:tc>
          <w:tcPr>
            <w:tcW w:w="3184" w:type="dxa"/>
            <w:tcBorders>
              <w:top w:val="single" w:sz="6" w:space="0" w:color="auto"/>
              <w:left w:val="single" w:sz="6" w:space="0" w:color="auto"/>
              <w:bottom w:val="single" w:sz="6" w:space="0" w:color="auto"/>
              <w:right w:val="single" w:sz="6" w:space="0" w:color="auto"/>
            </w:tcBorders>
          </w:tcPr>
          <w:p w14:paraId="738B2A8D" w14:textId="77777777" w:rsidR="000B4125" w:rsidRPr="000B4125" w:rsidRDefault="000B4125" w:rsidP="000B4125">
            <w:pPr>
              <w:spacing w:before="60" w:after="60" w:line="276" w:lineRule="auto"/>
              <w:jc w:val="center"/>
              <w:rPr>
                <w:rFonts w:ascii="Arial" w:eastAsia="Calibri" w:hAnsi="Arial" w:cs="Arial"/>
                <w:b/>
                <w:bCs/>
                <w:color w:val="000000"/>
                <w:spacing w:val="-2"/>
                <w:sz w:val="16"/>
                <w:lang w:bidi="ar-SA"/>
              </w:rPr>
            </w:pPr>
            <w:r w:rsidRPr="000B4125">
              <w:rPr>
                <w:rFonts w:ascii="Arial" w:eastAsia="Calibri" w:hAnsi="Arial" w:cs="Arial"/>
                <w:b/>
                <w:bCs/>
                <w:color w:val="000000"/>
                <w:spacing w:val="-2"/>
                <w:sz w:val="16"/>
                <w:lang w:bidi="ar-SA"/>
              </w:rPr>
              <w:t>Amount (LKR equivalent)</w:t>
            </w:r>
          </w:p>
        </w:tc>
      </w:tr>
      <w:tr w:rsidR="000B4125" w:rsidRPr="000B4125" w14:paraId="65ED53C7" w14:textId="77777777" w:rsidTr="002E481E">
        <w:trPr>
          <w:cantSplit/>
          <w:jc w:val="center"/>
        </w:trPr>
        <w:tc>
          <w:tcPr>
            <w:tcW w:w="536" w:type="dxa"/>
            <w:tcBorders>
              <w:top w:val="single" w:sz="6" w:space="0" w:color="auto"/>
              <w:left w:val="single" w:sz="6" w:space="0" w:color="auto"/>
            </w:tcBorders>
            <w:vAlign w:val="center"/>
          </w:tcPr>
          <w:p w14:paraId="4FAA0CA4" w14:textId="77777777" w:rsidR="000B4125" w:rsidRPr="000B4125" w:rsidRDefault="000B4125" w:rsidP="000B4125">
            <w:pPr>
              <w:spacing w:after="200" w:line="276" w:lineRule="auto"/>
              <w:jc w:val="center"/>
              <w:rPr>
                <w:rFonts w:ascii="Arial" w:eastAsia="Calibri" w:hAnsi="Arial" w:cs="Arial"/>
                <w:spacing w:val="-2"/>
                <w:sz w:val="18"/>
                <w:lang w:bidi="ar-SA"/>
              </w:rPr>
            </w:pPr>
            <w:r w:rsidRPr="000B4125">
              <w:rPr>
                <w:rFonts w:ascii="Arial" w:eastAsia="Calibri" w:hAnsi="Arial" w:cs="Arial"/>
                <w:spacing w:val="-2"/>
                <w:sz w:val="18"/>
                <w:lang w:bidi="ar-SA"/>
              </w:rPr>
              <w:t>1</w:t>
            </w:r>
          </w:p>
        </w:tc>
        <w:tc>
          <w:tcPr>
            <w:tcW w:w="5114" w:type="dxa"/>
            <w:tcBorders>
              <w:top w:val="single" w:sz="6" w:space="0" w:color="auto"/>
              <w:left w:val="single" w:sz="6" w:space="0" w:color="auto"/>
            </w:tcBorders>
          </w:tcPr>
          <w:p w14:paraId="49B3E178" w14:textId="77777777" w:rsidR="000B4125" w:rsidRPr="000B4125" w:rsidRDefault="000B4125" w:rsidP="000B4125">
            <w:pPr>
              <w:spacing w:after="200" w:line="276" w:lineRule="auto"/>
              <w:rPr>
                <w:rFonts w:ascii="Arial" w:eastAsia="Calibri" w:hAnsi="Arial" w:cs="Arial"/>
                <w:spacing w:val="-2"/>
                <w:sz w:val="18"/>
                <w:lang w:bidi="ar-SA"/>
              </w:rPr>
            </w:pPr>
          </w:p>
          <w:p w14:paraId="14DD9608" w14:textId="77777777" w:rsidR="000B4125" w:rsidRPr="000B4125" w:rsidRDefault="000B4125" w:rsidP="000B4125">
            <w:pPr>
              <w:spacing w:after="71" w:line="276" w:lineRule="auto"/>
              <w:rPr>
                <w:rFonts w:ascii="Arial" w:eastAsia="Calibri" w:hAnsi="Arial" w:cs="Arial"/>
                <w:spacing w:val="-2"/>
                <w:sz w:val="18"/>
                <w:lang w:bidi="ar-SA"/>
              </w:rPr>
            </w:pPr>
          </w:p>
        </w:tc>
        <w:tc>
          <w:tcPr>
            <w:tcW w:w="3184" w:type="dxa"/>
            <w:tcBorders>
              <w:top w:val="single" w:sz="6" w:space="0" w:color="auto"/>
              <w:left w:val="single" w:sz="6" w:space="0" w:color="auto"/>
              <w:right w:val="single" w:sz="6" w:space="0" w:color="auto"/>
            </w:tcBorders>
          </w:tcPr>
          <w:p w14:paraId="13D177CB" w14:textId="77777777" w:rsidR="000B4125" w:rsidRPr="000B4125" w:rsidRDefault="000B4125" w:rsidP="000B4125">
            <w:pPr>
              <w:spacing w:after="71" w:line="276" w:lineRule="auto"/>
              <w:rPr>
                <w:rFonts w:ascii="Arial" w:eastAsia="Calibri" w:hAnsi="Arial" w:cs="Arial"/>
                <w:spacing w:val="-2"/>
                <w:sz w:val="18"/>
                <w:lang w:bidi="ar-SA"/>
              </w:rPr>
            </w:pPr>
          </w:p>
        </w:tc>
      </w:tr>
      <w:tr w:rsidR="000B4125" w:rsidRPr="000B4125" w14:paraId="01C39D91" w14:textId="77777777" w:rsidTr="002E481E">
        <w:trPr>
          <w:cantSplit/>
          <w:jc w:val="center"/>
        </w:trPr>
        <w:tc>
          <w:tcPr>
            <w:tcW w:w="536" w:type="dxa"/>
            <w:tcBorders>
              <w:top w:val="single" w:sz="6" w:space="0" w:color="auto"/>
              <w:left w:val="single" w:sz="6" w:space="0" w:color="auto"/>
            </w:tcBorders>
            <w:vAlign w:val="center"/>
          </w:tcPr>
          <w:p w14:paraId="5CB3D980" w14:textId="77777777" w:rsidR="000B4125" w:rsidRPr="000B4125" w:rsidRDefault="000B4125" w:rsidP="000B4125">
            <w:pPr>
              <w:spacing w:after="200" w:line="276" w:lineRule="auto"/>
              <w:jc w:val="center"/>
              <w:rPr>
                <w:rFonts w:ascii="Arial" w:eastAsia="Calibri" w:hAnsi="Arial" w:cs="Arial"/>
                <w:spacing w:val="-2"/>
                <w:sz w:val="18"/>
                <w:lang w:bidi="ar-SA"/>
              </w:rPr>
            </w:pPr>
            <w:r w:rsidRPr="000B4125">
              <w:rPr>
                <w:rFonts w:ascii="Arial" w:eastAsia="Calibri" w:hAnsi="Arial" w:cs="Arial"/>
                <w:spacing w:val="-2"/>
                <w:sz w:val="18"/>
                <w:lang w:bidi="ar-SA"/>
              </w:rPr>
              <w:t>2</w:t>
            </w:r>
          </w:p>
        </w:tc>
        <w:tc>
          <w:tcPr>
            <w:tcW w:w="5114" w:type="dxa"/>
            <w:tcBorders>
              <w:top w:val="single" w:sz="6" w:space="0" w:color="auto"/>
              <w:left w:val="single" w:sz="6" w:space="0" w:color="auto"/>
            </w:tcBorders>
          </w:tcPr>
          <w:p w14:paraId="7AABE607" w14:textId="77777777" w:rsidR="000B4125" w:rsidRPr="000B4125" w:rsidRDefault="000B4125" w:rsidP="000B4125">
            <w:pPr>
              <w:spacing w:after="200" w:line="276" w:lineRule="auto"/>
              <w:rPr>
                <w:rFonts w:ascii="Arial" w:eastAsia="Calibri" w:hAnsi="Arial" w:cs="Arial"/>
                <w:spacing w:val="-2"/>
                <w:sz w:val="18"/>
                <w:lang w:bidi="ar-SA"/>
              </w:rPr>
            </w:pPr>
          </w:p>
          <w:p w14:paraId="2FA49547" w14:textId="77777777" w:rsidR="000B4125" w:rsidRPr="000B4125" w:rsidRDefault="000B4125" w:rsidP="000B4125">
            <w:pPr>
              <w:spacing w:after="71" w:line="276" w:lineRule="auto"/>
              <w:rPr>
                <w:rFonts w:ascii="Arial" w:eastAsia="Calibri" w:hAnsi="Arial" w:cs="Arial"/>
                <w:spacing w:val="-2"/>
                <w:sz w:val="18"/>
                <w:lang w:bidi="ar-SA"/>
              </w:rPr>
            </w:pPr>
          </w:p>
        </w:tc>
        <w:tc>
          <w:tcPr>
            <w:tcW w:w="3184" w:type="dxa"/>
            <w:tcBorders>
              <w:top w:val="single" w:sz="6" w:space="0" w:color="auto"/>
              <w:left w:val="single" w:sz="6" w:space="0" w:color="auto"/>
              <w:right w:val="single" w:sz="6" w:space="0" w:color="auto"/>
            </w:tcBorders>
          </w:tcPr>
          <w:p w14:paraId="57FF8CA6" w14:textId="77777777" w:rsidR="000B4125" w:rsidRPr="000B4125" w:rsidRDefault="000B4125" w:rsidP="000B4125">
            <w:pPr>
              <w:spacing w:after="71" w:line="276" w:lineRule="auto"/>
              <w:rPr>
                <w:rFonts w:ascii="Arial" w:eastAsia="Calibri" w:hAnsi="Arial" w:cs="Arial"/>
                <w:spacing w:val="-2"/>
                <w:sz w:val="18"/>
                <w:lang w:bidi="ar-SA"/>
              </w:rPr>
            </w:pPr>
          </w:p>
        </w:tc>
      </w:tr>
      <w:tr w:rsidR="000B4125" w:rsidRPr="000B4125" w14:paraId="51D4146F" w14:textId="77777777" w:rsidTr="002E481E">
        <w:trPr>
          <w:cantSplit/>
          <w:jc w:val="center"/>
        </w:trPr>
        <w:tc>
          <w:tcPr>
            <w:tcW w:w="536" w:type="dxa"/>
            <w:tcBorders>
              <w:top w:val="single" w:sz="6" w:space="0" w:color="auto"/>
              <w:left w:val="single" w:sz="6" w:space="0" w:color="auto"/>
            </w:tcBorders>
            <w:vAlign w:val="center"/>
          </w:tcPr>
          <w:p w14:paraId="48806E4F" w14:textId="77777777" w:rsidR="000B4125" w:rsidRPr="000B4125" w:rsidRDefault="000B4125" w:rsidP="000B4125">
            <w:pPr>
              <w:spacing w:after="200" w:line="276" w:lineRule="auto"/>
              <w:jc w:val="center"/>
              <w:rPr>
                <w:rFonts w:ascii="Arial" w:eastAsia="Calibri" w:hAnsi="Arial" w:cs="Arial"/>
                <w:spacing w:val="-2"/>
                <w:sz w:val="18"/>
                <w:lang w:bidi="ar-SA"/>
              </w:rPr>
            </w:pPr>
            <w:r w:rsidRPr="000B4125">
              <w:rPr>
                <w:rFonts w:ascii="Arial" w:eastAsia="Calibri" w:hAnsi="Arial" w:cs="Arial"/>
                <w:spacing w:val="-2"/>
                <w:sz w:val="18"/>
                <w:lang w:bidi="ar-SA"/>
              </w:rPr>
              <w:t>3</w:t>
            </w:r>
          </w:p>
        </w:tc>
        <w:tc>
          <w:tcPr>
            <w:tcW w:w="5114" w:type="dxa"/>
            <w:tcBorders>
              <w:top w:val="single" w:sz="6" w:space="0" w:color="auto"/>
              <w:left w:val="single" w:sz="6" w:space="0" w:color="auto"/>
            </w:tcBorders>
          </w:tcPr>
          <w:p w14:paraId="0214B41B" w14:textId="77777777" w:rsidR="000B4125" w:rsidRPr="000B4125" w:rsidRDefault="000B4125" w:rsidP="000B4125">
            <w:pPr>
              <w:spacing w:after="200" w:line="276" w:lineRule="auto"/>
              <w:rPr>
                <w:rFonts w:ascii="Arial" w:eastAsia="Calibri" w:hAnsi="Arial" w:cs="Arial"/>
                <w:spacing w:val="-2"/>
                <w:sz w:val="18"/>
                <w:lang w:bidi="ar-SA"/>
              </w:rPr>
            </w:pPr>
          </w:p>
          <w:p w14:paraId="6F4E2D66" w14:textId="77777777" w:rsidR="000B4125" w:rsidRPr="000B4125" w:rsidRDefault="000B4125" w:rsidP="000B4125">
            <w:pPr>
              <w:spacing w:after="71" w:line="276" w:lineRule="auto"/>
              <w:rPr>
                <w:rFonts w:ascii="Arial" w:eastAsia="Calibri" w:hAnsi="Arial" w:cs="Arial"/>
                <w:spacing w:val="-2"/>
                <w:sz w:val="18"/>
                <w:lang w:bidi="ar-SA"/>
              </w:rPr>
            </w:pPr>
          </w:p>
        </w:tc>
        <w:tc>
          <w:tcPr>
            <w:tcW w:w="3184" w:type="dxa"/>
            <w:tcBorders>
              <w:top w:val="single" w:sz="6" w:space="0" w:color="auto"/>
              <w:left w:val="single" w:sz="6" w:space="0" w:color="auto"/>
              <w:right w:val="single" w:sz="6" w:space="0" w:color="auto"/>
            </w:tcBorders>
          </w:tcPr>
          <w:p w14:paraId="253087BD" w14:textId="77777777" w:rsidR="000B4125" w:rsidRPr="000B4125" w:rsidRDefault="000B4125" w:rsidP="000B4125">
            <w:pPr>
              <w:spacing w:after="71" w:line="276" w:lineRule="auto"/>
              <w:rPr>
                <w:rFonts w:ascii="Arial" w:eastAsia="Calibri" w:hAnsi="Arial" w:cs="Arial"/>
                <w:spacing w:val="-2"/>
                <w:sz w:val="18"/>
                <w:lang w:bidi="ar-SA"/>
              </w:rPr>
            </w:pPr>
          </w:p>
        </w:tc>
      </w:tr>
      <w:tr w:rsidR="000B4125" w:rsidRPr="000B4125" w14:paraId="55A3065D" w14:textId="77777777" w:rsidTr="002E481E">
        <w:trPr>
          <w:cantSplit/>
          <w:jc w:val="center"/>
        </w:trPr>
        <w:tc>
          <w:tcPr>
            <w:tcW w:w="536" w:type="dxa"/>
            <w:tcBorders>
              <w:top w:val="single" w:sz="6" w:space="0" w:color="auto"/>
              <w:left w:val="single" w:sz="6" w:space="0" w:color="auto"/>
              <w:bottom w:val="single" w:sz="6" w:space="0" w:color="auto"/>
            </w:tcBorders>
            <w:vAlign w:val="center"/>
          </w:tcPr>
          <w:p w14:paraId="5020B7B2" w14:textId="77777777" w:rsidR="000B4125" w:rsidRPr="000B4125" w:rsidRDefault="000B4125" w:rsidP="000B4125">
            <w:pPr>
              <w:spacing w:after="200" w:line="276" w:lineRule="auto"/>
              <w:jc w:val="center"/>
              <w:rPr>
                <w:rFonts w:ascii="Arial" w:eastAsia="Calibri" w:hAnsi="Arial" w:cs="Arial"/>
                <w:spacing w:val="-2"/>
                <w:sz w:val="18"/>
                <w:lang w:bidi="ar-SA"/>
              </w:rPr>
            </w:pPr>
          </w:p>
        </w:tc>
        <w:tc>
          <w:tcPr>
            <w:tcW w:w="5114" w:type="dxa"/>
            <w:tcBorders>
              <w:top w:val="single" w:sz="6" w:space="0" w:color="auto"/>
              <w:left w:val="single" w:sz="6" w:space="0" w:color="auto"/>
              <w:bottom w:val="single" w:sz="6" w:space="0" w:color="auto"/>
            </w:tcBorders>
          </w:tcPr>
          <w:p w14:paraId="12340B8C" w14:textId="77777777" w:rsidR="000B4125" w:rsidRPr="000B4125" w:rsidRDefault="000B4125" w:rsidP="000B4125">
            <w:pPr>
              <w:spacing w:after="200" w:line="276" w:lineRule="auto"/>
              <w:rPr>
                <w:rFonts w:ascii="Arial" w:eastAsia="Calibri" w:hAnsi="Arial" w:cs="Arial"/>
                <w:spacing w:val="-2"/>
                <w:sz w:val="18"/>
                <w:lang w:bidi="ar-SA"/>
              </w:rPr>
            </w:pPr>
          </w:p>
          <w:p w14:paraId="71ABB234" w14:textId="77777777" w:rsidR="000B4125" w:rsidRPr="000B4125" w:rsidRDefault="000B4125" w:rsidP="000B4125">
            <w:pPr>
              <w:spacing w:after="71" w:line="276" w:lineRule="auto"/>
              <w:rPr>
                <w:rFonts w:ascii="Arial" w:eastAsia="Calibri" w:hAnsi="Arial" w:cs="Arial"/>
                <w:spacing w:val="-2"/>
                <w:sz w:val="18"/>
                <w:lang w:bidi="ar-SA"/>
              </w:rPr>
            </w:pPr>
          </w:p>
        </w:tc>
        <w:tc>
          <w:tcPr>
            <w:tcW w:w="3184" w:type="dxa"/>
            <w:tcBorders>
              <w:top w:val="single" w:sz="6" w:space="0" w:color="auto"/>
              <w:left w:val="single" w:sz="6" w:space="0" w:color="auto"/>
              <w:bottom w:val="single" w:sz="6" w:space="0" w:color="auto"/>
              <w:right w:val="single" w:sz="6" w:space="0" w:color="auto"/>
            </w:tcBorders>
          </w:tcPr>
          <w:p w14:paraId="62E06582" w14:textId="77777777" w:rsidR="000B4125" w:rsidRPr="000B4125" w:rsidRDefault="000B4125" w:rsidP="000B4125">
            <w:pPr>
              <w:spacing w:after="71" w:line="276" w:lineRule="auto"/>
              <w:rPr>
                <w:rFonts w:ascii="Arial" w:eastAsia="Calibri" w:hAnsi="Arial" w:cs="Arial"/>
                <w:spacing w:val="-2"/>
                <w:sz w:val="18"/>
                <w:lang w:bidi="ar-SA"/>
              </w:rPr>
            </w:pPr>
          </w:p>
        </w:tc>
      </w:tr>
    </w:tbl>
    <w:p w14:paraId="6A380B54" w14:textId="77777777" w:rsidR="000B4125" w:rsidRDefault="000B4125" w:rsidP="000B4125">
      <w:pPr>
        <w:spacing w:after="180" w:line="276" w:lineRule="auto"/>
        <w:rPr>
          <w:rFonts w:ascii="Arial" w:eastAsia="Calibri" w:hAnsi="Arial" w:cs="Arial"/>
          <w:spacing w:val="-2"/>
          <w:sz w:val="20"/>
          <w:lang w:bidi="ar-SA"/>
        </w:rPr>
      </w:pPr>
    </w:p>
    <w:p w14:paraId="214B0622" w14:textId="77777777" w:rsidR="00162230" w:rsidRDefault="00162230" w:rsidP="000B4125">
      <w:pPr>
        <w:spacing w:after="180" w:line="276" w:lineRule="auto"/>
        <w:rPr>
          <w:rFonts w:ascii="Arial" w:eastAsia="Calibri" w:hAnsi="Arial" w:cs="Arial"/>
          <w:spacing w:val="-2"/>
          <w:sz w:val="20"/>
          <w:lang w:bidi="ar-SA"/>
        </w:rPr>
      </w:pPr>
    </w:p>
    <w:tbl>
      <w:tblPr>
        <w:tblW w:w="8248" w:type="dxa"/>
        <w:tblInd w:w="17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4140"/>
        <w:gridCol w:w="4108"/>
      </w:tblGrid>
      <w:tr w:rsidR="00162230" w:rsidRPr="000B4125" w14:paraId="338441AF" w14:textId="77777777" w:rsidTr="00162230">
        <w:trPr>
          <w:cantSplit/>
          <w:trHeight w:hRule="exact" w:val="479"/>
        </w:trPr>
        <w:tc>
          <w:tcPr>
            <w:tcW w:w="4140" w:type="dxa"/>
          </w:tcPr>
          <w:p w14:paraId="19EC5FB8" w14:textId="77777777" w:rsidR="00162230" w:rsidRPr="000B4125" w:rsidRDefault="00162230" w:rsidP="00162230">
            <w:pPr>
              <w:spacing w:before="120" w:after="60" w:line="276" w:lineRule="auto"/>
              <w:rPr>
                <w:rFonts w:ascii="Arial" w:eastAsia="Calibri" w:hAnsi="Arial" w:cs="Arial"/>
                <w:b/>
                <w:sz w:val="16"/>
                <w:szCs w:val="16"/>
                <w:lang w:bidi="ar-SA"/>
              </w:rPr>
            </w:pPr>
            <w:r w:rsidRPr="000B4125">
              <w:rPr>
                <w:rFonts w:ascii="Arial" w:eastAsia="Calibri" w:hAnsi="Arial" w:cs="Arial"/>
                <w:b/>
                <w:sz w:val="16"/>
                <w:szCs w:val="16"/>
                <w:lang w:bidi="ar-SA"/>
              </w:rPr>
              <w:t>Name of Bidder</w:t>
            </w:r>
          </w:p>
        </w:tc>
        <w:tc>
          <w:tcPr>
            <w:tcW w:w="4108" w:type="dxa"/>
          </w:tcPr>
          <w:p w14:paraId="1C20DB28" w14:textId="77777777" w:rsidR="00162230" w:rsidRPr="000B4125" w:rsidRDefault="00162230" w:rsidP="00162230">
            <w:pPr>
              <w:spacing w:before="120" w:after="60" w:line="276" w:lineRule="auto"/>
              <w:rPr>
                <w:rFonts w:ascii="Arial" w:eastAsia="Calibri" w:hAnsi="Arial" w:cs="Arial"/>
                <w:b/>
                <w:sz w:val="16"/>
                <w:szCs w:val="16"/>
                <w:lang w:bidi="ar-SA"/>
              </w:rPr>
            </w:pPr>
            <w:r w:rsidRPr="000B4125">
              <w:rPr>
                <w:rFonts w:ascii="Arial" w:eastAsia="Calibri" w:hAnsi="Arial" w:cs="Arial"/>
                <w:b/>
                <w:sz w:val="16"/>
                <w:szCs w:val="16"/>
                <w:lang w:bidi="ar-SA"/>
              </w:rPr>
              <w:t>Authorized Signature of Bidder:</w:t>
            </w:r>
          </w:p>
        </w:tc>
      </w:tr>
      <w:tr w:rsidR="00162230" w:rsidRPr="000B4125" w14:paraId="74E0E29C" w14:textId="77777777" w:rsidTr="00162230">
        <w:trPr>
          <w:cantSplit/>
        </w:trPr>
        <w:tc>
          <w:tcPr>
            <w:tcW w:w="4140" w:type="dxa"/>
          </w:tcPr>
          <w:p w14:paraId="73D89A3B" w14:textId="77777777" w:rsidR="00162230" w:rsidRPr="000B4125" w:rsidRDefault="00162230" w:rsidP="00162230">
            <w:pPr>
              <w:spacing w:before="100" w:after="100" w:line="276" w:lineRule="auto"/>
              <w:jc w:val="right"/>
              <w:rPr>
                <w:rFonts w:ascii="Calibri" w:eastAsia="Calibri" w:hAnsi="Calibri" w:cs="Times New Roman"/>
                <w:szCs w:val="24"/>
                <w:lang w:bidi="ar-SA"/>
              </w:rPr>
            </w:pPr>
          </w:p>
        </w:tc>
        <w:tc>
          <w:tcPr>
            <w:tcW w:w="4108" w:type="dxa"/>
          </w:tcPr>
          <w:p w14:paraId="57A1CA76" w14:textId="77777777" w:rsidR="00162230" w:rsidRPr="000B4125" w:rsidRDefault="00162230" w:rsidP="00162230">
            <w:pPr>
              <w:spacing w:before="100" w:after="100" w:line="276" w:lineRule="auto"/>
              <w:jc w:val="center"/>
              <w:rPr>
                <w:rFonts w:ascii="Calibri" w:eastAsia="Calibri" w:hAnsi="Calibri" w:cs="Times New Roman"/>
                <w:szCs w:val="24"/>
                <w:lang w:bidi="ar-SA"/>
              </w:rPr>
            </w:pPr>
          </w:p>
        </w:tc>
      </w:tr>
    </w:tbl>
    <w:p w14:paraId="5637134D" w14:textId="77777777" w:rsidR="00162230" w:rsidRPr="000B4125" w:rsidRDefault="00162230" w:rsidP="000B4125">
      <w:pPr>
        <w:spacing w:after="180" w:line="276" w:lineRule="auto"/>
        <w:rPr>
          <w:rFonts w:ascii="Arial" w:eastAsia="Calibri" w:hAnsi="Arial" w:cs="Arial"/>
          <w:spacing w:val="-2"/>
          <w:sz w:val="20"/>
          <w:lang w:bidi="ar-SA"/>
        </w:rPr>
      </w:pPr>
    </w:p>
    <w:p w14:paraId="031784CA" w14:textId="77777777" w:rsidR="000B4125" w:rsidRPr="000B4125" w:rsidRDefault="000B4125" w:rsidP="000B4125">
      <w:pPr>
        <w:suppressAutoHyphens/>
        <w:spacing w:before="480" w:after="120" w:line="240" w:lineRule="auto"/>
        <w:jc w:val="center"/>
        <w:rPr>
          <w:rFonts w:ascii="Times New Roman" w:eastAsia="Times New Roman" w:hAnsi="Times New Roman" w:cs="Times New Roman"/>
          <w:b/>
          <w:sz w:val="24"/>
          <w:szCs w:val="24"/>
          <w:lang w:bidi="ar-SA"/>
        </w:rPr>
      </w:pPr>
    </w:p>
    <w:p w14:paraId="384DE2BE" w14:textId="77777777" w:rsidR="000B4125" w:rsidRPr="000B4125" w:rsidRDefault="000B4125" w:rsidP="000B4125">
      <w:pPr>
        <w:suppressAutoHyphens/>
        <w:spacing w:before="480" w:after="120" w:line="240" w:lineRule="auto"/>
        <w:jc w:val="center"/>
        <w:rPr>
          <w:rFonts w:ascii="Times New Roman" w:eastAsia="Times New Roman" w:hAnsi="Times New Roman" w:cs="Times New Roman"/>
          <w:b/>
          <w:sz w:val="24"/>
          <w:szCs w:val="24"/>
          <w:lang w:bidi="ar-SA"/>
        </w:rPr>
      </w:pPr>
      <w:r w:rsidRPr="000B4125">
        <w:rPr>
          <w:rFonts w:ascii="Times New Roman" w:eastAsia="Times New Roman" w:hAnsi="Times New Roman" w:cs="Times New Roman"/>
          <w:b/>
          <w:sz w:val="24"/>
          <w:szCs w:val="24"/>
          <w:lang w:bidi="ar-SA"/>
        </w:rPr>
        <w:br w:type="page"/>
      </w:r>
    </w:p>
    <w:p w14:paraId="1F00770F" w14:textId="24744613" w:rsidR="000B4125" w:rsidRPr="000B4125" w:rsidRDefault="00744385" w:rsidP="00744385">
      <w:pPr>
        <w:pStyle w:val="Heading3"/>
        <w:rPr>
          <w:rFonts w:eastAsia="Times New Roman"/>
          <w:b w:val="0"/>
          <w:bCs w:val="0"/>
        </w:rPr>
      </w:pPr>
      <w:bookmarkStart w:id="25" w:name="_Toc124248066"/>
      <w:bookmarkStart w:id="26" w:name="_Toc124249920"/>
      <w:bookmarkStart w:id="27" w:name="_Toc124250115"/>
      <w:bookmarkStart w:id="28" w:name="_Toc125559486"/>
      <w:bookmarkStart w:id="29" w:name="_Toc125560096"/>
      <w:bookmarkStart w:id="30" w:name="_Toc126835419"/>
      <w:bookmarkStart w:id="31" w:name="_Toc126836275"/>
      <w:bookmarkStart w:id="32" w:name="_Toc127371367"/>
      <w:bookmarkStart w:id="33" w:name="_Toc143769001"/>
      <w:bookmarkStart w:id="34" w:name="_Toc143770244"/>
      <w:bookmarkStart w:id="35" w:name="_Toc182388386"/>
      <w:r w:rsidRPr="00895B01">
        <w:rPr>
          <w:w w:val="105"/>
        </w:rPr>
        <w:lastRenderedPageBreak/>
        <w:t>4.6.4</w:t>
      </w:r>
      <w:r w:rsidRPr="00895B01">
        <w:rPr>
          <w:w w:val="105"/>
        </w:rPr>
        <w:tab/>
      </w:r>
      <w:r w:rsidR="000B4125" w:rsidRPr="00895B01">
        <w:rPr>
          <w:w w:val="105"/>
        </w:rPr>
        <w:t>Evidence of Access to or Availability of Credit Facilities</w:t>
      </w:r>
      <w:bookmarkEnd w:id="25"/>
      <w:bookmarkEnd w:id="26"/>
      <w:bookmarkEnd w:id="27"/>
      <w:bookmarkEnd w:id="28"/>
      <w:bookmarkEnd w:id="29"/>
      <w:bookmarkEnd w:id="30"/>
      <w:bookmarkEnd w:id="31"/>
      <w:bookmarkEnd w:id="32"/>
      <w:bookmarkEnd w:id="33"/>
      <w:bookmarkEnd w:id="34"/>
      <w:bookmarkEnd w:id="35"/>
    </w:p>
    <w:p w14:paraId="6FE4315E" w14:textId="77777777" w:rsidR="000B4125" w:rsidRPr="000B4125" w:rsidRDefault="000B4125" w:rsidP="000B4125">
      <w:pPr>
        <w:spacing w:after="200" w:line="276" w:lineRule="auto"/>
        <w:rPr>
          <w:rFonts w:ascii="Calibri" w:eastAsia="Calibri" w:hAnsi="Calibri" w:cs="Latha"/>
          <w:lang w:bidi="ar-SA"/>
        </w:rPr>
      </w:pPr>
    </w:p>
    <w:p w14:paraId="2046E8D3" w14:textId="02C11341" w:rsidR="000B4125" w:rsidRPr="000B4125" w:rsidRDefault="000B4125" w:rsidP="000B4125">
      <w:pPr>
        <w:spacing w:after="200" w:line="276" w:lineRule="auto"/>
        <w:rPr>
          <w:rFonts w:ascii="Calibri" w:eastAsia="Calibri" w:hAnsi="Calibri" w:cs="Latha"/>
          <w:lang w:bidi="ar-SA"/>
        </w:rPr>
      </w:pPr>
      <w:r w:rsidRPr="000B4125">
        <w:rPr>
          <w:rFonts w:ascii="Calibri" w:eastAsia="Calibri" w:hAnsi="Calibri" w:cs="Latha"/>
          <w:lang w:bidi="ar-SA"/>
        </w:rPr>
        <w:t xml:space="preserve">To be completed by the Bidder to demonstrate that they meet the requirements stated in the </w:t>
      </w:r>
      <w:r w:rsidRPr="000B4125">
        <w:rPr>
          <w:rFonts w:ascii="Calibri" w:eastAsia="Calibri" w:hAnsi="Calibri" w:cs="Latha"/>
          <w:b/>
          <w:bCs/>
          <w:lang w:bidi="ar-SA"/>
        </w:rPr>
        <w:t>Section III Evaluation and Qualification Criteria</w:t>
      </w:r>
      <w:r w:rsidRPr="000B4125">
        <w:rPr>
          <w:rFonts w:ascii="Calibri" w:eastAsia="Calibri" w:hAnsi="Calibri" w:cs="Latha"/>
          <w:lang w:bidi="ar-SA"/>
        </w:rPr>
        <w:t>.</w:t>
      </w:r>
    </w:p>
    <w:p w14:paraId="5B5E9BED" w14:textId="77777777" w:rsidR="000B4125" w:rsidRPr="000B4125" w:rsidRDefault="000B4125" w:rsidP="000B4125">
      <w:pPr>
        <w:spacing w:after="200" w:line="276" w:lineRule="auto"/>
        <w:rPr>
          <w:rFonts w:ascii="Calibri" w:eastAsia="Times New Roman" w:hAnsi="Calibri" w:cs="Latha"/>
          <w:b/>
          <w:bCs/>
          <w:lang w:eastAsia="x-none"/>
        </w:rPr>
      </w:pPr>
      <w:r w:rsidRPr="000B4125">
        <w:rPr>
          <w:rFonts w:ascii="Calibri" w:eastAsia="Times New Roman" w:hAnsi="Calibri" w:cs="Latha"/>
          <w:b/>
          <w:bCs/>
          <w:lang w:eastAsia="x-none"/>
        </w:rPr>
        <w:t>Evidence of Access to or availability of credit facilities</w:t>
      </w:r>
    </w:p>
    <w:p w14:paraId="5790B28E" w14:textId="77777777" w:rsidR="000B4125" w:rsidRPr="000B4125" w:rsidRDefault="000B4125" w:rsidP="000B4125">
      <w:pPr>
        <w:spacing w:after="200" w:line="276" w:lineRule="auto"/>
        <w:rPr>
          <w:rFonts w:ascii="Calibri" w:eastAsia="Times New Roman" w:hAnsi="Calibri" w:cs="Latha"/>
          <w:lang w:eastAsia="x-none"/>
        </w:rPr>
      </w:pPr>
    </w:p>
    <w:p w14:paraId="651EDB28" w14:textId="77777777" w:rsidR="000B4125" w:rsidRPr="000B4125" w:rsidRDefault="000B4125" w:rsidP="000B4125">
      <w:pPr>
        <w:spacing w:after="200" w:line="276" w:lineRule="auto"/>
        <w:rPr>
          <w:rFonts w:ascii="Calibri" w:eastAsia="Times New Roman" w:hAnsi="Calibri" w:cs="Latha"/>
          <w:lang w:eastAsia="x-none"/>
        </w:rPr>
      </w:pPr>
      <w:r w:rsidRPr="000B4125">
        <w:rPr>
          <w:rFonts w:ascii="Calibri" w:eastAsia="Times New Roman" w:hAnsi="Calibri" w:cs="Latha"/>
          <w:lang w:eastAsia="x-none"/>
        </w:rPr>
        <w:t>Date: ……………………….</w:t>
      </w:r>
    </w:p>
    <w:p w14:paraId="6BCA8B1C" w14:textId="77777777" w:rsidR="000B4125" w:rsidRPr="000B4125" w:rsidRDefault="000B4125" w:rsidP="000B4125">
      <w:pPr>
        <w:spacing w:after="200" w:line="276" w:lineRule="auto"/>
        <w:jc w:val="center"/>
        <w:rPr>
          <w:rFonts w:ascii="Calibri" w:eastAsia="Times New Roman" w:hAnsi="Calibri" w:cs="Latha"/>
          <w:b/>
          <w:bCs/>
          <w:lang w:eastAsia="x-none"/>
        </w:rPr>
      </w:pPr>
      <w:r w:rsidRPr="000B4125">
        <w:rPr>
          <w:rFonts w:ascii="Calibri" w:eastAsia="Times New Roman" w:hAnsi="Calibri" w:cs="Latha"/>
          <w:b/>
          <w:bCs/>
          <w:lang w:eastAsia="x-none"/>
        </w:rPr>
        <w:t>BANK CERTIFICATE</w:t>
      </w:r>
    </w:p>
    <w:p w14:paraId="54479B7F" w14:textId="77777777" w:rsidR="000B4125" w:rsidRPr="000B4125" w:rsidRDefault="000B4125" w:rsidP="000B4125">
      <w:pPr>
        <w:spacing w:after="200" w:line="276" w:lineRule="auto"/>
        <w:rPr>
          <w:rFonts w:ascii="Calibri" w:eastAsia="Times New Roman" w:hAnsi="Calibri" w:cs="Latha"/>
          <w:lang w:eastAsia="x-none"/>
        </w:rPr>
      </w:pPr>
      <w:r w:rsidRPr="000B4125">
        <w:rPr>
          <w:rFonts w:ascii="Calibri" w:eastAsia="Times New Roman" w:hAnsi="Calibri" w:cs="Latha"/>
          <w:lang w:eastAsia="x-none"/>
        </w:rPr>
        <w:t>This is to certify that M/s. …………………………………………………………………… is a reputed company with a good financial standing.</w:t>
      </w:r>
    </w:p>
    <w:p w14:paraId="5A252762" w14:textId="77777777" w:rsidR="000B4125" w:rsidRPr="000B4125" w:rsidRDefault="000B4125" w:rsidP="000B4125">
      <w:pPr>
        <w:spacing w:after="200" w:line="276" w:lineRule="auto"/>
        <w:rPr>
          <w:rFonts w:ascii="Calibri" w:eastAsia="Times New Roman" w:hAnsi="Calibri" w:cs="Latha"/>
          <w:lang w:eastAsia="x-none"/>
        </w:rPr>
      </w:pPr>
      <w:r w:rsidRPr="000B4125">
        <w:rPr>
          <w:rFonts w:ascii="Calibri" w:eastAsia="Times New Roman" w:hAnsi="Calibri" w:cs="Latha"/>
          <w:lang w:eastAsia="x-none"/>
        </w:rPr>
        <w:t>If the contract for the work, namely</w:t>
      </w:r>
    </w:p>
    <w:p w14:paraId="5E64C90B" w14:textId="77777777" w:rsidR="000B4125" w:rsidRPr="000B4125" w:rsidRDefault="000B4125" w:rsidP="000B4125">
      <w:pPr>
        <w:spacing w:after="200" w:line="276" w:lineRule="auto"/>
        <w:rPr>
          <w:rFonts w:ascii="Calibri" w:eastAsia="Times New Roman" w:hAnsi="Calibri" w:cs="Latha"/>
          <w:lang w:eastAsia="x-none"/>
        </w:rPr>
      </w:pPr>
      <w:r w:rsidRPr="000B4125">
        <w:rPr>
          <w:rFonts w:ascii="Calibri" w:eastAsia="Times New Roman" w:hAnsi="Calibri" w:cs="Latha"/>
          <w:lang w:eastAsia="x-none"/>
        </w:rPr>
        <w:t>……………………………………………………………………………</w:t>
      </w:r>
      <w:proofErr w:type="gramStart"/>
      <w:r w:rsidRPr="000B4125">
        <w:rPr>
          <w:rFonts w:ascii="Calibri" w:eastAsia="Times New Roman" w:hAnsi="Calibri" w:cs="Latha"/>
          <w:lang w:eastAsia="x-none"/>
        </w:rPr>
        <w:t>…..</w:t>
      </w:r>
      <w:proofErr w:type="gramEnd"/>
      <w:r w:rsidRPr="000B4125">
        <w:rPr>
          <w:rFonts w:ascii="Calibri" w:eastAsia="Times New Roman" w:hAnsi="Calibri" w:cs="Latha"/>
          <w:lang w:eastAsia="x-none"/>
        </w:rPr>
        <w:t xml:space="preserve">is awarded to the above firm, we shall be able to provide overdraft/credit facilities to the extent of </w:t>
      </w:r>
    </w:p>
    <w:p w14:paraId="5B81A128" w14:textId="77777777" w:rsidR="000B4125" w:rsidRPr="000B4125" w:rsidRDefault="000B4125" w:rsidP="000B4125">
      <w:pPr>
        <w:spacing w:after="200" w:line="276" w:lineRule="auto"/>
        <w:rPr>
          <w:rFonts w:ascii="Calibri" w:eastAsia="Times New Roman" w:hAnsi="Calibri" w:cs="Latha"/>
          <w:lang w:eastAsia="x-none"/>
        </w:rPr>
      </w:pPr>
      <w:r w:rsidRPr="000B4125">
        <w:rPr>
          <w:rFonts w:ascii="Calibri" w:eastAsia="Times New Roman" w:hAnsi="Calibri" w:cs="Latha"/>
          <w:lang w:eastAsia="x-none"/>
        </w:rPr>
        <w:t>Rs. ………………………………………………………………………......to meet their working capital requirements for executing to the above contract during the contract period.</w:t>
      </w:r>
    </w:p>
    <w:p w14:paraId="17106688" w14:textId="77777777" w:rsidR="000B4125" w:rsidRPr="000B4125" w:rsidRDefault="000B4125" w:rsidP="000B4125">
      <w:pPr>
        <w:spacing w:after="200" w:line="276" w:lineRule="auto"/>
        <w:rPr>
          <w:rFonts w:ascii="Calibri" w:eastAsia="Times New Roman" w:hAnsi="Calibri" w:cs="Latha"/>
          <w:lang w:eastAsia="x-none"/>
        </w:rPr>
      </w:pPr>
    </w:p>
    <w:p w14:paraId="6B3A3191" w14:textId="77777777" w:rsidR="000B4125" w:rsidRPr="000B4125" w:rsidRDefault="000B4125" w:rsidP="000B4125">
      <w:pPr>
        <w:spacing w:after="200" w:line="276" w:lineRule="auto"/>
        <w:rPr>
          <w:rFonts w:ascii="Calibri" w:eastAsia="Times New Roman" w:hAnsi="Calibri" w:cs="Latha"/>
          <w:lang w:eastAsia="x-none"/>
        </w:rPr>
      </w:pPr>
    </w:p>
    <w:p w14:paraId="328C706D" w14:textId="77777777" w:rsidR="000B4125" w:rsidRPr="000B4125" w:rsidRDefault="000B4125" w:rsidP="000B4125">
      <w:pPr>
        <w:spacing w:after="200" w:line="276" w:lineRule="auto"/>
        <w:rPr>
          <w:rFonts w:ascii="Calibri" w:eastAsia="Times New Roman" w:hAnsi="Calibri" w:cs="Latha"/>
          <w:lang w:eastAsia="x-none"/>
        </w:rPr>
      </w:pPr>
      <w:r w:rsidRPr="000B4125">
        <w:rPr>
          <w:rFonts w:ascii="Calibri" w:eastAsia="Times New Roman" w:hAnsi="Calibri" w:cs="Latha"/>
          <w:lang w:eastAsia="x-none"/>
        </w:rPr>
        <w:t>………………………………..</w:t>
      </w:r>
    </w:p>
    <w:p w14:paraId="50C1DD0A" w14:textId="77777777" w:rsidR="000B4125" w:rsidRPr="000B4125" w:rsidRDefault="000B4125" w:rsidP="000B4125">
      <w:pPr>
        <w:spacing w:after="200" w:line="276" w:lineRule="auto"/>
        <w:rPr>
          <w:rFonts w:ascii="Calibri" w:eastAsia="Times New Roman" w:hAnsi="Calibri" w:cs="Latha"/>
          <w:lang w:eastAsia="x-none"/>
        </w:rPr>
      </w:pPr>
      <w:r w:rsidRPr="000B4125">
        <w:rPr>
          <w:rFonts w:ascii="Calibri" w:eastAsia="Times New Roman" w:hAnsi="Calibri" w:cs="Latha"/>
          <w:lang w:eastAsia="x-none"/>
        </w:rPr>
        <w:t>(Signature)</w:t>
      </w:r>
    </w:p>
    <w:p w14:paraId="3849A180" w14:textId="77777777" w:rsidR="000B4125" w:rsidRPr="000B4125" w:rsidRDefault="000B4125" w:rsidP="000B4125">
      <w:pPr>
        <w:spacing w:after="200" w:line="276" w:lineRule="auto"/>
        <w:rPr>
          <w:rFonts w:ascii="Calibri" w:eastAsia="Times New Roman" w:hAnsi="Calibri" w:cs="Latha"/>
          <w:lang w:eastAsia="x-none"/>
        </w:rPr>
      </w:pPr>
      <w:r w:rsidRPr="000B4125">
        <w:rPr>
          <w:rFonts w:ascii="Calibri" w:eastAsia="Times New Roman" w:hAnsi="Calibri" w:cs="Latha"/>
          <w:lang w:eastAsia="x-none"/>
        </w:rPr>
        <w:t>Name of Bank</w:t>
      </w:r>
    </w:p>
    <w:p w14:paraId="7BC56F4F" w14:textId="77777777" w:rsidR="000B4125" w:rsidRPr="000B4125" w:rsidRDefault="000B4125" w:rsidP="000B4125">
      <w:pPr>
        <w:spacing w:after="200" w:line="276" w:lineRule="auto"/>
        <w:rPr>
          <w:rFonts w:ascii="Calibri" w:eastAsia="Times New Roman" w:hAnsi="Calibri" w:cs="Latha"/>
          <w:lang w:eastAsia="x-none"/>
        </w:rPr>
      </w:pPr>
      <w:r w:rsidRPr="000B4125">
        <w:rPr>
          <w:rFonts w:ascii="Calibri" w:eastAsia="Times New Roman" w:hAnsi="Calibri" w:cs="Latha"/>
          <w:lang w:eastAsia="x-none"/>
        </w:rPr>
        <w:t>Senior Bank Manager</w:t>
      </w:r>
    </w:p>
    <w:p w14:paraId="604C124C" w14:textId="77777777" w:rsidR="000B4125" w:rsidRPr="000B4125" w:rsidRDefault="000B4125" w:rsidP="000B4125">
      <w:pPr>
        <w:spacing w:after="200" w:line="276" w:lineRule="auto"/>
        <w:rPr>
          <w:rFonts w:ascii="Calibri" w:eastAsia="Times New Roman" w:hAnsi="Calibri" w:cs="Latha"/>
          <w:lang w:eastAsia="x-none"/>
        </w:rPr>
      </w:pPr>
      <w:r w:rsidRPr="000B4125">
        <w:rPr>
          <w:rFonts w:ascii="Calibri" w:eastAsia="Times New Roman" w:hAnsi="Calibri" w:cs="Latha"/>
          <w:lang w:eastAsia="x-none"/>
        </w:rPr>
        <w:t>Address of the Bank</w:t>
      </w:r>
    </w:p>
    <w:p w14:paraId="6166DD53" w14:textId="77777777" w:rsidR="000B4125" w:rsidRPr="000B4125" w:rsidRDefault="000B4125" w:rsidP="000B4125">
      <w:pPr>
        <w:suppressAutoHyphens/>
        <w:spacing w:before="480" w:after="120" w:line="240" w:lineRule="auto"/>
        <w:jc w:val="center"/>
        <w:rPr>
          <w:rFonts w:ascii="Times New Roman" w:eastAsia="Times New Roman" w:hAnsi="Times New Roman" w:cs="Times New Roman"/>
          <w:b/>
          <w:sz w:val="24"/>
          <w:szCs w:val="24"/>
          <w:lang w:bidi="ar-SA"/>
        </w:rPr>
      </w:pPr>
    </w:p>
    <w:p w14:paraId="0968F04E" w14:textId="77777777" w:rsidR="007435F7" w:rsidRPr="007435F7" w:rsidRDefault="000B4125" w:rsidP="00BC3192">
      <w:pPr>
        <w:keepNext/>
        <w:keepLines/>
        <w:numPr>
          <w:ilvl w:val="2"/>
          <w:numId w:val="38"/>
        </w:numPr>
        <w:spacing w:before="480" w:after="0" w:line="276" w:lineRule="auto"/>
        <w:ind w:left="900" w:hanging="810"/>
        <w:outlineLvl w:val="0"/>
        <w:rPr>
          <w:rFonts w:ascii="Cambria" w:eastAsia="Times New Roman" w:hAnsi="Cambria" w:cs="Latha"/>
          <w:b/>
          <w:bCs/>
          <w:sz w:val="28"/>
          <w:szCs w:val="28"/>
          <w:lang w:bidi="ar-SA"/>
        </w:rPr>
      </w:pPr>
      <w:r w:rsidRPr="000B4125">
        <w:rPr>
          <w:rFonts w:ascii="Cambria" w:eastAsia="Times New Roman" w:hAnsi="Cambria" w:cs="Latha"/>
          <w:b/>
          <w:bCs/>
          <w:sz w:val="20"/>
          <w:szCs w:val="28"/>
          <w:lang w:bidi="ar-SA"/>
        </w:rPr>
        <w:br w:type="page"/>
      </w:r>
      <w:bookmarkStart w:id="36" w:name="_Toc228956648"/>
      <w:bookmarkStart w:id="37" w:name="_Toc64294947"/>
      <w:bookmarkStart w:id="38" w:name="_Toc182388387"/>
    </w:p>
    <w:p w14:paraId="6127B55C" w14:textId="5F2B7D75" w:rsidR="000B4125" w:rsidRPr="00895B01" w:rsidRDefault="00B0687E" w:rsidP="00B0687E">
      <w:pPr>
        <w:pStyle w:val="Heading3"/>
        <w:rPr>
          <w:w w:val="105"/>
        </w:rPr>
      </w:pPr>
      <w:bookmarkStart w:id="39" w:name="_Toc228956649"/>
      <w:bookmarkStart w:id="40" w:name="_Toc64294948"/>
      <w:bookmarkStart w:id="41" w:name="_Toc182388388"/>
      <w:bookmarkEnd w:id="19"/>
      <w:bookmarkEnd w:id="20"/>
      <w:bookmarkEnd w:id="21"/>
      <w:bookmarkEnd w:id="36"/>
      <w:bookmarkEnd w:id="37"/>
      <w:bookmarkEnd w:id="38"/>
      <w:r w:rsidRPr="00895B01">
        <w:rPr>
          <w:w w:val="105"/>
        </w:rPr>
        <w:lastRenderedPageBreak/>
        <w:t>4.6.5</w:t>
      </w:r>
      <w:r w:rsidRPr="00895B01">
        <w:rPr>
          <w:w w:val="105"/>
        </w:rPr>
        <w:tab/>
      </w:r>
      <w:r w:rsidR="000B4125" w:rsidRPr="00895B01">
        <w:rPr>
          <w:w w:val="105"/>
        </w:rPr>
        <w:t>Experience in Contracts of a Similar Nature</w:t>
      </w:r>
      <w:bookmarkEnd w:id="39"/>
      <w:bookmarkEnd w:id="40"/>
      <w:bookmarkEnd w:id="41"/>
    </w:p>
    <w:p w14:paraId="4B656310" w14:textId="77777777" w:rsidR="000B4125" w:rsidRPr="000B4125" w:rsidRDefault="000B4125" w:rsidP="000B4125">
      <w:pPr>
        <w:spacing w:after="200" w:line="276" w:lineRule="auto"/>
        <w:rPr>
          <w:rFonts w:ascii="Calibri" w:eastAsia="Calibri" w:hAnsi="Calibri" w:cs="Times New Roman"/>
          <w:sz w:val="2"/>
          <w:szCs w:val="2"/>
          <w:lang w:bidi="ar-SA"/>
        </w:rPr>
      </w:pPr>
    </w:p>
    <w:p w14:paraId="0B963216" w14:textId="77777777" w:rsidR="000B4125" w:rsidRPr="000B4125" w:rsidRDefault="000B4125" w:rsidP="000B4125">
      <w:pPr>
        <w:spacing w:before="120" w:after="200" w:line="276" w:lineRule="auto"/>
        <w:jc w:val="center"/>
        <w:rPr>
          <w:rFonts w:ascii="Arial" w:eastAsia="Calibri" w:hAnsi="Arial" w:cs="Arial"/>
          <w:sz w:val="20"/>
          <w:lang w:bidi="ar-SA"/>
        </w:rPr>
      </w:pPr>
      <w:r w:rsidRPr="000B4125">
        <w:rPr>
          <w:rFonts w:ascii="Arial" w:eastAsia="Calibri" w:hAnsi="Arial" w:cs="Arial"/>
          <w:sz w:val="20"/>
          <w:lang w:bidi="ar-SA"/>
        </w:rPr>
        <w:t>Use a separate sheet for each contract.</w:t>
      </w:r>
    </w:p>
    <w:p w14:paraId="1C0C1E3B" w14:textId="77777777" w:rsidR="000B4125" w:rsidRPr="000B4125" w:rsidRDefault="000B4125" w:rsidP="000B4125">
      <w:pPr>
        <w:spacing w:before="120" w:after="200" w:line="276" w:lineRule="auto"/>
        <w:jc w:val="center"/>
        <w:rPr>
          <w:rFonts w:ascii="Times New Roman" w:eastAsia="Calibri" w:hAnsi="Times New Roman" w:cs="Times New Roman"/>
          <w:sz w:val="2"/>
          <w:szCs w:val="2"/>
          <w:lang w:bidi="ar-SA"/>
        </w:rPr>
      </w:pPr>
    </w:p>
    <w:tbl>
      <w:tblPr>
        <w:tblW w:w="8604" w:type="dxa"/>
        <w:jc w:val="center"/>
        <w:tblLayout w:type="fixed"/>
        <w:tblCellMar>
          <w:left w:w="72" w:type="dxa"/>
          <w:right w:w="72" w:type="dxa"/>
        </w:tblCellMar>
        <w:tblLook w:val="0000" w:firstRow="0" w:lastRow="0" w:firstColumn="0" w:lastColumn="0" w:noHBand="0" w:noVBand="0"/>
      </w:tblPr>
      <w:tblGrid>
        <w:gridCol w:w="172"/>
        <w:gridCol w:w="1982"/>
        <w:gridCol w:w="1798"/>
        <w:gridCol w:w="360"/>
        <w:gridCol w:w="1069"/>
        <w:gridCol w:w="1661"/>
        <w:gridCol w:w="1378"/>
        <w:gridCol w:w="184"/>
      </w:tblGrid>
      <w:tr w:rsidR="000B4125" w:rsidRPr="000B4125" w14:paraId="0144A87F" w14:textId="77777777" w:rsidTr="00162230">
        <w:trPr>
          <w:cantSplit/>
          <w:trHeight w:val="233"/>
          <w:jc w:val="center"/>
        </w:trPr>
        <w:tc>
          <w:tcPr>
            <w:tcW w:w="5000" w:type="pct"/>
            <w:gridSpan w:val="8"/>
            <w:tcBorders>
              <w:top w:val="single" w:sz="6" w:space="0" w:color="auto"/>
              <w:left w:val="single" w:sz="6" w:space="0" w:color="auto"/>
              <w:bottom w:val="single" w:sz="6" w:space="0" w:color="auto"/>
              <w:right w:val="single" w:sz="6" w:space="0" w:color="auto"/>
            </w:tcBorders>
            <w:shd w:val="clear" w:color="auto" w:fill="0C0C0C"/>
          </w:tcPr>
          <w:p w14:paraId="17F085AB" w14:textId="77777777" w:rsidR="000B4125" w:rsidRPr="000B4125" w:rsidRDefault="000B4125" w:rsidP="000B4125">
            <w:pPr>
              <w:keepNext/>
              <w:keepLines/>
              <w:tabs>
                <w:tab w:val="left" w:pos="5760"/>
              </w:tabs>
              <w:spacing w:before="20" w:after="20" w:line="276" w:lineRule="auto"/>
              <w:jc w:val="center"/>
              <w:outlineLvl w:val="4"/>
              <w:rPr>
                <w:rFonts w:ascii="Arial" w:eastAsia="Calibri" w:hAnsi="Arial" w:cs="Arial"/>
                <w:b/>
                <w:bCs/>
                <w:iCs/>
                <w:sz w:val="20"/>
                <w:lang w:bidi="ar-SA"/>
              </w:rPr>
            </w:pPr>
            <w:r w:rsidRPr="000B4125">
              <w:rPr>
                <w:rFonts w:ascii="Arial" w:eastAsia="Calibri" w:hAnsi="Arial" w:cs="Arial"/>
                <w:b/>
                <w:bCs/>
                <w:iCs/>
                <w:color w:val="FFFFFF"/>
                <w:spacing w:val="-2"/>
                <w:sz w:val="20"/>
                <w:lang w:bidi="ar-SA"/>
              </w:rPr>
              <w:t xml:space="preserve">Contract of Similar Size and Nature </w:t>
            </w:r>
          </w:p>
        </w:tc>
      </w:tr>
      <w:tr w:rsidR="000B4125" w:rsidRPr="000B4125" w14:paraId="48A1930E" w14:textId="77777777" w:rsidTr="00162230">
        <w:trPr>
          <w:cantSplit/>
          <w:trHeight w:val="446"/>
          <w:jc w:val="center"/>
        </w:trPr>
        <w:tc>
          <w:tcPr>
            <w:tcW w:w="1252" w:type="pct"/>
            <w:gridSpan w:val="2"/>
            <w:tcBorders>
              <w:top w:val="single" w:sz="6" w:space="0" w:color="auto"/>
              <w:left w:val="single" w:sz="6" w:space="0" w:color="auto"/>
              <w:bottom w:val="single" w:sz="6" w:space="0" w:color="auto"/>
              <w:right w:val="single" w:sz="4" w:space="0" w:color="auto"/>
            </w:tcBorders>
            <w:vAlign w:val="center"/>
          </w:tcPr>
          <w:p w14:paraId="4200CC87" w14:textId="3CD6402A" w:rsidR="000B4125" w:rsidRPr="000B4125" w:rsidRDefault="000B4125" w:rsidP="000B4125">
            <w:pPr>
              <w:keepNext/>
              <w:keepLines/>
              <w:tabs>
                <w:tab w:val="left" w:pos="5760"/>
              </w:tabs>
              <w:spacing w:before="60" w:after="60" w:line="276" w:lineRule="auto"/>
              <w:rPr>
                <w:rFonts w:ascii="Arial" w:eastAsia="Calibri" w:hAnsi="Arial" w:cs="Arial"/>
                <w:b/>
                <w:bCs/>
                <w:iCs/>
                <w:sz w:val="16"/>
                <w:lang w:bidi="ar-SA"/>
              </w:rPr>
            </w:pPr>
            <w:r w:rsidRPr="000B4125">
              <w:rPr>
                <w:rFonts w:ascii="Arial" w:eastAsia="Calibri" w:hAnsi="Arial" w:cs="Arial"/>
                <w:b/>
                <w:bCs/>
                <w:iCs/>
                <w:sz w:val="16"/>
                <w:lang w:bidi="ar-SA"/>
              </w:rPr>
              <w:t xml:space="preserve">Contract </w:t>
            </w:r>
            <w:proofErr w:type="gramStart"/>
            <w:r w:rsidRPr="000B4125">
              <w:rPr>
                <w:rFonts w:ascii="Arial" w:eastAsia="Calibri" w:hAnsi="Arial" w:cs="Arial"/>
                <w:b/>
                <w:bCs/>
                <w:iCs/>
                <w:sz w:val="16"/>
                <w:lang w:bidi="ar-SA"/>
              </w:rPr>
              <w:t xml:space="preserve">No </w:t>
            </w:r>
            <w:r w:rsidRPr="000B4125">
              <w:rPr>
                <w:rFonts w:ascii="Arial" w:eastAsia="Calibri" w:hAnsi="Arial" w:cs="Arial"/>
                <w:iCs/>
                <w:sz w:val="16"/>
                <w:lang w:bidi="ar-SA"/>
              </w:rPr>
              <w:t>.</w:t>
            </w:r>
            <w:proofErr w:type="gramEnd"/>
            <w:r w:rsidRPr="000B4125">
              <w:rPr>
                <w:rFonts w:ascii="Arial" w:eastAsia="Calibri" w:hAnsi="Arial" w:cs="Arial"/>
                <w:iCs/>
                <w:sz w:val="16"/>
                <w:lang w:bidi="ar-SA"/>
              </w:rPr>
              <w:t xml:space="preserve"> </w:t>
            </w:r>
            <w:r w:rsidR="00D67100">
              <w:rPr>
                <w:rFonts w:ascii="Arial" w:eastAsia="Calibri" w:hAnsi="Arial" w:cs="Arial"/>
                <w:iCs/>
                <w:sz w:val="16"/>
                <w:lang w:bidi="ar-SA"/>
              </w:rPr>
              <w:t>_</w:t>
            </w:r>
            <w:r w:rsidRPr="000B4125">
              <w:rPr>
                <w:rFonts w:ascii="Arial" w:eastAsia="Calibri" w:hAnsi="Arial" w:cs="Arial"/>
                <w:b/>
                <w:bCs/>
                <w:iCs/>
                <w:sz w:val="16"/>
                <w:lang w:bidi="ar-SA"/>
              </w:rPr>
              <w:t xml:space="preserve"> of </w:t>
            </w:r>
            <w:r w:rsidR="00D67100">
              <w:rPr>
                <w:rFonts w:ascii="Arial" w:eastAsia="Calibri" w:hAnsi="Arial" w:cs="Arial"/>
                <w:b/>
                <w:bCs/>
                <w:iCs/>
                <w:sz w:val="16"/>
                <w:lang w:bidi="ar-SA"/>
              </w:rPr>
              <w:t>_</w:t>
            </w:r>
            <w:r w:rsidRPr="000B4125">
              <w:rPr>
                <w:rFonts w:ascii="Arial" w:eastAsia="Calibri" w:hAnsi="Arial" w:cs="Arial"/>
                <w:iCs/>
                <w:sz w:val="16"/>
                <w:lang w:bidi="ar-SA"/>
              </w:rPr>
              <w:t>.</w:t>
            </w:r>
          </w:p>
        </w:tc>
        <w:tc>
          <w:tcPr>
            <w:tcW w:w="1045" w:type="pct"/>
            <w:tcBorders>
              <w:left w:val="single" w:sz="4" w:space="0" w:color="auto"/>
            </w:tcBorders>
            <w:vAlign w:val="center"/>
          </w:tcPr>
          <w:p w14:paraId="7EB75098" w14:textId="4CFCA00D" w:rsidR="000B4125" w:rsidRPr="000B4125" w:rsidRDefault="000B4125" w:rsidP="000B4125">
            <w:pPr>
              <w:keepNext/>
              <w:keepLines/>
              <w:tabs>
                <w:tab w:val="left" w:pos="5760"/>
              </w:tabs>
              <w:spacing w:before="60" w:after="60" w:line="276" w:lineRule="auto"/>
              <w:rPr>
                <w:rFonts w:ascii="Arial" w:eastAsia="Calibri" w:hAnsi="Arial" w:cs="Arial"/>
                <w:iCs/>
                <w:sz w:val="16"/>
                <w:lang w:bidi="ar-SA"/>
              </w:rPr>
            </w:pPr>
            <w:r w:rsidRPr="000B4125">
              <w:rPr>
                <w:rFonts w:ascii="Arial" w:eastAsia="Calibri" w:hAnsi="Arial" w:cs="Arial"/>
                <w:b/>
                <w:bCs/>
                <w:iCs/>
                <w:sz w:val="16"/>
                <w:lang w:bidi="ar-SA"/>
              </w:rPr>
              <w:t xml:space="preserve"> Name of the project</w:t>
            </w:r>
          </w:p>
        </w:tc>
        <w:tc>
          <w:tcPr>
            <w:tcW w:w="2703" w:type="pct"/>
            <w:gridSpan w:val="5"/>
            <w:tcBorders>
              <w:top w:val="single" w:sz="6" w:space="0" w:color="auto"/>
              <w:left w:val="nil"/>
              <w:bottom w:val="single" w:sz="6" w:space="0" w:color="auto"/>
              <w:right w:val="single" w:sz="6" w:space="0" w:color="auto"/>
            </w:tcBorders>
            <w:vAlign w:val="center"/>
          </w:tcPr>
          <w:p w14:paraId="599BCA02" w14:textId="62E39A4C" w:rsidR="000B4125" w:rsidRPr="000B4125" w:rsidRDefault="00CA0F5A" w:rsidP="000B4125">
            <w:pPr>
              <w:keepNext/>
              <w:keepLines/>
              <w:tabs>
                <w:tab w:val="left" w:pos="5760"/>
              </w:tabs>
              <w:spacing w:before="240" w:after="240" w:line="276" w:lineRule="auto"/>
              <w:rPr>
                <w:rFonts w:ascii="Arial" w:eastAsia="Calibri" w:hAnsi="Arial" w:cs="Arial"/>
                <w:iCs/>
                <w:sz w:val="16"/>
                <w:lang w:bidi="ar-SA"/>
              </w:rPr>
            </w:pPr>
            <w:r>
              <w:rPr>
                <w:rFonts w:ascii="Arial" w:eastAsia="Calibri" w:hAnsi="Arial" w:cs="Arial"/>
                <w:iCs/>
                <w:sz w:val="16"/>
                <w:lang w:bidi="ar-SA"/>
              </w:rPr>
              <w:t>:</w:t>
            </w:r>
            <w:r w:rsidR="00C8587A">
              <w:rPr>
                <w:rFonts w:ascii="Arial" w:eastAsia="Calibri" w:hAnsi="Arial" w:cs="Arial"/>
                <w:iCs/>
                <w:sz w:val="16"/>
                <w:lang w:bidi="ar-SA"/>
              </w:rPr>
              <w:t xml:space="preserve"> </w:t>
            </w:r>
          </w:p>
        </w:tc>
      </w:tr>
      <w:tr w:rsidR="000B4125" w:rsidRPr="000B4125" w14:paraId="5489944E" w14:textId="77777777" w:rsidTr="00162230">
        <w:trPr>
          <w:cantSplit/>
          <w:trHeight w:val="311"/>
          <w:jc w:val="center"/>
        </w:trPr>
        <w:tc>
          <w:tcPr>
            <w:tcW w:w="1252" w:type="pct"/>
            <w:gridSpan w:val="2"/>
            <w:tcBorders>
              <w:top w:val="single" w:sz="6" w:space="0" w:color="auto"/>
              <w:left w:val="single" w:sz="6" w:space="0" w:color="auto"/>
              <w:bottom w:val="single" w:sz="6" w:space="0" w:color="auto"/>
            </w:tcBorders>
            <w:vAlign w:val="center"/>
          </w:tcPr>
          <w:p w14:paraId="7993623D" w14:textId="77777777" w:rsidR="000B4125" w:rsidRPr="000B4125" w:rsidRDefault="000B4125" w:rsidP="000B4125">
            <w:pPr>
              <w:keepNext/>
              <w:keepLines/>
              <w:tabs>
                <w:tab w:val="left" w:pos="5760"/>
              </w:tabs>
              <w:spacing w:before="60" w:after="60" w:line="276" w:lineRule="auto"/>
              <w:rPr>
                <w:rFonts w:ascii="Arial" w:eastAsia="Calibri" w:hAnsi="Arial" w:cs="Arial"/>
                <w:b/>
                <w:bCs/>
                <w:iCs/>
                <w:sz w:val="16"/>
                <w:lang w:bidi="ar-SA"/>
              </w:rPr>
            </w:pPr>
            <w:r w:rsidRPr="000B4125">
              <w:rPr>
                <w:rFonts w:ascii="Arial" w:eastAsia="Calibri" w:hAnsi="Arial" w:cs="Arial"/>
                <w:b/>
                <w:bCs/>
                <w:iCs/>
                <w:sz w:val="16"/>
                <w:lang w:bidi="ar-SA"/>
              </w:rPr>
              <w:t>Award Date</w:t>
            </w:r>
          </w:p>
        </w:tc>
        <w:tc>
          <w:tcPr>
            <w:tcW w:w="1045" w:type="pct"/>
            <w:tcBorders>
              <w:top w:val="single" w:sz="6" w:space="0" w:color="auto"/>
              <w:bottom w:val="single" w:sz="6" w:space="0" w:color="auto"/>
              <w:right w:val="single" w:sz="6" w:space="0" w:color="auto"/>
            </w:tcBorders>
            <w:vAlign w:val="center"/>
          </w:tcPr>
          <w:p w14:paraId="262CBC6B" w14:textId="02686015" w:rsidR="000B4125" w:rsidRPr="000B4125" w:rsidRDefault="000B4125" w:rsidP="000B4125">
            <w:pPr>
              <w:keepNext/>
              <w:keepLines/>
              <w:tabs>
                <w:tab w:val="left" w:pos="5760"/>
              </w:tabs>
              <w:spacing w:before="60" w:after="60" w:line="276" w:lineRule="auto"/>
              <w:rPr>
                <w:rFonts w:ascii="Arial" w:eastAsia="Calibri" w:hAnsi="Arial" w:cs="Arial"/>
                <w:iCs/>
                <w:sz w:val="16"/>
                <w:lang w:bidi="ar-SA"/>
              </w:rPr>
            </w:pPr>
          </w:p>
        </w:tc>
        <w:tc>
          <w:tcPr>
            <w:tcW w:w="1795" w:type="pct"/>
            <w:gridSpan w:val="3"/>
            <w:tcBorders>
              <w:top w:val="single" w:sz="6" w:space="0" w:color="auto"/>
              <w:left w:val="single" w:sz="6" w:space="0" w:color="auto"/>
              <w:bottom w:val="single" w:sz="6" w:space="0" w:color="auto"/>
            </w:tcBorders>
            <w:vAlign w:val="center"/>
          </w:tcPr>
          <w:p w14:paraId="1D450AE6" w14:textId="77777777" w:rsidR="000B4125" w:rsidRPr="000B4125" w:rsidRDefault="000B4125" w:rsidP="000B4125">
            <w:pPr>
              <w:keepNext/>
              <w:keepLines/>
              <w:tabs>
                <w:tab w:val="left" w:pos="5760"/>
              </w:tabs>
              <w:spacing w:before="60" w:after="60" w:line="276" w:lineRule="auto"/>
              <w:rPr>
                <w:rFonts w:ascii="Arial" w:eastAsia="Calibri" w:hAnsi="Arial" w:cs="Arial"/>
                <w:b/>
                <w:bCs/>
                <w:iCs/>
                <w:sz w:val="16"/>
                <w:lang w:bidi="ar-SA"/>
              </w:rPr>
            </w:pPr>
            <w:r w:rsidRPr="000B4125">
              <w:rPr>
                <w:rFonts w:ascii="Arial" w:eastAsia="Calibri" w:hAnsi="Arial" w:cs="Arial"/>
                <w:b/>
                <w:bCs/>
                <w:iCs/>
                <w:sz w:val="16"/>
                <w:lang w:bidi="ar-SA"/>
              </w:rPr>
              <w:t>Completion Date:</w:t>
            </w:r>
          </w:p>
          <w:p w14:paraId="7CBFCB9A" w14:textId="793AAA6A" w:rsidR="000B4125" w:rsidRPr="00C22B52" w:rsidRDefault="000B4125" w:rsidP="000B4125">
            <w:pPr>
              <w:keepNext/>
              <w:keepLines/>
              <w:tabs>
                <w:tab w:val="left" w:pos="5760"/>
              </w:tabs>
              <w:spacing w:before="60" w:after="60" w:line="276" w:lineRule="auto"/>
              <w:rPr>
                <w:rFonts w:ascii="Arial" w:eastAsia="Calibri" w:hAnsi="Arial" w:cs="Arial"/>
                <w:iCs/>
                <w:sz w:val="16"/>
                <w:lang w:bidi="ar-SA"/>
              </w:rPr>
            </w:pPr>
          </w:p>
        </w:tc>
        <w:tc>
          <w:tcPr>
            <w:tcW w:w="908" w:type="pct"/>
            <w:gridSpan w:val="2"/>
            <w:tcBorders>
              <w:top w:val="single" w:sz="6" w:space="0" w:color="auto"/>
              <w:bottom w:val="single" w:sz="6" w:space="0" w:color="auto"/>
              <w:right w:val="single" w:sz="6" w:space="0" w:color="auto"/>
            </w:tcBorders>
            <w:vAlign w:val="center"/>
          </w:tcPr>
          <w:p w14:paraId="64F2E009" w14:textId="77777777" w:rsidR="000B4125" w:rsidRPr="000B4125" w:rsidRDefault="000B4125" w:rsidP="000B4125">
            <w:pPr>
              <w:keepNext/>
              <w:keepLines/>
              <w:tabs>
                <w:tab w:val="left" w:pos="5760"/>
              </w:tabs>
              <w:spacing w:before="240" w:after="240" w:line="276" w:lineRule="auto"/>
              <w:rPr>
                <w:rFonts w:ascii="Arial" w:eastAsia="Calibri" w:hAnsi="Arial" w:cs="Arial"/>
                <w:iCs/>
                <w:sz w:val="16"/>
                <w:lang w:bidi="ar-SA"/>
              </w:rPr>
            </w:pPr>
          </w:p>
        </w:tc>
      </w:tr>
      <w:tr w:rsidR="000B4125" w:rsidRPr="000B4125" w14:paraId="3CA3FE64" w14:textId="77777777" w:rsidTr="00162230">
        <w:trPr>
          <w:cantSplit/>
          <w:trHeight w:val="248"/>
          <w:jc w:val="center"/>
        </w:trPr>
        <w:tc>
          <w:tcPr>
            <w:tcW w:w="1252" w:type="pct"/>
            <w:gridSpan w:val="2"/>
            <w:tcBorders>
              <w:top w:val="single" w:sz="6" w:space="0" w:color="auto"/>
              <w:left w:val="single" w:sz="6" w:space="0" w:color="auto"/>
              <w:bottom w:val="single" w:sz="6" w:space="0" w:color="auto"/>
              <w:right w:val="single" w:sz="6" w:space="0" w:color="auto"/>
            </w:tcBorders>
          </w:tcPr>
          <w:p w14:paraId="3D0B68C6" w14:textId="0B824CF6" w:rsidR="000B4125" w:rsidRPr="000B4125" w:rsidRDefault="000B4125" w:rsidP="000B4125">
            <w:pPr>
              <w:keepNext/>
              <w:keepLines/>
              <w:tabs>
                <w:tab w:val="left" w:pos="5760"/>
              </w:tabs>
              <w:spacing w:before="240" w:after="240" w:line="276" w:lineRule="auto"/>
              <w:rPr>
                <w:rFonts w:ascii="Arial" w:eastAsia="Calibri" w:hAnsi="Arial" w:cs="Arial"/>
                <w:b/>
                <w:bCs/>
                <w:iCs/>
                <w:sz w:val="16"/>
                <w:lang w:bidi="ar-SA"/>
              </w:rPr>
            </w:pPr>
            <w:r w:rsidRPr="000B4125">
              <w:rPr>
                <w:rFonts w:ascii="Arial" w:eastAsia="Calibri" w:hAnsi="Arial" w:cs="Arial"/>
                <w:b/>
                <w:bCs/>
                <w:iCs/>
                <w:sz w:val="16"/>
                <w:lang w:bidi="ar-SA"/>
              </w:rPr>
              <w:t xml:space="preserve">Total Contract Amount </w:t>
            </w:r>
            <w:r w:rsidR="00627C04">
              <w:rPr>
                <w:rFonts w:ascii="Arial" w:eastAsia="Calibri" w:hAnsi="Arial" w:cs="Arial"/>
                <w:b/>
                <w:bCs/>
                <w:iCs/>
                <w:sz w:val="16"/>
                <w:lang w:bidi="ar-SA"/>
              </w:rPr>
              <w:t>(attach PO/ Customer reference letter)</w:t>
            </w:r>
          </w:p>
        </w:tc>
        <w:tc>
          <w:tcPr>
            <w:tcW w:w="3748" w:type="pct"/>
            <w:gridSpan w:val="6"/>
            <w:tcBorders>
              <w:top w:val="single" w:sz="6" w:space="0" w:color="auto"/>
              <w:left w:val="nil"/>
              <w:bottom w:val="single" w:sz="6" w:space="0" w:color="auto"/>
              <w:right w:val="single" w:sz="6" w:space="0" w:color="auto"/>
            </w:tcBorders>
          </w:tcPr>
          <w:p w14:paraId="79BF581B" w14:textId="5AA8ABD4" w:rsidR="000B4125" w:rsidRPr="000B4125" w:rsidRDefault="00C22B52" w:rsidP="000B4125">
            <w:pPr>
              <w:keepNext/>
              <w:keepLines/>
              <w:tabs>
                <w:tab w:val="left" w:pos="5760"/>
              </w:tabs>
              <w:spacing w:before="240" w:after="240" w:line="276" w:lineRule="auto"/>
              <w:rPr>
                <w:rFonts w:ascii="Arial" w:eastAsia="Calibri" w:hAnsi="Arial" w:cs="Arial"/>
                <w:b/>
                <w:bCs/>
                <w:iCs/>
                <w:sz w:val="16"/>
                <w:lang w:bidi="ar-SA"/>
              </w:rPr>
            </w:pPr>
            <w:r>
              <w:rPr>
                <w:rFonts w:ascii="Arial" w:eastAsia="Calibri" w:hAnsi="Arial" w:cs="Arial"/>
                <w:b/>
                <w:bCs/>
                <w:iCs/>
                <w:sz w:val="16"/>
                <w:lang w:bidi="ar-SA"/>
              </w:rPr>
              <w:t xml:space="preserve">USD </w:t>
            </w:r>
          </w:p>
        </w:tc>
      </w:tr>
      <w:tr w:rsidR="000B4125" w:rsidRPr="000B4125" w14:paraId="789F7136" w14:textId="77777777" w:rsidTr="00162230">
        <w:trPr>
          <w:cantSplit/>
          <w:trHeight w:val="761"/>
          <w:jc w:val="center"/>
        </w:trPr>
        <w:tc>
          <w:tcPr>
            <w:tcW w:w="1252" w:type="pct"/>
            <w:gridSpan w:val="2"/>
            <w:tcBorders>
              <w:top w:val="single" w:sz="6" w:space="0" w:color="auto"/>
              <w:left w:val="single" w:sz="6" w:space="0" w:color="auto"/>
              <w:bottom w:val="single" w:sz="6" w:space="0" w:color="auto"/>
              <w:right w:val="single" w:sz="6" w:space="0" w:color="auto"/>
            </w:tcBorders>
            <w:vAlign w:val="center"/>
          </w:tcPr>
          <w:p w14:paraId="7A632275" w14:textId="77777777" w:rsidR="000B4125" w:rsidRPr="000B4125" w:rsidRDefault="000B4125" w:rsidP="000B4125">
            <w:pPr>
              <w:keepNext/>
              <w:keepLines/>
              <w:tabs>
                <w:tab w:val="left" w:pos="5760"/>
              </w:tabs>
              <w:spacing w:before="240" w:after="240" w:line="276" w:lineRule="auto"/>
              <w:rPr>
                <w:rFonts w:ascii="Arial" w:eastAsia="Calibri" w:hAnsi="Arial" w:cs="Arial"/>
                <w:b/>
                <w:bCs/>
                <w:iCs/>
                <w:sz w:val="16"/>
                <w:lang w:bidi="ar-SA"/>
              </w:rPr>
            </w:pPr>
            <w:r w:rsidRPr="000B4125">
              <w:rPr>
                <w:rFonts w:ascii="Arial" w:eastAsia="Calibri" w:hAnsi="Arial" w:cs="Arial"/>
                <w:b/>
                <w:bCs/>
                <w:iCs/>
                <w:sz w:val="16"/>
                <w:lang w:bidi="ar-SA"/>
              </w:rPr>
              <w:t>If partner in a JV or subcontractor, specify participation of total contract amount</w:t>
            </w:r>
          </w:p>
        </w:tc>
        <w:tc>
          <w:tcPr>
            <w:tcW w:w="1045" w:type="pct"/>
            <w:tcBorders>
              <w:top w:val="single" w:sz="6" w:space="0" w:color="auto"/>
              <w:left w:val="nil"/>
              <w:bottom w:val="single" w:sz="6" w:space="0" w:color="auto"/>
              <w:right w:val="single" w:sz="6" w:space="0" w:color="auto"/>
            </w:tcBorders>
            <w:vAlign w:val="center"/>
          </w:tcPr>
          <w:p w14:paraId="482DE46E" w14:textId="13D4D696" w:rsidR="000B4125" w:rsidRPr="000B4125" w:rsidRDefault="000B4125" w:rsidP="000B4125">
            <w:pPr>
              <w:keepNext/>
              <w:keepLines/>
              <w:tabs>
                <w:tab w:val="left" w:pos="5760"/>
              </w:tabs>
              <w:spacing w:before="240" w:after="240" w:line="276" w:lineRule="auto"/>
              <w:rPr>
                <w:rFonts w:ascii="Arial" w:eastAsia="Calibri" w:hAnsi="Arial" w:cs="Arial"/>
                <w:b/>
                <w:bCs/>
                <w:iCs/>
                <w:color w:val="000000"/>
                <w:sz w:val="16"/>
                <w:lang w:bidi="ar-SA"/>
              </w:rPr>
            </w:pPr>
            <w:r w:rsidRPr="000B4125">
              <w:rPr>
                <w:rFonts w:ascii="Arial" w:eastAsia="Calibri" w:hAnsi="Arial" w:cs="Arial"/>
                <w:b/>
                <w:bCs/>
                <w:iCs/>
                <w:color w:val="000000"/>
                <w:sz w:val="16"/>
                <w:lang w:bidi="ar-SA"/>
              </w:rPr>
              <w:t xml:space="preserve">Percent of </w:t>
            </w:r>
            <w:proofErr w:type="gramStart"/>
            <w:r w:rsidRPr="000B4125">
              <w:rPr>
                <w:rFonts w:ascii="Arial" w:eastAsia="Calibri" w:hAnsi="Arial" w:cs="Arial"/>
                <w:b/>
                <w:bCs/>
                <w:iCs/>
                <w:color w:val="000000"/>
                <w:sz w:val="16"/>
                <w:lang w:bidi="ar-SA"/>
              </w:rPr>
              <w:t>Total</w:t>
            </w:r>
            <w:r w:rsidR="00B93D9E">
              <w:rPr>
                <w:rFonts w:ascii="Arial" w:eastAsia="Calibri" w:hAnsi="Arial" w:cs="Arial"/>
                <w:b/>
                <w:bCs/>
                <w:iCs/>
                <w:color w:val="000000"/>
                <w:sz w:val="16"/>
                <w:lang w:bidi="ar-SA"/>
              </w:rPr>
              <w:t xml:space="preserve"> :</w:t>
            </w:r>
            <w:proofErr w:type="gramEnd"/>
            <w:r w:rsidR="00B93D9E">
              <w:rPr>
                <w:rFonts w:ascii="Arial" w:eastAsia="Calibri" w:hAnsi="Arial" w:cs="Arial"/>
                <w:b/>
                <w:bCs/>
                <w:iCs/>
                <w:color w:val="000000"/>
                <w:sz w:val="16"/>
                <w:lang w:bidi="ar-SA"/>
              </w:rPr>
              <w:t xml:space="preserve"> </w:t>
            </w:r>
          </w:p>
        </w:tc>
        <w:tc>
          <w:tcPr>
            <w:tcW w:w="2703" w:type="pct"/>
            <w:gridSpan w:val="5"/>
            <w:tcBorders>
              <w:top w:val="single" w:sz="6" w:space="0" w:color="auto"/>
              <w:left w:val="single" w:sz="6" w:space="0" w:color="auto"/>
              <w:bottom w:val="single" w:sz="6" w:space="0" w:color="auto"/>
              <w:right w:val="single" w:sz="6" w:space="0" w:color="auto"/>
            </w:tcBorders>
            <w:vAlign w:val="center"/>
          </w:tcPr>
          <w:p w14:paraId="23A1289A" w14:textId="6738E18D" w:rsidR="000B4125" w:rsidRPr="000B4125" w:rsidRDefault="000B4125" w:rsidP="000B4125">
            <w:pPr>
              <w:keepNext/>
              <w:keepLines/>
              <w:tabs>
                <w:tab w:val="left" w:pos="5760"/>
              </w:tabs>
              <w:spacing w:before="240" w:after="240" w:line="276" w:lineRule="auto"/>
              <w:rPr>
                <w:rFonts w:ascii="Arial" w:eastAsia="Calibri" w:hAnsi="Arial" w:cs="Arial"/>
                <w:b/>
                <w:bCs/>
                <w:iCs/>
                <w:color w:val="000000"/>
                <w:sz w:val="16"/>
                <w:lang w:bidi="ar-SA"/>
              </w:rPr>
            </w:pPr>
            <w:proofErr w:type="gramStart"/>
            <w:r w:rsidRPr="000B4125">
              <w:rPr>
                <w:rFonts w:ascii="Arial" w:eastAsia="Calibri" w:hAnsi="Arial" w:cs="Arial"/>
                <w:b/>
                <w:bCs/>
                <w:iCs/>
                <w:color w:val="000000"/>
                <w:sz w:val="16"/>
                <w:lang w:bidi="ar-SA"/>
              </w:rPr>
              <w:t>Amount</w:t>
            </w:r>
            <w:r w:rsidR="00B93D9E">
              <w:rPr>
                <w:rFonts w:ascii="Arial" w:eastAsia="Calibri" w:hAnsi="Arial" w:cs="Arial"/>
                <w:b/>
                <w:bCs/>
                <w:iCs/>
                <w:color w:val="000000"/>
                <w:sz w:val="16"/>
                <w:lang w:bidi="ar-SA"/>
              </w:rPr>
              <w:t xml:space="preserve"> :</w:t>
            </w:r>
            <w:proofErr w:type="gramEnd"/>
            <w:r w:rsidR="00B93D9E">
              <w:rPr>
                <w:rFonts w:ascii="Arial" w:eastAsia="Calibri" w:hAnsi="Arial" w:cs="Arial"/>
                <w:b/>
                <w:bCs/>
                <w:iCs/>
                <w:color w:val="000000"/>
                <w:sz w:val="16"/>
                <w:lang w:bidi="ar-SA"/>
              </w:rPr>
              <w:t xml:space="preserve"> </w:t>
            </w:r>
          </w:p>
        </w:tc>
      </w:tr>
      <w:tr w:rsidR="000B4125" w:rsidRPr="000B4125" w14:paraId="127A6F2E" w14:textId="77777777" w:rsidTr="00162230">
        <w:trPr>
          <w:cantSplit/>
          <w:trHeight w:val="916"/>
          <w:jc w:val="center"/>
        </w:trPr>
        <w:tc>
          <w:tcPr>
            <w:tcW w:w="1252" w:type="pct"/>
            <w:gridSpan w:val="2"/>
            <w:tcBorders>
              <w:top w:val="single" w:sz="6" w:space="0" w:color="auto"/>
              <w:left w:val="single" w:sz="6" w:space="0" w:color="auto"/>
              <w:bottom w:val="single" w:sz="6" w:space="0" w:color="auto"/>
              <w:right w:val="single" w:sz="6" w:space="0" w:color="auto"/>
            </w:tcBorders>
          </w:tcPr>
          <w:p w14:paraId="17C71995" w14:textId="7C327B08" w:rsidR="000B4125" w:rsidRPr="000B4125" w:rsidRDefault="000B4125" w:rsidP="000B4125">
            <w:pPr>
              <w:keepNext/>
              <w:keepLines/>
              <w:tabs>
                <w:tab w:val="left" w:pos="5760"/>
              </w:tabs>
              <w:spacing w:before="240" w:after="60" w:line="276" w:lineRule="auto"/>
              <w:rPr>
                <w:rFonts w:ascii="Arial" w:eastAsia="Calibri" w:hAnsi="Arial" w:cs="Arial"/>
                <w:b/>
                <w:bCs/>
                <w:iCs/>
                <w:color w:val="000000"/>
                <w:sz w:val="16"/>
                <w:lang w:bidi="ar-SA"/>
              </w:rPr>
            </w:pPr>
            <w:r w:rsidRPr="000B4125">
              <w:rPr>
                <w:rFonts w:ascii="Arial" w:eastAsia="Calibri" w:hAnsi="Arial" w:cs="Arial"/>
                <w:b/>
                <w:bCs/>
                <w:iCs/>
                <w:color w:val="000000"/>
                <w:sz w:val="16"/>
                <w:lang w:bidi="ar-SA"/>
              </w:rPr>
              <w:t>Performance</w:t>
            </w:r>
            <w:r w:rsidR="00E4731D">
              <w:rPr>
                <w:rFonts w:ascii="Arial" w:eastAsia="Calibri" w:hAnsi="Arial" w:cs="Arial"/>
                <w:b/>
                <w:bCs/>
                <w:iCs/>
                <w:color w:val="000000"/>
                <w:sz w:val="16"/>
                <w:lang w:bidi="ar-SA"/>
              </w:rPr>
              <w:t xml:space="preserve"> (Attach UAT/ Customer reference letter of completion)</w:t>
            </w:r>
          </w:p>
        </w:tc>
        <w:tc>
          <w:tcPr>
            <w:tcW w:w="1875" w:type="pct"/>
            <w:gridSpan w:val="3"/>
            <w:tcBorders>
              <w:top w:val="single" w:sz="6" w:space="0" w:color="auto"/>
              <w:left w:val="nil"/>
              <w:bottom w:val="single" w:sz="6" w:space="0" w:color="auto"/>
              <w:right w:val="single" w:sz="6" w:space="0" w:color="auto"/>
            </w:tcBorders>
          </w:tcPr>
          <w:p w14:paraId="4C2D316F" w14:textId="0C31CCBF" w:rsidR="000B4125" w:rsidRPr="000B4125" w:rsidRDefault="000B4125" w:rsidP="000B4125">
            <w:pPr>
              <w:keepNext/>
              <w:keepLines/>
              <w:tabs>
                <w:tab w:val="left" w:pos="5760"/>
              </w:tabs>
              <w:spacing w:before="240" w:after="240" w:line="276" w:lineRule="auto"/>
              <w:rPr>
                <w:rFonts w:ascii="Arial" w:eastAsia="Calibri" w:hAnsi="Arial" w:cs="Arial"/>
                <w:b/>
                <w:bCs/>
                <w:iCs/>
                <w:color w:val="000000"/>
                <w:sz w:val="16"/>
                <w:lang w:bidi="ar-SA"/>
              </w:rPr>
            </w:pPr>
          </w:p>
        </w:tc>
        <w:tc>
          <w:tcPr>
            <w:tcW w:w="1873" w:type="pct"/>
            <w:gridSpan w:val="3"/>
            <w:tcBorders>
              <w:top w:val="single" w:sz="6" w:space="0" w:color="auto"/>
              <w:left w:val="nil"/>
              <w:bottom w:val="single" w:sz="6" w:space="0" w:color="auto"/>
              <w:right w:val="single" w:sz="6" w:space="0" w:color="auto"/>
            </w:tcBorders>
          </w:tcPr>
          <w:p w14:paraId="7CCE5406" w14:textId="53AC24F5" w:rsidR="000B4125" w:rsidRPr="000B4125" w:rsidRDefault="000B4125" w:rsidP="000B4125">
            <w:pPr>
              <w:keepNext/>
              <w:keepLines/>
              <w:tabs>
                <w:tab w:val="left" w:pos="5760"/>
              </w:tabs>
              <w:spacing w:before="240" w:after="240" w:line="276" w:lineRule="auto"/>
              <w:rPr>
                <w:rFonts w:ascii="Arial" w:eastAsia="Calibri" w:hAnsi="Arial" w:cs="Arial"/>
                <w:b/>
                <w:bCs/>
                <w:iCs/>
                <w:color w:val="000000"/>
                <w:sz w:val="16"/>
                <w:lang w:bidi="ar-SA"/>
              </w:rPr>
            </w:pPr>
            <w:r w:rsidRPr="000B4125">
              <w:rPr>
                <w:rFonts w:ascii="Arial" w:eastAsia="Calibri" w:hAnsi="Arial" w:cs="Arial"/>
                <w:b/>
                <w:bCs/>
                <w:iCs/>
                <w:color w:val="000000"/>
                <w:sz w:val="16"/>
                <w:lang w:bidi="ar-SA"/>
              </w:rPr>
              <w:t xml:space="preserve">Contract was completed </w:t>
            </w:r>
            <w:r w:rsidR="00827741">
              <w:rPr>
                <w:rFonts w:ascii="Arial" w:eastAsia="Calibri" w:hAnsi="Arial" w:cs="Arial"/>
                <w:b/>
                <w:bCs/>
                <w:iCs/>
                <w:color w:val="000000"/>
                <w:sz w:val="16"/>
                <w:lang w:bidi="ar-SA"/>
              </w:rPr>
              <w:t xml:space="preserve">USD </w:t>
            </w:r>
            <w:proofErr w:type="gramStart"/>
            <w:r w:rsidR="00D67100">
              <w:rPr>
                <w:rFonts w:ascii="Arial" w:eastAsia="Calibri" w:hAnsi="Arial" w:cs="Arial"/>
                <w:b/>
                <w:bCs/>
                <w:iCs/>
                <w:color w:val="000000"/>
                <w:sz w:val="16"/>
                <w:lang w:bidi="ar-SA"/>
              </w:rPr>
              <w:t>_</w:t>
            </w:r>
            <w:r w:rsidRPr="000B4125">
              <w:rPr>
                <w:rFonts w:ascii="Arial" w:eastAsia="Calibri" w:hAnsi="Arial" w:cs="Arial"/>
                <w:b/>
                <w:bCs/>
                <w:iCs/>
                <w:color w:val="000000"/>
                <w:sz w:val="16"/>
                <w:lang w:bidi="ar-SA"/>
              </w:rPr>
              <w:t xml:space="preserve"> </w:t>
            </w:r>
            <w:r w:rsidR="00D67100">
              <w:rPr>
                <w:rFonts w:ascii="Arial" w:eastAsia="Calibri" w:hAnsi="Arial" w:cs="Arial"/>
                <w:b/>
                <w:bCs/>
                <w:iCs/>
                <w:color w:val="000000"/>
                <w:sz w:val="16"/>
                <w:lang w:bidi="ar-SA"/>
              </w:rPr>
              <w:t xml:space="preserve"> </w:t>
            </w:r>
            <w:r w:rsidR="00D67100" w:rsidRPr="00D67100">
              <w:rPr>
                <w:rFonts w:ascii="Arial" w:eastAsia="Calibri" w:hAnsi="Arial" w:cs="Arial"/>
                <w:b/>
                <w:bCs/>
                <w:i/>
                <w:color w:val="000000"/>
                <w:sz w:val="16"/>
                <w:lang w:bidi="ar-SA"/>
              </w:rPr>
              <w:t>higher</w:t>
            </w:r>
            <w:proofErr w:type="gramEnd"/>
            <w:r w:rsidR="00D67100" w:rsidRPr="00D67100">
              <w:rPr>
                <w:rFonts w:ascii="Arial" w:eastAsia="Calibri" w:hAnsi="Arial" w:cs="Arial"/>
                <w:b/>
                <w:bCs/>
                <w:i/>
                <w:color w:val="000000"/>
                <w:sz w:val="16"/>
                <w:lang w:bidi="ar-SA"/>
              </w:rPr>
              <w:t>/equivalent/ lower</w:t>
            </w:r>
            <w:r w:rsidR="00D67100">
              <w:rPr>
                <w:rFonts w:ascii="Arial" w:eastAsia="Calibri" w:hAnsi="Arial" w:cs="Arial"/>
                <w:b/>
                <w:bCs/>
                <w:iCs/>
                <w:color w:val="000000"/>
                <w:sz w:val="16"/>
                <w:lang w:bidi="ar-SA"/>
              </w:rPr>
              <w:t xml:space="preserve"> </w:t>
            </w:r>
            <w:r w:rsidR="00DA45B4">
              <w:rPr>
                <w:rFonts w:ascii="Arial" w:eastAsia="Calibri" w:hAnsi="Arial" w:cs="Arial"/>
                <w:b/>
                <w:bCs/>
                <w:iCs/>
                <w:color w:val="000000"/>
                <w:sz w:val="16"/>
                <w:lang w:bidi="ar-SA"/>
              </w:rPr>
              <w:t>to</w:t>
            </w:r>
            <w:r w:rsidRPr="000B4125">
              <w:rPr>
                <w:rFonts w:ascii="Arial" w:eastAsia="Calibri" w:hAnsi="Arial" w:cs="Arial"/>
                <w:b/>
                <w:bCs/>
                <w:iCs/>
                <w:color w:val="000000"/>
                <w:sz w:val="16"/>
                <w:lang w:bidi="ar-SA"/>
              </w:rPr>
              <w:t xml:space="preserve"> original contract amount </w:t>
            </w:r>
          </w:p>
        </w:tc>
      </w:tr>
      <w:tr w:rsidR="000B4125" w:rsidRPr="000B4125" w14:paraId="4FDA7E44" w14:textId="77777777" w:rsidTr="00162230">
        <w:trPr>
          <w:cantSplit/>
          <w:trHeight w:val="500"/>
          <w:jc w:val="center"/>
        </w:trPr>
        <w:tc>
          <w:tcPr>
            <w:tcW w:w="1252" w:type="pct"/>
            <w:gridSpan w:val="2"/>
            <w:tcBorders>
              <w:top w:val="single" w:sz="6" w:space="0" w:color="auto"/>
              <w:left w:val="single" w:sz="6" w:space="0" w:color="auto"/>
              <w:bottom w:val="single" w:sz="6" w:space="0" w:color="auto"/>
              <w:right w:val="single" w:sz="6" w:space="0" w:color="auto"/>
            </w:tcBorders>
          </w:tcPr>
          <w:p w14:paraId="7E07FB11" w14:textId="77777777" w:rsidR="000B4125" w:rsidRPr="000B4125" w:rsidRDefault="000B4125" w:rsidP="000B4125">
            <w:pPr>
              <w:keepNext/>
              <w:keepLines/>
              <w:tabs>
                <w:tab w:val="left" w:pos="5760"/>
              </w:tabs>
              <w:spacing w:before="240" w:after="60" w:line="276" w:lineRule="auto"/>
              <w:rPr>
                <w:rFonts w:ascii="Arial" w:eastAsia="Calibri" w:hAnsi="Arial" w:cs="Arial"/>
                <w:b/>
                <w:bCs/>
                <w:iCs/>
                <w:color w:val="000000"/>
                <w:sz w:val="16"/>
                <w:lang w:bidi="ar-SA"/>
              </w:rPr>
            </w:pPr>
            <w:r w:rsidRPr="000B4125">
              <w:rPr>
                <w:rFonts w:ascii="Arial" w:eastAsia="Calibri" w:hAnsi="Arial" w:cs="Arial"/>
                <w:b/>
                <w:bCs/>
                <w:iCs/>
                <w:color w:val="000000"/>
                <w:sz w:val="16"/>
                <w:lang w:bidi="ar-SA"/>
              </w:rPr>
              <w:t>Subcontracting</w:t>
            </w:r>
          </w:p>
        </w:tc>
        <w:tc>
          <w:tcPr>
            <w:tcW w:w="3748" w:type="pct"/>
            <w:gridSpan w:val="6"/>
            <w:tcBorders>
              <w:top w:val="single" w:sz="6" w:space="0" w:color="auto"/>
              <w:left w:val="nil"/>
              <w:bottom w:val="single" w:sz="6" w:space="0" w:color="auto"/>
              <w:right w:val="single" w:sz="6" w:space="0" w:color="auto"/>
            </w:tcBorders>
          </w:tcPr>
          <w:p w14:paraId="1337C6B2" w14:textId="0E13C82A" w:rsidR="000B4125" w:rsidRPr="000B4125" w:rsidRDefault="000B4125" w:rsidP="000B4125">
            <w:pPr>
              <w:keepNext/>
              <w:keepLines/>
              <w:tabs>
                <w:tab w:val="left" w:pos="5760"/>
              </w:tabs>
              <w:spacing w:before="240" w:after="240" w:line="276" w:lineRule="auto"/>
              <w:rPr>
                <w:rFonts w:ascii="Arial" w:eastAsia="Calibri" w:hAnsi="Arial" w:cs="Arial"/>
                <w:b/>
                <w:bCs/>
                <w:iCs/>
                <w:color w:val="000000"/>
                <w:sz w:val="16"/>
                <w:lang w:bidi="ar-SA"/>
              </w:rPr>
            </w:pPr>
            <w:r w:rsidRPr="000B4125">
              <w:rPr>
                <w:rFonts w:ascii="Arial" w:eastAsia="Calibri" w:hAnsi="Arial" w:cs="Arial"/>
                <w:b/>
                <w:bCs/>
                <w:iCs/>
                <w:color w:val="000000"/>
                <w:sz w:val="16"/>
                <w:lang w:bidi="ar-SA"/>
              </w:rPr>
              <w:t xml:space="preserve">Approximate </w:t>
            </w:r>
            <w:proofErr w:type="gramStart"/>
            <w:r w:rsidRPr="000B4125">
              <w:rPr>
                <w:rFonts w:ascii="Arial" w:eastAsia="Calibri" w:hAnsi="Arial" w:cs="Arial"/>
                <w:b/>
                <w:bCs/>
                <w:iCs/>
                <w:color w:val="000000"/>
                <w:sz w:val="16"/>
                <w:lang w:bidi="ar-SA"/>
              </w:rPr>
              <w:t>percent</w:t>
            </w:r>
            <w:proofErr w:type="gramEnd"/>
            <w:r w:rsidRPr="000B4125">
              <w:rPr>
                <w:rFonts w:ascii="Arial" w:eastAsia="Calibri" w:hAnsi="Arial" w:cs="Arial"/>
                <w:b/>
                <w:bCs/>
                <w:iCs/>
                <w:color w:val="000000"/>
                <w:sz w:val="16"/>
                <w:lang w:bidi="ar-SA"/>
              </w:rPr>
              <w:t xml:space="preserve"> of total contract value undertaken by subcontract</w:t>
            </w:r>
            <w:proofErr w:type="gramStart"/>
            <w:r w:rsidRPr="000B4125">
              <w:rPr>
                <w:rFonts w:ascii="Arial" w:eastAsia="Calibri" w:hAnsi="Arial" w:cs="Arial"/>
                <w:b/>
                <w:bCs/>
                <w:iCs/>
                <w:color w:val="000000"/>
                <w:sz w:val="16"/>
                <w:lang w:bidi="ar-SA"/>
              </w:rPr>
              <w:t>:  _</w:t>
            </w:r>
            <w:proofErr w:type="gramEnd"/>
            <w:r w:rsidRPr="000B4125">
              <w:rPr>
                <w:rFonts w:ascii="Arial" w:eastAsia="Calibri" w:hAnsi="Arial" w:cs="Arial"/>
                <w:b/>
                <w:bCs/>
                <w:iCs/>
                <w:color w:val="000000"/>
                <w:sz w:val="16"/>
                <w:lang w:bidi="ar-SA"/>
              </w:rPr>
              <w:t>_</w:t>
            </w:r>
            <w:proofErr w:type="gramStart"/>
            <w:r w:rsidR="00B93D9E">
              <w:rPr>
                <w:rFonts w:ascii="Arial" w:eastAsia="Calibri" w:hAnsi="Arial" w:cs="Arial"/>
                <w:b/>
                <w:bCs/>
                <w:iCs/>
                <w:color w:val="000000"/>
                <w:sz w:val="16"/>
                <w:lang w:bidi="ar-SA"/>
              </w:rPr>
              <w:t>0</w:t>
            </w:r>
            <w:r w:rsidRPr="000B4125">
              <w:rPr>
                <w:rFonts w:ascii="Arial" w:eastAsia="Calibri" w:hAnsi="Arial" w:cs="Arial"/>
                <w:b/>
                <w:bCs/>
                <w:iCs/>
                <w:color w:val="000000"/>
                <w:sz w:val="16"/>
                <w:lang w:bidi="ar-SA"/>
              </w:rPr>
              <w:t>__</w:t>
            </w:r>
            <w:proofErr w:type="gramEnd"/>
            <w:r w:rsidRPr="000B4125">
              <w:rPr>
                <w:rFonts w:ascii="Arial" w:eastAsia="Calibri" w:hAnsi="Arial" w:cs="Arial"/>
                <w:b/>
                <w:bCs/>
                <w:iCs/>
                <w:color w:val="000000"/>
                <w:sz w:val="16"/>
                <w:lang w:bidi="ar-SA"/>
              </w:rPr>
              <w:t>_ %</w:t>
            </w:r>
          </w:p>
          <w:p w14:paraId="5DCE5688" w14:textId="77777777" w:rsidR="000B4125" w:rsidRPr="000B4125" w:rsidRDefault="000B4125" w:rsidP="000B4125">
            <w:pPr>
              <w:keepNext/>
              <w:keepLines/>
              <w:tabs>
                <w:tab w:val="left" w:pos="5760"/>
              </w:tabs>
              <w:spacing w:before="240" w:after="240" w:line="276" w:lineRule="auto"/>
              <w:rPr>
                <w:rFonts w:ascii="Arial" w:eastAsia="Calibri" w:hAnsi="Arial" w:cs="Arial"/>
                <w:b/>
                <w:bCs/>
                <w:iCs/>
                <w:color w:val="000000"/>
                <w:sz w:val="16"/>
                <w:lang w:bidi="ar-SA"/>
              </w:rPr>
            </w:pPr>
            <w:r w:rsidRPr="000B4125">
              <w:rPr>
                <w:rFonts w:ascii="Arial" w:eastAsia="Calibri" w:hAnsi="Arial" w:cs="Arial"/>
                <w:b/>
                <w:bCs/>
                <w:iCs/>
                <w:color w:val="000000"/>
                <w:sz w:val="16"/>
                <w:lang w:bidi="ar-SA"/>
              </w:rPr>
              <w:t>Nature of the subcontracted Information Software, Products and/or Services:</w:t>
            </w:r>
          </w:p>
        </w:tc>
      </w:tr>
      <w:tr w:rsidR="000B4125" w:rsidRPr="000B4125" w14:paraId="62D559BF" w14:textId="77777777" w:rsidTr="00162230">
        <w:trPr>
          <w:cantSplit/>
          <w:trHeight w:val="1139"/>
          <w:jc w:val="center"/>
        </w:trPr>
        <w:tc>
          <w:tcPr>
            <w:tcW w:w="1252" w:type="pct"/>
            <w:gridSpan w:val="2"/>
            <w:tcBorders>
              <w:top w:val="single" w:sz="6" w:space="0" w:color="auto"/>
              <w:left w:val="single" w:sz="6" w:space="0" w:color="auto"/>
              <w:bottom w:val="single" w:sz="6" w:space="0" w:color="auto"/>
              <w:right w:val="single" w:sz="6" w:space="0" w:color="auto"/>
            </w:tcBorders>
          </w:tcPr>
          <w:p w14:paraId="0C2ACEE6" w14:textId="77777777" w:rsidR="000B4125" w:rsidRPr="000B4125" w:rsidRDefault="000B4125" w:rsidP="000B4125">
            <w:pPr>
              <w:keepNext/>
              <w:keepLines/>
              <w:tabs>
                <w:tab w:val="left" w:pos="5760"/>
              </w:tabs>
              <w:spacing w:before="240" w:after="60" w:line="276" w:lineRule="auto"/>
              <w:rPr>
                <w:rFonts w:ascii="Arial" w:eastAsia="Calibri" w:hAnsi="Arial" w:cs="Arial"/>
                <w:b/>
                <w:bCs/>
                <w:iCs/>
                <w:color w:val="000000"/>
                <w:sz w:val="16"/>
                <w:lang w:bidi="ar-SA"/>
              </w:rPr>
            </w:pPr>
            <w:r w:rsidRPr="000B4125">
              <w:rPr>
                <w:rFonts w:ascii="Arial" w:eastAsia="Calibri" w:hAnsi="Arial" w:cs="Arial"/>
                <w:b/>
                <w:bCs/>
                <w:iCs/>
                <w:color w:val="000000"/>
                <w:sz w:val="16"/>
                <w:lang w:bidi="ar-SA"/>
              </w:rPr>
              <w:t>Employer’s Name</w:t>
            </w:r>
          </w:p>
          <w:p w14:paraId="614FF903" w14:textId="77777777" w:rsidR="000B4125" w:rsidRPr="000B4125" w:rsidRDefault="000B4125" w:rsidP="000B4125">
            <w:pPr>
              <w:keepNext/>
              <w:keepLines/>
              <w:tabs>
                <w:tab w:val="left" w:pos="5760"/>
              </w:tabs>
              <w:spacing w:before="60" w:after="60" w:line="276" w:lineRule="auto"/>
              <w:rPr>
                <w:rFonts w:ascii="Arial" w:eastAsia="Calibri" w:hAnsi="Arial" w:cs="Arial"/>
                <w:b/>
                <w:bCs/>
                <w:iCs/>
                <w:color w:val="000000"/>
                <w:sz w:val="16"/>
                <w:lang w:bidi="ar-SA"/>
              </w:rPr>
            </w:pPr>
            <w:r w:rsidRPr="000B4125">
              <w:rPr>
                <w:rFonts w:ascii="Arial" w:eastAsia="Calibri" w:hAnsi="Arial" w:cs="Arial"/>
                <w:b/>
                <w:bCs/>
                <w:iCs/>
                <w:color w:val="000000"/>
                <w:sz w:val="16"/>
                <w:lang w:bidi="ar-SA"/>
              </w:rPr>
              <w:t>Address</w:t>
            </w:r>
          </w:p>
          <w:p w14:paraId="5410CF6A" w14:textId="77777777" w:rsidR="000B4125" w:rsidRPr="000B4125" w:rsidRDefault="000B4125" w:rsidP="000B4125">
            <w:pPr>
              <w:keepNext/>
              <w:keepLines/>
              <w:tabs>
                <w:tab w:val="left" w:pos="5760"/>
              </w:tabs>
              <w:spacing w:before="60" w:after="60" w:line="276" w:lineRule="auto"/>
              <w:rPr>
                <w:rFonts w:ascii="Arial" w:eastAsia="Calibri" w:hAnsi="Arial" w:cs="Arial"/>
                <w:b/>
                <w:bCs/>
                <w:iCs/>
                <w:color w:val="000000"/>
                <w:sz w:val="16"/>
                <w:lang w:bidi="ar-SA"/>
              </w:rPr>
            </w:pPr>
            <w:r w:rsidRPr="000B4125">
              <w:rPr>
                <w:rFonts w:ascii="Arial" w:eastAsia="Calibri" w:hAnsi="Arial" w:cs="Arial"/>
                <w:b/>
                <w:bCs/>
                <w:iCs/>
                <w:color w:val="000000"/>
                <w:sz w:val="16"/>
                <w:lang w:bidi="ar-SA"/>
              </w:rPr>
              <w:t>Telephone/Fax Number</w:t>
            </w:r>
          </w:p>
          <w:p w14:paraId="23F201DB" w14:textId="77777777" w:rsidR="000B4125" w:rsidRPr="000B4125" w:rsidRDefault="000B4125" w:rsidP="000B4125">
            <w:pPr>
              <w:keepNext/>
              <w:keepLines/>
              <w:tabs>
                <w:tab w:val="left" w:pos="5760"/>
              </w:tabs>
              <w:spacing w:before="60" w:after="240" w:line="276" w:lineRule="auto"/>
              <w:rPr>
                <w:rFonts w:ascii="Arial" w:eastAsia="Calibri" w:hAnsi="Arial" w:cs="Arial"/>
                <w:b/>
                <w:bCs/>
                <w:iCs/>
                <w:color w:val="000000"/>
                <w:sz w:val="16"/>
                <w:lang w:bidi="ar-SA"/>
              </w:rPr>
            </w:pPr>
            <w:r w:rsidRPr="000B4125">
              <w:rPr>
                <w:rFonts w:ascii="Arial" w:eastAsia="Calibri" w:hAnsi="Arial" w:cs="Arial"/>
                <w:b/>
                <w:bCs/>
                <w:iCs/>
                <w:color w:val="000000"/>
                <w:sz w:val="16"/>
                <w:lang w:bidi="ar-SA"/>
              </w:rPr>
              <w:t>E-mail</w:t>
            </w:r>
          </w:p>
        </w:tc>
        <w:tc>
          <w:tcPr>
            <w:tcW w:w="3748" w:type="pct"/>
            <w:gridSpan w:val="6"/>
            <w:tcBorders>
              <w:top w:val="single" w:sz="6" w:space="0" w:color="auto"/>
              <w:left w:val="nil"/>
              <w:bottom w:val="single" w:sz="6" w:space="0" w:color="auto"/>
              <w:right w:val="single" w:sz="6" w:space="0" w:color="auto"/>
            </w:tcBorders>
          </w:tcPr>
          <w:p w14:paraId="163DFB10" w14:textId="02C73F5C" w:rsidR="0097238D" w:rsidRPr="007B72E5" w:rsidRDefault="0097238D" w:rsidP="007B72E5">
            <w:pPr>
              <w:keepNext/>
              <w:keepLines/>
              <w:tabs>
                <w:tab w:val="left" w:pos="5760"/>
              </w:tabs>
              <w:spacing w:before="240" w:after="240" w:line="276" w:lineRule="auto"/>
              <w:rPr>
                <w:rFonts w:ascii="Arial" w:eastAsia="Calibri" w:hAnsi="Arial" w:cs="Arial"/>
                <w:iCs/>
                <w:color w:val="000000"/>
                <w:sz w:val="16"/>
                <w:lang w:bidi="ar-SA"/>
              </w:rPr>
            </w:pPr>
          </w:p>
        </w:tc>
      </w:tr>
      <w:tr w:rsidR="000B4125" w:rsidRPr="000B4125" w14:paraId="24F55180" w14:textId="77777777" w:rsidTr="00162230">
        <w:trPr>
          <w:cantSplit/>
          <w:trHeight w:val="156"/>
          <w:jc w:val="center"/>
        </w:trPr>
        <w:tc>
          <w:tcPr>
            <w:tcW w:w="5000" w:type="pct"/>
            <w:gridSpan w:val="8"/>
            <w:tcBorders>
              <w:top w:val="single" w:sz="6" w:space="0" w:color="auto"/>
              <w:left w:val="single" w:sz="6" w:space="0" w:color="auto"/>
              <w:bottom w:val="single" w:sz="6" w:space="0" w:color="auto"/>
              <w:right w:val="single" w:sz="6" w:space="0" w:color="auto"/>
            </w:tcBorders>
            <w:shd w:val="clear" w:color="auto" w:fill="000000"/>
            <w:vAlign w:val="center"/>
          </w:tcPr>
          <w:p w14:paraId="2DE0D26C" w14:textId="62FE93C9" w:rsidR="000B4125" w:rsidRPr="000B4125" w:rsidRDefault="000B4125" w:rsidP="000B4125">
            <w:pPr>
              <w:keepNext/>
              <w:keepLines/>
              <w:tabs>
                <w:tab w:val="left" w:pos="5760"/>
              </w:tabs>
              <w:spacing w:before="20" w:after="20" w:line="276" w:lineRule="auto"/>
              <w:jc w:val="center"/>
              <w:outlineLvl w:val="4"/>
              <w:rPr>
                <w:rFonts w:ascii="Arial" w:eastAsia="Calibri" w:hAnsi="Arial" w:cs="Arial"/>
                <w:b/>
                <w:bCs/>
                <w:iCs/>
                <w:color w:val="000000"/>
                <w:sz w:val="20"/>
                <w:lang w:bidi="ar-SA"/>
              </w:rPr>
            </w:pPr>
            <w:r w:rsidRPr="000B4125">
              <w:rPr>
                <w:rFonts w:ascii="Arial" w:eastAsia="Calibri" w:hAnsi="Arial" w:cs="Arial"/>
                <w:b/>
                <w:bCs/>
                <w:iCs/>
                <w:sz w:val="20"/>
                <w:lang w:bidi="ar-SA"/>
              </w:rPr>
              <w:t xml:space="preserve">Description of the similarity </w:t>
            </w:r>
            <w:r w:rsidR="00C52DF1">
              <w:rPr>
                <w:rFonts w:ascii="Arial" w:eastAsia="Calibri" w:hAnsi="Arial" w:cs="Arial"/>
                <w:b/>
                <w:bCs/>
                <w:iCs/>
                <w:sz w:val="20"/>
                <w:lang w:bidi="ar-SA"/>
              </w:rPr>
              <w:t xml:space="preserve">to this </w:t>
            </w:r>
            <w:proofErr w:type="gramStart"/>
            <w:r w:rsidR="00C52DF1">
              <w:rPr>
                <w:rFonts w:ascii="Arial" w:eastAsia="Calibri" w:hAnsi="Arial" w:cs="Arial"/>
                <w:b/>
                <w:bCs/>
                <w:iCs/>
                <w:sz w:val="20"/>
                <w:lang w:bidi="ar-SA"/>
              </w:rPr>
              <w:t xml:space="preserve">particular </w:t>
            </w:r>
            <w:r w:rsidR="00722EE8">
              <w:rPr>
                <w:rFonts w:ascii="Arial" w:eastAsia="Calibri" w:hAnsi="Arial" w:cs="Arial"/>
                <w:b/>
                <w:bCs/>
                <w:iCs/>
                <w:sz w:val="20"/>
                <w:lang w:bidi="ar-SA"/>
              </w:rPr>
              <w:t>Project</w:t>
            </w:r>
            <w:proofErr w:type="gramEnd"/>
          </w:p>
        </w:tc>
      </w:tr>
      <w:tr w:rsidR="000B4125" w:rsidRPr="000B4125" w14:paraId="4F451EB6" w14:textId="77777777" w:rsidTr="00162230">
        <w:trPr>
          <w:cantSplit/>
          <w:trHeight w:val="1380"/>
          <w:jc w:val="center"/>
        </w:trPr>
        <w:tc>
          <w:tcPr>
            <w:tcW w:w="1252" w:type="pct"/>
            <w:gridSpan w:val="2"/>
            <w:tcBorders>
              <w:top w:val="single" w:sz="6" w:space="0" w:color="auto"/>
              <w:left w:val="single" w:sz="6" w:space="0" w:color="auto"/>
              <w:bottom w:val="single" w:sz="6" w:space="0" w:color="auto"/>
              <w:right w:val="single" w:sz="6" w:space="0" w:color="auto"/>
            </w:tcBorders>
          </w:tcPr>
          <w:p w14:paraId="7244744A" w14:textId="2C3ADFF2" w:rsidR="000B4125" w:rsidRPr="000B4125" w:rsidRDefault="000B4125" w:rsidP="000B4125">
            <w:pPr>
              <w:keepNext/>
              <w:keepLines/>
              <w:tabs>
                <w:tab w:val="left" w:pos="5760"/>
              </w:tabs>
              <w:spacing w:before="240" w:after="60" w:line="276" w:lineRule="auto"/>
              <w:rPr>
                <w:rFonts w:ascii="Arial" w:eastAsia="Calibri" w:hAnsi="Arial" w:cs="Arial"/>
                <w:b/>
                <w:bCs/>
                <w:iCs/>
                <w:color w:val="000000"/>
                <w:sz w:val="16"/>
                <w:lang w:bidi="ar-SA"/>
              </w:rPr>
            </w:pPr>
            <w:r w:rsidRPr="000B4125">
              <w:rPr>
                <w:rFonts w:ascii="Arial" w:eastAsia="Calibri" w:hAnsi="Arial" w:cs="Arial"/>
                <w:b/>
                <w:bCs/>
                <w:iCs/>
                <w:color w:val="000000"/>
                <w:sz w:val="16"/>
                <w:lang w:bidi="ar-SA"/>
              </w:rPr>
              <w:t>Nature of Information Products and/or Services involved and special features relevant to the contract for which these Procurement Documents are issued</w:t>
            </w:r>
          </w:p>
        </w:tc>
        <w:tc>
          <w:tcPr>
            <w:tcW w:w="3748" w:type="pct"/>
            <w:gridSpan w:val="6"/>
            <w:tcBorders>
              <w:top w:val="single" w:sz="6" w:space="0" w:color="auto"/>
              <w:left w:val="nil"/>
              <w:bottom w:val="single" w:sz="6" w:space="0" w:color="auto"/>
              <w:right w:val="single" w:sz="6" w:space="0" w:color="auto"/>
            </w:tcBorders>
          </w:tcPr>
          <w:p w14:paraId="7CEA901B" w14:textId="77777777" w:rsidR="000B4125" w:rsidRDefault="000B4125" w:rsidP="000B4125">
            <w:pPr>
              <w:keepNext/>
              <w:keepLines/>
              <w:tabs>
                <w:tab w:val="left" w:pos="5760"/>
              </w:tabs>
              <w:spacing w:before="240" w:after="60" w:line="276" w:lineRule="auto"/>
              <w:rPr>
                <w:rFonts w:ascii="Arial" w:eastAsia="Calibri" w:hAnsi="Arial" w:cs="Arial"/>
                <w:b/>
                <w:bCs/>
                <w:iCs/>
                <w:color w:val="000000"/>
                <w:sz w:val="16"/>
                <w:lang w:bidi="ar-SA"/>
              </w:rPr>
            </w:pPr>
            <w:r w:rsidRPr="000B4125">
              <w:rPr>
                <w:rFonts w:ascii="Arial" w:eastAsia="Calibri" w:hAnsi="Arial" w:cs="Arial"/>
                <w:b/>
                <w:bCs/>
                <w:iCs/>
                <w:color w:val="000000"/>
                <w:sz w:val="16"/>
                <w:lang w:bidi="ar-SA"/>
              </w:rPr>
              <w:t>Special contractual/technical expertise provided.</w:t>
            </w:r>
          </w:p>
          <w:p w14:paraId="472E1E16" w14:textId="30D66704" w:rsidR="0037496B" w:rsidRPr="005D0BDC" w:rsidRDefault="0037496B" w:rsidP="005D0BDC">
            <w:pPr>
              <w:keepNext/>
              <w:keepLines/>
              <w:tabs>
                <w:tab w:val="left" w:pos="5760"/>
              </w:tabs>
              <w:spacing w:before="240" w:after="60" w:line="276" w:lineRule="auto"/>
              <w:rPr>
                <w:rFonts w:ascii="Arial" w:eastAsia="Calibri" w:hAnsi="Arial" w:cs="Arial"/>
                <w:iCs/>
                <w:color w:val="000000"/>
                <w:sz w:val="16"/>
                <w:lang w:bidi="ar-SA"/>
              </w:rPr>
            </w:pPr>
          </w:p>
        </w:tc>
      </w:tr>
      <w:tr w:rsidR="000B4125" w:rsidRPr="000B4125" w14:paraId="4F72D1DB" w14:textId="77777777" w:rsidTr="00162230">
        <w:trPr>
          <w:cantSplit/>
          <w:trHeight w:val="561"/>
          <w:jc w:val="center"/>
        </w:trPr>
        <w:tc>
          <w:tcPr>
            <w:tcW w:w="1252" w:type="pct"/>
            <w:gridSpan w:val="2"/>
            <w:tcBorders>
              <w:top w:val="single" w:sz="6" w:space="0" w:color="auto"/>
              <w:left w:val="single" w:sz="6" w:space="0" w:color="auto"/>
              <w:bottom w:val="single" w:sz="6" w:space="0" w:color="auto"/>
              <w:right w:val="single" w:sz="6" w:space="0" w:color="auto"/>
            </w:tcBorders>
            <w:vAlign w:val="bottom"/>
          </w:tcPr>
          <w:p w14:paraId="29B81B76" w14:textId="77777777" w:rsidR="000B4125" w:rsidRPr="000B4125" w:rsidRDefault="000B4125" w:rsidP="000B4125">
            <w:pPr>
              <w:keepNext/>
              <w:keepLines/>
              <w:tabs>
                <w:tab w:val="left" w:pos="5760"/>
              </w:tabs>
              <w:spacing w:before="240" w:after="60" w:line="276" w:lineRule="auto"/>
              <w:rPr>
                <w:rFonts w:ascii="Arial" w:eastAsia="Calibri" w:hAnsi="Arial" w:cs="Arial"/>
                <w:b/>
                <w:bCs/>
                <w:iCs/>
                <w:color w:val="000000"/>
                <w:sz w:val="16"/>
                <w:highlight w:val="red"/>
                <w:lang w:bidi="ar-SA"/>
              </w:rPr>
            </w:pPr>
            <w:r w:rsidRPr="000B4125">
              <w:rPr>
                <w:rFonts w:ascii="Arial" w:eastAsia="Calibri" w:hAnsi="Arial" w:cs="Arial"/>
                <w:b/>
                <w:bCs/>
                <w:iCs/>
                <w:color w:val="000000"/>
                <w:sz w:val="16"/>
                <w:lang w:bidi="ar-SA"/>
              </w:rPr>
              <w:t>Any other Information</w:t>
            </w:r>
          </w:p>
        </w:tc>
        <w:tc>
          <w:tcPr>
            <w:tcW w:w="3748" w:type="pct"/>
            <w:gridSpan w:val="6"/>
            <w:tcBorders>
              <w:top w:val="single" w:sz="6" w:space="0" w:color="auto"/>
              <w:left w:val="nil"/>
              <w:bottom w:val="single" w:sz="6" w:space="0" w:color="auto"/>
              <w:right w:val="single" w:sz="6" w:space="0" w:color="auto"/>
            </w:tcBorders>
          </w:tcPr>
          <w:p w14:paraId="17025490" w14:textId="77777777" w:rsidR="000B4125" w:rsidRPr="000B4125" w:rsidRDefault="000B4125" w:rsidP="000B4125">
            <w:pPr>
              <w:keepNext/>
              <w:keepLines/>
              <w:tabs>
                <w:tab w:val="left" w:pos="5760"/>
              </w:tabs>
              <w:spacing w:before="240" w:after="60" w:line="276" w:lineRule="auto"/>
              <w:rPr>
                <w:rFonts w:ascii="Arial" w:eastAsia="Calibri" w:hAnsi="Arial" w:cs="Arial"/>
                <w:b/>
                <w:bCs/>
                <w:iCs/>
                <w:color w:val="000000"/>
                <w:sz w:val="16"/>
                <w:highlight w:val="red"/>
                <w:lang w:bidi="ar-SA"/>
              </w:rPr>
            </w:pPr>
          </w:p>
        </w:tc>
      </w:tr>
      <w:tr w:rsidR="00162230" w:rsidRPr="000B4125" w14:paraId="56283E75" w14:textId="77777777" w:rsidTr="00162230">
        <w:tblPrEx>
          <w:jc w:val="lef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108" w:type="dxa"/>
            <w:right w:w="108" w:type="dxa"/>
          </w:tblCellMar>
        </w:tblPrEx>
        <w:trPr>
          <w:gridBefore w:val="1"/>
          <w:gridAfter w:val="1"/>
          <w:wBefore w:w="100" w:type="pct"/>
          <w:wAfter w:w="107" w:type="pct"/>
          <w:cantSplit/>
          <w:trHeight w:hRule="exact" w:val="479"/>
        </w:trPr>
        <w:tc>
          <w:tcPr>
            <w:tcW w:w="2406" w:type="pct"/>
            <w:gridSpan w:val="3"/>
          </w:tcPr>
          <w:p w14:paraId="27AC8486" w14:textId="77777777" w:rsidR="00162230" w:rsidRPr="000B4125" w:rsidRDefault="00162230" w:rsidP="00162230">
            <w:pPr>
              <w:spacing w:before="120" w:after="60" w:line="276" w:lineRule="auto"/>
              <w:rPr>
                <w:rFonts w:ascii="Arial" w:eastAsia="Calibri" w:hAnsi="Arial" w:cs="Arial"/>
                <w:b/>
                <w:sz w:val="16"/>
                <w:szCs w:val="16"/>
                <w:lang w:bidi="ar-SA"/>
              </w:rPr>
            </w:pPr>
            <w:r w:rsidRPr="000B4125">
              <w:rPr>
                <w:rFonts w:ascii="Arial" w:eastAsia="Calibri" w:hAnsi="Arial" w:cs="Arial"/>
                <w:b/>
                <w:sz w:val="16"/>
                <w:szCs w:val="16"/>
                <w:lang w:bidi="ar-SA"/>
              </w:rPr>
              <w:t>Name of Bidder</w:t>
            </w:r>
          </w:p>
        </w:tc>
        <w:tc>
          <w:tcPr>
            <w:tcW w:w="2387" w:type="pct"/>
            <w:gridSpan w:val="3"/>
          </w:tcPr>
          <w:p w14:paraId="2064CD64" w14:textId="77777777" w:rsidR="00162230" w:rsidRPr="000B4125" w:rsidRDefault="00162230" w:rsidP="00162230">
            <w:pPr>
              <w:spacing w:before="120" w:after="60" w:line="276" w:lineRule="auto"/>
              <w:rPr>
                <w:rFonts w:ascii="Arial" w:eastAsia="Calibri" w:hAnsi="Arial" w:cs="Arial"/>
                <w:b/>
                <w:sz w:val="16"/>
                <w:szCs w:val="16"/>
                <w:lang w:bidi="ar-SA"/>
              </w:rPr>
            </w:pPr>
            <w:r w:rsidRPr="000B4125">
              <w:rPr>
                <w:rFonts w:ascii="Arial" w:eastAsia="Calibri" w:hAnsi="Arial" w:cs="Arial"/>
                <w:b/>
                <w:sz w:val="16"/>
                <w:szCs w:val="16"/>
                <w:lang w:bidi="ar-SA"/>
              </w:rPr>
              <w:t>Authorized Signature of Bidder:</w:t>
            </w:r>
          </w:p>
        </w:tc>
      </w:tr>
      <w:tr w:rsidR="00162230" w:rsidRPr="000B4125" w14:paraId="67C78239" w14:textId="77777777" w:rsidTr="00162230">
        <w:tblPrEx>
          <w:jc w:val="lef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108" w:type="dxa"/>
            <w:right w:w="108" w:type="dxa"/>
          </w:tblCellMar>
        </w:tblPrEx>
        <w:trPr>
          <w:gridBefore w:val="1"/>
          <w:gridAfter w:val="1"/>
          <w:wBefore w:w="100" w:type="pct"/>
          <w:wAfter w:w="107" w:type="pct"/>
          <w:cantSplit/>
        </w:trPr>
        <w:tc>
          <w:tcPr>
            <w:tcW w:w="2406" w:type="pct"/>
            <w:gridSpan w:val="3"/>
          </w:tcPr>
          <w:p w14:paraId="60F0F322" w14:textId="2A4E9FFB" w:rsidR="00162230" w:rsidRPr="000B4125" w:rsidRDefault="00162230" w:rsidP="00162230">
            <w:pPr>
              <w:spacing w:before="100" w:after="100" w:line="276" w:lineRule="auto"/>
              <w:jc w:val="right"/>
              <w:rPr>
                <w:rFonts w:ascii="Calibri" w:eastAsia="Calibri" w:hAnsi="Calibri" w:cs="Times New Roman"/>
                <w:szCs w:val="24"/>
                <w:lang w:bidi="ar-SA"/>
              </w:rPr>
            </w:pPr>
          </w:p>
        </w:tc>
        <w:tc>
          <w:tcPr>
            <w:tcW w:w="2387" w:type="pct"/>
            <w:gridSpan w:val="3"/>
          </w:tcPr>
          <w:p w14:paraId="16AC3705" w14:textId="77777777" w:rsidR="00162230" w:rsidRPr="000B4125" w:rsidRDefault="00162230" w:rsidP="00162230">
            <w:pPr>
              <w:spacing w:before="100" w:after="100" w:line="276" w:lineRule="auto"/>
              <w:jc w:val="center"/>
              <w:rPr>
                <w:rFonts w:ascii="Calibri" w:eastAsia="Calibri" w:hAnsi="Calibri" w:cs="Times New Roman"/>
                <w:szCs w:val="24"/>
                <w:lang w:bidi="ar-SA"/>
              </w:rPr>
            </w:pPr>
          </w:p>
        </w:tc>
      </w:tr>
    </w:tbl>
    <w:p w14:paraId="46952C38" w14:textId="77777777" w:rsidR="00476141" w:rsidRDefault="00476141" w:rsidP="00476141">
      <w:pPr>
        <w:spacing w:before="120" w:after="200" w:line="276" w:lineRule="auto"/>
        <w:rPr>
          <w:rFonts w:ascii="Arial" w:eastAsia="Calibri" w:hAnsi="Arial" w:cs="Arial"/>
          <w:sz w:val="20"/>
          <w:lang w:bidi="ar-SA"/>
        </w:rPr>
      </w:pPr>
    </w:p>
    <w:p w14:paraId="2810F6F1" w14:textId="77777777" w:rsidR="00F84D19" w:rsidRPr="000B4125" w:rsidRDefault="00F84D19" w:rsidP="00476141">
      <w:pPr>
        <w:spacing w:before="120" w:after="200" w:line="276" w:lineRule="auto"/>
        <w:rPr>
          <w:rFonts w:ascii="Arial" w:eastAsia="Calibri" w:hAnsi="Arial" w:cs="Arial"/>
          <w:sz w:val="20"/>
          <w:lang w:bidi="ar-SA"/>
        </w:rPr>
      </w:pPr>
    </w:p>
    <w:p w14:paraId="3B90D7EB" w14:textId="77777777" w:rsidR="000B4125" w:rsidRPr="000B4125" w:rsidRDefault="000B4125" w:rsidP="00BC3192">
      <w:pPr>
        <w:keepNext/>
        <w:keepLines/>
        <w:numPr>
          <w:ilvl w:val="1"/>
          <w:numId w:val="38"/>
        </w:numPr>
        <w:spacing w:before="480" w:after="0" w:line="276" w:lineRule="auto"/>
        <w:ind w:left="630" w:hanging="720"/>
        <w:outlineLvl w:val="0"/>
        <w:rPr>
          <w:rFonts w:ascii="Cambria" w:eastAsia="Times New Roman" w:hAnsi="Cambria" w:cs="Latha"/>
          <w:b/>
          <w:bCs/>
          <w:sz w:val="28"/>
          <w:szCs w:val="28"/>
          <w:lang w:bidi="ar-SA"/>
        </w:rPr>
      </w:pPr>
      <w:bookmarkStart w:id="42" w:name="_Toc127371380"/>
      <w:bookmarkStart w:id="43" w:name="_Toc182388389"/>
      <w:bookmarkStart w:id="44" w:name="_Toc490650435"/>
      <w:bookmarkStart w:id="45" w:name="_Toc490653376"/>
      <w:bookmarkStart w:id="46" w:name="_Toc521497254"/>
      <w:r w:rsidRPr="000B4125">
        <w:rPr>
          <w:rFonts w:ascii="Cambria" w:eastAsia="Times New Roman" w:hAnsi="Cambria" w:cs="Latha"/>
          <w:b/>
          <w:bCs/>
          <w:sz w:val="28"/>
          <w:szCs w:val="28"/>
          <w:lang w:bidi="ar-SA"/>
        </w:rPr>
        <w:t xml:space="preserve">Solution Proposed by the Bidder (Bidder’s Overall Technical </w:t>
      </w:r>
      <w:bookmarkEnd w:id="42"/>
      <w:r w:rsidRPr="000B4125">
        <w:rPr>
          <w:rFonts w:ascii="Cambria" w:eastAsia="Times New Roman" w:hAnsi="Cambria" w:cs="Latha"/>
          <w:b/>
          <w:bCs/>
          <w:sz w:val="28"/>
          <w:szCs w:val="28"/>
          <w:lang w:bidi="ar-SA"/>
        </w:rPr>
        <w:t>Solution)</w:t>
      </w:r>
      <w:bookmarkEnd w:id="43"/>
    </w:p>
    <w:p w14:paraId="3EB82012" w14:textId="07F9B73F" w:rsidR="000B4125" w:rsidRPr="000B4125" w:rsidRDefault="000B4125" w:rsidP="000B4125">
      <w:pPr>
        <w:spacing w:before="120" w:after="120" w:line="276" w:lineRule="auto"/>
        <w:jc w:val="both"/>
        <w:rPr>
          <w:rFonts w:ascii="Times New Roman" w:eastAsia="Calibri" w:hAnsi="Times New Roman" w:cs="Times New Roman"/>
          <w:sz w:val="24"/>
          <w:szCs w:val="24"/>
          <w:lang w:bidi="ar-SA"/>
        </w:rPr>
      </w:pPr>
      <w:r w:rsidRPr="000B4125">
        <w:rPr>
          <w:rFonts w:ascii="Times New Roman" w:eastAsia="Calibri" w:hAnsi="Times New Roman" w:cs="Times New Roman"/>
          <w:sz w:val="24"/>
          <w:szCs w:val="24"/>
          <w:lang w:bidi="ar-SA"/>
        </w:rPr>
        <w:t xml:space="preserve">The Bidder shall provide adequate information to demonstrate clearly that it has the technical capability to meet the requirements for the provision of these </w:t>
      </w:r>
      <w:r w:rsidR="000664C0">
        <w:rPr>
          <w:rFonts w:ascii="Times New Roman" w:eastAsia="Calibri" w:hAnsi="Times New Roman" w:cs="Times New Roman"/>
          <w:sz w:val="24"/>
          <w:szCs w:val="24"/>
          <w:lang w:bidi="ar-SA"/>
        </w:rPr>
        <w:t>Infrastructure</w:t>
      </w:r>
      <w:r w:rsidRPr="000B4125">
        <w:rPr>
          <w:rFonts w:ascii="Times New Roman" w:eastAsia="Calibri" w:hAnsi="Times New Roman" w:cs="Times New Roman"/>
          <w:sz w:val="24"/>
          <w:szCs w:val="24"/>
          <w:lang w:bidi="ar-SA"/>
        </w:rPr>
        <w:t xml:space="preserve">, Products and Services.  With this form, the Bidder should summarize important certifications, proprietary methodologies, and/or specialized technologies which the Bidder proposes to utilize in the execution of the </w:t>
      </w:r>
      <w:r w:rsidR="001D521A">
        <w:rPr>
          <w:rFonts w:ascii="Times New Roman" w:eastAsia="Calibri" w:hAnsi="Times New Roman" w:cs="Times New Roman"/>
          <w:sz w:val="24"/>
          <w:szCs w:val="24"/>
          <w:lang w:bidi="ar-SA"/>
        </w:rPr>
        <w:t>Project</w:t>
      </w:r>
      <w:r w:rsidRPr="000B4125">
        <w:rPr>
          <w:rFonts w:ascii="Times New Roman" w:eastAsia="Calibri" w:hAnsi="Times New Roman" w:cs="Times New Roman"/>
          <w:sz w:val="24"/>
          <w:szCs w:val="24"/>
          <w:lang w:bidi="ar-SA"/>
        </w:rPr>
        <w:t>.</w:t>
      </w:r>
    </w:p>
    <w:p w14:paraId="38B33A3E" w14:textId="77777777" w:rsidR="000B4125" w:rsidRPr="000B4125" w:rsidRDefault="000B4125" w:rsidP="000B4125">
      <w:pPr>
        <w:spacing w:before="120" w:after="120" w:line="276" w:lineRule="auto"/>
        <w:jc w:val="both"/>
        <w:rPr>
          <w:rFonts w:ascii="Times New Roman" w:eastAsia="Calibri" w:hAnsi="Times New Roman" w:cs="Times New Roman"/>
          <w:sz w:val="24"/>
          <w:szCs w:val="24"/>
          <w:lang w:bidi="ar-SA"/>
        </w:rPr>
      </w:pPr>
      <w:r w:rsidRPr="000B4125">
        <w:rPr>
          <w:rFonts w:ascii="Times New Roman" w:eastAsia="Calibri" w:hAnsi="Times New Roman" w:cs="Times New Roman"/>
          <w:sz w:val="24"/>
          <w:szCs w:val="24"/>
          <w:lang w:bidi="ar-SA"/>
        </w:rPr>
        <w:t xml:space="preserve">The Preliminary Project Plan should also state the Bidder’s assessment of the major responsibilities of the Purchaser and any other involved third parties in System Development and Implementation, as well as the Bidder’s proposed means for coordinating activities by each of the involved parties to avoid delays or interference.  </w:t>
      </w:r>
    </w:p>
    <w:p w14:paraId="4ECE1EFC" w14:textId="6F5EA2E4" w:rsidR="000B4125" w:rsidRPr="000B4125" w:rsidRDefault="000B4125" w:rsidP="000B4125">
      <w:pPr>
        <w:spacing w:before="120" w:after="120" w:line="276" w:lineRule="auto"/>
        <w:jc w:val="both"/>
        <w:rPr>
          <w:rFonts w:ascii="Times New Roman" w:eastAsia="Calibri" w:hAnsi="Times New Roman" w:cs="Times New Roman"/>
          <w:sz w:val="24"/>
          <w:szCs w:val="24"/>
          <w:lang w:bidi="ar-SA"/>
        </w:rPr>
      </w:pPr>
      <w:r w:rsidRPr="000B4125">
        <w:rPr>
          <w:rFonts w:ascii="Times New Roman" w:eastAsia="Calibri" w:hAnsi="Times New Roman" w:cs="Times New Roman"/>
          <w:sz w:val="24"/>
          <w:szCs w:val="24"/>
          <w:lang w:bidi="ar-SA"/>
        </w:rPr>
        <w:t>A written confirmation by the Bidder that, if awarded the Contract, it shall accept responsibility for successful Implementation and interoperability of all the proposed Information Technologies included in the System, as further specified in the Section V: Schedule of Requirements.</w:t>
      </w:r>
    </w:p>
    <w:p w14:paraId="548787CE" w14:textId="403880E0" w:rsidR="000B4125" w:rsidRDefault="000B4125" w:rsidP="000B4125">
      <w:pPr>
        <w:spacing w:before="120" w:after="120" w:line="276" w:lineRule="auto"/>
        <w:jc w:val="both"/>
        <w:rPr>
          <w:rFonts w:ascii="Times New Roman" w:eastAsia="Calibri" w:hAnsi="Times New Roman" w:cs="Times New Roman"/>
          <w:sz w:val="24"/>
          <w:szCs w:val="24"/>
          <w:lang w:bidi="ar-SA"/>
        </w:rPr>
      </w:pPr>
      <w:r w:rsidRPr="000B4125">
        <w:rPr>
          <w:rFonts w:ascii="Times New Roman" w:eastAsia="Calibri" w:hAnsi="Times New Roman" w:cs="Times New Roman"/>
          <w:sz w:val="24"/>
          <w:szCs w:val="24"/>
          <w:lang w:bidi="ar-SA"/>
        </w:rPr>
        <w:t xml:space="preserve">Item-by-Item Commentary on the Technical Requirements demonstrating the substantial responsiveness of the overall design of the </w:t>
      </w:r>
      <w:r w:rsidR="001670A7">
        <w:rPr>
          <w:rFonts w:ascii="Times New Roman" w:eastAsia="Calibri" w:hAnsi="Times New Roman" w:cs="Times New Roman"/>
          <w:sz w:val="24"/>
          <w:szCs w:val="24"/>
          <w:lang w:bidi="ar-SA"/>
        </w:rPr>
        <w:t xml:space="preserve">infrastructure </w:t>
      </w:r>
      <w:r w:rsidRPr="000B4125">
        <w:rPr>
          <w:rFonts w:ascii="Times New Roman" w:eastAsia="Calibri" w:hAnsi="Times New Roman" w:cs="Times New Roman"/>
          <w:sz w:val="24"/>
          <w:szCs w:val="24"/>
          <w:lang w:bidi="ar-SA"/>
        </w:rPr>
        <w:t xml:space="preserve">Technologies, Goods, and Services offered to those Technical Requirements. Failure to do so increases significantly the risk that the Bidder’s Technical Bid will be declared technically non-responsive.  </w:t>
      </w:r>
    </w:p>
    <w:p w14:paraId="23DEAC40" w14:textId="2FA30895" w:rsidR="005E4327" w:rsidRDefault="005E4327" w:rsidP="005E4327">
      <w:pPr>
        <w:spacing w:before="120" w:after="120" w:line="276" w:lineRule="auto"/>
        <w:jc w:val="both"/>
        <w:rPr>
          <w:rFonts w:ascii="Times New Roman" w:eastAsia="Calibri" w:hAnsi="Times New Roman" w:cs="Times New Roman"/>
          <w:sz w:val="24"/>
          <w:szCs w:val="24"/>
          <w:lang w:bidi="ar-SA"/>
        </w:rPr>
      </w:pPr>
      <w:r w:rsidRPr="005E4327">
        <w:rPr>
          <w:rFonts w:ascii="Times New Roman" w:eastAsia="Calibri" w:hAnsi="Times New Roman" w:cs="Times New Roman"/>
          <w:sz w:val="24"/>
          <w:szCs w:val="24"/>
          <w:lang w:bidi="ar-SA"/>
        </w:rPr>
        <w:t xml:space="preserve">Technical </w:t>
      </w:r>
      <w:r w:rsidR="00624599">
        <w:rPr>
          <w:rFonts w:ascii="Times New Roman" w:eastAsia="Calibri" w:hAnsi="Times New Roman" w:cs="Times New Roman"/>
          <w:sz w:val="24"/>
          <w:szCs w:val="24"/>
          <w:lang w:bidi="ar-SA"/>
        </w:rPr>
        <w:t xml:space="preserve">Solution, </w:t>
      </w:r>
      <w:r w:rsidRPr="005E4327">
        <w:rPr>
          <w:rFonts w:ascii="Times New Roman" w:eastAsia="Calibri" w:hAnsi="Times New Roman" w:cs="Times New Roman"/>
          <w:sz w:val="24"/>
          <w:szCs w:val="24"/>
          <w:lang w:bidi="ar-SA"/>
        </w:rPr>
        <w:t>approach, methodology and work plan are key components of the Technical Proposal.  You are suggested to present your Technical Proposal inclusive of charts and diagrams.</w:t>
      </w:r>
    </w:p>
    <w:p w14:paraId="093FCF36" w14:textId="77777777" w:rsidR="00AD4E32" w:rsidRDefault="00AD4E32" w:rsidP="005E4327">
      <w:pPr>
        <w:spacing w:before="120" w:after="120" w:line="276" w:lineRule="auto"/>
        <w:jc w:val="both"/>
        <w:rPr>
          <w:rFonts w:ascii="Times New Roman" w:eastAsia="Calibri" w:hAnsi="Times New Roman" w:cs="Times New Roman"/>
          <w:sz w:val="24"/>
          <w:szCs w:val="24"/>
          <w:lang w:bidi="ar-SA"/>
        </w:rPr>
      </w:pPr>
    </w:p>
    <w:p w14:paraId="1EC67086" w14:textId="65A4D50E" w:rsidR="00AD4E32" w:rsidRPr="000B4125" w:rsidRDefault="00AD4E32" w:rsidP="00AD4E32">
      <w:pPr>
        <w:spacing w:before="120" w:after="120" w:line="276" w:lineRule="auto"/>
        <w:jc w:val="both"/>
        <w:rPr>
          <w:rFonts w:ascii="Times New Roman" w:eastAsia="Calibri" w:hAnsi="Times New Roman" w:cs="Times New Roman"/>
          <w:sz w:val="24"/>
          <w:szCs w:val="24"/>
          <w:lang w:bidi="ar-SA"/>
        </w:rPr>
      </w:pPr>
      <w:r w:rsidRPr="000B4125">
        <w:rPr>
          <w:rFonts w:ascii="Times New Roman" w:eastAsia="Calibri" w:hAnsi="Times New Roman" w:cs="Times New Roman"/>
          <w:sz w:val="24"/>
          <w:szCs w:val="24"/>
          <w:lang w:bidi="ar-SA"/>
        </w:rPr>
        <w:t>Bidder shall address the flowing</w:t>
      </w:r>
      <w:r w:rsidR="00D159A0">
        <w:rPr>
          <w:rFonts w:ascii="Times New Roman" w:eastAsia="Calibri" w:hAnsi="Times New Roman" w:cs="Times New Roman"/>
          <w:sz w:val="24"/>
          <w:szCs w:val="24"/>
          <w:lang w:bidi="ar-SA"/>
        </w:rPr>
        <w:t>, but not limited to this</w:t>
      </w:r>
      <w:r w:rsidR="006D3385">
        <w:rPr>
          <w:rFonts w:ascii="Times New Roman" w:eastAsia="Calibri" w:hAnsi="Times New Roman" w:cs="Times New Roman"/>
          <w:sz w:val="24"/>
          <w:szCs w:val="24"/>
          <w:lang w:bidi="ar-SA"/>
        </w:rPr>
        <w:t>,</w:t>
      </w:r>
      <w:r w:rsidRPr="000B4125">
        <w:rPr>
          <w:rFonts w:ascii="Times New Roman" w:eastAsia="Calibri" w:hAnsi="Times New Roman" w:cs="Times New Roman"/>
          <w:sz w:val="24"/>
          <w:szCs w:val="24"/>
          <w:lang w:bidi="ar-SA"/>
        </w:rPr>
        <w:t xml:space="preserve"> in the Technical </w:t>
      </w:r>
      <w:r>
        <w:rPr>
          <w:rFonts w:ascii="Times New Roman" w:eastAsia="Calibri" w:hAnsi="Times New Roman" w:cs="Times New Roman"/>
          <w:sz w:val="24"/>
          <w:szCs w:val="24"/>
          <w:lang w:bidi="ar-SA"/>
        </w:rPr>
        <w:t xml:space="preserve">Solution. </w:t>
      </w:r>
    </w:p>
    <w:tbl>
      <w:tblPr>
        <w:tblW w:w="9175" w:type="dxa"/>
        <w:tblLook w:val="04A0" w:firstRow="1" w:lastRow="0" w:firstColumn="1" w:lastColumn="0" w:noHBand="0" w:noVBand="1"/>
      </w:tblPr>
      <w:tblGrid>
        <w:gridCol w:w="2965"/>
        <w:gridCol w:w="6210"/>
      </w:tblGrid>
      <w:tr w:rsidR="00AD4E32" w:rsidRPr="000B4125" w14:paraId="37A0E2E3" w14:textId="77777777" w:rsidTr="006035F5">
        <w:trPr>
          <w:trHeight w:val="710"/>
        </w:trPr>
        <w:tc>
          <w:tcPr>
            <w:tcW w:w="2965" w:type="dxa"/>
            <w:tcBorders>
              <w:top w:val="single" w:sz="4" w:space="0" w:color="auto"/>
              <w:left w:val="single" w:sz="4" w:space="0" w:color="auto"/>
              <w:bottom w:val="single" w:sz="4" w:space="0" w:color="auto"/>
              <w:right w:val="single" w:sz="4" w:space="0" w:color="auto"/>
            </w:tcBorders>
          </w:tcPr>
          <w:p w14:paraId="3DD791C8" w14:textId="77777777" w:rsidR="00AD4E32" w:rsidRPr="000B4125" w:rsidRDefault="00AD4E32" w:rsidP="006035F5">
            <w:pPr>
              <w:spacing w:after="0" w:line="240" w:lineRule="auto"/>
              <w:rPr>
                <w:rFonts w:ascii="Times New Roman" w:eastAsia="Times New Roman" w:hAnsi="Times New Roman" w:cs="Times New Roman"/>
                <w:b/>
                <w:bCs/>
                <w:color w:val="000000"/>
                <w:sz w:val="24"/>
                <w:szCs w:val="24"/>
                <w:lang w:bidi="ar-SA"/>
              </w:rPr>
            </w:pPr>
            <w:r w:rsidRPr="000B4125">
              <w:rPr>
                <w:rFonts w:ascii="Times New Roman" w:eastAsia="Times New Roman" w:hAnsi="Times New Roman" w:cs="Times New Roman"/>
                <w:b/>
                <w:bCs/>
                <w:color w:val="000000"/>
                <w:sz w:val="24"/>
                <w:szCs w:val="24"/>
                <w:lang w:bidi="ar-SA"/>
              </w:rPr>
              <w:t>Criteria</w:t>
            </w:r>
          </w:p>
        </w:tc>
        <w:tc>
          <w:tcPr>
            <w:tcW w:w="6210" w:type="dxa"/>
            <w:tcBorders>
              <w:top w:val="single" w:sz="4" w:space="0" w:color="auto"/>
              <w:left w:val="nil"/>
              <w:bottom w:val="single" w:sz="4" w:space="0" w:color="auto"/>
              <w:right w:val="single" w:sz="4" w:space="0" w:color="auto"/>
            </w:tcBorders>
          </w:tcPr>
          <w:p w14:paraId="12007BFA" w14:textId="77777777" w:rsidR="00AD4E32" w:rsidRPr="000B4125" w:rsidRDefault="00AD4E32" w:rsidP="006035F5">
            <w:pPr>
              <w:spacing w:after="240" w:line="240" w:lineRule="auto"/>
              <w:rPr>
                <w:rFonts w:ascii="Times New Roman" w:eastAsia="Times New Roman" w:hAnsi="Times New Roman" w:cs="Times New Roman"/>
                <w:b/>
                <w:bCs/>
                <w:color w:val="000000"/>
                <w:sz w:val="24"/>
                <w:szCs w:val="24"/>
                <w:lang w:bidi="ar-SA"/>
              </w:rPr>
            </w:pPr>
            <w:r w:rsidRPr="000B4125">
              <w:rPr>
                <w:rFonts w:ascii="Times New Roman" w:eastAsia="Times New Roman" w:hAnsi="Times New Roman" w:cs="Times New Roman"/>
                <w:b/>
                <w:bCs/>
                <w:color w:val="000000"/>
                <w:sz w:val="24"/>
                <w:szCs w:val="24"/>
                <w:lang w:bidi="ar-SA"/>
              </w:rPr>
              <w:t>Description</w:t>
            </w:r>
          </w:p>
        </w:tc>
      </w:tr>
      <w:tr w:rsidR="00AD4E32" w:rsidRPr="000B4125" w14:paraId="332B0E5B" w14:textId="77777777" w:rsidTr="006035F5">
        <w:trPr>
          <w:trHeight w:val="1550"/>
        </w:trPr>
        <w:tc>
          <w:tcPr>
            <w:tcW w:w="2965" w:type="dxa"/>
            <w:tcBorders>
              <w:top w:val="single" w:sz="4" w:space="0" w:color="auto"/>
              <w:left w:val="single" w:sz="4" w:space="0" w:color="auto"/>
              <w:bottom w:val="single" w:sz="4" w:space="0" w:color="auto"/>
              <w:right w:val="single" w:sz="4" w:space="0" w:color="auto"/>
            </w:tcBorders>
          </w:tcPr>
          <w:p w14:paraId="322CF9BB" w14:textId="77777777" w:rsidR="00AD4E32" w:rsidRPr="000B4125" w:rsidRDefault="00AD4E32" w:rsidP="006035F5">
            <w:pPr>
              <w:spacing w:after="0" w:line="240" w:lineRule="auto"/>
              <w:rPr>
                <w:rFonts w:ascii="Times New Roman" w:eastAsia="Times New Roman" w:hAnsi="Times New Roman" w:cs="Times New Roman"/>
                <w:b/>
                <w:bCs/>
                <w:color w:val="000000"/>
                <w:sz w:val="24"/>
                <w:szCs w:val="24"/>
                <w:lang w:bidi="ar-SA"/>
              </w:rPr>
            </w:pPr>
            <w:r w:rsidRPr="000B4125">
              <w:rPr>
                <w:rFonts w:ascii="Times New Roman" w:eastAsia="Times New Roman" w:hAnsi="Times New Roman" w:cs="Times New Roman"/>
                <w:color w:val="000000"/>
                <w:sz w:val="24"/>
                <w:szCs w:val="24"/>
                <w:lang w:bidi="ar-SA"/>
              </w:rPr>
              <w:t>Technical Solution (</w:t>
            </w:r>
            <w:r>
              <w:rPr>
                <w:rFonts w:ascii="Times New Roman" w:eastAsia="Times New Roman" w:hAnsi="Times New Roman" w:cs="Times New Roman"/>
                <w:color w:val="000000"/>
                <w:sz w:val="24"/>
                <w:szCs w:val="24"/>
                <w:lang w:bidi="ar-SA"/>
              </w:rPr>
              <w:t>Networking</w:t>
            </w:r>
            <w:r w:rsidRPr="000B4125">
              <w:rPr>
                <w:rFonts w:ascii="Times New Roman" w:eastAsia="Times New Roman" w:hAnsi="Times New Roman" w:cs="Times New Roman"/>
                <w:color w:val="000000"/>
                <w:sz w:val="24"/>
                <w:szCs w:val="24"/>
                <w:lang w:bidi="ar-SA"/>
              </w:rPr>
              <w:t>, integration, infrastructure, securit</w:t>
            </w:r>
            <w:r>
              <w:rPr>
                <w:rFonts w:ascii="Times New Roman" w:eastAsia="Times New Roman" w:hAnsi="Times New Roman" w:cs="Times New Roman"/>
                <w:color w:val="000000"/>
                <w:sz w:val="24"/>
                <w:szCs w:val="24"/>
                <w:lang w:bidi="ar-SA"/>
              </w:rPr>
              <w:t xml:space="preserve">y </w:t>
            </w:r>
            <w:r w:rsidRPr="000B4125">
              <w:rPr>
                <w:rFonts w:ascii="Times New Roman" w:eastAsia="Times New Roman" w:hAnsi="Times New Roman" w:cs="Times New Roman"/>
                <w:color w:val="000000"/>
                <w:sz w:val="24"/>
                <w:szCs w:val="24"/>
                <w:lang w:bidi="ar-SA"/>
              </w:rPr>
              <w:t xml:space="preserve">and </w:t>
            </w:r>
            <w:r>
              <w:rPr>
                <w:rFonts w:ascii="Times New Roman" w:eastAsia="Times New Roman" w:hAnsi="Times New Roman" w:cs="Times New Roman"/>
                <w:color w:val="000000"/>
                <w:sz w:val="24"/>
                <w:szCs w:val="24"/>
                <w:lang w:bidi="ar-SA"/>
              </w:rPr>
              <w:t xml:space="preserve">Hybrid </w:t>
            </w:r>
            <w:r w:rsidRPr="000B4125">
              <w:rPr>
                <w:rFonts w:ascii="Times New Roman" w:eastAsia="Times New Roman" w:hAnsi="Times New Roman" w:cs="Times New Roman"/>
                <w:color w:val="000000"/>
                <w:sz w:val="24"/>
                <w:szCs w:val="24"/>
                <w:lang w:bidi="ar-SA"/>
              </w:rPr>
              <w:t>Cloud Solution</w:t>
            </w:r>
            <w:r>
              <w:rPr>
                <w:rFonts w:ascii="Times New Roman" w:eastAsia="Times New Roman" w:hAnsi="Times New Roman" w:cs="Times New Roman"/>
                <w:color w:val="000000"/>
                <w:sz w:val="24"/>
                <w:szCs w:val="24"/>
                <w:lang w:bidi="ar-SA"/>
              </w:rPr>
              <w:t>)</w:t>
            </w:r>
          </w:p>
          <w:p w14:paraId="0275378E" w14:textId="77777777" w:rsidR="00AD4E32" w:rsidRPr="000B4125" w:rsidRDefault="00AD4E32" w:rsidP="006035F5">
            <w:pPr>
              <w:spacing w:after="200" w:line="276" w:lineRule="auto"/>
              <w:ind w:firstLine="720"/>
              <w:rPr>
                <w:rFonts w:ascii="Times New Roman" w:eastAsia="Times New Roman" w:hAnsi="Times New Roman" w:cs="Times New Roman"/>
                <w:sz w:val="24"/>
                <w:szCs w:val="24"/>
                <w:lang w:bidi="ar-SA"/>
              </w:rPr>
            </w:pPr>
          </w:p>
        </w:tc>
        <w:tc>
          <w:tcPr>
            <w:tcW w:w="6210" w:type="dxa"/>
            <w:tcBorders>
              <w:top w:val="single" w:sz="4" w:space="0" w:color="auto"/>
              <w:left w:val="nil"/>
              <w:bottom w:val="single" w:sz="4" w:space="0" w:color="auto"/>
              <w:right w:val="single" w:sz="4" w:space="0" w:color="auto"/>
            </w:tcBorders>
          </w:tcPr>
          <w:p w14:paraId="65E0F409" w14:textId="77777777" w:rsidR="00AD4E32" w:rsidRDefault="00AD4E32" w:rsidP="006035F5">
            <w:pPr>
              <w:spacing w:after="0" w:line="240" w:lineRule="auto"/>
              <w:rPr>
                <w:rFonts w:ascii="Times New Roman" w:eastAsia="Times New Roman" w:hAnsi="Times New Roman" w:cs="Times New Roman"/>
                <w:color w:val="000000"/>
                <w:sz w:val="24"/>
                <w:szCs w:val="24"/>
                <w:lang w:bidi="ar-SA"/>
              </w:rPr>
            </w:pPr>
            <w:r w:rsidRPr="000B4125">
              <w:rPr>
                <w:rFonts w:ascii="Times New Roman" w:eastAsia="Times New Roman" w:hAnsi="Times New Roman" w:cs="Times New Roman"/>
                <w:b/>
                <w:bCs/>
                <w:color w:val="000000"/>
                <w:sz w:val="24"/>
                <w:szCs w:val="24"/>
                <w:lang w:bidi="ar-SA"/>
              </w:rPr>
              <w:t>High-level Architecture/</w:t>
            </w:r>
            <w:r w:rsidRPr="000B4125">
              <w:rPr>
                <w:rFonts w:ascii="Times New Roman" w:eastAsia="Times New Roman" w:hAnsi="Times New Roman" w:cs="Times New Roman"/>
                <w:b/>
                <w:bCs/>
                <w:iCs/>
                <w:color w:val="000000"/>
                <w:sz w:val="24"/>
                <w:szCs w:val="24"/>
                <w:lang w:bidi="ar-SA"/>
              </w:rPr>
              <w:t>Deployment Architecture</w:t>
            </w:r>
            <w:r w:rsidRPr="000B4125">
              <w:rPr>
                <w:rFonts w:ascii="Times New Roman" w:eastAsia="Times New Roman" w:hAnsi="Times New Roman" w:cs="Times New Roman"/>
                <w:b/>
                <w:bCs/>
                <w:color w:val="000000"/>
                <w:sz w:val="24"/>
                <w:szCs w:val="24"/>
                <w:lang w:bidi="ar-SA"/>
              </w:rPr>
              <w:t xml:space="preserve">/Technical, Technology Elaborations: Architecture. </w:t>
            </w:r>
            <w:r w:rsidRPr="000B4125">
              <w:rPr>
                <w:rFonts w:ascii="Times New Roman" w:eastAsia="Times New Roman" w:hAnsi="Times New Roman" w:cs="Times New Roman"/>
                <w:b/>
                <w:bCs/>
                <w:color w:val="000000"/>
                <w:sz w:val="24"/>
                <w:szCs w:val="24"/>
                <w:lang w:bidi="ar-SA"/>
              </w:rPr>
              <w:br/>
            </w:r>
            <w:r w:rsidRPr="000B4125">
              <w:rPr>
                <w:rFonts w:ascii="Times New Roman" w:eastAsia="Times New Roman" w:hAnsi="Times New Roman" w:cs="Times New Roman"/>
                <w:color w:val="000000"/>
                <w:sz w:val="24"/>
                <w:szCs w:val="24"/>
                <w:lang w:bidi="ar-SA"/>
              </w:rPr>
              <w:t>Network Design/Architecture and Technical/Technology Elaboration</w:t>
            </w:r>
          </w:p>
          <w:p w14:paraId="01FEF8FC" w14:textId="77777777" w:rsidR="00AD4E32" w:rsidRDefault="00AD4E32" w:rsidP="006035F5">
            <w:pPr>
              <w:spacing w:after="0" w:line="240" w:lineRule="auto"/>
              <w:rPr>
                <w:rFonts w:ascii="Times New Roman" w:eastAsia="Times New Roman" w:hAnsi="Times New Roman" w:cs="Times New Roman"/>
                <w:color w:val="000000"/>
                <w:sz w:val="24"/>
                <w:szCs w:val="24"/>
                <w:lang w:bidi="ar-SA"/>
              </w:rPr>
            </w:pPr>
            <w:r>
              <w:rPr>
                <w:rFonts w:ascii="Times New Roman" w:eastAsia="Times New Roman" w:hAnsi="Times New Roman" w:cs="Times New Roman"/>
                <w:color w:val="000000"/>
                <w:sz w:val="24"/>
                <w:szCs w:val="24"/>
                <w:lang w:bidi="ar-SA"/>
              </w:rPr>
              <w:t xml:space="preserve">Virtualization, HCI infrastructure, Availability, RPO, RTO, Functionalities and Migration  </w:t>
            </w:r>
            <w:r w:rsidRPr="000B4125">
              <w:rPr>
                <w:rFonts w:ascii="Times New Roman" w:eastAsia="Times New Roman" w:hAnsi="Times New Roman" w:cs="Times New Roman"/>
                <w:color w:val="000000"/>
                <w:sz w:val="24"/>
                <w:szCs w:val="24"/>
                <w:lang w:bidi="ar-SA"/>
              </w:rPr>
              <w:br/>
              <w:t>Features and Collaboration Tools Technical/Technology Elaboration</w:t>
            </w:r>
          </w:p>
          <w:p w14:paraId="1AF20D1A" w14:textId="52ED5D9C" w:rsidR="004D514D" w:rsidRPr="000B4125" w:rsidRDefault="004D514D" w:rsidP="006035F5">
            <w:pPr>
              <w:spacing w:after="0" w:line="240" w:lineRule="auto"/>
              <w:rPr>
                <w:rFonts w:ascii="Times New Roman" w:eastAsia="Times New Roman" w:hAnsi="Times New Roman" w:cs="Times New Roman"/>
                <w:color w:val="000000"/>
                <w:sz w:val="24"/>
                <w:szCs w:val="24"/>
                <w:lang w:bidi="ar-SA"/>
              </w:rPr>
            </w:pPr>
            <w:r w:rsidRPr="000B4125">
              <w:rPr>
                <w:rFonts w:ascii="Times New Roman" w:eastAsia="Calibri" w:hAnsi="Times New Roman" w:cs="Times New Roman"/>
                <w:sz w:val="24"/>
                <w:szCs w:val="24"/>
                <w:lang w:bidi="ar-SA"/>
              </w:rPr>
              <w:t>Item-by-Item Commentary on the Technical Requirements</w:t>
            </w:r>
          </w:p>
          <w:p w14:paraId="2DA27B65" w14:textId="77777777" w:rsidR="00AD4E32" w:rsidRPr="000B4125" w:rsidRDefault="00AD4E32" w:rsidP="006035F5">
            <w:pPr>
              <w:spacing w:after="0" w:line="240" w:lineRule="auto"/>
              <w:rPr>
                <w:rFonts w:ascii="Times New Roman" w:eastAsia="Times New Roman" w:hAnsi="Times New Roman" w:cs="Times New Roman"/>
                <w:color w:val="000000"/>
                <w:sz w:val="24"/>
                <w:szCs w:val="24"/>
                <w:lang w:bidi="ar-SA"/>
              </w:rPr>
            </w:pPr>
            <w:r w:rsidRPr="000B4125">
              <w:rPr>
                <w:rFonts w:ascii="Times New Roman" w:eastAsia="Times New Roman" w:hAnsi="Times New Roman" w:cs="Times New Roman"/>
                <w:color w:val="000000"/>
                <w:sz w:val="24"/>
                <w:szCs w:val="24"/>
                <w:lang w:bidi="ar-SA"/>
              </w:rPr>
              <w:t>Data Migration Design/Architecture and Technical/Technology Elaboration</w:t>
            </w:r>
          </w:p>
          <w:p w14:paraId="4D648CBD" w14:textId="4EED6632" w:rsidR="00AD4E32" w:rsidRPr="000B4125" w:rsidRDefault="00AD4E32" w:rsidP="006035F5">
            <w:pPr>
              <w:spacing w:after="0" w:line="240" w:lineRule="auto"/>
              <w:rPr>
                <w:rFonts w:ascii="Times New Roman" w:eastAsia="Times New Roman" w:hAnsi="Times New Roman" w:cs="Times New Roman"/>
                <w:color w:val="000000"/>
                <w:sz w:val="24"/>
                <w:szCs w:val="24"/>
                <w:lang w:bidi="ar-SA"/>
              </w:rPr>
            </w:pPr>
            <w:r w:rsidRPr="000B4125">
              <w:rPr>
                <w:rFonts w:ascii="Times New Roman" w:eastAsia="Times New Roman" w:hAnsi="Times New Roman" w:cs="Times New Roman"/>
                <w:color w:val="000000"/>
                <w:sz w:val="24"/>
                <w:szCs w:val="24"/>
                <w:lang w:bidi="ar-SA"/>
              </w:rPr>
              <w:lastRenderedPageBreak/>
              <w:t xml:space="preserve">Authentication, Access Control, </w:t>
            </w:r>
            <w:r w:rsidR="004B1643">
              <w:rPr>
                <w:rFonts w:ascii="Times New Roman" w:eastAsia="Times New Roman" w:hAnsi="Times New Roman" w:cs="Times New Roman"/>
                <w:color w:val="000000"/>
                <w:sz w:val="24"/>
                <w:szCs w:val="24"/>
                <w:lang w:bidi="ar-SA"/>
              </w:rPr>
              <w:t xml:space="preserve">End point security, </w:t>
            </w:r>
            <w:r w:rsidRPr="000B4125">
              <w:rPr>
                <w:rFonts w:ascii="Times New Roman" w:eastAsia="Times New Roman" w:hAnsi="Times New Roman" w:cs="Times New Roman"/>
                <w:color w:val="000000"/>
                <w:sz w:val="24"/>
                <w:szCs w:val="24"/>
                <w:lang w:bidi="ar-SA"/>
              </w:rPr>
              <w:t>Encryption Technical/Technology Elaboration</w:t>
            </w:r>
            <w:r w:rsidRPr="000B4125">
              <w:rPr>
                <w:rFonts w:ascii="Times New Roman" w:eastAsia="Times New Roman" w:hAnsi="Times New Roman" w:cs="Times New Roman"/>
                <w:color w:val="000000"/>
                <w:sz w:val="24"/>
                <w:szCs w:val="24"/>
                <w:lang w:bidi="ar-SA"/>
              </w:rPr>
              <w:br/>
              <w:t xml:space="preserve">Monitoring/Alerts and </w:t>
            </w:r>
            <w:proofErr w:type="gramStart"/>
            <w:r w:rsidRPr="000B4125">
              <w:rPr>
                <w:rFonts w:ascii="Times New Roman" w:eastAsia="Times New Roman" w:hAnsi="Times New Roman" w:cs="Times New Roman"/>
                <w:color w:val="000000"/>
                <w:sz w:val="24"/>
                <w:szCs w:val="24"/>
                <w:lang w:bidi="ar-SA"/>
              </w:rPr>
              <w:t>Observability  Design</w:t>
            </w:r>
            <w:proofErr w:type="gramEnd"/>
            <w:r w:rsidRPr="000B4125">
              <w:rPr>
                <w:rFonts w:ascii="Times New Roman" w:eastAsia="Times New Roman" w:hAnsi="Times New Roman" w:cs="Times New Roman"/>
                <w:color w:val="000000"/>
                <w:sz w:val="24"/>
                <w:szCs w:val="24"/>
                <w:lang w:bidi="ar-SA"/>
              </w:rPr>
              <w:t>/Architecture and Technical/Technology Elaboration</w:t>
            </w:r>
            <w:r w:rsidRPr="000B4125">
              <w:rPr>
                <w:rFonts w:ascii="Times New Roman" w:eastAsia="Times New Roman" w:hAnsi="Times New Roman" w:cs="Times New Roman"/>
                <w:color w:val="000000"/>
                <w:sz w:val="24"/>
                <w:szCs w:val="24"/>
                <w:lang w:bidi="ar-SA"/>
              </w:rPr>
              <w:br/>
            </w:r>
            <w:r w:rsidRPr="000B4125">
              <w:rPr>
                <w:rFonts w:ascii="Times New Roman" w:eastAsia="Times New Roman" w:hAnsi="Times New Roman" w:cs="Times New Roman"/>
                <w:b/>
                <w:bCs/>
                <w:color w:val="000000"/>
                <w:sz w:val="24"/>
                <w:szCs w:val="24"/>
                <w:lang w:bidi="ar-SA"/>
              </w:rPr>
              <w:t xml:space="preserve">Each Architecture/Technology listed above should contain below design </w:t>
            </w:r>
            <w:proofErr w:type="gramStart"/>
            <w:r w:rsidRPr="000B4125">
              <w:rPr>
                <w:rFonts w:ascii="Times New Roman" w:eastAsia="Times New Roman" w:hAnsi="Times New Roman" w:cs="Times New Roman"/>
                <w:b/>
                <w:bCs/>
                <w:color w:val="000000"/>
                <w:sz w:val="24"/>
                <w:szCs w:val="24"/>
                <w:lang w:bidi="ar-SA"/>
              </w:rPr>
              <w:t>principals ,</w:t>
            </w:r>
            <w:proofErr w:type="gramEnd"/>
            <w:r w:rsidRPr="000B4125">
              <w:rPr>
                <w:rFonts w:ascii="Times New Roman" w:eastAsia="Times New Roman" w:hAnsi="Times New Roman" w:cs="Times New Roman"/>
                <w:b/>
                <w:bCs/>
                <w:color w:val="000000"/>
                <w:sz w:val="24"/>
                <w:szCs w:val="24"/>
                <w:lang w:bidi="ar-SA"/>
              </w:rPr>
              <w:t xml:space="preserve"> not limited to </w:t>
            </w:r>
            <w:proofErr w:type="gramStart"/>
            <w:r w:rsidRPr="000B4125">
              <w:rPr>
                <w:rFonts w:ascii="Times New Roman" w:eastAsia="Times New Roman" w:hAnsi="Times New Roman" w:cs="Times New Roman"/>
                <w:b/>
                <w:bCs/>
                <w:color w:val="000000"/>
                <w:sz w:val="24"/>
                <w:szCs w:val="24"/>
                <w:lang w:bidi="ar-SA"/>
              </w:rPr>
              <w:t>in or</w:t>
            </w:r>
            <w:r>
              <w:rPr>
                <w:rFonts w:ascii="Times New Roman" w:eastAsia="Times New Roman" w:hAnsi="Times New Roman" w:cs="Times New Roman"/>
                <w:b/>
                <w:bCs/>
                <w:color w:val="000000"/>
                <w:sz w:val="24"/>
                <w:szCs w:val="24"/>
                <w:lang w:bidi="ar-SA"/>
              </w:rPr>
              <w:t>der to</w:t>
            </w:r>
            <w:proofErr w:type="gramEnd"/>
            <w:r w:rsidRPr="000B4125">
              <w:rPr>
                <w:rFonts w:ascii="Times New Roman" w:eastAsia="Times New Roman" w:hAnsi="Times New Roman" w:cs="Times New Roman"/>
                <w:b/>
                <w:bCs/>
                <w:color w:val="000000"/>
                <w:sz w:val="24"/>
                <w:szCs w:val="24"/>
                <w:lang w:bidi="ar-SA"/>
              </w:rPr>
              <w:t xml:space="preserve"> obtain full marks</w:t>
            </w:r>
            <w:r w:rsidRPr="000B4125">
              <w:rPr>
                <w:rFonts w:ascii="Times New Roman" w:eastAsia="Times New Roman" w:hAnsi="Times New Roman" w:cs="Times New Roman"/>
                <w:b/>
                <w:bCs/>
                <w:color w:val="000000"/>
                <w:sz w:val="24"/>
                <w:szCs w:val="24"/>
                <w:lang w:bidi="ar-SA"/>
              </w:rPr>
              <w:br/>
            </w:r>
            <w:r w:rsidRPr="000B4125">
              <w:rPr>
                <w:rFonts w:ascii="Times New Roman" w:eastAsia="Times New Roman" w:hAnsi="Times New Roman" w:cs="Times New Roman"/>
                <w:color w:val="000000"/>
                <w:sz w:val="24"/>
                <w:szCs w:val="24"/>
                <w:lang w:bidi="ar-SA"/>
              </w:rPr>
              <w:t>1.) High Availability and Redundancy</w:t>
            </w:r>
          </w:p>
          <w:p w14:paraId="0D43F71A" w14:textId="77777777" w:rsidR="000D23A5" w:rsidRDefault="00AD4E32" w:rsidP="006035F5">
            <w:pPr>
              <w:spacing w:after="0" w:line="240" w:lineRule="auto"/>
              <w:rPr>
                <w:rFonts w:ascii="Times New Roman" w:eastAsia="Times New Roman" w:hAnsi="Times New Roman" w:cs="Times New Roman"/>
                <w:color w:val="000000"/>
                <w:sz w:val="24"/>
                <w:szCs w:val="24"/>
                <w:lang w:bidi="ar-SA"/>
              </w:rPr>
            </w:pPr>
            <w:r w:rsidRPr="000B4125">
              <w:rPr>
                <w:rFonts w:ascii="Times New Roman" w:eastAsia="Times New Roman" w:hAnsi="Times New Roman" w:cs="Times New Roman"/>
                <w:color w:val="000000"/>
                <w:sz w:val="24"/>
                <w:szCs w:val="24"/>
                <w:lang w:bidi="ar-SA"/>
              </w:rPr>
              <w:t>3.)</w:t>
            </w:r>
            <w:r w:rsidRPr="000B4125">
              <w:rPr>
                <w:rFonts w:ascii="Times New Roman" w:eastAsia="Times New Roman" w:hAnsi="Times New Roman" w:cs="Times New Roman"/>
                <w:sz w:val="24"/>
                <w:szCs w:val="24"/>
                <w:lang w:bidi="ar-SA"/>
              </w:rPr>
              <w:t xml:space="preserve"> </w:t>
            </w:r>
            <w:r w:rsidRPr="000B4125">
              <w:rPr>
                <w:rFonts w:ascii="Times New Roman" w:eastAsia="Times New Roman" w:hAnsi="Times New Roman" w:cs="Times New Roman"/>
                <w:color w:val="000000"/>
                <w:sz w:val="24"/>
                <w:szCs w:val="24"/>
                <w:lang w:bidi="ar-SA"/>
              </w:rPr>
              <w:t>User Management and Access Control</w:t>
            </w:r>
            <w:r w:rsidRPr="000B4125">
              <w:rPr>
                <w:rFonts w:ascii="Times New Roman" w:eastAsia="Times New Roman" w:hAnsi="Times New Roman" w:cs="Times New Roman"/>
                <w:color w:val="000000"/>
                <w:sz w:val="24"/>
                <w:szCs w:val="24"/>
                <w:lang w:bidi="ar-SA"/>
              </w:rPr>
              <w:br/>
              <w:t>2.) Automation, Performance</w:t>
            </w:r>
            <w:r w:rsidRPr="000B4125">
              <w:rPr>
                <w:rFonts w:ascii="Times New Roman" w:eastAsia="Times New Roman" w:hAnsi="Times New Roman" w:cs="Times New Roman"/>
                <w:color w:val="000000"/>
                <w:sz w:val="24"/>
                <w:szCs w:val="24"/>
                <w:lang w:bidi="ar-SA"/>
              </w:rPr>
              <w:br/>
              <w:t xml:space="preserve">3.) Scalability, Modularity and Platform Support </w:t>
            </w:r>
            <w:r w:rsidRPr="000B4125">
              <w:rPr>
                <w:rFonts w:ascii="Times New Roman" w:eastAsia="Times New Roman" w:hAnsi="Times New Roman" w:cs="Times New Roman"/>
                <w:color w:val="000000"/>
                <w:sz w:val="24"/>
                <w:szCs w:val="24"/>
                <w:lang w:bidi="ar-SA"/>
              </w:rPr>
              <w:br/>
              <w:t>4.) Remote Access and Web, Mobile Support</w:t>
            </w:r>
          </w:p>
          <w:p w14:paraId="2577FE3C" w14:textId="20826C82" w:rsidR="00AD4E32" w:rsidRPr="000B4125" w:rsidRDefault="001D10B0" w:rsidP="006035F5">
            <w:pPr>
              <w:spacing w:after="0" w:line="240" w:lineRule="auto"/>
              <w:rPr>
                <w:rFonts w:ascii="Times New Roman" w:eastAsia="Times New Roman" w:hAnsi="Times New Roman" w:cs="Times New Roman"/>
                <w:color w:val="000000"/>
                <w:sz w:val="24"/>
                <w:szCs w:val="24"/>
                <w:lang w:bidi="ar-SA"/>
              </w:rPr>
            </w:pPr>
            <w:r>
              <w:rPr>
                <w:rFonts w:ascii="Times New Roman" w:eastAsia="Times New Roman" w:hAnsi="Times New Roman" w:cs="Times New Roman"/>
                <w:color w:val="000000"/>
                <w:sz w:val="24"/>
                <w:szCs w:val="24"/>
                <w:lang w:bidi="ar-SA"/>
              </w:rPr>
              <w:t>5) Security and end point protection</w:t>
            </w:r>
            <w:r w:rsidR="00AD4E32" w:rsidRPr="000B4125">
              <w:rPr>
                <w:rFonts w:ascii="Times New Roman" w:eastAsia="Times New Roman" w:hAnsi="Times New Roman" w:cs="Times New Roman"/>
                <w:color w:val="000000"/>
                <w:sz w:val="24"/>
                <w:szCs w:val="24"/>
                <w:lang w:bidi="ar-SA"/>
              </w:rPr>
              <w:br/>
            </w:r>
            <w:r>
              <w:rPr>
                <w:rFonts w:ascii="Times New Roman" w:eastAsia="Times New Roman" w:hAnsi="Times New Roman" w:cs="Times New Roman"/>
                <w:color w:val="000000"/>
                <w:sz w:val="24"/>
                <w:szCs w:val="24"/>
                <w:lang w:bidi="ar-SA"/>
              </w:rPr>
              <w:t>6</w:t>
            </w:r>
            <w:r w:rsidR="00AD4E32" w:rsidRPr="000B4125">
              <w:rPr>
                <w:rFonts w:ascii="Times New Roman" w:eastAsia="Times New Roman" w:hAnsi="Times New Roman" w:cs="Times New Roman"/>
                <w:color w:val="000000"/>
                <w:sz w:val="24"/>
                <w:szCs w:val="24"/>
                <w:lang w:bidi="ar-SA"/>
              </w:rPr>
              <w:t xml:space="preserve">.) Features and Collaboration Tools </w:t>
            </w:r>
          </w:p>
          <w:p w14:paraId="076119E5" w14:textId="40CDD324" w:rsidR="00AD4E32" w:rsidRPr="000B4125" w:rsidRDefault="001D10B0" w:rsidP="006035F5">
            <w:pPr>
              <w:spacing w:after="0" w:line="240" w:lineRule="auto"/>
              <w:rPr>
                <w:rFonts w:ascii="Times New Roman" w:eastAsia="Times New Roman" w:hAnsi="Times New Roman" w:cs="Times New Roman"/>
                <w:b/>
                <w:bCs/>
                <w:color w:val="000000"/>
                <w:sz w:val="24"/>
                <w:szCs w:val="24"/>
                <w:lang w:bidi="ar-SA"/>
              </w:rPr>
            </w:pPr>
            <w:r>
              <w:rPr>
                <w:rFonts w:ascii="Times New Roman" w:eastAsia="Times New Roman" w:hAnsi="Times New Roman" w:cs="Times New Roman"/>
                <w:color w:val="000000"/>
                <w:sz w:val="24"/>
                <w:szCs w:val="24"/>
                <w:lang w:bidi="ar-SA"/>
              </w:rPr>
              <w:t>7</w:t>
            </w:r>
            <w:r w:rsidR="00AD4E32" w:rsidRPr="000B4125">
              <w:rPr>
                <w:rFonts w:ascii="Times New Roman" w:eastAsia="Times New Roman" w:hAnsi="Times New Roman" w:cs="Times New Roman"/>
                <w:color w:val="000000"/>
                <w:sz w:val="24"/>
                <w:szCs w:val="24"/>
                <w:lang w:bidi="ar-SA"/>
              </w:rPr>
              <w:t>.) User-Friendly Interface, Customization and Flexibility</w:t>
            </w:r>
            <w:r w:rsidR="00AD4E32" w:rsidRPr="000B4125">
              <w:rPr>
                <w:rFonts w:ascii="Times New Roman" w:eastAsia="Times New Roman" w:hAnsi="Times New Roman" w:cs="Times New Roman"/>
                <w:color w:val="000000"/>
                <w:sz w:val="24"/>
                <w:szCs w:val="24"/>
                <w:lang w:bidi="ar-SA"/>
              </w:rPr>
              <w:br/>
            </w:r>
            <w:r>
              <w:rPr>
                <w:rFonts w:ascii="Times New Roman" w:eastAsia="Times New Roman" w:hAnsi="Times New Roman" w:cs="Times New Roman"/>
                <w:color w:val="000000"/>
                <w:sz w:val="24"/>
                <w:szCs w:val="24"/>
                <w:lang w:bidi="ar-SA"/>
              </w:rPr>
              <w:t>8</w:t>
            </w:r>
            <w:r w:rsidR="00AD4E32" w:rsidRPr="000B4125">
              <w:rPr>
                <w:rFonts w:ascii="Times New Roman" w:eastAsia="Times New Roman" w:hAnsi="Times New Roman" w:cs="Times New Roman"/>
                <w:color w:val="000000"/>
                <w:sz w:val="24"/>
                <w:szCs w:val="24"/>
                <w:lang w:bidi="ar-SA"/>
              </w:rPr>
              <w:t>.) Monitoring and Logging</w:t>
            </w:r>
            <w:r w:rsidR="00AD4E32" w:rsidRPr="000B4125">
              <w:rPr>
                <w:rFonts w:ascii="Times New Roman" w:eastAsia="Times New Roman" w:hAnsi="Times New Roman" w:cs="Times New Roman"/>
                <w:color w:val="000000"/>
                <w:sz w:val="24"/>
                <w:szCs w:val="24"/>
                <w:lang w:bidi="ar-SA"/>
              </w:rPr>
              <w:br/>
            </w:r>
            <w:r>
              <w:rPr>
                <w:rFonts w:ascii="Times New Roman" w:eastAsia="Times New Roman" w:hAnsi="Times New Roman" w:cs="Times New Roman"/>
                <w:color w:val="000000"/>
                <w:sz w:val="24"/>
                <w:szCs w:val="24"/>
                <w:lang w:bidi="ar-SA"/>
              </w:rPr>
              <w:t>9</w:t>
            </w:r>
            <w:r w:rsidR="00AD4E32" w:rsidRPr="000B4125">
              <w:rPr>
                <w:rFonts w:ascii="Times New Roman" w:eastAsia="Times New Roman" w:hAnsi="Times New Roman" w:cs="Times New Roman"/>
                <w:color w:val="000000"/>
                <w:sz w:val="24"/>
                <w:szCs w:val="24"/>
                <w:lang w:bidi="ar-SA"/>
              </w:rPr>
              <w:t xml:space="preserve">.) </w:t>
            </w:r>
            <w:r w:rsidR="00AD4E32">
              <w:rPr>
                <w:rFonts w:ascii="Times New Roman" w:eastAsia="Times New Roman" w:hAnsi="Times New Roman" w:cs="Times New Roman"/>
                <w:color w:val="000000"/>
                <w:sz w:val="24"/>
                <w:szCs w:val="24"/>
                <w:lang w:bidi="ar-SA"/>
              </w:rPr>
              <w:t>backup</w:t>
            </w:r>
            <w:r w:rsidR="00AD4E32" w:rsidRPr="000B4125">
              <w:rPr>
                <w:rFonts w:ascii="Times New Roman" w:eastAsia="Times New Roman" w:hAnsi="Times New Roman" w:cs="Times New Roman"/>
                <w:color w:val="000000"/>
                <w:sz w:val="24"/>
                <w:szCs w:val="24"/>
                <w:lang w:bidi="ar-SA"/>
              </w:rPr>
              <w:t>, Audit, retention</w:t>
            </w:r>
          </w:p>
        </w:tc>
      </w:tr>
      <w:tr w:rsidR="00AD4E32" w:rsidRPr="000B4125" w14:paraId="3C000553" w14:textId="77777777" w:rsidTr="006035F5">
        <w:trPr>
          <w:trHeight w:val="20"/>
        </w:trPr>
        <w:tc>
          <w:tcPr>
            <w:tcW w:w="2965" w:type="dxa"/>
            <w:tcBorders>
              <w:top w:val="single" w:sz="4" w:space="0" w:color="auto"/>
              <w:left w:val="single" w:sz="4" w:space="0" w:color="auto"/>
              <w:bottom w:val="single" w:sz="4" w:space="0" w:color="auto"/>
              <w:right w:val="single" w:sz="4" w:space="0" w:color="auto"/>
            </w:tcBorders>
            <w:vAlign w:val="bottom"/>
          </w:tcPr>
          <w:p w14:paraId="15D27A53" w14:textId="77777777" w:rsidR="00AD4E32" w:rsidRPr="000B4125" w:rsidRDefault="00AD4E32" w:rsidP="006035F5">
            <w:pPr>
              <w:spacing w:after="0" w:line="240" w:lineRule="auto"/>
              <w:rPr>
                <w:rFonts w:ascii="Times New Roman" w:eastAsia="Times New Roman" w:hAnsi="Times New Roman" w:cs="Times New Roman"/>
                <w:color w:val="000000"/>
                <w:sz w:val="24"/>
                <w:szCs w:val="24"/>
                <w:lang w:bidi="ar-SA"/>
              </w:rPr>
            </w:pPr>
            <w:r w:rsidRPr="000B4125">
              <w:rPr>
                <w:rFonts w:ascii="Times New Roman" w:eastAsia="Times New Roman" w:hAnsi="Times New Roman" w:cs="Times New Roman"/>
                <w:color w:val="000000"/>
                <w:sz w:val="24"/>
                <w:szCs w:val="24"/>
                <w:lang w:bidi="ar-SA"/>
              </w:rPr>
              <w:lastRenderedPageBreak/>
              <w:t>Helpdesk</w:t>
            </w:r>
          </w:p>
        </w:tc>
        <w:tc>
          <w:tcPr>
            <w:tcW w:w="6210" w:type="dxa"/>
            <w:tcBorders>
              <w:top w:val="single" w:sz="4" w:space="0" w:color="auto"/>
              <w:left w:val="nil"/>
              <w:bottom w:val="single" w:sz="4" w:space="0" w:color="auto"/>
              <w:right w:val="single" w:sz="4" w:space="0" w:color="auto"/>
            </w:tcBorders>
          </w:tcPr>
          <w:p w14:paraId="46AB7DA5" w14:textId="77777777" w:rsidR="00AD4E32" w:rsidRPr="008B0D22" w:rsidRDefault="00AD4E32" w:rsidP="006035F5">
            <w:pPr>
              <w:spacing w:after="0" w:line="240" w:lineRule="auto"/>
              <w:rPr>
                <w:rFonts w:ascii="Times New Roman" w:eastAsia="Times New Roman" w:hAnsi="Times New Roman" w:cs="Times New Roman"/>
                <w:color w:val="000000"/>
                <w:sz w:val="24"/>
                <w:szCs w:val="24"/>
                <w:lang w:bidi="ar-SA"/>
              </w:rPr>
            </w:pPr>
            <w:r w:rsidRPr="008B0D22">
              <w:rPr>
                <w:rFonts w:ascii="Times New Roman" w:eastAsia="Times New Roman" w:hAnsi="Times New Roman" w:cs="Times New Roman"/>
                <w:color w:val="000000"/>
                <w:sz w:val="24"/>
                <w:szCs w:val="24"/>
                <w:lang w:bidi="ar-SA"/>
              </w:rPr>
              <w:t xml:space="preserve">24 x 7 support service availability </w:t>
            </w:r>
          </w:p>
        </w:tc>
      </w:tr>
    </w:tbl>
    <w:p w14:paraId="7058EE9A" w14:textId="77777777" w:rsidR="00AD4E32" w:rsidRPr="005E4327" w:rsidRDefault="00AD4E32" w:rsidP="005E4327">
      <w:pPr>
        <w:spacing w:before="120" w:after="120" w:line="276" w:lineRule="auto"/>
        <w:jc w:val="both"/>
        <w:rPr>
          <w:rFonts w:ascii="Times New Roman" w:eastAsia="Calibri" w:hAnsi="Times New Roman" w:cs="Times New Roman"/>
          <w:sz w:val="24"/>
          <w:szCs w:val="24"/>
          <w:lang w:bidi="ar-SA"/>
        </w:rPr>
      </w:pPr>
    </w:p>
    <w:p w14:paraId="3082DC3B" w14:textId="17963C71" w:rsidR="005E4327" w:rsidRPr="001B304A" w:rsidRDefault="005E4327" w:rsidP="001B304A">
      <w:pPr>
        <w:pStyle w:val="ListParagraph"/>
        <w:numPr>
          <w:ilvl w:val="0"/>
          <w:numId w:val="40"/>
        </w:numPr>
        <w:spacing w:before="120" w:after="120" w:line="276" w:lineRule="auto"/>
        <w:jc w:val="both"/>
        <w:rPr>
          <w:rFonts w:ascii="Times New Roman" w:eastAsia="Calibri" w:hAnsi="Times New Roman" w:cs="Times New Roman"/>
          <w:sz w:val="24"/>
          <w:szCs w:val="24"/>
          <w:lang w:bidi="ar-SA"/>
        </w:rPr>
      </w:pPr>
      <w:r w:rsidRPr="001B304A">
        <w:rPr>
          <w:rFonts w:ascii="Times New Roman" w:eastAsia="Calibri" w:hAnsi="Times New Roman" w:cs="Times New Roman"/>
          <w:sz w:val="24"/>
          <w:szCs w:val="24"/>
          <w:lang w:bidi="ar-SA"/>
        </w:rPr>
        <w:t xml:space="preserve">Technical </w:t>
      </w:r>
      <w:r w:rsidR="00624599" w:rsidRPr="001B304A">
        <w:rPr>
          <w:rFonts w:ascii="Times New Roman" w:eastAsia="Calibri" w:hAnsi="Times New Roman" w:cs="Times New Roman"/>
          <w:sz w:val="24"/>
          <w:szCs w:val="24"/>
          <w:lang w:bidi="ar-SA"/>
        </w:rPr>
        <w:t xml:space="preserve">Solution, </w:t>
      </w:r>
      <w:r w:rsidRPr="001B304A">
        <w:rPr>
          <w:rFonts w:ascii="Times New Roman" w:eastAsia="Calibri" w:hAnsi="Times New Roman" w:cs="Times New Roman"/>
          <w:sz w:val="24"/>
          <w:szCs w:val="24"/>
          <w:lang w:bidi="ar-SA"/>
        </w:rPr>
        <w:t>Approach and Methodology</w:t>
      </w:r>
    </w:p>
    <w:p w14:paraId="2D351D8D" w14:textId="0704C8CC" w:rsidR="00AC475E" w:rsidRPr="005E4327" w:rsidRDefault="005E4327" w:rsidP="005E4327">
      <w:pPr>
        <w:spacing w:before="120" w:after="120" w:line="276" w:lineRule="auto"/>
        <w:jc w:val="both"/>
        <w:rPr>
          <w:rFonts w:ascii="Times New Roman" w:eastAsia="Calibri" w:hAnsi="Times New Roman" w:cs="Times New Roman"/>
          <w:sz w:val="24"/>
          <w:szCs w:val="24"/>
          <w:lang w:bidi="ar-SA"/>
        </w:rPr>
      </w:pPr>
      <w:r w:rsidRPr="005E4327">
        <w:rPr>
          <w:rFonts w:ascii="Times New Roman" w:eastAsia="Calibri" w:hAnsi="Times New Roman" w:cs="Times New Roman"/>
          <w:sz w:val="24"/>
          <w:szCs w:val="24"/>
          <w:lang w:bidi="ar-SA"/>
        </w:rPr>
        <w:t xml:space="preserve">In this chapter you should explain your technical understanding of the objectives of the assignment. You should highlight the problems being addressed and their importance and explain the technical approach you would adopt to address them. You should also list the potential </w:t>
      </w:r>
      <w:r w:rsidR="00AC475E" w:rsidRPr="005E4327">
        <w:rPr>
          <w:rFonts w:ascii="Times New Roman" w:eastAsia="Calibri" w:hAnsi="Times New Roman" w:cs="Times New Roman"/>
          <w:sz w:val="24"/>
          <w:szCs w:val="24"/>
          <w:lang w:bidi="ar-SA"/>
        </w:rPr>
        <w:t>standards;</w:t>
      </w:r>
      <w:r w:rsidRPr="005E4327">
        <w:rPr>
          <w:rFonts w:ascii="Times New Roman" w:eastAsia="Calibri" w:hAnsi="Times New Roman" w:cs="Times New Roman"/>
          <w:sz w:val="24"/>
          <w:szCs w:val="24"/>
          <w:lang w:bidi="ar-SA"/>
        </w:rPr>
        <w:t xml:space="preserve"> protocols &amp; specifications you may adopt and highlight the compatibility of these with the proposed architecture. It is also necessary to list the best practices.</w:t>
      </w:r>
      <w:r w:rsidR="00AC475E" w:rsidRPr="00AC475E">
        <w:rPr>
          <w:rFonts w:ascii="Times New Roman" w:eastAsia="Calibri" w:hAnsi="Times New Roman" w:cs="Times New Roman"/>
          <w:sz w:val="24"/>
          <w:szCs w:val="24"/>
          <w:lang w:bidi="ar-SA"/>
        </w:rPr>
        <w:t xml:space="preserve"> </w:t>
      </w:r>
      <w:r w:rsidR="00AC475E" w:rsidRPr="000B4125">
        <w:rPr>
          <w:rFonts w:ascii="Times New Roman" w:eastAsia="Calibri" w:hAnsi="Times New Roman" w:cs="Times New Roman"/>
          <w:sz w:val="24"/>
          <w:szCs w:val="24"/>
          <w:lang w:bidi="ar-SA"/>
        </w:rPr>
        <w:t xml:space="preserve">Item-by-Item Commentary on the Technical Requirements demonstrating the substantial responsiveness of the overall design of the </w:t>
      </w:r>
      <w:r w:rsidR="00AC475E">
        <w:rPr>
          <w:rFonts w:ascii="Times New Roman" w:eastAsia="Calibri" w:hAnsi="Times New Roman" w:cs="Times New Roman"/>
          <w:sz w:val="24"/>
          <w:szCs w:val="24"/>
          <w:lang w:bidi="ar-SA"/>
        </w:rPr>
        <w:t xml:space="preserve">infrastructure </w:t>
      </w:r>
      <w:r w:rsidR="00AC475E" w:rsidRPr="000B4125">
        <w:rPr>
          <w:rFonts w:ascii="Times New Roman" w:eastAsia="Calibri" w:hAnsi="Times New Roman" w:cs="Times New Roman"/>
          <w:sz w:val="24"/>
          <w:szCs w:val="24"/>
          <w:lang w:bidi="ar-SA"/>
        </w:rPr>
        <w:t>Technologies, Goods, and Services offered to those Technical Requirements.</w:t>
      </w:r>
    </w:p>
    <w:p w14:paraId="29D8576E" w14:textId="1D5530F0" w:rsidR="005E4327" w:rsidRPr="001B304A" w:rsidRDefault="001B304A" w:rsidP="001B304A">
      <w:pPr>
        <w:pStyle w:val="ListParagraph"/>
        <w:numPr>
          <w:ilvl w:val="0"/>
          <w:numId w:val="40"/>
        </w:numPr>
        <w:spacing w:before="120" w:after="120" w:line="276" w:lineRule="auto"/>
        <w:jc w:val="both"/>
        <w:rPr>
          <w:rFonts w:ascii="Times New Roman" w:eastAsia="Calibri" w:hAnsi="Times New Roman" w:cs="Times New Roman"/>
          <w:sz w:val="24"/>
          <w:szCs w:val="24"/>
          <w:lang w:bidi="ar-SA"/>
        </w:rPr>
      </w:pPr>
      <w:r w:rsidRPr="001B304A">
        <w:rPr>
          <w:rFonts w:ascii="Times New Roman" w:eastAsia="Calibri" w:hAnsi="Times New Roman" w:cs="Times New Roman"/>
          <w:sz w:val="24"/>
          <w:szCs w:val="24"/>
          <w:lang w:bidi="ar-SA"/>
        </w:rPr>
        <w:t>Project</w:t>
      </w:r>
      <w:r w:rsidR="005E4327" w:rsidRPr="001B304A">
        <w:rPr>
          <w:rFonts w:ascii="Times New Roman" w:eastAsia="Calibri" w:hAnsi="Times New Roman" w:cs="Times New Roman"/>
          <w:sz w:val="24"/>
          <w:szCs w:val="24"/>
          <w:lang w:bidi="ar-SA"/>
        </w:rPr>
        <w:t xml:space="preserve"> Plan.  </w:t>
      </w:r>
    </w:p>
    <w:p w14:paraId="27C7263E" w14:textId="3C75A57F" w:rsidR="00AC475E" w:rsidRPr="005E4327" w:rsidRDefault="005E4327" w:rsidP="005E4327">
      <w:pPr>
        <w:spacing w:before="120" w:after="120" w:line="276" w:lineRule="auto"/>
        <w:jc w:val="both"/>
        <w:rPr>
          <w:rFonts w:ascii="Times New Roman" w:eastAsia="Calibri" w:hAnsi="Times New Roman" w:cs="Times New Roman"/>
          <w:sz w:val="24"/>
          <w:szCs w:val="24"/>
          <w:lang w:bidi="ar-SA"/>
        </w:rPr>
      </w:pPr>
      <w:r w:rsidRPr="005E4327">
        <w:rPr>
          <w:rFonts w:ascii="Times New Roman" w:eastAsia="Calibri" w:hAnsi="Times New Roman" w:cs="Times New Roman"/>
          <w:sz w:val="24"/>
          <w:szCs w:val="24"/>
          <w:lang w:bidi="ar-SA"/>
        </w:rPr>
        <w:t xml:space="preserve">In this chapter you should propose the main activities of the assignment, their content and duration, phasing and interrelations, milestones (including interim approvals by the Employer) and submission dates of the reports/ deliverables. A list of the final documents, including reports, drawings and tables to be delivered as final output, should be included here. </w:t>
      </w:r>
    </w:p>
    <w:p w14:paraId="14720557" w14:textId="133823FC" w:rsidR="005E4327" w:rsidRPr="00D36495" w:rsidRDefault="005E4327" w:rsidP="00D36495">
      <w:pPr>
        <w:pStyle w:val="ListParagraph"/>
        <w:numPr>
          <w:ilvl w:val="0"/>
          <w:numId w:val="40"/>
        </w:numPr>
        <w:spacing w:before="120" w:after="120" w:line="276" w:lineRule="auto"/>
        <w:jc w:val="both"/>
        <w:rPr>
          <w:rFonts w:ascii="Times New Roman" w:eastAsia="Calibri" w:hAnsi="Times New Roman" w:cs="Times New Roman"/>
          <w:sz w:val="24"/>
          <w:szCs w:val="24"/>
          <w:lang w:bidi="ar-SA"/>
        </w:rPr>
      </w:pPr>
      <w:r w:rsidRPr="00D36495">
        <w:rPr>
          <w:rFonts w:ascii="Times New Roman" w:eastAsia="Calibri" w:hAnsi="Times New Roman" w:cs="Times New Roman"/>
          <w:sz w:val="24"/>
          <w:szCs w:val="24"/>
          <w:lang w:bidi="ar-SA"/>
        </w:rPr>
        <w:t>Support and Maintenance</w:t>
      </w:r>
    </w:p>
    <w:p w14:paraId="7543A562" w14:textId="7492C322" w:rsidR="005E4327" w:rsidRPr="005E4327" w:rsidRDefault="005E4327" w:rsidP="005E4327">
      <w:pPr>
        <w:spacing w:before="120" w:after="120" w:line="276" w:lineRule="auto"/>
        <w:jc w:val="both"/>
        <w:rPr>
          <w:rFonts w:ascii="Times New Roman" w:eastAsia="Calibri" w:hAnsi="Times New Roman" w:cs="Times New Roman"/>
          <w:sz w:val="24"/>
          <w:szCs w:val="24"/>
          <w:lang w:bidi="ar-SA"/>
        </w:rPr>
      </w:pPr>
      <w:r w:rsidRPr="005E4327">
        <w:rPr>
          <w:rFonts w:ascii="Times New Roman" w:eastAsia="Calibri" w:hAnsi="Times New Roman" w:cs="Times New Roman"/>
          <w:sz w:val="24"/>
          <w:szCs w:val="24"/>
          <w:lang w:bidi="ar-SA"/>
        </w:rPr>
        <w:t xml:space="preserve">In this chapter you should propose the approach for Three (3) years support and maintenance of the system, to meet the objectives of the SLA specified in Service Level Agreement for support and maintenance. </w:t>
      </w:r>
      <w:proofErr w:type="gramStart"/>
      <w:r w:rsidRPr="005E4327">
        <w:rPr>
          <w:rFonts w:ascii="Times New Roman" w:eastAsia="Calibri" w:hAnsi="Times New Roman" w:cs="Times New Roman"/>
          <w:sz w:val="24"/>
          <w:szCs w:val="24"/>
          <w:lang w:bidi="ar-SA"/>
        </w:rPr>
        <w:t>Bidders</w:t>
      </w:r>
      <w:proofErr w:type="gramEnd"/>
      <w:r w:rsidRPr="005E4327">
        <w:rPr>
          <w:rFonts w:ascii="Times New Roman" w:eastAsia="Calibri" w:hAnsi="Times New Roman" w:cs="Times New Roman"/>
          <w:sz w:val="24"/>
          <w:szCs w:val="24"/>
          <w:lang w:bidi="ar-SA"/>
        </w:rPr>
        <w:t xml:space="preserve"> shall submit proposal on Warranty and Service levels, Bidder shall submit a detailed proposal in compliance with the requirements specified </w:t>
      </w:r>
      <w:r w:rsidR="00655974" w:rsidRPr="005E4327">
        <w:rPr>
          <w:rFonts w:ascii="Times New Roman" w:eastAsia="Calibri" w:hAnsi="Times New Roman" w:cs="Times New Roman"/>
          <w:sz w:val="24"/>
          <w:szCs w:val="24"/>
          <w:lang w:bidi="ar-SA"/>
        </w:rPr>
        <w:t>in Procurement</w:t>
      </w:r>
      <w:r w:rsidRPr="005E4327">
        <w:rPr>
          <w:rFonts w:ascii="Times New Roman" w:eastAsia="Calibri" w:hAnsi="Times New Roman" w:cs="Times New Roman"/>
          <w:sz w:val="24"/>
          <w:szCs w:val="24"/>
          <w:lang w:bidi="ar-SA"/>
        </w:rPr>
        <w:t xml:space="preserve"> Document and indicating, among others, how the following are dealt </w:t>
      </w:r>
      <w:proofErr w:type="gramStart"/>
      <w:r w:rsidRPr="005E4327">
        <w:rPr>
          <w:rFonts w:ascii="Times New Roman" w:eastAsia="Calibri" w:hAnsi="Times New Roman" w:cs="Times New Roman"/>
          <w:sz w:val="24"/>
          <w:szCs w:val="24"/>
          <w:lang w:bidi="ar-SA"/>
        </w:rPr>
        <w:t>with ,</w:t>
      </w:r>
      <w:proofErr w:type="gramEnd"/>
      <w:r w:rsidRPr="005E4327">
        <w:rPr>
          <w:rFonts w:ascii="Times New Roman" w:eastAsia="Calibri" w:hAnsi="Times New Roman" w:cs="Times New Roman"/>
          <w:sz w:val="24"/>
          <w:szCs w:val="24"/>
          <w:lang w:bidi="ar-SA"/>
        </w:rPr>
        <w:t xml:space="preserve"> but not to be limited to</w:t>
      </w:r>
    </w:p>
    <w:p w14:paraId="3F2C8515" w14:textId="77777777" w:rsidR="005E4327" w:rsidRPr="005E4327" w:rsidRDefault="005E4327" w:rsidP="005E4327">
      <w:pPr>
        <w:spacing w:before="120" w:after="120" w:line="276" w:lineRule="auto"/>
        <w:jc w:val="both"/>
        <w:rPr>
          <w:rFonts w:ascii="Times New Roman" w:eastAsia="Calibri" w:hAnsi="Times New Roman" w:cs="Times New Roman"/>
          <w:sz w:val="24"/>
          <w:szCs w:val="24"/>
          <w:lang w:bidi="ar-SA"/>
        </w:rPr>
      </w:pPr>
      <w:r w:rsidRPr="005E4327">
        <w:rPr>
          <w:rFonts w:ascii="Times New Roman" w:eastAsia="Calibri" w:hAnsi="Times New Roman" w:cs="Times New Roman"/>
          <w:sz w:val="24"/>
          <w:szCs w:val="24"/>
          <w:lang w:bidi="ar-SA"/>
        </w:rPr>
        <w:t>•</w:t>
      </w:r>
      <w:r w:rsidRPr="005E4327">
        <w:rPr>
          <w:rFonts w:ascii="Times New Roman" w:eastAsia="Calibri" w:hAnsi="Times New Roman" w:cs="Times New Roman"/>
          <w:sz w:val="24"/>
          <w:szCs w:val="24"/>
          <w:lang w:bidi="ar-SA"/>
        </w:rPr>
        <w:tab/>
        <w:t>Severity Levels</w:t>
      </w:r>
    </w:p>
    <w:p w14:paraId="29FA406F" w14:textId="77777777" w:rsidR="005E4327" w:rsidRPr="005E4327" w:rsidRDefault="005E4327" w:rsidP="005E4327">
      <w:pPr>
        <w:spacing w:before="120" w:after="120" w:line="276" w:lineRule="auto"/>
        <w:jc w:val="both"/>
        <w:rPr>
          <w:rFonts w:ascii="Times New Roman" w:eastAsia="Calibri" w:hAnsi="Times New Roman" w:cs="Times New Roman"/>
          <w:sz w:val="24"/>
          <w:szCs w:val="24"/>
          <w:lang w:bidi="ar-SA"/>
        </w:rPr>
      </w:pPr>
      <w:r w:rsidRPr="005E4327">
        <w:rPr>
          <w:rFonts w:ascii="Times New Roman" w:eastAsia="Calibri" w:hAnsi="Times New Roman" w:cs="Times New Roman"/>
          <w:sz w:val="24"/>
          <w:szCs w:val="24"/>
          <w:lang w:bidi="ar-SA"/>
        </w:rPr>
        <w:lastRenderedPageBreak/>
        <w:t>•</w:t>
      </w:r>
      <w:r w:rsidRPr="005E4327">
        <w:rPr>
          <w:rFonts w:ascii="Times New Roman" w:eastAsia="Calibri" w:hAnsi="Times New Roman" w:cs="Times New Roman"/>
          <w:sz w:val="24"/>
          <w:szCs w:val="24"/>
          <w:lang w:bidi="ar-SA"/>
        </w:rPr>
        <w:tab/>
        <w:t>Scope of Support Engagements</w:t>
      </w:r>
    </w:p>
    <w:p w14:paraId="0086B8F2" w14:textId="77777777" w:rsidR="005E4327" w:rsidRPr="005E4327" w:rsidRDefault="005E4327" w:rsidP="005E4327">
      <w:pPr>
        <w:spacing w:before="120" w:after="120" w:line="276" w:lineRule="auto"/>
        <w:jc w:val="both"/>
        <w:rPr>
          <w:rFonts w:ascii="Times New Roman" w:eastAsia="Calibri" w:hAnsi="Times New Roman" w:cs="Times New Roman"/>
          <w:sz w:val="24"/>
          <w:szCs w:val="24"/>
          <w:lang w:bidi="ar-SA"/>
        </w:rPr>
      </w:pPr>
      <w:r w:rsidRPr="005E4327">
        <w:rPr>
          <w:rFonts w:ascii="Times New Roman" w:eastAsia="Calibri" w:hAnsi="Times New Roman" w:cs="Times New Roman"/>
          <w:sz w:val="24"/>
          <w:szCs w:val="24"/>
          <w:lang w:bidi="ar-SA"/>
        </w:rPr>
        <w:t>•</w:t>
      </w:r>
      <w:r w:rsidRPr="005E4327">
        <w:rPr>
          <w:rFonts w:ascii="Times New Roman" w:eastAsia="Calibri" w:hAnsi="Times New Roman" w:cs="Times New Roman"/>
          <w:sz w:val="24"/>
          <w:szCs w:val="24"/>
          <w:lang w:bidi="ar-SA"/>
        </w:rPr>
        <w:tab/>
        <w:t>Updates</w:t>
      </w:r>
    </w:p>
    <w:p w14:paraId="4B71CE7E" w14:textId="77777777" w:rsidR="005E4327" w:rsidRPr="005E4327" w:rsidRDefault="005E4327" w:rsidP="005E4327">
      <w:pPr>
        <w:spacing w:before="120" w:after="120" w:line="276" w:lineRule="auto"/>
        <w:jc w:val="both"/>
        <w:rPr>
          <w:rFonts w:ascii="Times New Roman" w:eastAsia="Calibri" w:hAnsi="Times New Roman" w:cs="Times New Roman"/>
          <w:sz w:val="24"/>
          <w:szCs w:val="24"/>
          <w:lang w:bidi="ar-SA"/>
        </w:rPr>
      </w:pPr>
      <w:r w:rsidRPr="005E4327">
        <w:rPr>
          <w:rFonts w:ascii="Times New Roman" w:eastAsia="Calibri" w:hAnsi="Times New Roman" w:cs="Times New Roman"/>
          <w:sz w:val="24"/>
          <w:szCs w:val="24"/>
          <w:lang w:bidi="ar-SA"/>
        </w:rPr>
        <w:t>•</w:t>
      </w:r>
      <w:r w:rsidRPr="005E4327">
        <w:rPr>
          <w:rFonts w:ascii="Times New Roman" w:eastAsia="Calibri" w:hAnsi="Times New Roman" w:cs="Times New Roman"/>
          <w:sz w:val="24"/>
          <w:szCs w:val="24"/>
          <w:lang w:bidi="ar-SA"/>
        </w:rPr>
        <w:tab/>
        <w:t>Creating and Managing Support Incidents</w:t>
      </w:r>
    </w:p>
    <w:p w14:paraId="680B828D" w14:textId="77777777" w:rsidR="005E4327" w:rsidRPr="005E4327" w:rsidRDefault="005E4327" w:rsidP="005E4327">
      <w:pPr>
        <w:spacing w:before="120" w:after="120" w:line="276" w:lineRule="auto"/>
        <w:jc w:val="both"/>
        <w:rPr>
          <w:rFonts w:ascii="Times New Roman" w:eastAsia="Calibri" w:hAnsi="Times New Roman" w:cs="Times New Roman"/>
          <w:sz w:val="24"/>
          <w:szCs w:val="24"/>
          <w:lang w:bidi="ar-SA"/>
        </w:rPr>
      </w:pPr>
      <w:r w:rsidRPr="005E4327">
        <w:rPr>
          <w:rFonts w:ascii="Times New Roman" w:eastAsia="Calibri" w:hAnsi="Times New Roman" w:cs="Times New Roman"/>
          <w:sz w:val="24"/>
          <w:szCs w:val="24"/>
          <w:lang w:bidi="ar-SA"/>
        </w:rPr>
        <w:t>•</w:t>
      </w:r>
      <w:r w:rsidRPr="005E4327">
        <w:rPr>
          <w:rFonts w:ascii="Times New Roman" w:eastAsia="Calibri" w:hAnsi="Times New Roman" w:cs="Times New Roman"/>
          <w:sz w:val="24"/>
          <w:szCs w:val="24"/>
          <w:lang w:bidi="ar-SA"/>
        </w:rPr>
        <w:tab/>
        <w:t>Helpdesk</w:t>
      </w:r>
    </w:p>
    <w:p w14:paraId="1C9C4B2B" w14:textId="77777777" w:rsidR="005E4327" w:rsidRPr="005E4327" w:rsidRDefault="005E4327" w:rsidP="005E4327">
      <w:pPr>
        <w:spacing w:before="120" w:after="120" w:line="276" w:lineRule="auto"/>
        <w:jc w:val="both"/>
        <w:rPr>
          <w:rFonts w:ascii="Times New Roman" w:eastAsia="Calibri" w:hAnsi="Times New Roman" w:cs="Times New Roman"/>
          <w:sz w:val="24"/>
          <w:szCs w:val="24"/>
          <w:lang w:bidi="ar-SA"/>
        </w:rPr>
      </w:pPr>
      <w:r w:rsidRPr="005E4327">
        <w:rPr>
          <w:rFonts w:ascii="Times New Roman" w:eastAsia="Calibri" w:hAnsi="Times New Roman" w:cs="Times New Roman"/>
          <w:sz w:val="24"/>
          <w:szCs w:val="24"/>
          <w:lang w:bidi="ar-SA"/>
        </w:rPr>
        <w:t>•</w:t>
      </w:r>
      <w:r w:rsidRPr="005E4327">
        <w:rPr>
          <w:rFonts w:ascii="Times New Roman" w:eastAsia="Calibri" w:hAnsi="Times New Roman" w:cs="Times New Roman"/>
          <w:sz w:val="24"/>
          <w:szCs w:val="24"/>
          <w:lang w:bidi="ar-SA"/>
        </w:rPr>
        <w:tab/>
        <w:t xml:space="preserve">Support Levels </w:t>
      </w:r>
    </w:p>
    <w:p w14:paraId="6B45D69D" w14:textId="32FC7256" w:rsidR="005E4327" w:rsidRPr="000B4125" w:rsidRDefault="005E4327" w:rsidP="005E4327">
      <w:pPr>
        <w:spacing w:before="120" w:after="120" w:line="276" w:lineRule="auto"/>
        <w:jc w:val="both"/>
        <w:rPr>
          <w:rFonts w:ascii="Times New Roman" w:eastAsia="Calibri" w:hAnsi="Times New Roman" w:cs="Times New Roman"/>
          <w:sz w:val="24"/>
          <w:szCs w:val="24"/>
          <w:lang w:bidi="ar-SA"/>
        </w:rPr>
      </w:pPr>
      <w:r w:rsidRPr="005E4327">
        <w:rPr>
          <w:rFonts w:ascii="Times New Roman" w:eastAsia="Calibri" w:hAnsi="Times New Roman" w:cs="Times New Roman"/>
          <w:sz w:val="24"/>
          <w:szCs w:val="24"/>
          <w:lang w:bidi="ar-SA"/>
        </w:rPr>
        <w:t>•</w:t>
      </w:r>
      <w:r w:rsidRPr="005E4327">
        <w:rPr>
          <w:rFonts w:ascii="Times New Roman" w:eastAsia="Calibri" w:hAnsi="Times New Roman" w:cs="Times New Roman"/>
          <w:sz w:val="24"/>
          <w:szCs w:val="24"/>
          <w:lang w:bidi="ar-SA"/>
        </w:rPr>
        <w:tab/>
        <w:t>Conditions for Providing Support Services, etc.</w:t>
      </w:r>
    </w:p>
    <w:p w14:paraId="24F0E299" w14:textId="35DFF18D" w:rsidR="00416119" w:rsidRPr="00736425" w:rsidRDefault="00416119" w:rsidP="0080709C">
      <w:pPr>
        <w:rPr>
          <w:rFonts w:ascii="Times New Roman" w:eastAsia="Calibri" w:hAnsi="Times New Roman" w:cs="Times New Roman"/>
          <w:sz w:val="24"/>
          <w:szCs w:val="24"/>
          <w:lang w:bidi="ar-SA"/>
        </w:rPr>
      </w:pPr>
      <w:bookmarkStart w:id="47" w:name="_Toc228956651"/>
      <w:bookmarkStart w:id="48" w:name="_Toc64294949"/>
      <w:bookmarkStart w:id="49" w:name="_Toc182388391"/>
      <w:r>
        <w:rPr>
          <w:rFonts w:ascii="Times New Roman" w:eastAsia="Calibri" w:hAnsi="Times New Roman" w:cs="Times New Roman"/>
          <w:sz w:val="24"/>
          <w:szCs w:val="24"/>
          <w:lang w:bidi="ar-SA"/>
        </w:rPr>
        <w:br w:type="page"/>
      </w:r>
    </w:p>
    <w:p w14:paraId="450BE277" w14:textId="291FD6DC" w:rsidR="000B4125" w:rsidRPr="00736425" w:rsidRDefault="000B4125" w:rsidP="00736425">
      <w:pPr>
        <w:keepNext/>
        <w:keepLines/>
        <w:numPr>
          <w:ilvl w:val="1"/>
          <w:numId w:val="38"/>
        </w:numPr>
        <w:spacing w:before="480" w:after="0" w:line="276" w:lineRule="auto"/>
        <w:ind w:left="630" w:hanging="720"/>
        <w:outlineLvl w:val="0"/>
        <w:rPr>
          <w:rFonts w:ascii="Cambria" w:eastAsia="Times New Roman" w:hAnsi="Cambria" w:cs="Latha"/>
          <w:b/>
          <w:bCs/>
          <w:sz w:val="28"/>
          <w:szCs w:val="28"/>
          <w:lang w:bidi="ar-SA"/>
        </w:rPr>
      </w:pPr>
      <w:r w:rsidRPr="00736425">
        <w:rPr>
          <w:rFonts w:ascii="Cambria" w:eastAsia="Times New Roman" w:hAnsi="Cambria" w:cs="Latha"/>
          <w:b/>
          <w:bCs/>
          <w:sz w:val="28"/>
          <w:szCs w:val="28"/>
          <w:lang w:bidi="ar-SA"/>
        </w:rPr>
        <w:lastRenderedPageBreak/>
        <w:t>Key Personnel</w:t>
      </w:r>
      <w:bookmarkEnd w:id="47"/>
      <w:bookmarkEnd w:id="48"/>
      <w:bookmarkEnd w:id="49"/>
    </w:p>
    <w:p w14:paraId="73FBB5BC" w14:textId="4B9C4A29" w:rsidR="000B4125" w:rsidRPr="00416119" w:rsidRDefault="000B4125" w:rsidP="000B4125">
      <w:pPr>
        <w:spacing w:after="200" w:line="276" w:lineRule="auto"/>
        <w:jc w:val="both"/>
        <w:rPr>
          <w:rFonts w:ascii="Times New Roman" w:eastAsia="Calibri" w:hAnsi="Times New Roman" w:cs="Times New Roman"/>
          <w:sz w:val="24"/>
          <w:szCs w:val="24"/>
          <w:lang w:bidi="ar-SA"/>
        </w:rPr>
      </w:pPr>
      <w:r w:rsidRPr="00416119">
        <w:rPr>
          <w:rFonts w:ascii="Times New Roman" w:eastAsia="Calibri" w:hAnsi="Times New Roman" w:cs="Times New Roman"/>
          <w:sz w:val="24"/>
          <w:szCs w:val="24"/>
          <w:lang w:bidi="ar-SA"/>
        </w:rPr>
        <w:t xml:space="preserve">For specific positions essential to contract management and implementation (and/or those specified in the Procurement Documents, </w:t>
      </w:r>
      <w:r w:rsidR="00953380">
        <w:rPr>
          <w:rFonts w:ascii="Times New Roman" w:eastAsia="Calibri" w:hAnsi="Times New Roman" w:cs="Times New Roman"/>
          <w:sz w:val="24"/>
          <w:szCs w:val="24"/>
          <w:lang w:bidi="ar-SA"/>
        </w:rPr>
        <w:t xml:space="preserve">in </w:t>
      </w:r>
      <w:r w:rsidR="00E11465">
        <w:rPr>
          <w:rFonts w:ascii="Times New Roman" w:eastAsia="Calibri" w:hAnsi="Times New Roman" w:cs="Times New Roman"/>
          <w:sz w:val="24"/>
          <w:szCs w:val="24"/>
          <w:lang w:bidi="ar-SA"/>
        </w:rPr>
        <w:t>6.1</w:t>
      </w:r>
      <w:r w:rsidRPr="00416119">
        <w:rPr>
          <w:rFonts w:ascii="Times New Roman" w:eastAsia="Calibri" w:hAnsi="Times New Roman" w:cs="Times New Roman"/>
          <w:sz w:val="24"/>
          <w:szCs w:val="24"/>
          <w:lang w:bidi="ar-SA"/>
        </w:rPr>
        <w:t xml:space="preserve">), Bidders should provide the names of candidates qualified to meet the specified requirements stated for each position. </w:t>
      </w:r>
      <w:r w:rsidR="00F9725B">
        <w:rPr>
          <w:rFonts w:ascii="Times New Roman" w:eastAsia="Calibri" w:hAnsi="Times New Roman" w:cs="Times New Roman"/>
          <w:sz w:val="24"/>
          <w:szCs w:val="24"/>
          <w:lang w:bidi="ar-SA"/>
        </w:rPr>
        <w:t xml:space="preserve">At least 1 alternate candidate should be given for each category in 6.1. </w:t>
      </w:r>
      <w:r w:rsidRPr="00416119">
        <w:rPr>
          <w:rFonts w:ascii="Times New Roman" w:eastAsia="Calibri" w:hAnsi="Times New Roman" w:cs="Times New Roman"/>
          <w:sz w:val="24"/>
          <w:szCs w:val="24"/>
          <w:lang w:bidi="ar-SA"/>
        </w:rPr>
        <w:t xml:space="preserve"> The data on their experience should be supplied on separate sheets using one form for each candidate.</w:t>
      </w:r>
    </w:p>
    <w:p w14:paraId="1A77EA94" w14:textId="10CACA4B" w:rsidR="000B4125" w:rsidRPr="00416119" w:rsidRDefault="000B4125" w:rsidP="000B4125">
      <w:pPr>
        <w:spacing w:after="200" w:line="276" w:lineRule="auto"/>
        <w:jc w:val="both"/>
        <w:rPr>
          <w:rFonts w:ascii="Times New Roman" w:eastAsia="Calibri" w:hAnsi="Times New Roman" w:cs="Times New Roman"/>
          <w:sz w:val="24"/>
          <w:szCs w:val="24"/>
          <w:lang w:bidi="ar-SA"/>
        </w:rPr>
      </w:pPr>
      <w:r w:rsidRPr="00416119">
        <w:rPr>
          <w:rFonts w:ascii="Times New Roman" w:eastAsia="Calibri" w:hAnsi="Times New Roman" w:cs="Times New Roman"/>
          <w:sz w:val="24"/>
          <w:szCs w:val="24"/>
          <w:lang w:bidi="ar-SA"/>
        </w:rPr>
        <w:t>Bidders</w:t>
      </w:r>
      <w:r w:rsidR="00416119" w:rsidRPr="00416119">
        <w:rPr>
          <w:rFonts w:ascii="Times New Roman" w:eastAsia="Calibri" w:hAnsi="Times New Roman" w:cs="Times New Roman"/>
          <w:sz w:val="24"/>
          <w:szCs w:val="24"/>
          <w:lang w:bidi="ar-SA"/>
        </w:rPr>
        <w:t xml:space="preserve"> may</w:t>
      </w:r>
      <w:r w:rsidRPr="00416119">
        <w:rPr>
          <w:rFonts w:ascii="Times New Roman" w:eastAsia="Calibri" w:hAnsi="Times New Roman" w:cs="Times New Roman"/>
          <w:sz w:val="24"/>
          <w:szCs w:val="24"/>
          <w:lang w:bidi="ar-SA"/>
        </w:rPr>
        <w:t xml:space="preserve"> propose alternative management and implementation arrangements requiring different key personnel, whose experience records should be provided</w:t>
      </w:r>
      <w:r w:rsidR="007B262B" w:rsidRPr="00416119">
        <w:rPr>
          <w:rFonts w:ascii="Times New Roman" w:eastAsia="Calibri" w:hAnsi="Times New Roman" w:cs="Times New Roman"/>
          <w:sz w:val="24"/>
          <w:szCs w:val="24"/>
          <w:lang w:bidi="ar-SA"/>
        </w:rPr>
        <w:t xml:space="preserve"> according to 6.1 Technical Resource Compliance. </w:t>
      </w:r>
    </w:p>
    <w:p w14:paraId="056EFE38" w14:textId="77777777" w:rsidR="000B4125" w:rsidRPr="000B4125" w:rsidRDefault="000B4125" w:rsidP="000B4125">
      <w:pPr>
        <w:spacing w:after="200" w:line="276" w:lineRule="auto"/>
        <w:rPr>
          <w:rFonts w:ascii="Arial" w:eastAsia="Calibri" w:hAnsi="Arial" w:cs="Arial"/>
          <w:sz w:val="20"/>
          <w:lang w:bidi="ar-SA"/>
        </w:rPr>
      </w:pPr>
    </w:p>
    <w:tbl>
      <w:tblPr>
        <w:tblW w:w="8980" w:type="dxa"/>
        <w:jc w:val="center"/>
        <w:tblLayout w:type="fixed"/>
        <w:tblCellMar>
          <w:left w:w="72" w:type="dxa"/>
          <w:right w:w="72" w:type="dxa"/>
        </w:tblCellMar>
        <w:tblLook w:val="0000" w:firstRow="0" w:lastRow="0" w:firstColumn="0" w:lastColumn="0" w:noHBand="0" w:noVBand="0"/>
      </w:tblPr>
      <w:tblGrid>
        <w:gridCol w:w="165"/>
        <w:gridCol w:w="576"/>
        <w:gridCol w:w="3564"/>
        <w:gridCol w:w="4108"/>
        <w:gridCol w:w="567"/>
      </w:tblGrid>
      <w:tr w:rsidR="000B4125" w:rsidRPr="000B4125" w14:paraId="6A4AE4CE" w14:textId="77777777" w:rsidTr="00162230">
        <w:trPr>
          <w:cantSplit/>
          <w:jc w:val="center"/>
        </w:trPr>
        <w:tc>
          <w:tcPr>
            <w:tcW w:w="741" w:type="dxa"/>
            <w:gridSpan w:val="2"/>
            <w:tcBorders>
              <w:top w:val="single" w:sz="12" w:space="0" w:color="auto"/>
              <w:left w:val="single" w:sz="12" w:space="0" w:color="auto"/>
              <w:right w:val="single" w:sz="2" w:space="0" w:color="auto"/>
            </w:tcBorders>
          </w:tcPr>
          <w:p w14:paraId="0E1B64A4" w14:textId="705CC35B" w:rsidR="000B4125" w:rsidRPr="000B4125" w:rsidRDefault="005D4AFA" w:rsidP="000B4125">
            <w:pPr>
              <w:spacing w:before="120" w:after="200" w:line="276" w:lineRule="auto"/>
              <w:rPr>
                <w:rFonts w:ascii="Arial" w:eastAsia="Calibri" w:hAnsi="Arial" w:cs="Arial"/>
                <w:b/>
                <w:spacing w:val="-2"/>
                <w:sz w:val="20"/>
                <w:lang w:bidi="ar-SA"/>
              </w:rPr>
            </w:pPr>
            <w:r>
              <w:rPr>
                <w:rFonts w:ascii="Arial" w:eastAsia="Calibri" w:hAnsi="Arial" w:cs="Arial"/>
                <w:b/>
                <w:spacing w:val="-2"/>
                <w:sz w:val="20"/>
                <w:lang w:bidi="ar-SA"/>
              </w:rPr>
              <w:t>6.1.1.</w:t>
            </w:r>
          </w:p>
        </w:tc>
        <w:tc>
          <w:tcPr>
            <w:tcW w:w="8239" w:type="dxa"/>
            <w:gridSpan w:val="3"/>
            <w:tcBorders>
              <w:top w:val="single" w:sz="12" w:space="0" w:color="auto"/>
              <w:left w:val="single" w:sz="2" w:space="0" w:color="auto"/>
              <w:right w:val="single" w:sz="12" w:space="0" w:color="auto"/>
            </w:tcBorders>
          </w:tcPr>
          <w:p w14:paraId="4BF0A731" w14:textId="191BD842" w:rsidR="000B4125" w:rsidRPr="000B4125" w:rsidRDefault="000B4125" w:rsidP="000B4125">
            <w:pPr>
              <w:spacing w:before="120" w:after="200" w:line="276" w:lineRule="auto"/>
              <w:rPr>
                <w:rFonts w:ascii="Arial" w:eastAsia="Calibri" w:hAnsi="Arial" w:cs="Arial"/>
                <w:b/>
                <w:bCs/>
                <w:spacing w:val="-2"/>
                <w:sz w:val="16"/>
                <w:lang w:bidi="ar-SA"/>
              </w:rPr>
            </w:pPr>
            <w:r w:rsidRPr="000B4125">
              <w:rPr>
                <w:rFonts w:ascii="Arial" w:eastAsia="Calibri" w:hAnsi="Arial" w:cs="Arial"/>
                <w:b/>
                <w:bCs/>
                <w:spacing w:val="-2"/>
                <w:sz w:val="16"/>
                <w:lang w:bidi="ar-SA"/>
              </w:rPr>
              <w:t>Title of position*</w:t>
            </w:r>
            <w:r w:rsidR="00DC325D">
              <w:rPr>
                <w:rFonts w:ascii="Arial" w:eastAsia="Calibri" w:hAnsi="Arial" w:cs="Arial"/>
                <w:b/>
                <w:bCs/>
                <w:spacing w:val="-2"/>
                <w:sz w:val="16"/>
                <w:lang w:bidi="ar-SA"/>
              </w:rPr>
              <w:t xml:space="preserve"> - </w:t>
            </w:r>
            <w:r w:rsidR="00DC325D" w:rsidRPr="00DC325D">
              <w:rPr>
                <w:rFonts w:ascii="Arial" w:eastAsia="Calibri" w:hAnsi="Arial" w:cs="Arial"/>
                <w:b/>
                <w:bCs/>
                <w:spacing w:val="-2"/>
                <w:sz w:val="16"/>
                <w:lang w:bidi="ar-SA"/>
              </w:rPr>
              <w:t>Infrastructure Professionals (Overall Multi Cloud and HCI Solution design and deployment)</w:t>
            </w:r>
          </w:p>
        </w:tc>
      </w:tr>
      <w:tr w:rsidR="000B4125" w:rsidRPr="000B4125" w14:paraId="58ADD0E7" w14:textId="77777777" w:rsidTr="00162230">
        <w:trPr>
          <w:cantSplit/>
          <w:jc w:val="center"/>
        </w:trPr>
        <w:tc>
          <w:tcPr>
            <w:tcW w:w="741" w:type="dxa"/>
            <w:gridSpan w:val="2"/>
            <w:tcBorders>
              <w:left w:val="single" w:sz="12" w:space="0" w:color="auto"/>
              <w:right w:val="single" w:sz="2" w:space="0" w:color="auto"/>
            </w:tcBorders>
          </w:tcPr>
          <w:p w14:paraId="5638A327" w14:textId="77777777" w:rsidR="000B4125" w:rsidRPr="000B4125" w:rsidRDefault="000B4125" w:rsidP="000B4125">
            <w:pPr>
              <w:spacing w:before="120" w:after="200" w:line="276" w:lineRule="auto"/>
              <w:rPr>
                <w:rFonts w:ascii="Arial" w:eastAsia="Calibri" w:hAnsi="Arial" w:cs="Arial"/>
                <w:b/>
                <w:bCs/>
                <w:spacing w:val="-2"/>
                <w:sz w:val="20"/>
                <w:lang w:bidi="ar-SA"/>
              </w:rPr>
            </w:pPr>
          </w:p>
        </w:tc>
        <w:tc>
          <w:tcPr>
            <w:tcW w:w="8239" w:type="dxa"/>
            <w:gridSpan w:val="3"/>
            <w:tcBorders>
              <w:top w:val="single" w:sz="6" w:space="0" w:color="auto"/>
              <w:left w:val="single" w:sz="2" w:space="0" w:color="auto"/>
              <w:bottom w:val="single" w:sz="4" w:space="0" w:color="auto"/>
              <w:right w:val="single" w:sz="12" w:space="0" w:color="auto"/>
            </w:tcBorders>
          </w:tcPr>
          <w:p w14:paraId="55D7F3B9" w14:textId="7672CB33" w:rsidR="000B4125" w:rsidRPr="000B4125" w:rsidRDefault="000B4125" w:rsidP="000B4125">
            <w:pPr>
              <w:spacing w:before="120" w:after="200" w:line="276" w:lineRule="auto"/>
              <w:rPr>
                <w:rFonts w:ascii="Arial" w:eastAsia="Calibri" w:hAnsi="Arial" w:cs="Arial"/>
                <w:b/>
                <w:bCs/>
                <w:spacing w:val="-2"/>
                <w:sz w:val="16"/>
                <w:lang w:bidi="ar-SA"/>
              </w:rPr>
            </w:pPr>
            <w:r w:rsidRPr="000B4125">
              <w:rPr>
                <w:rFonts w:ascii="Arial" w:eastAsia="Calibri" w:hAnsi="Arial" w:cs="Arial"/>
                <w:b/>
                <w:bCs/>
                <w:spacing w:val="-2"/>
                <w:sz w:val="16"/>
                <w:lang w:bidi="ar-SA"/>
              </w:rPr>
              <w:t>Name of prime candidate</w:t>
            </w:r>
            <w:r w:rsidR="00F9725B">
              <w:rPr>
                <w:rFonts w:ascii="Arial" w:eastAsia="Calibri" w:hAnsi="Arial" w:cs="Arial"/>
                <w:b/>
                <w:bCs/>
                <w:spacing w:val="-2"/>
                <w:sz w:val="16"/>
                <w:lang w:bidi="ar-SA"/>
              </w:rPr>
              <w:t xml:space="preserve"> 1</w:t>
            </w:r>
          </w:p>
        </w:tc>
      </w:tr>
      <w:tr w:rsidR="00F9725B" w:rsidRPr="000B4125" w14:paraId="10494C5B" w14:textId="77777777" w:rsidTr="00162230">
        <w:trPr>
          <w:cantSplit/>
          <w:jc w:val="center"/>
        </w:trPr>
        <w:tc>
          <w:tcPr>
            <w:tcW w:w="741" w:type="dxa"/>
            <w:gridSpan w:val="2"/>
            <w:tcBorders>
              <w:left w:val="single" w:sz="12" w:space="0" w:color="auto"/>
              <w:right w:val="single" w:sz="2" w:space="0" w:color="auto"/>
            </w:tcBorders>
          </w:tcPr>
          <w:p w14:paraId="66415C9D" w14:textId="77777777" w:rsidR="00F9725B" w:rsidRPr="000B4125" w:rsidRDefault="00F9725B" w:rsidP="000B4125">
            <w:pPr>
              <w:spacing w:before="120" w:after="200" w:line="276" w:lineRule="auto"/>
              <w:rPr>
                <w:rFonts w:ascii="Arial" w:eastAsia="Calibri" w:hAnsi="Arial" w:cs="Arial"/>
                <w:b/>
                <w:bCs/>
                <w:spacing w:val="-2"/>
                <w:sz w:val="20"/>
                <w:lang w:bidi="ar-SA"/>
              </w:rPr>
            </w:pPr>
          </w:p>
        </w:tc>
        <w:tc>
          <w:tcPr>
            <w:tcW w:w="8239" w:type="dxa"/>
            <w:gridSpan w:val="3"/>
            <w:tcBorders>
              <w:top w:val="single" w:sz="6" w:space="0" w:color="auto"/>
              <w:left w:val="single" w:sz="2" w:space="0" w:color="auto"/>
              <w:bottom w:val="single" w:sz="4" w:space="0" w:color="auto"/>
              <w:right w:val="single" w:sz="12" w:space="0" w:color="auto"/>
            </w:tcBorders>
          </w:tcPr>
          <w:p w14:paraId="748AEA3E" w14:textId="7D9FD556" w:rsidR="00F9725B" w:rsidRPr="000B4125" w:rsidRDefault="00F9725B" w:rsidP="000B4125">
            <w:pPr>
              <w:spacing w:before="120" w:after="200" w:line="276" w:lineRule="auto"/>
              <w:rPr>
                <w:rFonts w:ascii="Arial" w:eastAsia="Calibri" w:hAnsi="Arial" w:cs="Arial"/>
                <w:b/>
                <w:bCs/>
                <w:spacing w:val="-2"/>
                <w:sz w:val="16"/>
                <w:lang w:bidi="ar-SA"/>
              </w:rPr>
            </w:pPr>
            <w:r w:rsidRPr="000B4125">
              <w:rPr>
                <w:rFonts w:ascii="Arial" w:eastAsia="Calibri" w:hAnsi="Arial" w:cs="Arial"/>
                <w:b/>
                <w:bCs/>
                <w:spacing w:val="-2"/>
                <w:sz w:val="16"/>
                <w:lang w:bidi="ar-SA"/>
              </w:rPr>
              <w:t>Name of prime candidate</w:t>
            </w:r>
            <w:r>
              <w:rPr>
                <w:rFonts w:ascii="Arial" w:eastAsia="Calibri" w:hAnsi="Arial" w:cs="Arial"/>
                <w:b/>
                <w:bCs/>
                <w:spacing w:val="-2"/>
                <w:sz w:val="16"/>
                <w:lang w:bidi="ar-SA"/>
              </w:rPr>
              <w:t xml:space="preserve"> 2</w:t>
            </w:r>
          </w:p>
        </w:tc>
      </w:tr>
      <w:tr w:rsidR="000B4125" w:rsidRPr="000B4125" w14:paraId="1971A51A" w14:textId="77777777" w:rsidTr="00162230">
        <w:trPr>
          <w:cantSplit/>
          <w:jc w:val="center"/>
        </w:trPr>
        <w:tc>
          <w:tcPr>
            <w:tcW w:w="741" w:type="dxa"/>
            <w:gridSpan w:val="2"/>
            <w:tcBorders>
              <w:left w:val="single" w:sz="12" w:space="0" w:color="auto"/>
              <w:bottom w:val="single" w:sz="12" w:space="0" w:color="auto"/>
              <w:right w:val="single" w:sz="2" w:space="0" w:color="auto"/>
            </w:tcBorders>
          </w:tcPr>
          <w:p w14:paraId="1F341FD0" w14:textId="77777777" w:rsidR="000B4125" w:rsidRPr="000B4125" w:rsidRDefault="000B4125" w:rsidP="000B4125">
            <w:pPr>
              <w:spacing w:before="120" w:after="200" w:line="276" w:lineRule="auto"/>
              <w:rPr>
                <w:rFonts w:ascii="Arial" w:eastAsia="Calibri" w:hAnsi="Arial" w:cs="Arial"/>
                <w:b/>
                <w:bCs/>
                <w:spacing w:val="-2"/>
                <w:sz w:val="20"/>
                <w:lang w:bidi="ar-SA"/>
              </w:rPr>
            </w:pPr>
          </w:p>
        </w:tc>
        <w:tc>
          <w:tcPr>
            <w:tcW w:w="8239" w:type="dxa"/>
            <w:gridSpan w:val="3"/>
            <w:tcBorders>
              <w:top w:val="single" w:sz="4" w:space="0" w:color="auto"/>
              <w:left w:val="single" w:sz="2" w:space="0" w:color="auto"/>
              <w:bottom w:val="single" w:sz="12" w:space="0" w:color="auto"/>
              <w:right w:val="single" w:sz="12" w:space="0" w:color="auto"/>
            </w:tcBorders>
          </w:tcPr>
          <w:p w14:paraId="2DB525A3" w14:textId="77777777" w:rsidR="000B4125" w:rsidRPr="000B4125" w:rsidRDefault="000B4125" w:rsidP="000B4125">
            <w:pPr>
              <w:spacing w:before="120" w:after="200" w:line="276" w:lineRule="auto"/>
              <w:rPr>
                <w:rFonts w:ascii="Arial" w:eastAsia="Calibri" w:hAnsi="Arial" w:cs="Arial"/>
                <w:b/>
                <w:bCs/>
                <w:spacing w:val="-2"/>
                <w:sz w:val="16"/>
                <w:lang w:bidi="ar-SA"/>
              </w:rPr>
            </w:pPr>
            <w:r w:rsidRPr="000B4125">
              <w:rPr>
                <w:rFonts w:ascii="Arial" w:eastAsia="Calibri" w:hAnsi="Arial" w:cs="Arial"/>
                <w:b/>
                <w:bCs/>
                <w:spacing w:val="-2"/>
                <w:sz w:val="16"/>
                <w:lang w:bidi="ar-SA"/>
              </w:rPr>
              <w:t>Name of alternate candidate</w:t>
            </w:r>
          </w:p>
        </w:tc>
      </w:tr>
      <w:tr w:rsidR="000B4125" w:rsidRPr="000B4125" w14:paraId="464F8093" w14:textId="77777777" w:rsidTr="00162230">
        <w:trPr>
          <w:cantSplit/>
          <w:jc w:val="center"/>
        </w:trPr>
        <w:tc>
          <w:tcPr>
            <w:tcW w:w="741" w:type="dxa"/>
            <w:gridSpan w:val="2"/>
            <w:tcBorders>
              <w:top w:val="single" w:sz="12" w:space="0" w:color="auto"/>
              <w:left w:val="single" w:sz="12" w:space="0" w:color="auto"/>
              <w:right w:val="single" w:sz="2" w:space="0" w:color="auto"/>
            </w:tcBorders>
          </w:tcPr>
          <w:p w14:paraId="37D7837A" w14:textId="13D45030" w:rsidR="000B4125" w:rsidRPr="000B4125" w:rsidRDefault="00DC1F29" w:rsidP="000B4125">
            <w:pPr>
              <w:spacing w:before="120" w:after="200" w:line="276" w:lineRule="auto"/>
              <w:rPr>
                <w:rFonts w:ascii="Arial" w:eastAsia="Calibri" w:hAnsi="Arial" w:cs="Arial"/>
                <w:b/>
                <w:bCs/>
                <w:spacing w:val="-2"/>
                <w:sz w:val="20"/>
                <w:lang w:bidi="ar-SA"/>
              </w:rPr>
            </w:pPr>
            <w:r>
              <w:rPr>
                <w:rFonts w:ascii="Arial" w:eastAsia="Calibri" w:hAnsi="Arial" w:cs="Arial"/>
                <w:b/>
                <w:bCs/>
                <w:spacing w:val="-2"/>
                <w:sz w:val="20"/>
                <w:lang w:bidi="ar-SA"/>
              </w:rPr>
              <w:t>6.1.2</w:t>
            </w:r>
          </w:p>
        </w:tc>
        <w:tc>
          <w:tcPr>
            <w:tcW w:w="8239" w:type="dxa"/>
            <w:gridSpan w:val="3"/>
            <w:tcBorders>
              <w:top w:val="single" w:sz="12" w:space="0" w:color="auto"/>
              <w:left w:val="single" w:sz="2" w:space="0" w:color="auto"/>
              <w:right w:val="single" w:sz="12" w:space="0" w:color="auto"/>
            </w:tcBorders>
          </w:tcPr>
          <w:p w14:paraId="61DBBF87" w14:textId="162CD6BC" w:rsidR="000B4125" w:rsidRPr="000B4125" w:rsidRDefault="000B4125" w:rsidP="000B4125">
            <w:pPr>
              <w:spacing w:before="120" w:after="200" w:line="276" w:lineRule="auto"/>
              <w:rPr>
                <w:rFonts w:ascii="Arial" w:eastAsia="Calibri" w:hAnsi="Arial" w:cs="Arial"/>
                <w:b/>
                <w:bCs/>
                <w:spacing w:val="-2"/>
                <w:sz w:val="16"/>
                <w:lang w:bidi="ar-SA"/>
              </w:rPr>
            </w:pPr>
            <w:r w:rsidRPr="000B4125">
              <w:rPr>
                <w:rFonts w:ascii="Arial" w:eastAsia="Calibri" w:hAnsi="Arial" w:cs="Arial"/>
                <w:b/>
                <w:bCs/>
                <w:spacing w:val="-2"/>
                <w:sz w:val="16"/>
                <w:lang w:bidi="ar-SA"/>
              </w:rPr>
              <w:t>Title of position</w:t>
            </w:r>
            <w:r w:rsidRPr="000B4125">
              <w:rPr>
                <w:rFonts w:ascii="Arial" w:eastAsia="Calibri" w:hAnsi="Arial" w:cs="Arial"/>
                <w:b/>
                <w:bCs/>
                <w:spacing w:val="-3"/>
                <w:sz w:val="16"/>
                <w:lang w:bidi="ar-SA"/>
              </w:rPr>
              <w:t>*</w:t>
            </w:r>
            <w:r w:rsidR="00800523">
              <w:rPr>
                <w:rFonts w:ascii="Arial" w:eastAsia="Calibri" w:hAnsi="Arial" w:cs="Arial"/>
                <w:b/>
                <w:bCs/>
                <w:spacing w:val="-3"/>
                <w:sz w:val="16"/>
                <w:lang w:bidi="ar-SA"/>
              </w:rPr>
              <w:t xml:space="preserve"> - </w:t>
            </w:r>
            <w:r w:rsidR="00800523" w:rsidRPr="00800523">
              <w:rPr>
                <w:rFonts w:ascii="Arial" w:eastAsia="Calibri" w:hAnsi="Arial" w:cs="Arial"/>
                <w:b/>
                <w:bCs/>
                <w:spacing w:val="-3"/>
                <w:sz w:val="16"/>
                <w:lang w:bidi="ar-SA"/>
              </w:rPr>
              <w:t>Systems Engineer (new HCI Hardware/Software)</w:t>
            </w:r>
          </w:p>
        </w:tc>
      </w:tr>
      <w:tr w:rsidR="0043452D" w:rsidRPr="000B4125" w14:paraId="200CA96C" w14:textId="77777777" w:rsidTr="00162230">
        <w:trPr>
          <w:cantSplit/>
          <w:jc w:val="center"/>
        </w:trPr>
        <w:tc>
          <w:tcPr>
            <w:tcW w:w="741" w:type="dxa"/>
            <w:gridSpan w:val="2"/>
            <w:tcBorders>
              <w:left w:val="single" w:sz="12" w:space="0" w:color="auto"/>
              <w:right w:val="single" w:sz="2" w:space="0" w:color="auto"/>
            </w:tcBorders>
          </w:tcPr>
          <w:p w14:paraId="58C74358" w14:textId="77777777" w:rsidR="0043452D" w:rsidRPr="000B4125" w:rsidRDefault="0043452D" w:rsidP="0043452D">
            <w:pPr>
              <w:spacing w:before="120" w:after="200" w:line="276" w:lineRule="auto"/>
              <w:rPr>
                <w:rFonts w:ascii="Arial" w:eastAsia="Calibri" w:hAnsi="Arial" w:cs="Arial"/>
                <w:b/>
                <w:bCs/>
                <w:spacing w:val="-2"/>
                <w:sz w:val="20"/>
                <w:lang w:bidi="ar-SA"/>
              </w:rPr>
            </w:pPr>
          </w:p>
        </w:tc>
        <w:tc>
          <w:tcPr>
            <w:tcW w:w="8239" w:type="dxa"/>
            <w:gridSpan w:val="3"/>
            <w:tcBorders>
              <w:top w:val="single" w:sz="6" w:space="0" w:color="auto"/>
              <w:left w:val="single" w:sz="2" w:space="0" w:color="auto"/>
              <w:bottom w:val="single" w:sz="4" w:space="0" w:color="auto"/>
              <w:right w:val="single" w:sz="12" w:space="0" w:color="auto"/>
            </w:tcBorders>
          </w:tcPr>
          <w:p w14:paraId="6F6F6899" w14:textId="66EAD362" w:rsidR="0043452D" w:rsidRPr="000B4125" w:rsidRDefault="0043452D" w:rsidP="0043452D">
            <w:pPr>
              <w:spacing w:before="120" w:after="200" w:line="276" w:lineRule="auto"/>
              <w:rPr>
                <w:rFonts w:ascii="Arial" w:eastAsia="Calibri" w:hAnsi="Arial" w:cs="Arial"/>
                <w:b/>
                <w:bCs/>
                <w:spacing w:val="-2"/>
                <w:sz w:val="16"/>
                <w:lang w:bidi="ar-SA"/>
              </w:rPr>
            </w:pPr>
            <w:r w:rsidRPr="000B4125">
              <w:rPr>
                <w:rFonts w:ascii="Arial" w:eastAsia="Calibri" w:hAnsi="Arial" w:cs="Arial"/>
                <w:b/>
                <w:bCs/>
                <w:spacing w:val="-2"/>
                <w:sz w:val="16"/>
                <w:lang w:bidi="ar-SA"/>
              </w:rPr>
              <w:t>Name of prime candidate</w:t>
            </w:r>
            <w:r>
              <w:rPr>
                <w:rFonts w:ascii="Arial" w:eastAsia="Calibri" w:hAnsi="Arial" w:cs="Arial"/>
                <w:b/>
                <w:bCs/>
                <w:spacing w:val="-2"/>
                <w:sz w:val="16"/>
                <w:lang w:bidi="ar-SA"/>
              </w:rPr>
              <w:t xml:space="preserve"> 1</w:t>
            </w:r>
          </w:p>
        </w:tc>
      </w:tr>
      <w:tr w:rsidR="0043452D" w:rsidRPr="000B4125" w14:paraId="6179F2D9" w14:textId="77777777" w:rsidTr="00162230">
        <w:trPr>
          <w:cantSplit/>
          <w:jc w:val="center"/>
        </w:trPr>
        <w:tc>
          <w:tcPr>
            <w:tcW w:w="741" w:type="dxa"/>
            <w:gridSpan w:val="2"/>
            <w:tcBorders>
              <w:left w:val="single" w:sz="12" w:space="0" w:color="auto"/>
              <w:right w:val="single" w:sz="2" w:space="0" w:color="auto"/>
            </w:tcBorders>
          </w:tcPr>
          <w:p w14:paraId="20CC672F" w14:textId="77777777" w:rsidR="0043452D" w:rsidRPr="000B4125" w:rsidRDefault="0043452D" w:rsidP="0043452D">
            <w:pPr>
              <w:spacing w:before="120" w:after="200" w:line="276" w:lineRule="auto"/>
              <w:rPr>
                <w:rFonts w:ascii="Arial" w:eastAsia="Calibri" w:hAnsi="Arial" w:cs="Arial"/>
                <w:b/>
                <w:bCs/>
                <w:spacing w:val="-2"/>
                <w:sz w:val="20"/>
                <w:lang w:bidi="ar-SA"/>
              </w:rPr>
            </w:pPr>
          </w:p>
        </w:tc>
        <w:tc>
          <w:tcPr>
            <w:tcW w:w="8239" w:type="dxa"/>
            <w:gridSpan w:val="3"/>
            <w:tcBorders>
              <w:top w:val="single" w:sz="6" w:space="0" w:color="auto"/>
              <w:left w:val="single" w:sz="2" w:space="0" w:color="auto"/>
              <w:bottom w:val="single" w:sz="4" w:space="0" w:color="auto"/>
              <w:right w:val="single" w:sz="12" w:space="0" w:color="auto"/>
            </w:tcBorders>
          </w:tcPr>
          <w:p w14:paraId="5C9F2C79" w14:textId="59BC3323" w:rsidR="0043452D" w:rsidRPr="000B4125" w:rsidRDefault="0043452D" w:rsidP="0043452D">
            <w:pPr>
              <w:spacing w:before="120" w:after="200" w:line="276" w:lineRule="auto"/>
              <w:rPr>
                <w:rFonts w:ascii="Arial" w:eastAsia="Calibri" w:hAnsi="Arial" w:cs="Arial"/>
                <w:b/>
                <w:bCs/>
                <w:spacing w:val="-2"/>
                <w:sz w:val="16"/>
                <w:lang w:bidi="ar-SA"/>
              </w:rPr>
            </w:pPr>
            <w:r w:rsidRPr="000B4125">
              <w:rPr>
                <w:rFonts w:ascii="Arial" w:eastAsia="Calibri" w:hAnsi="Arial" w:cs="Arial"/>
                <w:b/>
                <w:bCs/>
                <w:spacing w:val="-2"/>
                <w:sz w:val="16"/>
                <w:lang w:bidi="ar-SA"/>
              </w:rPr>
              <w:t>Name of prime candidate</w:t>
            </w:r>
            <w:r>
              <w:rPr>
                <w:rFonts w:ascii="Arial" w:eastAsia="Calibri" w:hAnsi="Arial" w:cs="Arial"/>
                <w:b/>
                <w:bCs/>
                <w:spacing w:val="-2"/>
                <w:sz w:val="16"/>
                <w:lang w:bidi="ar-SA"/>
              </w:rPr>
              <w:t xml:space="preserve"> 2</w:t>
            </w:r>
          </w:p>
        </w:tc>
      </w:tr>
      <w:tr w:rsidR="000B4125" w:rsidRPr="000B4125" w14:paraId="313D7A9C" w14:textId="77777777" w:rsidTr="00162230">
        <w:trPr>
          <w:cantSplit/>
          <w:jc w:val="center"/>
        </w:trPr>
        <w:tc>
          <w:tcPr>
            <w:tcW w:w="741" w:type="dxa"/>
            <w:gridSpan w:val="2"/>
            <w:tcBorders>
              <w:left w:val="single" w:sz="12" w:space="0" w:color="auto"/>
              <w:right w:val="single" w:sz="2" w:space="0" w:color="auto"/>
            </w:tcBorders>
          </w:tcPr>
          <w:p w14:paraId="73045BC5" w14:textId="77777777" w:rsidR="000B4125" w:rsidRPr="000B4125" w:rsidRDefault="000B4125" w:rsidP="000B4125">
            <w:pPr>
              <w:spacing w:before="120" w:after="200" w:line="276" w:lineRule="auto"/>
              <w:rPr>
                <w:rFonts w:ascii="Arial" w:eastAsia="Calibri" w:hAnsi="Arial" w:cs="Arial"/>
                <w:b/>
                <w:bCs/>
                <w:spacing w:val="-2"/>
                <w:sz w:val="20"/>
                <w:lang w:bidi="ar-SA"/>
              </w:rPr>
            </w:pPr>
          </w:p>
        </w:tc>
        <w:tc>
          <w:tcPr>
            <w:tcW w:w="8239" w:type="dxa"/>
            <w:gridSpan w:val="3"/>
            <w:tcBorders>
              <w:top w:val="single" w:sz="6" w:space="0" w:color="auto"/>
              <w:left w:val="single" w:sz="2" w:space="0" w:color="auto"/>
              <w:bottom w:val="single" w:sz="4" w:space="0" w:color="auto"/>
              <w:right w:val="single" w:sz="12" w:space="0" w:color="auto"/>
            </w:tcBorders>
          </w:tcPr>
          <w:p w14:paraId="094182A4" w14:textId="370274E1" w:rsidR="000B4125" w:rsidRPr="000B4125" w:rsidRDefault="000B4125" w:rsidP="000B4125">
            <w:pPr>
              <w:spacing w:before="120" w:after="200" w:line="276" w:lineRule="auto"/>
              <w:rPr>
                <w:rFonts w:ascii="Arial" w:eastAsia="Calibri" w:hAnsi="Arial" w:cs="Arial"/>
                <w:b/>
                <w:bCs/>
                <w:spacing w:val="-2"/>
                <w:sz w:val="16"/>
                <w:lang w:bidi="ar-SA"/>
              </w:rPr>
            </w:pPr>
            <w:r w:rsidRPr="000B4125">
              <w:rPr>
                <w:rFonts w:ascii="Arial" w:eastAsia="Calibri" w:hAnsi="Arial" w:cs="Arial"/>
                <w:b/>
                <w:bCs/>
                <w:spacing w:val="-2"/>
                <w:sz w:val="16"/>
                <w:lang w:bidi="ar-SA"/>
              </w:rPr>
              <w:t xml:space="preserve">Name of </w:t>
            </w:r>
            <w:proofErr w:type="gramStart"/>
            <w:r w:rsidRPr="000B4125">
              <w:rPr>
                <w:rFonts w:ascii="Arial" w:eastAsia="Calibri" w:hAnsi="Arial" w:cs="Arial"/>
                <w:b/>
                <w:bCs/>
                <w:spacing w:val="-2"/>
                <w:sz w:val="16"/>
                <w:lang w:bidi="ar-SA"/>
              </w:rPr>
              <w:t>prime candidate</w:t>
            </w:r>
            <w:proofErr w:type="gramEnd"/>
            <w:r w:rsidR="0043452D">
              <w:rPr>
                <w:rFonts w:ascii="Arial" w:eastAsia="Calibri" w:hAnsi="Arial" w:cs="Arial"/>
                <w:b/>
                <w:bCs/>
                <w:spacing w:val="-2"/>
                <w:sz w:val="16"/>
                <w:lang w:bidi="ar-SA"/>
              </w:rPr>
              <w:t xml:space="preserve"> 3</w:t>
            </w:r>
          </w:p>
        </w:tc>
      </w:tr>
      <w:tr w:rsidR="000B4125" w:rsidRPr="000B4125" w14:paraId="441ABF70" w14:textId="77777777" w:rsidTr="00162230">
        <w:trPr>
          <w:cantSplit/>
          <w:jc w:val="center"/>
        </w:trPr>
        <w:tc>
          <w:tcPr>
            <w:tcW w:w="741" w:type="dxa"/>
            <w:gridSpan w:val="2"/>
            <w:tcBorders>
              <w:left w:val="single" w:sz="12" w:space="0" w:color="auto"/>
              <w:bottom w:val="single" w:sz="12" w:space="0" w:color="auto"/>
              <w:right w:val="single" w:sz="2" w:space="0" w:color="auto"/>
            </w:tcBorders>
          </w:tcPr>
          <w:p w14:paraId="1E9592E2" w14:textId="77777777" w:rsidR="000B4125" w:rsidRPr="000B4125" w:rsidRDefault="000B4125" w:rsidP="000B4125">
            <w:pPr>
              <w:spacing w:before="120" w:after="200" w:line="276" w:lineRule="auto"/>
              <w:rPr>
                <w:rFonts w:ascii="Arial" w:eastAsia="Calibri" w:hAnsi="Arial" w:cs="Arial"/>
                <w:b/>
                <w:bCs/>
                <w:spacing w:val="-2"/>
                <w:sz w:val="20"/>
                <w:lang w:bidi="ar-SA"/>
              </w:rPr>
            </w:pPr>
          </w:p>
        </w:tc>
        <w:tc>
          <w:tcPr>
            <w:tcW w:w="8239" w:type="dxa"/>
            <w:gridSpan w:val="3"/>
            <w:tcBorders>
              <w:top w:val="single" w:sz="4" w:space="0" w:color="auto"/>
              <w:left w:val="single" w:sz="2" w:space="0" w:color="auto"/>
              <w:bottom w:val="single" w:sz="12" w:space="0" w:color="auto"/>
              <w:right w:val="single" w:sz="12" w:space="0" w:color="auto"/>
            </w:tcBorders>
          </w:tcPr>
          <w:p w14:paraId="6B30A444" w14:textId="77777777" w:rsidR="000B4125" w:rsidRPr="000B4125" w:rsidRDefault="000B4125" w:rsidP="000B4125">
            <w:pPr>
              <w:spacing w:before="120" w:after="200" w:line="276" w:lineRule="auto"/>
              <w:rPr>
                <w:rFonts w:ascii="Arial" w:eastAsia="Calibri" w:hAnsi="Arial" w:cs="Arial"/>
                <w:b/>
                <w:bCs/>
                <w:spacing w:val="-2"/>
                <w:sz w:val="16"/>
                <w:lang w:bidi="ar-SA"/>
              </w:rPr>
            </w:pPr>
            <w:r w:rsidRPr="000B4125">
              <w:rPr>
                <w:rFonts w:ascii="Arial" w:eastAsia="Calibri" w:hAnsi="Arial" w:cs="Arial"/>
                <w:b/>
                <w:bCs/>
                <w:spacing w:val="-2"/>
                <w:sz w:val="16"/>
                <w:lang w:bidi="ar-SA"/>
              </w:rPr>
              <w:t>Name of alternate candidate</w:t>
            </w:r>
          </w:p>
        </w:tc>
      </w:tr>
      <w:tr w:rsidR="000B4125" w:rsidRPr="000B4125" w14:paraId="2B8A491D" w14:textId="77777777" w:rsidTr="00162230">
        <w:trPr>
          <w:cantSplit/>
          <w:jc w:val="center"/>
        </w:trPr>
        <w:tc>
          <w:tcPr>
            <w:tcW w:w="741" w:type="dxa"/>
            <w:gridSpan w:val="2"/>
            <w:tcBorders>
              <w:top w:val="single" w:sz="12" w:space="0" w:color="auto"/>
              <w:left w:val="single" w:sz="12" w:space="0" w:color="auto"/>
              <w:right w:val="single" w:sz="2" w:space="0" w:color="auto"/>
            </w:tcBorders>
          </w:tcPr>
          <w:p w14:paraId="512EF38B" w14:textId="719D7D1A" w:rsidR="000B4125" w:rsidRPr="000B4125" w:rsidRDefault="00611EDA" w:rsidP="000B4125">
            <w:pPr>
              <w:spacing w:before="120" w:after="200" w:line="276" w:lineRule="auto"/>
              <w:rPr>
                <w:rFonts w:ascii="Arial" w:eastAsia="Calibri" w:hAnsi="Arial" w:cs="Arial"/>
                <w:b/>
                <w:bCs/>
                <w:spacing w:val="-2"/>
                <w:sz w:val="20"/>
                <w:lang w:bidi="ar-SA"/>
              </w:rPr>
            </w:pPr>
            <w:r w:rsidRPr="00611EDA">
              <w:rPr>
                <w:rFonts w:ascii="Arial" w:eastAsia="Calibri" w:hAnsi="Arial" w:cs="Arial"/>
                <w:b/>
                <w:bCs/>
                <w:spacing w:val="-2"/>
                <w:sz w:val="20"/>
                <w:lang w:bidi="ar-SA"/>
              </w:rPr>
              <w:t>6.1.3</w:t>
            </w:r>
          </w:p>
        </w:tc>
        <w:tc>
          <w:tcPr>
            <w:tcW w:w="8239" w:type="dxa"/>
            <w:gridSpan w:val="3"/>
            <w:tcBorders>
              <w:top w:val="single" w:sz="12" w:space="0" w:color="auto"/>
              <w:left w:val="single" w:sz="2" w:space="0" w:color="auto"/>
              <w:right w:val="single" w:sz="12" w:space="0" w:color="auto"/>
            </w:tcBorders>
          </w:tcPr>
          <w:p w14:paraId="1141FCC2" w14:textId="12B642C5" w:rsidR="000B4125" w:rsidRPr="000B4125" w:rsidRDefault="000B4125" w:rsidP="000B4125">
            <w:pPr>
              <w:spacing w:before="120" w:after="200" w:line="276" w:lineRule="auto"/>
              <w:rPr>
                <w:rFonts w:ascii="Arial" w:eastAsia="Calibri" w:hAnsi="Arial" w:cs="Arial"/>
                <w:b/>
                <w:bCs/>
                <w:spacing w:val="-2"/>
                <w:sz w:val="16"/>
                <w:lang w:bidi="ar-SA"/>
              </w:rPr>
            </w:pPr>
            <w:r w:rsidRPr="000B4125">
              <w:rPr>
                <w:rFonts w:ascii="Arial" w:eastAsia="Calibri" w:hAnsi="Arial" w:cs="Arial"/>
                <w:b/>
                <w:bCs/>
                <w:spacing w:val="-2"/>
                <w:sz w:val="16"/>
                <w:lang w:bidi="ar-SA"/>
              </w:rPr>
              <w:t>Title of position</w:t>
            </w:r>
            <w:r w:rsidRPr="000B4125">
              <w:rPr>
                <w:rFonts w:ascii="Arial" w:eastAsia="Calibri" w:hAnsi="Arial" w:cs="Arial"/>
                <w:b/>
                <w:bCs/>
                <w:spacing w:val="-3"/>
                <w:sz w:val="16"/>
                <w:lang w:bidi="ar-SA"/>
              </w:rPr>
              <w:t>*</w:t>
            </w:r>
            <w:r w:rsidR="00A8536F">
              <w:rPr>
                <w:rFonts w:ascii="Arial" w:eastAsia="Calibri" w:hAnsi="Arial" w:cs="Arial"/>
                <w:b/>
                <w:bCs/>
                <w:spacing w:val="-3"/>
                <w:sz w:val="16"/>
                <w:lang w:bidi="ar-SA"/>
              </w:rPr>
              <w:t xml:space="preserve"> - </w:t>
            </w:r>
            <w:r w:rsidR="00A8536F" w:rsidRPr="00A8536F">
              <w:rPr>
                <w:rFonts w:ascii="Arial" w:eastAsia="Calibri" w:hAnsi="Arial" w:cs="Arial"/>
                <w:b/>
                <w:bCs/>
                <w:spacing w:val="-3"/>
                <w:sz w:val="16"/>
                <w:lang w:bidi="ar-SA"/>
              </w:rPr>
              <w:t>Systems Engineer (migration scope)</w:t>
            </w:r>
          </w:p>
        </w:tc>
      </w:tr>
      <w:tr w:rsidR="000B4125" w:rsidRPr="000B4125" w14:paraId="36D67D84" w14:textId="77777777" w:rsidTr="00162230">
        <w:trPr>
          <w:cantSplit/>
          <w:jc w:val="center"/>
        </w:trPr>
        <w:tc>
          <w:tcPr>
            <w:tcW w:w="741" w:type="dxa"/>
            <w:gridSpan w:val="2"/>
            <w:tcBorders>
              <w:left w:val="single" w:sz="12" w:space="0" w:color="auto"/>
              <w:right w:val="single" w:sz="2" w:space="0" w:color="auto"/>
            </w:tcBorders>
          </w:tcPr>
          <w:p w14:paraId="73239E92" w14:textId="77777777" w:rsidR="000B4125" w:rsidRPr="000B4125" w:rsidRDefault="000B4125" w:rsidP="000B4125">
            <w:pPr>
              <w:spacing w:before="120" w:after="200" w:line="276" w:lineRule="auto"/>
              <w:rPr>
                <w:rFonts w:ascii="Arial" w:eastAsia="Calibri" w:hAnsi="Arial" w:cs="Arial"/>
                <w:b/>
                <w:bCs/>
                <w:spacing w:val="-2"/>
                <w:sz w:val="20"/>
                <w:lang w:bidi="ar-SA"/>
              </w:rPr>
            </w:pPr>
          </w:p>
        </w:tc>
        <w:tc>
          <w:tcPr>
            <w:tcW w:w="8239" w:type="dxa"/>
            <w:gridSpan w:val="3"/>
            <w:tcBorders>
              <w:top w:val="single" w:sz="6" w:space="0" w:color="auto"/>
              <w:left w:val="single" w:sz="2" w:space="0" w:color="auto"/>
              <w:bottom w:val="single" w:sz="4" w:space="0" w:color="auto"/>
              <w:right w:val="single" w:sz="12" w:space="0" w:color="auto"/>
            </w:tcBorders>
          </w:tcPr>
          <w:p w14:paraId="38873A5B" w14:textId="77777777" w:rsidR="000B4125" w:rsidRPr="000B4125" w:rsidRDefault="000B4125" w:rsidP="000B4125">
            <w:pPr>
              <w:spacing w:before="120" w:after="200" w:line="276" w:lineRule="auto"/>
              <w:rPr>
                <w:rFonts w:ascii="Arial" w:eastAsia="Calibri" w:hAnsi="Arial" w:cs="Arial"/>
                <w:b/>
                <w:bCs/>
                <w:spacing w:val="-2"/>
                <w:sz w:val="16"/>
                <w:lang w:bidi="ar-SA"/>
              </w:rPr>
            </w:pPr>
            <w:r w:rsidRPr="000B4125">
              <w:rPr>
                <w:rFonts w:ascii="Arial" w:eastAsia="Calibri" w:hAnsi="Arial" w:cs="Arial"/>
                <w:b/>
                <w:bCs/>
                <w:spacing w:val="-2"/>
                <w:sz w:val="16"/>
                <w:lang w:bidi="ar-SA"/>
              </w:rPr>
              <w:t>Name of prime candidate</w:t>
            </w:r>
          </w:p>
        </w:tc>
      </w:tr>
      <w:tr w:rsidR="000B4125" w:rsidRPr="000B4125" w14:paraId="1A6B070E" w14:textId="77777777" w:rsidTr="00162230">
        <w:trPr>
          <w:cantSplit/>
          <w:jc w:val="center"/>
        </w:trPr>
        <w:tc>
          <w:tcPr>
            <w:tcW w:w="741" w:type="dxa"/>
            <w:gridSpan w:val="2"/>
            <w:tcBorders>
              <w:left w:val="single" w:sz="12" w:space="0" w:color="auto"/>
              <w:bottom w:val="single" w:sz="12" w:space="0" w:color="auto"/>
              <w:right w:val="single" w:sz="2" w:space="0" w:color="auto"/>
            </w:tcBorders>
          </w:tcPr>
          <w:p w14:paraId="5D99FD3B" w14:textId="77777777" w:rsidR="000B4125" w:rsidRPr="000B4125" w:rsidRDefault="000B4125" w:rsidP="000B4125">
            <w:pPr>
              <w:spacing w:before="120" w:after="200" w:line="276" w:lineRule="auto"/>
              <w:rPr>
                <w:rFonts w:ascii="Arial" w:eastAsia="Calibri" w:hAnsi="Arial" w:cs="Arial"/>
                <w:b/>
                <w:bCs/>
                <w:spacing w:val="-2"/>
                <w:sz w:val="20"/>
                <w:lang w:bidi="ar-SA"/>
              </w:rPr>
            </w:pPr>
          </w:p>
        </w:tc>
        <w:tc>
          <w:tcPr>
            <w:tcW w:w="8239" w:type="dxa"/>
            <w:gridSpan w:val="3"/>
            <w:tcBorders>
              <w:top w:val="single" w:sz="4" w:space="0" w:color="auto"/>
              <w:left w:val="single" w:sz="2" w:space="0" w:color="auto"/>
              <w:bottom w:val="single" w:sz="12" w:space="0" w:color="auto"/>
              <w:right w:val="single" w:sz="12" w:space="0" w:color="auto"/>
            </w:tcBorders>
          </w:tcPr>
          <w:p w14:paraId="779496D3" w14:textId="77777777" w:rsidR="000B4125" w:rsidRPr="000B4125" w:rsidRDefault="000B4125" w:rsidP="000B4125">
            <w:pPr>
              <w:spacing w:before="120" w:after="200" w:line="276" w:lineRule="auto"/>
              <w:rPr>
                <w:rFonts w:ascii="Arial" w:eastAsia="Calibri" w:hAnsi="Arial" w:cs="Arial"/>
                <w:b/>
                <w:bCs/>
                <w:spacing w:val="-2"/>
                <w:sz w:val="16"/>
                <w:lang w:bidi="ar-SA"/>
              </w:rPr>
            </w:pPr>
            <w:r w:rsidRPr="000B4125">
              <w:rPr>
                <w:rFonts w:ascii="Arial" w:eastAsia="Calibri" w:hAnsi="Arial" w:cs="Arial"/>
                <w:b/>
                <w:bCs/>
                <w:spacing w:val="-2"/>
                <w:sz w:val="16"/>
                <w:lang w:bidi="ar-SA"/>
              </w:rPr>
              <w:t>Name of alternate candidate</w:t>
            </w:r>
          </w:p>
        </w:tc>
      </w:tr>
      <w:tr w:rsidR="000B4125" w:rsidRPr="000B4125" w14:paraId="5591B8DF" w14:textId="77777777" w:rsidTr="00162230">
        <w:trPr>
          <w:cantSplit/>
          <w:jc w:val="center"/>
        </w:trPr>
        <w:tc>
          <w:tcPr>
            <w:tcW w:w="741" w:type="dxa"/>
            <w:gridSpan w:val="2"/>
            <w:tcBorders>
              <w:top w:val="single" w:sz="12" w:space="0" w:color="auto"/>
              <w:left w:val="single" w:sz="12" w:space="0" w:color="auto"/>
              <w:right w:val="single" w:sz="2" w:space="0" w:color="auto"/>
            </w:tcBorders>
          </w:tcPr>
          <w:p w14:paraId="16FA54DE" w14:textId="0D03BF1B" w:rsidR="000B4125" w:rsidRPr="000B4125" w:rsidRDefault="00137BF4" w:rsidP="000B4125">
            <w:pPr>
              <w:spacing w:before="120" w:after="200" w:line="276" w:lineRule="auto"/>
              <w:rPr>
                <w:rFonts w:ascii="Arial" w:eastAsia="Calibri" w:hAnsi="Arial" w:cs="Arial"/>
                <w:b/>
                <w:bCs/>
                <w:spacing w:val="-2"/>
                <w:sz w:val="20"/>
                <w:lang w:bidi="ar-SA"/>
              </w:rPr>
            </w:pPr>
            <w:r w:rsidRPr="00137BF4">
              <w:rPr>
                <w:rFonts w:ascii="Arial" w:eastAsia="Calibri" w:hAnsi="Arial" w:cs="Arial"/>
                <w:b/>
                <w:bCs/>
                <w:spacing w:val="-2"/>
                <w:sz w:val="20"/>
                <w:lang w:bidi="ar-SA"/>
              </w:rPr>
              <w:t>6.1.4</w:t>
            </w:r>
          </w:p>
        </w:tc>
        <w:tc>
          <w:tcPr>
            <w:tcW w:w="8239" w:type="dxa"/>
            <w:gridSpan w:val="3"/>
            <w:tcBorders>
              <w:top w:val="single" w:sz="12" w:space="0" w:color="auto"/>
              <w:left w:val="single" w:sz="2" w:space="0" w:color="auto"/>
              <w:right w:val="single" w:sz="12" w:space="0" w:color="auto"/>
            </w:tcBorders>
          </w:tcPr>
          <w:p w14:paraId="1C9685A4" w14:textId="4530C237" w:rsidR="000B4125" w:rsidRPr="000B4125" w:rsidRDefault="000B4125" w:rsidP="000B4125">
            <w:pPr>
              <w:spacing w:before="120" w:after="200" w:line="276" w:lineRule="auto"/>
              <w:rPr>
                <w:rFonts w:ascii="Arial" w:eastAsia="Calibri" w:hAnsi="Arial" w:cs="Arial"/>
                <w:b/>
                <w:bCs/>
                <w:spacing w:val="-2"/>
                <w:sz w:val="16"/>
                <w:lang w:bidi="ar-SA"/>
              </w:rPr>
            </w:pPr>
            <w:r w:rsidRPr="000B4125">
              <w:rPr>
                <w:rFonts w:ascii="Arial" w:eastAsia="Calibri" w:hAnsi="Arial" w:cs="Arial"/>
                <w:b/>
                <w:bCs/>
                <w:spacing w:val="-2"/>
                <w:sz w:val="16"/>
                <w:lang w:bidi="ar-SA"/>
              </w:rPr>
              <w:t>Title of position</w:t>
            </w:r>
            <w:r w:rsidRPr="000B4125">
              <w:rPr>
                <w:rFonts w:ascii="Arial" w:eastAsia="Calibri" w:hAnsi="Arial" w:cs="Arial"/>
                <w:b/>
                <w:bCs/>
                <w:spacing w:val="-3"/>
                <w:sz w:val="16"/>
                <w:lang w:bidi="ar-SA"/>
              </w:rPr>
              <w:t>*</w:t>
            </w:r>
            <w:r w:rsidR="00411FE6">
              <w:rPr>
                <w:rFonts w:ascii="Arial" w:eastAsia="Calibri" w:hAnsi="Arial" w:cs="Arial"/>
                <w:b/>
                <w:bCs/>
                <w:spacing w:val="-3"/>
                <w:sz w:val="16"/>
                <w:lang w:bidi="ar-SA"/>
              </w:rPr>
              <w:t xml:space="preserve"> - </w:t>
            </w:r>
            <w:r w:rsidR="00411FE6" w:rsidRPr="00411FE6">
              <w:rPr>
                <w:rFonts w:ascii="Arial" w:eastAsia="Calibri" w:hAnsi="Arial" w:cs="Arial"/>
                <w:b/>
                <w:bCs/>
                <w:spacing w:val="-3"/>
                <w:sz w:val="16"/>
                <w:lang w:bidi="ar-SA"/>
              </w:rPr>
              <w:t>Information Security (Firewall) Engineers</w:t>
            </w:r>
          </w:p>
        </w:tc>
      </w:tr>
      <w:tr w:rsidR="00F30300" w:rsidRPr="000B4125" w14:paraId="4B9730BD" w14:textId="77777777" w:rsidTr="00162230">
        <w:trPr>
          <w:cantSplit/>
          <w:jc w:val="center"/>
        </w:trPr>
        <w:tc>
          <w:tcPr>
            <w:tcW w:w="741" w:type="dxa"/>
            <w:gridSpan w:val="2"/>
            <w:tcBorders>
              <w:left w:val="single" w:sz="12" w:space="0" w:color="auto"/>
              <w:right w:val="single" w:sz="2" w:space="0" w:color="auto"/>
            </w:tcBorders>
          </w:tcPr>
          <w:p w14:paraId="5EC7919C" w14:textId="77777777" w:rsidR="00F30300" w:rsidRPr="000B4125" w:rsidRDefault="00F30300" w:rsidP="00F30300">
            <w:pPr>
              <w:spacing w:before="120" w:after="200" w:line="276" w:lineRule="auto"/>
              <w:rPr>
                <w:rFonts w:ascii="Arial" w:eastAsia="Calibri" w:hAnsi="Arial" w:cs="Arial"/>
                <w:b/>
                <w:bCs/>
                <w:spacing w:val="-2"/>
                <w:sz w:val="20"/>
                <w:lang w:bidi="ar-SA"/>
              </w:rPr>
            </w:pPr>
          </w:p>
        </w:tc>
        <w:tc>
          <w:tcPr>
            <w:tcW w:w="8239" w:type="dxa"/>
            <w:gridSpan w:val="3"/>
            <w:tcBorders>
              <w:top w:val="single" w:sz="6" w:space="0" w:color="auto"/>
              <w:left w:val="single" w:sz="2" w:space="0" w:color="auto"/>
              <w:bottom w:val="single" w:sz="6" w:space="0" w:color="auto"/>
              <w:right w:val="single" w:sz="12" w:space="0" w:color="auto"/>
            </w:tcBorders>
          </w:tcPr>
          <w:p w14:paraId="292A01E3" w14:textId="27DEAAF8" w:rsidR="00F30300" w:rsidRPr="000B4125" w:rsidRDefault="00F30300" w:rsidP="00F30300">
            <w:pPr>
              <w:spacing w:before="120" w:after="200" w:line="276" w:lineRule="auto"/>
              <w:rPr>
                <w:rFonts w:ascii="Arial" w:eastAsia="Calibri" w:hAnsi="Arial" w:cs="Arial"/>
                <w:b/>
                <w:bCs/>
                <w:spacing w:val="-2"/>
                <w:sz w:val="16"/>
                <w:lang w:bidi="ar-SA"/>
              </w:rPr>
            </w:pPr>
            <w:r w:rsidRPr="000B4125">
              <w:rPr>
                <w:rFonts w:ascii="Arial" w:eastAsia="Calibri" w:hAnsi="Arial" w:cs="Arial"/>
                <w:b/>
                <w:bCs/>
                <w:spacing w:val="-2"/>
                <w:sz w:val="16"/>
                <w:lang w:bidi="ar-SA"/>
              </w:rPr>
              <w:t>Name of prime candidate</w:t>
            </w:r>
            <w:r>
              <w:rPr>
                <w:rFonts w:ascii="Arial" w:eastAsia="Calibri" w:hAnsi="Arial" w:cs="Arial"/>
                <w:b/>
                <w:bCs/>
                <w:spacing w:val="-2"/>
                <w:sz w:val="16"/>
                <w:lang w:bidi="ar-SA"/>
              </w:rPr>
              <w:t xml:space="preserve"> 1</w:t>
            </w:r>
          </w:p>
        </w:tc>
      </w:tr>
      <w:tr w:rsidR="00F30300" w:rsidRPr="000B4125" w14:paraId="60EB5CAF" w14:textId="77777777" w:rsidTr="00162230">
        <w:trPr>
          <w:cantSplit/>
          <w:jc w:val="center"/>
        </w:trPr>
        <w:tc>
          <w:tcPr>
            <w:tcW w:w="741" w:type="dxa"/>
            <w:gridSpan w:val="2"/>
            <w:tcBorders>
              <w:left w:val="single" w:sz="12" w:space="0" w:color="auto"/>
              <w:right w:val="single" w:sz="2" w:space="0" w:color="auto"/>
            </w:tcBorders>
          </w:tcPr>
          <w:p w14:paraId="526E2A1D" w14:textId="77777777" w:rsidR="00F30300" w:rsidRPr="000B4125" w:rsidRDefault="00F30300" w:rsidP="00F30300">
            <w:pPr>
              <w:spacing w:before="120" w:after="200" w:line="276" w:lineRule="auto"/>
              <w:rPr>
                <w:rFonts w:ascii="Arial" w:eastAsia="Calibri" w:hAnsi="Arial" w:cs="Arial"/>
                <w:b/>
                <w:bCs/>
                <w:spacing w:val="-2"/>
                <w:sz w:val="20"/>
                <w:lang w:bidi="ar-SA"/>
              </w:rPr>
            </w:pPr>
          </w:p>
        </w:tc>
        <w:tc>
          <w:tcPr>
            <w:tcW w:w="8239" w:type="dxa"/>
            <w:gridSpan w:val="3"/>
            <w:tcBorders>
              <w:top w:val="single" w:sz="6" w:space="0" w:color="auto"/>
              <w:left w:val="single" w:sz="2" w:space="0" w:color="auto"/>
              <w:bottom w:val="single" w:sz="6" w:space="0" w:color="auto"/>
              <w:right w:val="single" w:sz="12" w:space="0" w:color="auto"/>
            </w:tcBorders>
          </w:tcPr>
          <w:p w14:paraId="675271F9" w14:textId="6C3520C2" w:rsidR="00F30300" w:rsidRPr="000B4125" w:rsidRDefault="00F30300" w:rsidP="00F30300">
            <w:pPr>
              <w:spacing w:before="120" w:after="200" w:line="276" w:lineRule="auto"/>
              <w:rPr>
                <w:rFonts w:ascii="Arial" w:eastAsia="Calibri" w:hAnsi="Arial" w:cs="Arial"/>
                <w:b/>
                <w:bCs/>
                <w:spacing w:val="-2"/>
                <w:sz w:val="16"/>
                <w:lang w:bidi="ar-SA"/>
              </w:rPr>
            </w:pPr>
            <w:r w:rsidRPr="000B4125">
              <w:rPr>
                <w:rFonts w:ascii="Arial" w:eastAsia="Calibri" w:hAnsi="Arial" w:cs="Arial"/>
                <w:b/>
                <w:bCs/>
                <w:spacing w:val="-2"/>
                <w:sz w:val="16"/>
                <w:lang w:bidi="ar-SA"/>
              </w:rPr>
              <w:t>Name of prime candidate</w:t>
            </w:r>
            <w:r>
              <w:rPr>
                <w:rFonts w:ascii="Arial" w:eastAsia="Calibri" w:hAnsi="Arial" w:cs="Arial"/>
                <w:b/>
                <w:bCs/>
                <w:spacing w:val="-2"/>
                <w:sz w:val="16"/>
                <w:lang w:bidi="ar-SA"/>
              </w:rPr>
              <w:t xml:space="preserve"> 2</w:t>
            </w:r>
          </w:p>
        </w:tc>
      </w:tr>
      <w:tr w:rsidR="000B4125" w:rsidRPr="000B4125" w14:paraId="0F5D0545" w14:textId="77777777" w:rsidTr="00162230">
        <w:trPr>
          <w:cantSplit/>
          <w:jc w:val="center"/>
        </w:trPr>
        <w:tc>
          <w:tcPr>
            <w:tcW w:w="741" w:type="dxa"/>
            <w:gridSpan w:val="2"/>
            <w:tcBorders>
              <w:left w:val="single" w:sz="12" w:space="0" w:color="auto"/>
              <w:bottom w:val="single" w:sz="12" w:space="0" w:color="auto"/>
              <w:right w:val="single" w:sz="2" w:space="0" w:color="auto"/>
            </w:tcBorders>
          </w:tcPr>
          <w:p w14:paraId="404F8FBF" w14:textId="77777777" w:rsidR="000B4125" w:rsidRPr="000B4125" w:rsidRDefault="000B4125" w:rsidP="000B4125">
            <w:pPr>
              <w:spacing w:before="120" w:after="200" w:line="276" w:lineRule="auto"/>
              <w:rPr>
                <w:rFonts w:ascii="Arial" w:eastAsia="Calibri" w:hAnsi="Arial" w:cs="Arial"/>
                <w:b/>
                <w:bCs/>
                <w:spacing w:val="-2"/>
                <w:sz w:val="20"/>
                <w:lang w:bidi="ar-SA"/>
              </w:rPr>
            </w:pPr>
          </w:p>
        </w:tc>
        <w:tc>
          <w:tcPr>
            <w:tcW w:w="8239" w:type="dxa"/>
            <w:gridSpan w:val="3"/>
            <w:tcBorders>
              <w:top w:val="single" w:sz="6" w:space="0" w:color="auto"/>
              <w:left w:val="single" w:sz="2" w:space="0" w:color="auto"/>
              <w:bottom w:val="single" w:sz="12" w:space="0" w:color="auto"/>
              <w:right w:val="single" w:sz="12" w:space="0" w:color="auto"/>
            </w:tcBorders>
          </w:tcPr>
          <w:p w14:paraId="474A7AFD" w14:textId="77777777" w:rsidR="000B4125" w:rsidRPr="000B4125" w:rsidRDefault="000B4125" w:rsidP="000B4125">
            <w:pPr>
              <w:spacing w:before="120" w:after="200" w:line="276" w:lineRule="auto"/>
              <w:rPr>
                <w:rFonts w:ascii="Arial" w:eastAsia="Calibri" w:hAnsi="Arial" w:cs="Arial"/>
                <w:b/>
                <w:bCs/>
                <w:spacing w:val="-2"/>
                <w:sz w:val="16"/>
                <w:lang w:bidi="ar-SA"/>
              </w:rPr>
            </w:pPr>
            <w:r w:rsidRPr="000B4125">
              <w:rPr>
                <w:rFonts w:ascii="Arial" w:eastAsia="Calibri" w:hAnsi="Arial" w:cs="Arial"/>
                <w:b/>
                <w:bCs/>
                <w:spacing w:val="-2"/>
                <w:sz w:val="16"/>
                <w:lang w:bidi="ar-SA"/>
              </w:rPr>
              <w:t>Name of alternate candidate</w:t>
            </w:r>
          </w:p>
        </w:tc>
      </w:tr>
      <w:tr w:rsidR="003D2F27" w:rsidRPr="000B4125" w14:paraId="1772FEAF" w14:textId="77777777" w:rsidTr="00587ED3">
        <w:trPr>
          <w:cantSplit/>
          <w:jc w:val="center"/>
        </w:trPr>
        <w:tc>
          <w:tcPr>
            <w:tcW w:w="741" w:type="dxa"/>
            <w:gridSpan w:val="2"/>
            <w:vMerge w:val="restart"/>
            <w:tcBorders>
              <w:left w:val="single" w:sz="12" w:space="0" w:color="auto"/>
              <w:right w:val="single" w:sz="2" w:space="0" w:color="auto"/>
            </w:tcBorders>
          </w:tcPr>
          <w:p w14:paraId="4D475F59" w14:textId="1278F23C" w:rsidR="003D2F27" w:rsidRPr="000B4125" w:rsidRDefault="00FD4A49" w:rsidP="003D2F27">
            <w:pPr>
              <w:spacing w:before="120" w:after="200" w:line="276" w:lineRule="auto"/>
              <w:rPr>
                <w:rFonts w:ascii="Arial" w:eastAsia="Calibri" w:hAnsi="Arial" w:cs="Arial"/>
                <w:b/>
                <w:bCs/>
                <w:spacing w:val="-2"/>
                <w:sz w:val="20"/>
                <w:lang w:bidi="ar-SA"/>
              </w:rPr>
            </w:pPr>
            <w:r>
              <w:rPr>
                <w:b/>
                <w:color w:val="000000"/>
              </w:rPr>
              <w:t>6.1.5</w:t>
            </w:r>
          </w:p>
        </w:tc>
        <w:tc>
          <w:tcPr>
            <w:tcW w:w="8239" w:type="dxa"/>
            <w:gridSpan w:val="3"/>
            <w:tcBorders>
              <w:top w:val="single" w:sz="6" w:space="0" w:color="auto"/>
              <w:left w:val="single" w:sz="2" w:space="0" w:color="auto"/>
              <w:bottom w:val="single" w:sz="12" w:space="0" w:color="auto"/>
              <w:right w:val="single" w:sz="12" w:space="0" w:color="auto"/>
            </w:tcBorders>
          </w:tcPr>
          <w:p w14:paraId="4621BD96" w14:textId="4F6CC321" w:rsidR="003D2F27" w:rsidRPr="000B4125" w:rsidRDefault="003D2F27" w:rsidP="003D2F27">
            <w:pPr>
              <w:spacing w:before="120" w:after="200" w:line="276" w:lineRule="auto"/>
              <w:rPr>
                <w:rFonts w:ascii="Arial" w:eastAsia="Calibri" w:hAnsi="Arial" w:cs="Arial"/>
                <w:b/>
                <w:bCs/>
                <w:spacing w:val="-2"/>
                <w:sz w:val="16"/>
                <w:lang w:bidi="ar-SA"/>
              </w:rPr>
            </w:pPr>
            <w:r w:rsidRPr="000B4125">
              <w:rPr>
                <w:rFonts w:ascii="Arial" w:eastAsia="Calibri" w:hAnsi="Arial" w:cs="Arial"/>
                <w:b/>
                <w:bCs/>
                <w:spacing w:val="-2"/>
                <w:sz w:val="16"/>
                <w:lang w:bidi="ar-SA"/>
              </w:rPr>
              <w:t>Title of position</w:t>
            </w:r>
            <w:r w:rsidRPr="000B4125">
              <w:rPr>
                <w:rFonts w:ascii="Arial" w:eastAsia="Calibri" w:hAnsi="Arial" w:cs="Arial"/>
                <w:b/>
                <w:bCs/>
                <w:spacing w:val="-3"/>
                <w:sz w:val="16"/>
                <w:lang w:bidi="ar-SA"/>
              </w:rPr>
              <w:t>*</w:t>
            </w:r>
            <w:r>
              <w:rPr>
                <w:rFonts w:ascii="Arial" w:eastAsia="Calibri" w:hAnsi="Arial" w:cs="Arial"/>
                <w:b/>
                <w:bCs/>
                <w:spacing w:val="-3"/>
                <w:sz w:val="16"/>
                <w:lang w:bidi="ar-SA"/>
              </w:rPr>
              <w:t xml:space="preserve"> - </w:t>
            </w:r>
            <w:r w:rsidR="00A304A9" w:rsidRPr="00A304A9">
              <w:rPr>
                <w:rFonts w:ascii="Arial" w:eastAsia="Calibri" w:hAnsi="Arial" w:cs="Arial"/>
                <w:b/>
                <w:bCs/>
                <w:spacing w:val="-3"/>
                <w:sz w:val="16"/>
                <w:lang w:bidi="ar-SA"/>
              </w:rPr>
              <w:t>Network Engineer (HCI Network Design &amp; Security)</w:t>
            </w:r>
          </w:p>
        </w:tc>
      </w:tr>
      <w:tr w:rsidR="003D2F27" w:rsidRPr="000B4125" w14:paraId="25C339E9" w14:textId="77777777" w:rsidTr="00587ED3">
        <w:trPr>
          <w:cantSplit/>
          <w:jc w:val="center"/>
        </w:trPr>
        <w:tc>
          <w:tcPr>
            <w:tcW w:w="741" w:type="dxa"/>
            <w:gridSpan w:val="2"/>
            <w:vMerge/>
            <w:tcBorders>
              <w:left w:val="single" w:sz="12" w:space="0" w:color="auto"/>
              <w:right w:val="single" w:sz="2" w:space="0" w:color="auto"/>
            </w:tcBorders>
          </w:tcPr>
          <w:p w14:paraId="31A13539" w14:textId="77777777" w:rsidR="003D2F27" w:rsidRPr="000B4125" w:rsidRDefault="003D2F27" w:rsidP="003D2F27">
            <w:pPr>
              <w:spacing w:before="120" w:after="200" w:line="276" w:lineRule="auto"/>
              <w:rPr>
                <w:rFonts w:ascii="Arial" w:eastAsia="Calibri" w:hAnsi="Arial" w:cs="Arial"/>
                <w:b/>
                <w:bCs/>
                <w:spacing w:val="-2"/>
                <w:sz w:val="20"/>
                <w:lang w:bidi="ar-SA"/>
              </w:rPr>
            </w:pPr>
          </w:p>
        </w:tc>
        <w:tc>
          <w:tcPr>
            <w:tcW w:w="8239" w:type="dxa"/>
            <w:gridSpan w:val="3"/>
            <w:tcBorders>
              <w:top w:val="single" w:sz="6" w:space="0" w:color="auto"/>
              <w:left w:val="single" w:sz="2" w:space="0" w:color="auto"/>
              <w:bottom w:val="single" w:sz="12" w:space="0" w:color="auto"/>
              <w:right w:val="single" w:sz="12" w:space="0" w:color="auto"/>
            </w:tcBorders>
          </w:tcPr>
          <w:p w14:paraId="1083A7A6" w14:textId="62FFD2C8" w:rsidR="003D2F27" w:rsidRPr="000B4125" w:rsidRDefault="003D2F27" w:rsidP="003D2F27">
            <w:pPr>
              <w:spacing w:before="120" w:after="200" w:line="276" w:lineRule="auto"/>
              <w:rPr>
                <w:rFonts w:ascii="Arial" w:eastAsia="Calibri" w:hAnsi="Arial" w:cs="Arial"/>
                <w:b/>
                <w:bCs/>
                <w:spacing w:val="-2"/>
                <w:sz w:val="16"/>
                <w:lang w:bidi="ar-SA"/>
              </w:rPr>
            </w:pPr>
            <w:r w:rsidRPr="000B4125">
              <w:rPr>
                <w:rFonts w:ascii="Arial" w:eastAsia="Calibri" w:hAnsi="Arial" w:cs="Arial"/>
                <w:b/>
                <w:bCs/>
                <w:spacing w:val="-2"/>
                <w:sz w:val="16"/>
                <w:lang w:bidi="ar-SA"/>
              </w:rPr>
              <w:t>Name of prime candidate</w:t>
            </w:r>
            <w:r>
              <w:rPr>
                <w:rFonts w:ascii="Arial" w:eastAsia="Calibri" w:hAnsi="Arial" w:cs="Arial"/>
                <w:b/>
                <w:bCs/>
                <w:spacing w:val="-2"/>
                <w:sz w:val="16"/>
                <w:lang w:bidi="ar-SA"/>
              </w:rPr>
              <w:t xml:space="preserve"> 1</w:t>
            </w:r>
          </w:p>
        </w:tc>
      </w:tr>
      <w:tr w:rsidR="003D2F27" w:rsidRPr="000B4125" w14:paraId="64815853" w14:textId="77777777" w:rsidTr="00587ED3">
        <w:trPr>
          <w:cantSplit/>
          <w:jc w:val="center"/>
        </w:trPr>
        <w:tc>
          <w:tcPr>
            <w:tcW w:w="741" w:type="dxa"/>
            <w:gridSpan w:val="2"/>
            <w:vMerge/>
            <w:tcBorders>
              <w:left w:val="single" w:sz="12" w:space="0" w:color="auto"/>
              <w:right w:val="single" w:sz="2" w:space="0" w:color="auto"/>
            </w:tcBorders>
          </w:tcPr>
          <w:p w14:paraId="4D9178BC" w14:textId="77777777" w:rsidR="003D2F27" w:rsidRPr="000B4125" w:rsidRDefault="003D2F27" w:rsidP="003D2F27">
            <w:pPr>
              <w:spacing w:before="120" w:after="200" w:line="276" w:lineRule="auto"/>
              <w:rPr>
                <w:rFonts w:ascii="Arial" w:eastAsia="Calibri" w:hAnsi="Arial" w:cs="Arial"/>
                <w:b/>
                <w:bCs/>
                <w:spacing w:val="-2"/>
                <w:sz w:val="20"/>
                <w:lang w:bidi="ar-SA"/>
              </w:rPr>
            </w:pPr>
          </w:p>
        </w:tc>
        <w:tc>
          <w:tcPr>
            <w:tcW w:w="8239" w:type="dxa"/>
            <w:gridSpan w:val="3"/>
            <w:tcBorders>
              <w:top w:val="single" w:sz="6" w:space="0" w:color="auto"/>
              <w:left w:val="single" w:sz="2" w:space="0" w:color="auto"/>
              <w:bottom w:val="single" w:sz="12" w:space="0" w:color="auto"/>
              <w:right w:val="single" w:sz="12" w:space="0" w:color="auto"/>
            </w:tcBorders>
          </w:tcPr>
          <w:p w14:paraId="60D19D03" w14:textId="0B462C89" w:rsidR="003D2F27" w:rsidRPr="000B4125" w:rsidRDefault="003D2F27" w:rsidP="003D2F27">
            <w:pPr>
              <w:spacing w:before="120" w:after="200" w:line="276" w:lineRule="auto"/>
              <w:rPr>
                <w:rFonts w:ascii="Arial" w:eastAsia="Calibri" w:hAnsi="Arial" w:cs="Arial"/>
                <w:b/>
                <w:bCs/>
                <w:spacing w:val="-2"/>
                <w:sz w:val="16"/>
                <w:lang w:bidi="ar-SA"/>
              </w:rPr>
            </w:pPr>
            <w:r w:rsidRPr="000B4125">
              <w:rPr>
                <w:rFonts w:ascii="Arial" w:eastAsia="Calibri" w:hAnsi="Arial" w:cs="Arial"/>
                <w:b/>
                <w:bCs/>
                <w:spacing w:val="-2"/>
                <w:sz w:val="16"/>
                <w:lang w:bidi="ar-SA"/>
              </w:rPr>
              <w:t>Name of prime candidate</w:t>
            </w:r>
            <w:r>
              <w:rPr>
                <w:rFonts w:ascii="Arial" w:eastAsia="Calibri" w:hAnsi="Arial" w:cs="Arial"/>
                <w:b/>
                <w:bCs/>
                <w:spacing w:val="-2"/>
                <w:sz w:val="16"/>
                <w:lang w:bidi="ar-SA"/>
              </w:rPr>
              <w:t xml:space="preserve"> 2</w:t>
            </w:r>
          </w:p>
        </w:tc>
      </w:tr>
      <w:tr w:rsidR="003D2F27" w:rsidRPr="000B4125" w14:paraId="3C89DFBD" w14:textId="77777777" w:rsidTr="00162230">
        <w:trPr>
          <w:cantSplit/>
          <w:jc w:val="center"/>
        </w:trPr>
        <w:tc>
          <w:tcPr>
            <w:tcW w:w="741" w:type="dxa"/>
            <w:gridSpan w:val="2"/>
            <w:vMerge/>
            <w:tcBorders>
              <w:left w:val="single" w:sz="12" w:space="0" w:color="auto"/>
              <w:bottom w:val="single" w:sz="12" w:space="0" w:color="auto"/>
              <w:right w:val="single" w:sz="2" w:space="0" w:color="auto"/>
            </w:tcBorders>
          </w:tcPr>
          <w:p w14:paraId="512658FE" w14:textId="77777777" w:rsidR="003D2F27" w:rsidRPr="000B4125" w:rsidRDefault="003D2F27" w:rsidP="003D2F27">
            <w:pPr>
              <w:spacing w:before="120" w:after="200" w:line="276" w:lineRule="auto"/>
              <w:rPr>
                <w:rFonts w:ascii="Arial" w:eastAsia="Calibri" w:hAnsi="Arial" w:cs="Arial"/>
                <w:b/>
                <w:bCs/>
                <w:spacing w:val="-2"/>
                <w:sz w:val="20"/>
                <w:lang w:bidi="ar-SA"/>
              </w:rPr>
            </w:pPr>
          </w:p>
        </w:tc>
        <w:tc>
          <w:tcPr>
            <w:tcW w:w="8239" w:type="dxa"/>
            <w:gridSpan w:val="3"/>
            <w:tcBorders>
              <w:top w:val="single" w:sz="6" w:space="0" w:color="auto"/>
              <w:left w:val="single" w:sz="2" w:space="0" w:color="auto"/>
              <w:bottom w:val="single" w:sz="12" w:space="0" w:color="auto"/>
              <w:right w:val="single" w:sz="12" w:space="0" w:color="auto"/>
            </w:tcBorders>
          </w:tcPr>
          <w:p w14:paraId="4730F73E" w14:textId="1E272A23" w:rsidR="003D2F27" w:rsidRPr="000B4125" w:rsidRDefault="003D2F27" w:rsidP="003D2F27">
            <w:pPr>
              <w:spacing w:before="120" w:after="200" w:line="276" w:lineRule="auto"/>
              <w:rPr>
                <w:rFonts w:ascii="Arial" w:eastAsia="Calibri" w:hAnsi="Arial" w:cs="Arial"/>
                <w:b/>
                <w:bCs/>
                <w:spacing w:val="-2"/>
                <w:sz w:val="16"/>
                <w:lang w:bidi="ar-SA"/>
              </w:rPr>
            </w:pPr>
            <w:r w:rsidRPr="000B4125">
              <w:rPr>
                <w:rFonts w:ascii="Arial" w:eastAsia="Calibri" w:hAnsi="Arial" w:cs="Arial"/>
                <w:b/>
                <w:bCs/>
                <w:spacing w:val="-2"/>
                <w:sz w:val="16"/>
                <w:lang w:bidi="ar-SA"/>
              </w:rPr>
              <w:t>Name of alternate candidate</w:t>
            </w:r>
          </w:p>
        </w:tc>
      </w:tr>
      <w:tr w:rsidR="004C4660" w:rsidRPr="000B4125" w14:paraId="083F12D0" w14:textId="77777777" w:rsidTr="007B2D26">
        <w:trPr>
          <w:cantSplit/>
          <w:jc w:val="center"/>
        </w:trPr>
        <w:tc>
          <w:tcPr>
            <w:tcW w:w="741" w:type="dxa"/>
            <w:gridSpan w:val="2"/>
            <w:vMerge w:val="restart"/>
            <w:tcBorders>
              <w:left w:val="single" w:sz="12" w:space="0" w:color="auto"/>
              <w:right w:val="single" w:sz="2" w:space="0" w:color="auto"/>
            </w:tcBorders>
          </w:tcPr>
          <w:p w14:paraId="2E013533" w14:textId="19B7E0E5" w:rsidR="004C4660" w:rsidRPr="000B4125" w:rsidRDefault="004C4660" w:rsidP="004C4660">
            <w:pPr>
              <w:spacing w:before="120" w:after="200" w:line="276" w:lineRule="auto"/>
              <w:rPr>
                <w:rFonts w:ascii="Arial" w:eastAsia="Calibri" w:hAnsi="Arial" w:cs="Arial"/>
                <w:b/>
                <w:bCs/>
                <w:spacing w:val="-2"/>
                <w:sz w:val="20"/>
                <w:lang w:bidi="ar-SA"/>
              </w:rPr>
            </w:pPr>
            <w:r>
              <w:rPr>
                <w:b/>
                <w:color w:val="000000"/>
              </w:rPr>
              <w:t>6.1.6</w:t>
            </w:r>
          </w:p>
        </w:tc>
        <w:tc>
          <w:tcPr>
            <w:tcW w:w="8239" w:type="dxa"/>
            <w:gridSpan w:val="3"/>
            <w:tcBorders>
              <w:top w:val="single" w:sz="6" w:space="0" w:color="auto"/>
              <w:left w:val="single" w:sz="2" w:space="0" w:color="auto"/>
              <w:bottom w:val="single" w:sz="12" w:space="0" w:color="auto"/>
              <w:right w:val="single" w:sz="12" w:space="0" w:color="auto"/>
            </w:tcBorders>
          </w:tcPr>
          <w:p w14:paraId="7F62B177" w14:textId="03AB6709" w:rsidR="004C4660" w:rsidRPr="000B4125" w:rsidRDefault="004C4660" w:rsidP="004C4660">
            <w:pPr>
              <w:spacing w:before="120" w:after="200" w:line="276" w:lineRule="auto"/>
              <w:rPr>
                <w:rFonts w:ascii="Arial" w:eastAsia="Calibri" w:hAnsi="Arial" w:cs="Arial"/>
                <w:b/>
                <w:bCs/>
                <w:spacing w:val="-2"/>
                <w:sz w:val="16"/>
                <w:lang w:bidi="ar-SA"/>
              </w:rPr>
            </w:pPr>
            <w:r w:rsidRPr="000B4125">
              <w:rPr>
                <w:rFonts w:ascii="Arial" w:eastAsia="Calibri" w:hAnsi="Arial" w:cs="Arial"/>
                <w:b/>
                <w:bCs/>
                <w:spacing w:val="-2"/>
                <w:sz w:val="16"/>
                <w:lang w:bidi="ar-SA"/>
              </w:rPr>
              <w:t>Title of position</w:t>
            </w:r>
            <w:r w:rsidRPr="000B4125">
              <w:rPr>
                <w:rFonts w:ascii="Arial" w:eastAsia="Calibri" w:hAnsi="Arial" w:cs="Arial"/>
                <w:b/>
                <w:bCs/>
                <w:spacing w:val="-3"/>
                <w:sz w:val="16"/>
                <w:lang w:bidi="ar-SA"/>
              </w:rPr>
              <w:t>*</w:t>
            </w:r>
            <w:r>
              <w:rPr>
                <w:rFonts w:ascii="Arial" w:eastAsia="Calibri" w:hAnsi="Arial" w:cs="Arial"/>
                <w:b/>
                <w:bCs/>
                <w:spacing w:val="-3"/>
                <w:sz w:val="16"/>
                <w:lang w:bidi="ar-SA"/>
              </w:rPr>
              <w:t xml:space="preserve"> - </w:t>
            </w:r>
            <w:r w:rsidR="001B337F" w:rsidRPr="001B337F">
              <w:rPr>
                <w:rFonts w:ascii="Arial" w:eastAsia="Calibri" w:hAnsi="Arial" w:cs="Arial"/>
                <w:b/>
                <w:bCs/>
                <w:spacing w:val="-3"/>
                <w:sz w:val="16"/>
                <w:lang w:bidi="ar-SA"/>
              </w:rPr>
              <w:t>Systems Engineer – Backup Platform</w:t>
            </w:r>
          </w:p>
        </w:tc>
      </w:tr>
      <w:tr w:rsidR="004C4660" w:rsidRPr="000B4125" w14:paraId="1D8EEC54" w14:textId="77777777" w:rsidTr="007B2D26">
        <w:trPr>
          <w:cantSplit/>
          <w:jc w:val="center"/>
        </w:trPr>
        <w:tc>
          <w:tcPr>
            <w:tcW w:w="741" w:type="dxa"/>
            <w:gridSpan w:val="2"/>
            <w:vMerge/>
            <w:tcBorders>
              <w:left w:val="single" w:sz="12" w:space="0" w:color="auto"/>
              <w:right w:val="single" w:sz="2" w:space="0" w:color="auto"/>
            </w:tcBorders>
          </w:tcPr>
          <w:p w14:paraId="76C17912" w14:textId="77777777" w:rsidR="004C4660" w:rsidRPr="000B4125" w:rsidRDefault="004C4660" w:rsidP="004C4660">
            <w:pPr>
              <w:spacing w:before="120" w:after="200" w:line="276" w:lineRule="auto"/>
              <w:rPr>
                <w:rFonts w:ascii="Arial" w:eastAsia="Calibri" w:hAnsi="Arial" w:cs="Arial"/>
                <w:b/>
                <w:bCs/>
                <w:spacing w:val="-2"/>
                <w:sz w:val="20"/>
                <w:lang w:bidi="ar-SA"/>
              </w:rPr>
            </w:pPr>
          </w:p>
        </w:tc>
        <w:tc>
          <w:tcPr>
            <w:tcW w:w="8239" w:type="dxa"/>
            <w:gridSpan w:val="3"/>
            <w:tcBorders>
              <w:top w:val="single" w:sz="6" w:space="0" w:color="auto"/>
              <w:left w:val="single" w:sz="2" w:space="0" w:color="auto"/>
              <w:bottom w:val="single" w:sz="12" w:space="0" w:color="auto"/>
              <w:right w:val="single" w:sz="12" w:space="0" w:color="auto"/>
            </w:tcBorders>
          </w:tcPr>
          <w:p w14:paraId="774E9AA0" w14:textId="4E92564B" w:rsidR="004C4660" w:rsidRPr="000B4125" w:rsidRDefault="004C4660" w:rsidP="004C4660">
            <w:pPr>
              <w:spacing w:before="120" w:after="200" w:line="276" w:lineRule="auto"/>
              <w:rPr>
                <w:rFonts w:ascii="Arial" w:eastAsia="Calibri" w:hAnsi="Arial" w:cs="Arial"/>
                <w:b/>
                <w:bCs/>
                <w:spacing w:val="-2"/>
                <w:sz w:val="16"/>
                <w:lang w:bidi="ar-SA"/>
              </w:rPr>
            </w:pPr>
            <w:r w:rsidRPr="000B4125">
              <w:rPr>
                <w:rFonts w:ascii="Arial" w:eastAsia="Calibri" w:hAnsi="Arial" w:cs="Arial"/>
                <w:b/>
                <w:bCs/>
                <w:spacing w:val="-2"/>
                <w:sz w:val="16"/>
                <w:lang w:bidi="ar-SA"/>
              </w:rPr>
              <w:t>Name of prime candidate</w:t>
            </w:r>
            <w:r>
              <w:rPr>
                <w:rFonts w:ascii="Arial" w:eastAsia="Calibri" w:hAnsi="Arial" w:cs="Arial"/>
                <w:b/>
                <w:bCs/>
                <w:spacing w:val="-2"/>
                <w:sz w:val="16"/>
                <w:lang w:bidi="ar-SA"/>
              </w:rPr>
              <w:t xml:space="preserve"> 1</w:t>
            </w:r>
          </w:p>
        </w:tc>
      </w:tr>
      <w:tr w:rsidR="004C4660" w:rsidRPr="000B4125" w14:paraId="3A1BE322" w14:textId="77777777" w:rsidTr="007B2D26">
        <w:trPr>
          <w:cantSplit/>
          <w:jc w:val="center"/>
        </w:trPr>
        <w:tc>
          <w:tcPr>
            <w:tcW w:w="741" w:type="dxa"/>
            <w:gridSpan w:val="2"/>
            <w:vMerge/>
            <w:tcBorders>
              <w:left w:val="single" w:sz="12" w:space="0" w:color="auto"/>
              <w:right w:val="single" w:sz="2" w:space="0" w:color="auto"/>
            </w:tcBorders>
          </w:tcPr>
          <w:p w14:paraId="0F0D2444" w14:textId="77777777" w:rsidR="004C4660" w:rsidRPr="000B4125" w:rsidRDefault="004C4660" w:rsidP="004C4660">
            <w:pPr>
              <w:spacing w:before="120" w:after="200" w:line="276" w:lineRule="auto"/>
              <w:rPr>
                <w:rFonts w:ascii="Arial" w:eastAsia="Calibri" w:hAnsi="Arial" w:cs="Arial"/>
                <w:b/>
                <w:bCs/>
                <w:spacing w:val="-2"/>
                <w:sz w:val="20"/>
                <w:lang w:bidi="ar-SA"/>
              </w:rPr>
            </w:pPr>
          </w:p>
        </w:tc>
        <w:tc>
          <w:tcPr>
            <w:tcW w:w="8239" w:type="dxa"/>
            <w:gridSpan w:val="3"/>
            <w:tcBorders>
              <w:top w:val="single" w:sz="6" w:space="0" w:color="auto"/>
              <w:left w:val="single" w:sz="2" w:space="0" w:color="auto"/>
              <w:bottom w:val="single" w:sz="12" w:space="0" w:color="auto"/>
              <w:right w:val="single" w:sz="12" w:space="0" w:color="auto"/>
            </w:tcBorders>
          </w:tcPr>
          <w:p w14:paraId="0634FEB4" w14:textId="5F054E44" w:rsidR="004C4660" w:rsidRPr="000B4125" w:rsidRDefault="004C4660" w:rsidP="004C4660">
            <w:pPr>
              <w:spacing w:before="120" w:after="200" w:line="276" w:lineRule="auto"/>
              <w:rPr>
                <w:rFonts w:ascii="Arial" w:eastAsia="Calibri" w:hAnsi="Arial" w:cs="Arial"/>
                <w:b/>
                <w:bCs/>
                <w:spacing w:val="-2"/>
                <w:sz w:val="16"/>
                <w:lang w:bidi="ar-SA"/>
              </w:rPr>
            </w:pPr>
            <w:r w:rsidRPr="000B4125">
              <w:rPr>
                <w:rFonts w:ascii="Arial" w:eastAsia="Calibri" w:hAnsi="Arial" w:cs="Arial"/>
                <w:b/>
                <w:bCs/>
                <w:spacing w:val="-2"/>
                <w:sz w:val="16"/>
                <w:lang w:bidi="ar-SA"/>
              </w:rPr>
              <w:t>Name of prime candidate</w:t>
            </w:r>
            <w:r>
              <w:rPr>
                <w:rFonts w:ascii="Arial" w:eastAsia="Calibri" w:hAnsi="Arial" w:cs="Arial"/>
                <w:b/>
                <w:bCs/>
                <w:spacing w:val="-2"/>
                <w:sz w:val="16"/>
                <w:lang w:bidi="ar-SA"/>
              </w:rPr>
              <w:t xml:space="preserve"> 2</w:t>
            </w:r>
          </w:p>
        </w:tc>
      </w:tr>
      <w:tr w:rsidR="004C4660" w:rsidRPr="000B4125" w14:paraId="2ED69F5B" w14:textId="77777777" w:rsidTr="00162230">
        <w:trPr>
          <w:cantSplit/>
          <w:jc w:val="center"/>
        </w:trPr>
        <w:tc>
          <w:tcPr>
            <w:tcW w:w="741" w:type="dxa"/>
            <w:gridSpan w:val="2"/>
            <w:vMerge/>
            <w:tcBorders>
              <w:left w:val="single" w:sz="12" w:space="0" w:color="auto"/>
              <w:bottom w:val="single" w:sz="12" w:space="0" w:color="auto"/>
              <w:right w:val="single" w:sz="2" w:space="0" w:color="auto"/>
            </w:tcBorders>
          </w:tcPr>
          <w:p w14:paraId="5AE55B7A" w14:textId="77777777" w:rsidR="004C4660" w:rsidRPr="000B4125" w:rsidRDefault="004C4660" w:rsidP="004C4660">
            <w:pPr>
              <w:spacing w:before="120" w:after="200" w:line="276" w:lineRule="auto"/>
              <w:rPr>
                <w:rFonts w:ascii="Arial" w:eastAsia="Calibri" w:hAnsi="Arial" w:cs="Arial"/>
                <w:b/>
                <w:bCs/>
                <w:spacing w:val="-2"/>
                <w:sz w:val="20"/>
                <w:lang w:bidi="ar-SA"/>
              </w:rPr>
            </w:pPr>
          </w:p>
        </w:tc>
        <w:tc>
          <w:tcPr>
            <w:tcW w:w="8239" w:type="dxa"/>
            <w:gridSpan w:val="3"/>
            <w:tcBorders>
              <w:top w:val="single" w:sz="6" w:space="0" w:color="auto"/>
              <w:left w:val="single" w:sz="2" w:space="0" w:color="auto"/>
              <w:bottom w:val="single" w:sz="12" w:space="0" w:color="auto"/>
              <w:right w:val="single" w:sz="12" w:space="0" w:color="auto"/>
            </w:tcBorders>
          </w:tcPr>
          <w:p w14:paraId="2BF34624" w14:textId="69986A6E" w:rsidR="004C4660" w:rsidRPr="000B4125" w:rsidRDefault="004C4660" w:rsidP="004C4660">
            <w:pPr>
              <w:spacing w:before="120" w:after="200" w:line="276" w:lineRule="auto"/>
              <w:rPr>
                <w:rFonts w:ascii="Arial" w:eastAsia="Calibri" w:hAnsi="Arial" w:cs="Arial"/>
                <w:b/>
                <w:bCs/>
                <w:spacing w:val="-2"/>
                <w:sz w:val="16"/>
                <w:lang w:bidi="ar-SA"/>
              </w:rPr>
            </w:pPr>
            <w:r w:rsidRPr="000B4125">
              <w:rPr>
                <w:rFonts w:ascii="Arial" w:eastAsia="Calibri" w:hAnsi="Arial" w:cs="Arial"/>
                <w:b/>
                <w:bCs/>
                <w:spacing w:val="-2"/>
                <w:sz w:val="16"/>
                <w:lang w:bidi="ar-SA"/>
              </w:rPr>
              <w:t>Name of alternate candidate</w:t>
            </w:r>
          </w:p>
        </w:tc>
      </w:tr>
      <w:tr w:rsidR="000054CB" w:rsidRPr="000B4125" w14:paraId="55C0339C" w14:textId="77777777" w:rsidTr="0017628E">
        <w:trPr>
          <w:cantSplit/>
          <w:jc w:val="center"/>
        </w:trPr>
        <w:tc>
          <w:tcPr>
            <w:tcW w:w="741" w:type="dxa"/>
            <w:gridSpan w:val="2"/>
            <w:vMerge w:val="restart"/>
            <w:tcBorders>
              <w:left w:val="single" w:sz="12" w:space="0" w:color="auto"/>
              <w:right w:val="single" w:sz="2" w:space="0" w:color="auto"/>
            </w:tcBorders>
          </w:tcPr>
          <w:p w14:paraId="0103570F" w14:textId="469A9CEE" w:rsidR="000054CB" w:rsidRPr="000B4125" w:rsidRDefault="000054CB" w:rsidP="000054CB">
            <w:pPr>
              <w:spacing w:before="120" w:after="200" w:line="276" w:lineRule="auto"/>
              <w:rPr>
                <w:rFonts w:ascii="Arial" w:eastAsia="Calibri" w:hAnsi="Arial" w:cs="Arial"/>
                <w:b/>
                <w:bCs/>
                <w:spacing w:val="-2"/>
                <w:sz w:val="20"/>
                <w:lang w:bidi="ar-SA"/>
              </w:rPr>
            </w:pPr>
            <w:r>
              <w:rPr>
                <w:b/>
                <w:color w:val="000000"/>
              </w:rPr>
              <w:t>6.1.7</w:t>
            </w:r>
          </w:p>
        </w:tc>
        <w:tc>
          <w:tcPr>
            <w:tcW w:w="8239" w:type="dxa"/>
            <w:gridSpan w:val="3"/>
            <w:tcBorders>
              <w:top w:val="single" w:sz="6" w:space="0" w:color="auto"/>
              <w:left w:val="single" w:sz="2" w:space="0" w:color="auto"/>
              <w:bottom w:val="single" w:sz="12" w:space="0" w:color="auto"/>
              <w:right w:val="single" w:sz="12" w:space="0" w:color="auto"/>
            </w:tcBorders>
          </w:tcPr>
          <w:p w14:paraId="782F9DA8" w14:textId="254DF3A8" w:rsidR="000054CB" w:rsidRPr="000B4125" w:rsidRDefault="000054CB" w:rsidP="000054CB">
            <w:pPr>
              <w:spacing w:before="120" w:after="200" w:line="276" w:lineRule="auto"/>
              <w:rPr>
                <w:rFonts w:ascii="Arial" w:eastAsia="Calibri" w:hAnsi="Arial" w:cs="Arial"/>
                <w:b/>
                <w:bCs/>
                <w:spacing w:val="-2"/>
                <w:sz w:val="16"/>
                <w:lang w:bidi="ar-SA"/>
              </w:rPr>
            </w:pPr>
            <w:r w:rsidRPr="000B4125">
              <w:rPr>
                <w:rFonts w:ascii="Arial" w:eastAsia="Calibri" w:hAnsi="Arial" w:cs="Arial"/>
                <w:b/>
                <w:bCs/>
                <w:spacing w:val="-2"/>
                <w:sz w:val="16"/>
                <w:lang w:bidi="ar-SA"/>
              </w:rPr>
              <w:t>Title of position</w:t>
            </w:r>
            <w:r w:rsidRPr="000B4125">
              <w:rPr>
                <w:rFonts w:ascii="Arial" w:eastAsia="Calibri" w:hAnsi="Arial" w:cs="Arial"/>
                <w:b/>
                <w:bCs/>
                <w:spacing w:val="-3"/>
                <w:sz w:val="16"/>
                <w:lang w:bidi="ar-SA"/>
              </w:rPr>
              <w:t>*</w:t>
            </w:r>
            <w:r>
              <w:rPr>
                <w:rFonts w:ascii="Arial" w:eastAsia="Calibri" w:hAnsi="Arial" w:cs="Arial"/>
                <w:b/>
                <w:bCs/>
                <w:spacing w:val="-3"/>
                <w:sz w:val="16"/>
                <w:lang w:bidi="ar-SA"/>
              </w:rPr>
              <w:t xml:space="preserve"> - </w:t>
            </w:r>
            <w:r w:rsidR="00D01B98" w:rsidRPr="00D01B98">
              <w:rPr>
                <w:rFonts w:ascii="Arial" w:eastAsia="Calibri" w:hAnsi="Arial" w:cs="Arial"/>
                <w:b/>
                <w:bCs/>
                <w:spacing w:val="-3"/>
                <w:sz w:val="16"/>
                <w:lang w:bidi="ar-SA"/>
              </w:rPr>
              <w:t>Microsoft Solution Architects</w:t>
            </w:r>
          </w:p>
        </w:tc>
      </w:tr>
      <w:tr w:rsidR="000054CB" w:rsidRPr="000B4125" w14:paraId="13ADE6D7" w14:textId="77777777" w:rsidTr="0017628E">
        <w:trPr>
          <w:cantSplit/>
          <w:jc w:val="center"/>
        </w:trPr>
        <w:tc>
          <w:tcPr>
            <w:tcW w:w="741" w:type="dxa"/>
            <w:gridSpan w:val="2"/>
            <w:vMerge/>
            <w:tcBorders>
              <w:left w:val="single" w:sz="12" w:space="0" w:color="auto"/>
              <w:right w:val="single" w:sz="2" w:space="0" w:color="auto"/>
            </w:tcBorders>
          </w:tcPr>
          <w:p w14:paraId="4988DD89" w14:textId="77777777" w:rsidR="000054CB" w:rsidRPr="000B4125" w:rsidRDefault="000054CB" w:rsidP="000054CB">
            <w:pPr>
              <w:spacing w:before="120" w:after="200" w:line="276" w:lineRule="auto"/>
              <w:rPr>
                <w:rFonts w:ascii="Arial" w:eastAsia="Calibri" w:hAnsi="Arial" w:cs="Arial"/>
                <w:b/>
                <w:bCs/>
                <w:spacing w:val="-2"/>
                <w:sz w:val="20"/>
                <w:lang w:bidi="ar-SA"/>
              </w:rPr>
            </w:pPr>
          </w:p>
        </w:tc>
        <w:tc>
          <w:tcPr>
            <w:tcW w:w="8239" w:type="dxa"/>
            <w:gridSpan w:val="3"/>
            <w:tcBorders>
              <w:top w:val="single" w:sz="6" w:space="0" w:color="auto"/>
              <w:left w:val="single" w:sz="2" w:space="0" w:color="auto"/>
              <w:bottom w:val="single" w:sz="12" w:space="0" w:color="auto"/>
              <w:right w:val="single" w:sz="12" w:space="0" w:color="auto"/>
            </w:tcBorders>
          </w:tcPr>
          <w:p w14:paraId="22A79FE5" w14:textId="7D811705" w:rsidR="000054CB" w:rsidRPr="000B4125" w:rsidRDefault="000054CB" w:rsidP="000054CB">
            <w:pPr>
              <w:spacing w:before="120" w:after="200" w:line="276" w:lineRule="auto"/>
              <w:rPr>
                <w:rFonts w:ascii="Arial" w:eastAsia="Calibri" w:hAnsi="Arial" w:cs="Arial"/>
                <w:b/>
                <w:bCs/>
                <w:spacing w:val="-2"/>
                <w:sz w:val="16"/>
                <w:lang w:bidi="ar-SA"/>
              </w:rPr>
            </w:pPr>
            <w:r w:rsidRPr="000B4125">
              <w:rPr>
                <w:rFonts w:ascii="Arial" w:eastAsia="Calibri" w:hAnsi="Arial" w:cs="Arial"/>
                <w:b/>
                <w:bCs/>
                <w:spacing w:val="-2"/>
                <w:sz w:val="16"/>
                <w:lang w:bidi="ar-SA"/>
              </w:rPr>
              <w:t>Name of prime candidate</w:t>
            </w:r>
            <w:r>
              <w:rPr>
                <w:rFonts w:ascii="Arial" w:eastAsia="Calibri" w:hAnsi="Arial" w:cs="Arial"/>
                <w:b/>
                <w:bCs/>
                <w:spacing w:val="-2"/>
                <w:sz w:val="16"/>
                <w:lang w:bidi="ar-SA"/>
              </w:rPr>
              <w:t xml:space="preserve"> 1</w:t>
            </w:r>
          </w:p>
        </w:tc>
      </w:tr>
      <w:tr w:rsidR="000054CB" w:rsidRPr="000B4125" w14:paraId="6E830E4A" w14:textId="77777777" w:rsidTr="0017628E">
        <w:trPr>
          <w:cantSplit/>
          <w:jc w:val="center"/>
        </w:trPr>
        <w:tc>
          <w:tcPr>
            <w:tcW w:w="741" w:type="dxa"/>
            <w:gridSpan w:val="2"/>
            <w:vMerge/>
            <w:tcBorders>
              <w:left w:val="single" w:sz="12" w:space="0" w:color="auto"/>
              <w:right w:val="single" w:sz="2" w:space="0" w:color="auto"/>
            </w:tcBorders>
          </w:tcPr>
          <w:p w14:paraId="117D86FF" w14:textId="77777777" w:rsidR="000054CB" w:rsidRPr="000B4125" w:rsidRDefault="000054CB" w:rsidP="000054CB">
            <w:pPr>
              <w:spacing w:before="120" w:after="200" w:line="276" w:lineRule="auto"/>
              <w:rPr>
                <w:rFonts w:ascii="Arial" w:eastAsia="Calibri" w:hAnsi="Arial" w:cs="Arial"/>
                <w:b/>
                <w:bCs/>
                <w:spacing w:val="-2"/>
                <w:sz w:val="20"/>
                <w:lang w:bidi="ar-SA"/>
              </w:rPr>
            </w:pPr>
          </w:p>
        </w:tc>
        <w:tc>
          <w:tcPr>
            <w:tcW w:w="8239" w:type="dxa"/>
            <w:gridSpan w:val="3"/>
            <w:tcBorders>
              <w:top w:val="single" w:sz="6" w:space="0" w:color="auto"/>
              <w:left w:val="single" w:sz="2" w:space="0" w:color="auto"/>
              <w:bottom w:val="single" w:sz="12" w:space="0" w:color="auto"/>
              <w:right w:val="single" w:sz="12" w:space="0" w:color="auto"/>
            </w:tcBorders>
          </w:tcPr>
          <w:p w14:paraId="17B0A3A7" w14:textId="5C5D22F6" w:rsidR="000054CB" w:rsidRPr="000B4125" w:rsidRDefault="000054CB" w:rsidP="000054CB">
            <w:pPr>
              <w:spacing w:before="120" w:after="200" w:line="276" w:lineRule="auto"/>
              <w:rPr>
                <w:rFonts w:ascii="Arial" w:eastAsia="Calibri" w:hAnsi="Arial" w:cs="Arial"/>
                <w:b/>
                <w:bCs/>
                <w:spacing w:val="-2"/>
                <w:sz w:val="16"/>
                <w:lang w:bidi="ar-SA"/>
              </w:rPr>
            </w:pPr>
            <w:r w:rsidRPr="000B4125">
              <w:rPr>
                <w:rFonts w:ascii="Arial" w:eastAsia="Calibri" w:hAnsi="Arial" w:cs="Arial"/>
                <w:b/>
                <w:bCs/>
                <w:spacing w:val="-2"/>
                <w:sz w:val="16"/>
                <w:lang w:bidi="ar-SA"/>
              </w:rPr>
              <w:t>Name of prime candidate</w:t>
            </w:r>
            <w:r>
              <w:rPr>
                <w:rFonts w:ascii="Arial" w:eastAsia="Calibri" w:hAnsi="Arial" w:cs="Arial"/>
                <w:b/>
                <w:bCs/>
                <w:spacing w:val="-2"/>
                <w:sz w:val="16"/>
                <w:lang w:bidi="ar-SA"/>
              </w:rPr>
              <w:t xml:space="preserve"> 2</w:t>
            </w:r>
          </w:p>
        </w:tc>
      </w:tr>
      <w:tr w:rsidR="000054CB" w:rsidRPr="000B4125" w14:paraId="4B989812" w14:textId="77777777" w:rsidTr="00162230">
        <w:trPr>
          <w:cantSplit/>
          <w:jc w:val="center"/>
        </w:trPr>
        <w:tc>
          <w:tcPr>
            <w:tcW w:w="741" w:type="dxa"/>
            <w:gridSpan w:val="2"/>
            <w:vMerge/>
            <w:tcBorders>
              <w:left w:val="single" w:sz="12" w:space="0" w:color="auto"/>
              <w:bottom w:val="single" w:sz="12" w:space="0" w:color="auto"/>
              <w:right w:val="single" w:sz="2" w:space="0" w:color="auto"/>
            </w:tcBorders>
          </w:tcPr>
          <w:p w14:paraId="34C817CE" w14:textId="77777777" w:rsidR="000054CB" w:rsidRPr="000B4125" w:rsidRDefault="000054CB" w:rsidP="000054CB">
            <w:pPr>
              <w:spacing w:before="120" w:after="200" w:line="276" w:lineRule="auto"/>
              <w:rPr>
                <w:rFonts w:ascii="Arial" w:eastAsia="Calibri" w:hAnsi="Arial" w:cs="Arial"/>
                <w:b/>
                <w:bCs/>
                <w:spacing w:val="-2"/>
                <w:sz w:val="20"/>
                <w:lang w:bidi="ar-SA"/>
              </w:rPr>
            </w:pPr>
          </w:p>
        </w:tc>
        <w:tc>
          <w:tcPr>
            <w:tcW w:w="8239" w:type="dxa"/>
            <w:gridSpan w:val="3"/>
            <w:tcBorders>
              <w:top w:val="single" w:sz="6" w:space="0" w:color="auto"/>
              <w:left w:val="single" w:sz="2" w:space="0" w:color="auto"/>
              <w:bottom w:val="single" w:sz="12" w:space="0" w:color="auto"/>
              <w:right w:val="single" w:sz="12" w:space="0" w:color="auto"/>
            </w:tcBorders>
          </w:tcPr>
          <w:p w14:paraId="7B461B77" w14:textId="7C1312DA" w:rsidR="000054CB" w:rsidRPr="000B4125" w:rsidRDefault="000054CB" w:rsidP="000054CB">
            <w:pPr>
              <w:spacing w:before="120" w:after="200" w:line="276" w:lineRule="auto"/>
              <w:rPr>
                <w:rFonts w:ascii="Arial" w:eastAsia="Calibri" w:hAnsi="Arial" w:cs="Arial"/>
                <w:b/>
                <w:bCs/>
                <w:spacing w:val="-2"/>
                <w:sz w:val="16"/>
                <w:lang w:bidi="ar-SA"/>
              </w:rPr>
            </w:pPr>
            <w:r w:rsidRPr="000B4125">
              <w:rPr>
                <w:rFonts w:ascii="Arial" w:eastAsia="Calibri" w:hAnsi="Arial" w:cs="Arial"/>
                <w:b/>
                <w:bCs/>
                <w:spacing w:val="-2"/>
                <w:sz w:val="16"/>
                <w:lang w:bidi="ar-SA"/>
              </w:rPr>
              <w:t>Name of alternate candidate</w:t>
            </w:r>
          </w:p>
        </w:tc>
      </w:tr>
      <w:tr w:rsidR="007B459E" w:rsidRPr="000B4125" w14:paraId="483842F1" w14:textId="77777777" w:rsidTr="00E362D9">
        <w:trPr>
          <w:cantSplit/>
          <w:jc w:val="center"/>
        </w:trPr>
        <w:tc>
          <w:tcPr>
            <w:tcW w:w="741" w:type="dxa"/>
            <w:gridSpan w:val="2"/>
            <w:vMerge w:val="restart"/>
            <w:tcBorders>
              <w:left w:val="single" w:sz="12" w:space="0" w:color="auto"/>
              <w:right w:val="single" w:sz="2" w:space="0" w:color="auto"/>
            </w:tcBorders>
          </w:tcPr>
          <w:p w14:paraId="08794C19" w14:textId="6F405F65" w:rsidR="007B459E" w:rsidRPr="000B4125" w:rsidRDefault="007B459E" w:rsidP="007B459E">
            <w:pPr>
              <w:spacing w:before="120" w:after="200" w:line="276" w:lineRule="auto"/>
              <w:rPr>
                <w:rFonts w:ascii="Arial" w:eastAsia="Calibri" w:hAnsi="Arial" w:cs="Arial"/>
                <w:b/>
                <w:bCs/>
                <w:spacing w:val="-2"/>
                <w:sz w:val="20"/>
                <w:lang w:bidi="ar-SA"/>
              </w:rPr>
            </w:pPr>
            <w:r>
              <w:rPr>
                <w:b/>
                <w:color w:val="000000"/>
              </w:rPr>
              <w:t>6.1.8</w:t>
            </w:r>
          </w:p>
        </w:tc>
        <w:tc>
          <w:tcPr>
            <w:tcW w:w="8239" w:type="dxa"/>
            <w:gridSpan w:val="3"/>
            <w:tcBorders>
              <w:top w:val="single" w:sz="6" w:space="0" w:color="auto"/>
              <w:left w:val="single" w:sz="2" w:space="0" w:color="auto"/>
              <w:bottom w:val="single" w:sz="12" w:space="0" w:color="auto"/>
              <w:right w:val="single" w:sz="12" w:space="0" w:color="auto"/>
            </w:tcBorders>
          </w:tcPr>
          <w:p w14:paraId="306906D7" w14:textId="03FFDD4C" w:rsidR="007B459E" w:rsidRPr="000B4125" w:rsidRDefault="007B459E" w:rsidP="007B459E">
            <w:pPr>
              <w:spacing w:before="120" w:after="200" w:line="276" w:lineRule="auto"/>
              <w:rPr>
                <w:rFonts w:ascii="Arial" w:eastAsia="Calibri" w:hAnsi="Arial" w:cs="Arial"/>
                <w:b/>
                <w:bCs/>
                <w:spacing w:val="-2"/>
                <w:sz w:val="16"/>
                <w:lang w:bidi="ar-SA"/>
              </w:rPr>
            </w:pPr>
            <w:r w:rsidRPr="000B4125">
              <w:rPr>
                <w:rFonts w:ascii="Arial" w:eastAsia="Calibri" w:hAnsi="Arial" w:cs="Arial"/>
                <w:b/>
                <w:bCs/>
                <w:spacing w:val="-2"/>
                <w:sz w:val="16"/>
                <w:lang w:bidi="ar-SA"/>
              </w:rPr>
              <w:t>Title of position</w:t>
            </w:r>
            <w:r w:rsidRPr="000B4125">
              <w:rPr>
                <w:rFonts w:ascii="Arial" w:eastAsia="Calibri" w:hAnsi="Arial" w:cs="Arial"/>
                <w:b/>
                <w:bCs/>
                <w:spacing w:val="-3"/>
                <w:sz w:val="16"/>
                <w:lang w:bidi="ar-SA"/>
              </w:rPr>
              <w:t>*</w:t>
            </w:r>
            <w:r>
              <w:rPr>
                <w:rFonts w:ascii="Arial" w:eastAsia="Calibri" w:hAnsi="Arial" w:cs="Arial"/>
                <w:b/>
                <w:bCs/>
                <w:spacing w:val="-3"/>
                <w:sz w:val="16"/>
                <w:lang w:bidi="ar-SA"/>
              </w:rPr>
              <w:t xml:space="preserve"> - </w:t>
            </w:r>
            <w:r w:rsidR="00C85CEE" w:rsidRPr="00C85CEE">
              <w:rPr>
                <w:rFonts w:ascii="Arial" w:eastAsia="Calibri" w:hAnsi="Arial" w:cs="Arial"/>
                <w:b/>
                <w:bCs/>
                <w:spacing w:val="-3"/>
                <w:sz w:val="16"/>
                <w:lang w:bidi="ar-SA"/>
              </w:rPr>
              <w:t>Microsoft Security Architects</w:t>
            </w:r>
          </w:p>
        </w:tc>
      </w:tr>
      <w:tr w:rsidR="007B459E" w:rsidRPr="000B4125" w14:paraId="419E1370" w14:textId="77777777" w:rsidTr="00E362D9">
        <w:trPr>
          <w:cantSplit/>
          <w:jc w:val="center"/>
        </w:trPr>
        <w:tc>
          <w:tcPr>
            <w:tcW w:w="741" w:type="dxa"/>
            <w:gridSpan w:val="2"/>
            <w:vMerge/>
            <w:tcBorders>
              <w:left w:val="single" w:sz="12" w:space="0" w:color="auto"/>
              <w:right w:val="single" w:sz="2" w:space="0" w:color="auto"/>
            </w:tcBorders>
          </w:tcPr>
          <w:p w14:paraId="316CF36A" w14:textId="77777777" w:rsidR="007B459E" w:rsidRPr="000B4125" w:rsidRDefault="007B459E" w:rsidP="007B459E">
            <w:pPr>
              <w:spacing w:before="120" w:after="200" w:line="276" w:lineRule="auto"/>
              <w:rPr>
                <w:rFonts w:ascii="Arial" w:eastAsia="Calibri" w:hAnsi="Arial" w:cs="Arial"/>
                <w:b/>
                <w:bCs/>
                <w:spacing w:val="-2"/>
                <w:sz w:val="20"/>
                <w:lang w:bidi="ar-SA"/>
              </w:rPr>
            </w:pPr>
          </w:p>
        </w:tc>
        <w:tc>
          <w:tcPr>
            <w:tcW w:w="8239" w:type="dxa"/>
            <w:gridSpan w:val="3"/>
            <w:tcBorders>
              <w:top w:val="single" w:sz="6" w:space="0" w:color="auto"/>
              <w:left w:val="single" w:sz="2" w:space="0" w:color="auto"/>
              <w:bottom w:val="single" w:sz="12" w:space="0" w:color="auto"/>
              <w:right w:val="single" w:sz="12" w:space="0" w:color="auto"/>
            </w:tcBorders>
          </w:tcPr>
          <w:p w14:paraId="3BC2F782" w14:textId="0E44C3DA" w:rsidR="007B459E" w:rsidRPr="000B4125" w:rsidRDefault="007B459E" w:rsidP="007B459E">
            <w:pPr>
              <w:spacing w:before="120" w:after="200" w:line="276" w:lineRule="auto"/>
              <w:rPr>
                <w:rFonts w:ascii="Arial" w:eastAsia="Calibri" w:hAnsi="Arial" w:cs="Arial"/>
                <w:b/>
                <w:bCs/>
                <w:spacing w:val="-2"/>
                <w:sz w:val="16"/>
                <w:lang w:bidi="ar-SA"/>
              </w:rPr>
            </w:pPr>
            <w:r w:rsidRPr="000B4125">
              <w:rPr>
                <w:rFonts w:ascii="Arial" w:eastAsia="Calibri" w:hAnsi="Arial" w:cs="Arial"/>
                <w:b/>
                <w:bCs/>
                <w:spacing w:val="-2"/>
                <w:sz w:val="16"/>
                <w:lang w:bidi="ar-SA"/>
              </w:rPr>
              <w:t>Name of prime candidate</w:t>
            </w:r>
            <w:r>
              <w:rPr>
                <w:rFonts w:ascii="Arial" w:eastAsia="Calibri" w:hAnsi="Arial" w:cs="Arial"/>
                <w:b/>
                <w:bCs/>
                <w:spacing w:val="-2"/>
                <w:sz w:val="16"/>
                <w:lang w:bidi="ar-SA"/>
              </w:rPr>
              <w:t xml:space="preserve"> 1</w:t>
            </w:r>
          </w:p>
        </w:tc>
      </w:tr>
      <w:tr w:rsidR="007B459E" w:rsidRPr="000B4125" w14:paraId="393DED0F" w14:textId="77777777" w:rsidTr="00162230">
        <w:trPr>
          <w:cantSplit/>
          <w:jc w:val="center"/>
        </w:trPr>
        <w:tc>
          <w:tcPr>
            <w:tcW w:w="741" w:type="dxa"/>
            <w:gridSpan w:val="2"/>
            <w:vMerge/>
            <w:tcBorders>
              <w:left w:val="single" w:sz="12" w:space="0" w:color="auto"/>
              <w:bottom w:val="single" w:sz="12" w:space="0" w:color="auto"/>
              <w:right w:val="single" w:sz="2" w:space="0" w:color="auto"/>
            </w:tcBorders>
          </w:tcPr>
          <w:p w14:paraId="685C8807" w14:textId="77777777" w:rsidR="007B459E" w:rsidRPr="000B4125" w:rsidRDefault="007B459E" w:rsidP="007B459E">
            <w:pPr>
              <w:spacing w:before="120" w:after="200" w:line="276" w:lineRule="auto"/>
              <w:rPr>
                <w:rFonts w:ascii="Arial" w:eastAsia="Calibri" w:hAnsi="Arial" w:cs="Arial"/>
                <w:b/>
                <w:bCs/>
                <w:spacing w:val="-2"/>
                <w:sz w:val="20"/>
                <w:lang w:bidi="ar-SA"/>
              </w:rPr>
            </w:pPr>
          </w:p>
        </w:tc>
        <w:tc>
          <w:tcPr>
            <w:tcW w:w="8239" w:type="dxa"/>
            <w:gridSpan w:val="3"/>
            <w:tcBorders>
              <w:top w:val="single" w:sz="6" w:space="0" w:color="auto"/>
              <w:left w:val="single" w:sz="2" w:space="0" w:color="auto"/>
              <w:bottom w:val="single" w:sz="12" w:space="0" w:color="auto"/>
              <w:right w:val="single" w:sz="12" w:space="0" w:color="auto"/>
            </w:tcBorders>
          </w:tcPr>
          <w:p w14:paraId="40DB544D" w14:textId="423BB5AF" w:rsidR="007B459E" w:rsidRPr="000B4125" w:rsidRDefault="007B459E" w:rsidP="007B459E">
            <w:pPr>
              <w:spacing w:before="120" w:after="200" w:line="276" w:lineRule="auto"/>
              <w:rPr>
                <w:rFonts w:ascii="Arial" w:eastAsia="Calibri" w:hAnsi="Arial" w:cs="Arial"/>
                <w:b/>
                <w:bCs/>
                <w:spacing w:val="-2"/>
                <w:sz w:val="16"/>
                <w:lang w:bidi="ar-SA"/>
              </w:rPr>
            </w:pPr>
            <w:r w:rsidRPr="000B4125">
              <w:rPr>
                <w:rFonts w:ascii="Arial" w:eastAsia="Calibri" w:hAnsi="Arial" w:cs="Arial"/>
                <w:b/>
                <w:bCs/>
                <w:spacing w:val="-2"/>
                <w:sz w:val="16"/>
                <w:lang w:bidi="ar-SA"/>
              </w:rPr>
              <w:t>Name of alternate candidate</w:t>
            </w:r>
          </w:p>
        </w:tc>
      </w:tr>
      <w:tr w:rsidR="00C85CEE" w:rsidRPr="000B4125" w14:paraId="08CB30DC" w14:textId="77777777" w:rsidTr="004E0136">
        <w:trPr>
          <w:cantSplit/>
          <w:jc w:val="center"/>
        </w:trPr>
        <w:tc>
          <w:tcPr>
            <w:tcW w:w="741" w:type="dxa"/>
            <w:gridSpan w:val="2"/>
            <w:vMerge w:val="restart"/>
            <w:tcBorders>
              <w:left w:val="single" w:sz="12" w:space="0" w:color="auto"/>
              <w:right w:val="single" w:sz="2" w:space="0" w:color="auto"/>
            </w:tcBorders>
          </w:tcPr>
          <w:p w14:paraId="17BC1F2F" w14:textId="7DD16071" w:rsidR="00C85CEE" w:rsidRPr="000B4125" w:rsidRDefault="00DD368D" w:rsidP="00C85CEE">
            <w:pPr>
              <w:spacing w:before="120" w:after="200" w:line="276" w:lineRule="auto"/>
              <w:rPr>
                <w:rFonts w:ascii="Arial" w:eastAsia="Calibri" w:hAnsi="Arial" w:cs="Arial"/>
                <w:b/>
                <w:bCs/>
                <w:spacing w:val="-2"/>
                <w:sz w:val="20"/>
                <w:lang w:bidi="ar-SA"/>
              </w:rPr>
            </w:pPr>
            <w:r>
              <w:rPr>
                <w:b/>
                <w:color w:val="000000"/>
              </w:rPr>
              <w:t>6.1.9</w:t>
            </w:r>
          </w:p>
        </w:tc>
        <w:tc>
          <w:tcPr>
            <w:tcW w:w="8239" w:type="dxa"/>
            <w:gridSpan w:val="3"/>
            <w:tcBorders>
              <w:top w:val="single" w:sz="6" w:space="0" w:color="auto"/>
              <w:left w:val="single" w:sz="2" w:space="0" w:color="auto"/>
              <w:bottom w:val="single" w:sz="12" w:space="0" w:color="auto"/>
              <w:right w:val="single" w:sz="12" w:space="0" w:color="auto"/>
            </w:tcBorders>
          </w:tcPr>
          <w:p w14:paraId="27051389" w14:textId="2BE232A4" w:rsidR="00C85CEE" w:rsidRPr="000B4125" w:rsidRDefault="00C85CEE" w:rsidP="00C85CEE">
            <w:pPr>
              <w:spacing w:before="120" w:after="200" w:line="276" w:lineRule="auto"/>
              <w:rPr>
                <w:rFonts w:ascii="Arial" w:eastAsia="Calibri" w:hAnsi="Arial" w:cs="Arial"/>
                <w:b/>
                <w:bCs/>
                <w:spacing w:val="-2"/>
                <w:sz w:val="16"/>
                <w:lang w:bidi="ar-SA"/>
              </w:rPr>
            </w:pPr>
            <w:r w:rsidRPr="000B4125">
              <w:rPr>
                <w:rFonts w:ascii="Arial" w:eastAsia="Calibri" w:hAnsi="Arial" w:cs="Arial"/>
                <w:b/>
                <w:bCs/>
                <w:spacing w:val="-2"/>
                <w:sz w:val="16"/>
                <w:lang w:bidi="ar-SA"/>
              </w:rPr>
              <w:t>Title of position</w:t>
            </w:r>
            <w:r w:rsidRPr="000B4125">
              <w:rPr>
                <w:rFonts w:ascii="Arial" w:eastAsia="Calibri" w:hAnsi="Arial" w:cs="Arial"/>
                <w:b/>
                <w:bCs/>
                <w:spacing w:val="-3"/>
                <w:sz w:val="16"/>
                <w:lang w:bidi="ar-SA"/>
              </w:rPr>
              <w:t>*</w:t>
            </w:r>
            <w:r>
              <w:rPr>
                <w:rFonts w:ascii="Arial" w:eastAsia="Calibri" w:hAnsi="Arial" w:cs="Arial"/>
                <w:b/>
                <w:bCs/>
                <w:spacing w:val="-3"/>
                <w:sz w:val="16"/>
                <w:lang w:bidi="ar-SA"/>
              </w:rPr>
              <w:t xml:space="preserve"> - </w:t>
            </w:r>
            <w:r w:rsidR="00A50EE7" w:rsidRPr="00A50EE7">
              <w:rPr>
                <w:rFonts w:ascii="Arial" w:eastAsia="Calibri" w:hAnsi="Arial" w:cs="Arial"/>
                <w:b/>
                <w:bCs/>
                <w:spacing w:val="-3"/>
                <w:sz w:val="16"/>
                <w:lang w:bidi="ar-SA"/>
              </w:rPr>
              <w:t>Windows Server Hybrid Administrator</w:t>
            </w:r>
          </w:p>
        </w:tc>
      </w:tr>
      <w:tr w:rsidR="00C85CEE" w:rsidRPr="000B4125" w14:paraId="65F4365E" w14:textId="77777777" w:rsidTr="004E0136">
        <w:trPr>
          <w:cantSplit/>
          <w:jc w:val="center"/>
        </w:trPr>
        <w:tc>
          <w:tcPr>
            <w:tcW w:w="741" w:type="dxa"/>
            <w:gridSpan w:val="2"/>
            <w:vMerge/>
            <w:tcBorders>
              <w:left w:val="single" w:sz="12" w:space="0" w:color="auto"/>
              <w:right w:val="single" w:sz="2" w:space="0" w:color="auto"/>
            </w:tcBorders>
          </w:tcPr>
          <w:p w14:paraId="761E2356" w14:textId="77777777" w:rsidR="00C85CEE" w:rsidRPr="000B4125" w:rsidRDefault="00C85CEE" w:rsidP="00C85CEE">
            <w:pPr>
              <w:spacing w:before="120" w:after="200" w:line="276" w:lineRule="auto"/>
              <w:rPr>
                <w:rFonts w:ascii="Arial" w:eastAsia="Calibri" w:hAnsi="Arial" w:cs="Arial"/>
                <w:b/>
                <w:bCs/>
                <w:spacing w:val="-2"/>
                <w:sz w:val="20"/>
                <w:lang w:bidi="ar-SA"/>
              </w:rPr>
            </w:pPr>
          </w:p>
        </w:tc>
        <w:tc>
          <w:tcPr>
            <w:tcW w:w="8239" w:type="dxa"/>
            <w:gridSpan w:val="3"/>
            <w:tcBorders>
              <w:top w:val="single" w:sz="6" w:space="0" w:color="auto"/>
              <w:left w:val="single" w:sz="2" w:space="0" w:color="auto"/>
              <w:bottom w:val="single" w:sz="12" w:space="0" w:color="auto"/>
              <w:right w:val="single" w:sz="12" w:space="0" w:color="auto"/>
            </w:tcBorders>
          </w:tcPr>
          <w:p w14:paraId="7D3E9C04" w14:textId="285CE346" w:rsidR="00C85CEE" w:rsidRPr="000B4125" w:rsidRDefault="00C85CEE" w:rsidP="00C85CEE">
            <w:pPr>
              <w:spacing w:before="120" w:after="200" w:line="276" w:lineRule="auto"/>
              <w:rPr>
                <w:rFonts w:ascii="Arial" w:eastAsia="Calibri" w:hAnsi="Arial" w:cs="Arial"/>
                <w:b/>
                <w:bCs/>
                <w:spacing w:val="-2"/>
                <w:sz w:val="16"/>
                <w:lang w:bidi="ar-SA"/>
              </w:rPr>
            </w:pPr>
            <w:r w:rsidRPr="000B4125">
              <w:rPr>
                <w:rFonts w:ascii="Arial" w:eastAsia="Calibri" w:hAnsi="Arial" w:cs="Arial"/>
                <w:b/>
                <w:bCs/>
                <w:spacing w:val="-2"/>
                <w:sz w:val="16"/>
                <w:lang w:bidi="ar-SA"/>
              </w:rPr>
              <w:t>Name of prime candidate</w:t>
            </w:r>
            <w:r>
              <w:rPr>
                <w:rFonts w:ascii="Arial" w:eastAsia="Calibri" w:hAnsi="Arial" w:cs="Arial"/>
                <w:b/>
                <w:bCs/>
                <w:spacing w:val="-2"/>
                <w:sz w:val="16"/>
                <w:lang w:bidi="ar-SA"/>
              </w:rPr>
              <w:t xml:space="preserve"> 1</w:t>
            </w:r>
          </w:p>
        </w:tc>
      </w:tr>
      <w:tr w:rsidR="00C85CEE" w:rsidRPr="000B4125" w14:paraId="414C5868" w14:textId="77777777" w:rsidTr="004E0136">
        <w:trPr>
          <w:cantSplit/>
          <w:jc w:val="center"/>
        </w:trPr>
        <w:tc>
          <w:tcPr>
            <w:tcW w:w="741" w:type="dxa"/>
            <w:gridSpan w:val="2"/>
            <w:vMerge/>
            <w:tcBorders>
              <w:left w:val="single" w:sz="12" w:space="0" w:color="auto"/>
              <w:right w:val="single" w:sz="2" w:space="0" w:color="auto"/>
            </w:tcBorders>
          </w:tcPr>
          <w:p w14:paraId="64D6AA29" w14:textId="77777777" w:rsidR="00C85CEE" w:rsidRPr="000B4125" w:rsidRDefault="00C85CEE" w:rsidP="00C85CEE">
            <w:pPr>
              <w:spacing w:before="120" w:after="200" w:line="276" w:lineRule="auto"/>
              <w:rPr>
                <w:rFonts w:ascii="Arial" w:eastAsia="Calibri" w:hAnsi="Arial" w:cs="Arial"/>
                <w:b/>
                <w:bCs/>
                <w:spacing w:val="-2"/>
                <w:sz w:val="20"/>
                <w:lang w:bidi="ar-SA"/>
              </w:rPr>
            </w:pPr>
          </w:p>
        </w:tc>
        <w:tc>
          <w:tcPr>
            <w:tcW w:w="8239" w:type="dxa"/>
            <w:gridSpan w:val="3"/>
            <w:tcBorders>
              <w:top w:val="single" w:sz="6" w:space="0" w:color="auto"/>
              <w:left w:val="single" w:sz="2" w:space="0" w:color="auto"/>
              <w:bottom w:val="single" w:sz="12" w:space="0" w:color="auto"/>
              <w:right w:val="single" w:sz="12" w:space="0" w:color="auto"/>
            </w:tcBorders>
          </w:tcPr>
          <w:p w14:paraId="1A4AC3F5" w14:textId="0E87BB51" w:rsidR="00C85CEE" w:rsidRPr="000B4125" w:rsidRDefault="00C85CEE" w:rsidP="00C85CEE">
            <w:pPr>
              <w:spacing w:before="120" w:after="200" w:line="276" w:lineRule="auto"/>
              <w:rPr>
                <w:rFonts w:ascii="Arial" w:eastAsia="Calibri" w:hAnsi="Arial" w:cs="Arial"/>
                <w:b/>
                <w:bCs/>
                <w:spacing w:val="-2"/>
                <w:sz w:val="16"/>
                <w:lang w:bidi="ar-SA"/>
              </w:rPr>
            </w:pPr>
            <w:r w:rsidRPr="000B4125">
              <w:rPr>
                <w:rFonts w:ascii="Arial" w:eastAsia="Calibri" w:hAnsi="Arial" w:cs="Arial"/>
                <w:b/>
                <w:bCs/>
                <w:spacing w:val="-2"/>
                <w:sz w:val="16"/>
                <w:lang w:bidi="ar-SA"/>
              </w:rPr>
              <w:t>Name of prime candidate</w:t>
            </w:r>
            <w:r>
              <w:rPr>
                <w:rFonts w:ascii="Arial" w:eastAsia="Calibri" w:hAnsi="Arial" w:cs="Arial"/>
                <w:b/>
                <w:bCs/>
                <w:spacing w:val="-2"/>
                <w:sz w:val="16"/>
                <w:lang w:bidi="ar-SA"/>
              </w:rPr>
              <w:t xml:space="preserve"> 2</w:t>
            </w:r>
          </w:p>
        </w:tc>
      </w:tr>
      <w:tr w:rsidR="00C85CEE" w:rsidRPr="000B4125" w14:paraId="5D6B790C" w14:textId="77777777" w:rsidTr="00162230">
        <w:trPr>
          <w:cantSplit/>
          <w:jc w:val="center"/>
        </w:trPr>
        <w:tc>
          <w:tcPr>
            <w:tcW w:w="741" w:type="dxa"/>
            <w:gridSpan w:val="2"/>
            <w:vMerge/>
            <w:tcBorders>
              <w:left w:val="single" w:sz="12" w:space="0" w:color="auto"/>
              <w:bottom w:val="single" w:sz="12" w:space="0" w:color="auto"/>
              <w:right w:val="single" w:sz="2" w:space="0" w:color="auto"/>
            </w:tcBorders>
          </w:tcPr>
          <w:p w14:paraId="28E875C9" w14:textId="77777777" w:rsidR="00C85CEE" w:rsidRPr="000B4125" w:rsidRDefault="00C85CEE" w:rsidP="00C85CEE">
            <w:pPr>
              <w:spacing w:before="120" w:after="200" w:line="276" w:lineRule="auto"/>
              <w:rPr>
                <w:rFonts w:ascii="Arial" w:eastAsia="Calibri" w:hAnsi="Arial" w:cs="Arial"/>
                <w:b/>
                <w:bCs/>
                <w:spacing w:val="-2"/>
                <w:sz w:val="20"/>
                <w:lang w:bidi="ar-SA"/>
              </w:rPr>
            </w:pPr>
          </w:p>
        </w:tc>
        <w:tc>
          <w:tcPr>
            <w:tcW w:w="8239" w:type="dxa"/>
            <w:gridSpan w:val="3"/>
            <w:tcBorders>
              <w:top w:val="single" w:sz="6" w:space="0" w:color="auto"/>
              <w:left w:val="single" w:sz="2" w:space="0" w:color="auto"/>
              <w:bottom w:val="single" w:sz="12" w:space="0" w:color="auto"/>
              <w:right w:val="single" w:sz="12" w:space="0" w:color="auto"/>
            </w:tcBorders>
          </w:tcPr>
          <w:p w14:paraId="78FB57FD" w14:textId="0829BF76" w:rsidR="00C85CEE" w:rsidRPr="000B4125" w:rsidRDefault="00C85CEE" w:rsidP="00C85CEE">
            <w:pPr>
              <w:spacing w:before="120" w:after="200" w:line="276" w:lineRule="auto"/>
              <w:rPr>
                <w:rFonts w:ascii="Arial" w:eastAsia="Calibri" w:hAnsi="Arial" w:cs="Arial"/>
                <w:b/>
                <w:bCs/>
                <w:spacing w:val="-2"/>
                <w:sz w:val="16"/>
                <w:lang w:bidi="ar-SA"/>
              </w:rPr>
            </w:pPr>
            <w:r w:rsidRPr="000B4125">
              <w:rPr>
                <w:rFonts w:ascii="Arial" w:eastAsia="Calibri" w:hAnsi="Arial" w:cs="Arial"/>
                <w:b/>
                <w:bCs/>
                <w:spacing w:val="-2"/>
                <w:sz w:val="16"/>
                <w:lang w:bidi="ar-SA"/>
              </w:rPr>
              <w:t>Name of alternate candidate</w:t>
            </w:r>
          </w:p>
        </w:tc>
      </w:tr>
      <w:tr w:rsidR="00A31B71" w:rsidRPr="000B4125" w14:paraId="05BAE075" w14:textId="77777777" w:rsidTr="00BE2A78">
        <w:trPr>
          <w:cantSplit/>
          <w:jc w:val="center"/>
        </w:trPr>
        <w:tc>
          <w:tcPr>
            <w:tcW w:w="741" w:type="dxa"/>
            <w:gridSpan w:val="2"/>
            <w:vMerge w:val="restart"/>
            <w:tcBorders>
              <w:left w:val="single" w:sz="12" w:space="0" w:color="auto"/>
              <w:right w:val="single" w:sz="2" w:space="0" w:color="auto"/>
            </w:tcBorders>
          </w:tcPr>
          <w:p w14:paraId="7F0FB02D" w14:textId="7D32B822" w:rsidR="00A31B71" w:rsidRPr="000B4125" w:rsidRDefault="00A31B71" w:rsidP="00A31B71">
            <w:pPr>
              <w:spacing w:before="120" w:after="200" w:line="276" w:lineRule="auto"/>
              <w:rPr>
                <w:rFonts w:ascii="Arial" w:eastAsia="Calibri" w:hAnsi="Arial" w:cs="Arial"/>
                <w:b/>
                <w:bCs/>
                <w:spacing w:val="-2"/>
                <w:sz w:val="20"/>
                <w:lang w:bidi="ar-SA"/>
              </w:rPr>
            </w:pPr>
            <w:r>
              <w:rPr>
                <w:b/>
                <w:color w:val="000000"/>
              </w:rPr>
              <w:t>6.1.10</w:t>
            </w:r>
          </w:p>
        </w:tc>
        <w:tc>
          <w:tcPr>
            <w:tcW w:w="8239" w:type="dxa"/>
            <w:gridSpan w:val="3"/>
            <w:tcBorders>
              <w:top w:val="single" w:sz="6" w:space="0" w:color="auto"/>
              <w:left w:val="single" w:sz="2" w:space="0" w:color="auto"/>
              <w:bottom w:val="single" w:sz="12" w:space="0" w:color="auto"/>
              <w:right w:val="single" w:sz="12" w:space="0" w:color="auto"/>
            </w:tcBorders>
          </w:tcPr>
          <w:p w14:paraId="17E6A0FE" w14:textId="06DBB4E6" w:rsidR="00A31B71" w:rsidRPr="000B4125" w:rsidRDefault="00A31B71" w:rsidP="00A31B71">
            <w:pPr>
              <w:spacing w:before="120" w:after="200" w:line="276" w:lineRule="auto"/>
              <w:rPr>
                <w:rFonts w:ascii="Arial" w:eastAsia="Calibri" w:hAnsi="Arial" w:cs="Arial"/>
                <w:b/>
                <w:bCs/>
                <w:spacing w:val="-2"/>
                <w:sz w:val="16"/>
                <w:lang w:bidi="ar-SA"/>
              </w:rPr>
            </w:pPr>
            <w:r w:rsidRPr="000B4125">
              <w:rPr>
                <w:rFonts w:ascii="Arial" w:eastAsia="Calibri" w:hAnsi="Arial" w:cs="Arial"/>
                <w:b/>
                <w:bCs/>
                <w:spacing w:val="-2"/>
                <w:sz w:val="16"/>
                <w:lang w:bidi="ar-SA"/>
              </w:rPr>
              <w:t>Title of position</w:t>
            </w:r>
            <w:r w:rsidRPr="000B4125">
              <w:rPr>
                <w:rFonts w:ascii="Arial" w:eastAsia="Calibri" w:hAnsi="Arial" w:cs="Arial"/>
                <w:b/>
                <w:bCs/>
                <w:spacing w:val="-3"/>
                <w:sz w:val="16"/>
                <w:lang w:bidi="ar-SA"/>
              </w:rPr>
              <w:t>*</w:t>
            </w:r>
            <w:r>
              <w:rPr>
                <w:rFonts w:ascii="Arial" w:eastAsia="Calibri" w:hAnsi="Arial" w:cs="Arial"/>
                <w:b/>
                <w:bCs/>
                <w:spacing w:val="-3"/>
                <w:sz w:val="16"/>
                <w:lang w:bidi="ar-SA"/>
              </w:rPr>
              <w:t xml:space="preserve"> - </w:t>
            </w:r>
            <w:r w:rsidR="00A44C9D" w:rsidRPr="00A44C9D">
              <w:rPr>
                <w:rFonts w:ascii="Arial" w:eastAsia="Calibri" w:hAnsi="Arial" w:cs="Arial"/>
                <w:b/>
                <w:bCs/>
                <w:spacing w:val="-3"/>
                <w:sz w:val="16"/>
                <w:lang w:bidi="ar-SA"/>
              </w:rPr>
              <w:t>Database Administrator (SQL Server Migration &amp; Optimization)</w:t>
            </w:r>
          </w:p>
        </w:tc>
      </w:tr>
      <w:tr w:rsidR="00A31B71" w:rsidRPr="000B4125" w14:paraId="73D4B7C2" w14:textId="77777777" w:rsidTr="00BE2A78">
        <w:trPr>
          <w:cantSplit/>
          <w:jc w:val="center"/>
        </w:trPr>
        <w:tc>
          <w:tcPr>
            <w:tcW w:w="741" w:type="dxa"/>
            <w:gridSpan w:val="2"/>
            <w:vMerge/>
            <w:tcBorders>
              <w:left w:val="single" w:sz="12" w:space="0" w:color="auto"/>
              <w:right w:val="single" w:sz="2" w:space="0" w:color="auto"/>
            </w:tcBorders>
          </w:tcPr>
          <w:p w14:paraId="1AE3E582" w14:textId="77777777" w:rsidR="00A31B71" w:rsidRPr="000B4125" w:rsidRDefault="00A31B71" w:rsidP="00A31B71">
            <w:pPr>
              <w:spacing w:before="120" w:after="200" w:line="276" w:lineRule="auto"/>
              <w:rPr>
                <w:rFonts w:ascii="Arial" w:eastAsia="Calibri" w:hAnsi="Arial" w:cs="Arial"/>
                <w:b/>
                <w:bCs/>
                <w:spacing w:val="-2"/>
                <w:sz w:val="20"/>
                <w:lang w:bidi="ar-SA"/>
              </w:rPr>
            </w:pPr>
          </w:p>
        </w:tc>
        <w:tc>
          <w:tcPr>
            <w:tcW w:w="8239" w:type="dxa"/>
            <w:gridSpan w:val="3"/>
            <w:tcBorders>
              <w:top w:val="single" w:sz="6" w:space="0" w:color="auto"/>
              <w:left w:val="single" w:sz="2" w:space="0" w:color="auto"/>
              <w:bottom w:val="single" w:sz="12" w:space="0" w:color="auto"/>
              <w:right w:val="single" w:sz="12" w:space="0" w:color="auto"/>
            </w:tcBorders>
          </w:tcPr>
          <w:p w14:paraId="33E85A15" w14:textId="6D29616B" w:rsidR="00A31B71" w:rsidRPr="000B4125" w:rsidRDefault="00A31B71" w:rsidP="00A31B71">
            <w:pPr>
              <w:spacing w:before="120" w:after="200" w:line="276" w:lineRule="auto"/>
              <w:rPr>
                <w:rFonts w:ascii="Arial" w:eastAsia="Calibri" w:hAnsi="Arial" w:cs="Arial"/>
                <w:b/>
                <w:bCs/>
                <w:spacing w:val="-2"/>
                <w:sz w:val="16"/>
                <w:lang w:bidi="ar-SA"/>
              </w:rPr>
            </w:pPr>
            <w:r w:rsidRPr="000B4125">
              <w:rPr>
                <w:rFonts w:ascii="Arial" w:eastAsia="Calibri" w:hAnsi="Arial" w:cs="Arial"/>
                <w:b/>
                <w:bCs/>
                <w:spacing w:val="-2"/>
                <w:sz w:val="16"/>
                <w:lang w:bidi="ar-SA"/>
              </w:rPr>
              <w:t>Name of prime candidate</w:t>
            </w:r>
            <w:r>
              <w:rPr>
                <w:rFonts w:ascii="Arial" w:eastAsia="Calibri" w:hAnsi="Arial" w:cs="Arial"/>
                <w:b/>
                <w:bCs/>
                <w:spacing w:val="-2"/>
                <w:sz w:val="16"/>
                <w:lang w:bidi="ar-SA"/>
              </w:rPr>
              <w:t xml:space="preserve"> 1</w:t>
            </w:r>
          </w:p>
        </w:tc>
      </w:tr>
      <w:tr w:rsidR="00A31B71" w:rsidRPr="000B4125" w14:paraId="3EF283B8" w14:textId="77777777" w:rsidTr="00BE2A78">
        <w:trPr>
          <w:cantSplit/>
          <w:jc w:val="center"/>
        </w:trPr>
        <w:tc>
          <w:tcPr>
            <w:tcW w:w="741" w:type="dxa"/>
            <w:gridSpan w:val="2"/>
            <w:vMerge/>
            <w:tcBorders>
              <w:left w:val="single" w:sz="12" w:space="0" w:color="auto"/>
              <w:right w:val="single" w:sz="2" w:space="0" w:color="auto"/>
            </w:tcBorders>
          </w:tcPr>
          <w:p w14:paraId="429A8F67" w14:textId="77777777" w:rsidR="00A31B71" w:rsidRPr="000B4125" w:rsidRDefault="00A31B71" w:rsidP="00A31B71">
            <w:pPr>
              <w:spacing w:before="120" w:after="200" w:line="276" w:lineRule="auto"/>
              <w:rPr>
                <w:rFonts w:ascii="Arial" w:eastAsia="Calibri" w:hAnsi="Arial" w:cs="Arial"/>
                <w:b/>
                <w:bCs/>
                <w:spacing w:val="-2"/>
                <w:sz w:val="20"/>
                <w:lang w:bidi="ar-SA"/>
              </w:rPr>
            </w:pPr>
          </w:p>
        </w:tc>
        <w:tc>
          <w:tcPr>
            <w:tcW w:w="8239" w:type="dxa"/>
            <w:gridSpan w:val="3"/>
            <w:tcBorders>
              <w:top w:val="single" w:sz="6" w:space="0" w:color="auto"/>
              <w:left w:val="single" w:sz="2" w:space="0" w:color="auto"/>
              <w:bottom w:val="single" w:sz="12" w:space="0" w:color="auto"/>
              <w:right w:val="single" w:sz="12" w:space="0" w:color="auto"/>
            </w:tcBorders>
          </w:tcPr>
          <w:p w14:paraId="3E7C3B0F" w14:textId="678B2F85" w:rsidR="00A31B71" w:rsidRPr="000B4125" w:rsidRDefault="00A31B71" w:rsidP="00A31B71">
            <w:pPr>
              <w:spacing w:before="120" w:after="200" w:line="276" w:lineRule="auto"/>
              <w:rPr>
                <w:rFonts w:ascii="Arial" w:eastAsia="Calibri" w:hAnsi="Arial" w:cs="Arial"/>
                <w:b/>
                <w:bCs/>
                <w:spacing w:val="-2"/>
                <w:sz w:val="16"/>
                <w:lang w:bidi="ar-SA"/>
              </w:rPr>
            </w:pPr>
            <w:r w:rsidRPr="000B4125">
              <w:rPr>
                <w:rFonts w:ascii="Arial" w:eastAsia="Calibri" w:hAnsi="Arial" w:cs="Arial"/>
                <w:b/>
                <w:bCs/>
                <w:spacing w:val="-2"/>
                <w:sz w:val="16"/>
                <w:lang w:bidi="ar-SA"/>
              </w:rPr>
              <w:t>Name of prime candidate</w:t>
            </w:r>
            <w:r>
              <w:rPr>
                <w:rFonts w:ascii="Arial" w:eastAsia="Calibri" w:hAnsi="Arial" w:cs="Arial"/>
                <w:b/>
                <w:bCs/>
                <w:spacing w:val="-2"/>
                <w:sz w:val="16"/>
                <w:lang w:bidi="ar-SA"/>
              </w:rPr>
              <w:t xml:space="preserve"> 2</w:t>
            </w:r>
          </w:p>
        </w:tc>
      </w:tr>
      <w:tr w:rsidR="00A31B71" w:rsidRPr="000B4125" w14:paraId="0F3298AE" w14:textId="77777777" w:rsidTr="00162230">
        <w:trPr>
          <w:cantSplit/>
          <w:jc w:val="center"/>
        </w:trPr>
        <w:tc>
          <w:tcPr>
            <w:tcW w:w="741" w:type="dxa"/>
            <w:gridSpan w:val="2"/>
            <w:vMerge/>
            <w:tcBorders>
              <w:left w:val="single" w:sz="12" w:space="0" w:color="auto"/>
              <w:bottom w:val="single" w:sz="12" w:space="0" w:color="auto"/>
              <w:right w:val="single" w:sz="2" w:space="0" w:color="auto"/>
            </w:tcBorders>
          </w:tcPr>
          <w:p w14:paraId="78B3F871" w14:textId="77777777" w:rsidR="00A31B71" w:rsidRPr="000B4125" w:rsidRDefault="00A31B71" w:rsidP="00A31B71">
            <w:pPr>
              <w:spacing w:before="120" w:after="200" w:line="276" w:lineRule="auto"/>
              <w:rPr>
                <w:rFonts w:ascii="Arial" w:eastAsia="Calibri" w:hAnsi="Arial" w:cs="Arial"/>
                <w:b/>
                <w:bCs/>
                <w:spacing w:val="-2"/>
                <w:sz w:val="20"/>
                <w:lang w:bidi="ar-SA"/>
              </w:rPr>
            </w:pPr>
          </w:p>
        </w:tc>
        <w:tc>
          <w:tcPr>
            <w:tcW w:w="8239" w:type="dxa"/>
            <w:gridSpan w:val="3"/>
            <w:tcBorders>
              <w:top w:val="single" w:sz="6" w:space="0" w:color="auto"/>
              <w:left w:val="single" w:sz="2" w:space="0" w:color="auto"/>
              <w:bottom w:val="single" w:sz="12" w:space="0" w:color="auto"/>
              <w:right w:val="single" w:sz="12" w:space="0" w:color="auto"/>
            </w:tcBorders>
          </w:tcPr>
          <w:p w14:paraId="2B4EF5A6" w14:textId="61AADFA6" w:rsidR="00A31B71" w:rsidRPr="000B4125" w:rsidRDefault="00A31B71" w:rsidP="00A31B71">
            <w:pPr>
              <w:spacing w:before="120" w:after="200" w:line="276" w:lineRule="auto"/>
              <w:rPr>
                <w:rFonts w:ascii="Arial" w:eastAsia="Calibri" w:hAnsi="Arial" w:cs="Arial"/>
                <w:b/>
                <w:bCs/>
                <w:spacing w:val="-2"/>
                <w:sz w:val="16"/>
                <w:lang w:bidi="ar-SA"/>
              </w:rPr>
            </w:pPr>
            <w:r w:rsidRPr="000B4125">
              <w:rPr>
                <w:rFonts w:ascii="Arial" w:eastAsia="Calibri" w:hAnsi="Arial" w:cs="Arial"/>
                <w:b/>
                <w:bCs/>
                <w:spacing w:val="-2"/>
                <w:sz w:val="16"/>
                <w:lang w:bidi="ar-SA"/>
              </w:rPr>
              <w:t>Name of alternate candidate</w:t>
            </w:r>
          </w:p>
        </w:tc>
      </w:tr>
      <w:tr w:rsidR="00501B1D" w:rsidRPr="000B4125" w14:paraId="04DC3FC9" w14:textId="77777777" w:rsidTr="00204F57">
        <w:trPr>
          <w:cantSplit/>
          <w:jc w:val="center"/>
        </w:trPr>
        <w:tc>
          <w:tcPr>
            <w:tcW w:w="741" w:type="dxa"/>
            <w:gridSpan w:val="2"/>
            <w:vMerge w:val="restart"/>
            <w:tcBorders>
              <w:left w:val="single" w:sz="12" w:space="0" w:color="auto"/>
              <w:right w:val="single" w:sz="2" w:space="0" w:color="auto"/>
            </w:tcBorders>
          </w:tcPr>
          <w:p w14:paraId="21CB8856" w14:textId="64245EEA" w:rsidR="00501B1D" w:rsidRPr="000B4125" w:rsidRDefault="00501B1D" w:rsidP="00501B1D">
            <w:pPr>
              <w:spacing w:before="120" w:after="200" w:line="276" w:lineRule="auto"/>
              <w:rPr>
                <w:rFonts w:ascii="Arial" w:eastAsia="Calibri" w:hAnsi="Arial" w:cs="Arial"/>
                <w:b/>
                <w:bCs/>
                <w:spacing w:val="-2"/>
                <w:sz w:val="20"/>
                <w:lang w:bidi="ar-SA"/>
              </w:rPr>
            </w:pPr>
            <w:r>
              <w:rPr>
                <w:b/>
                <w:color w:val="000000"/>
              </w:rPr>
              <w:t>6.1.11</w:t>
            </w:r>
          </w:p>
        </w:tc>
        <w:tc>
          <w:tcPr>
            <w:tcW w:w="8239" w:type="dxa"/>
            <w:gridSpan w:val="3"/>
            <w:tcBorders>
              <w:top w:val="single" w:sz="6" w:space="0" w:color="auto"/>
              <w:left w:val="single" w:sz="2" w:space="0" w:color="auto"/>
              <w:bottom w:val="single" w:sz="12" w:space="0" w:color="auto"/>
              <w:right w:val="single" w:sz="12" w:space="0" w:color="auto"/>
            </w:tcBorders>
          </w:tcPr>
          <w:p w14:paraId="183A04F1" w14:textId="2F35E021" w:rsidR="00501B1D" w:rsidRPr="000B4125" w:rsidRDefault="00501B1D" w:rsidP="00501B1D">
            <w:pPr>
              <w:spacing w:before="120" w:after="200" w:line="276" w:lineRule="auto"/>
              <w:rPr>
                <w:rFonts w:ascii="Arial" w:eastAsia="Calibri" w:hAnsi="Arial" w:cs="Arial"/>
                <w:b/>
                <w:bCs/>
                <w:spacing w:val="-2"/>
                <w:sz w:val="16"/>
                <w:lang w:bidi="ar-SA"/>
              </w:rPr>
            </w:pPr>
            <w:r w:rsidRPr="000B4125">
              <w:rPr>
                <w:rFonts w:ascii="Arial" w:eastAsia="Calibri" w:hAnsi="Arial" w:cs="Arial"/>
                <w:b/>
                <w:bCs/>
                <w:spacing w:val="-2"/>
                <w:sz w:val="16"/>
                <w:lang w:bidi="ar-SA"/>
              </w:rPr>
              <w:t>Title of position</w:t>
            </w:r>
            <w:r w:rsidRPr="000B4125">
              <w:rPr>
                <w:rFonts w:ascii="Arial" w:eastAsia="Calibri" w:hAnsi="Arial" w:cs="Arial"/>
                <w:b/>
                <w:bCs/>
                <w:spacing w:val="-3"/>
                <w:sz w:val="16"/>
                <w:lang w:bidi="ar-SA"/>
              </w:rPr>
              <w:t>*</w:t>
            </w:r>
            <w:r>
              <w:rPr>
                <w:rFonts w:ascii="Arial" w:eastAsia="Calibri" w:hAnsi="Arial" w:cs="Arial"/>
                <w:b/>
                <w:bCs/>
                <w:spacing w:val="-3"/>
                <w:sz w:val="16"/>
                <w:lang w:bidi="ar-SA"/>
              </w:rPr>
              <w:t xml:space="preserve"> - </w:t>
            </w:r>
            <w:r w:rsidR="00A37C20" w:rsidRPr="00A37C20">
              <w:rPr>
                <w:rFonts w:ascii="Arial" w:eastAsia="Calibri" w:hAnsi="Arial" w:cs="Arial"/>
                <w:b/>
                <w:bCs/>
                <w:spacing w:val="-3"/>
                <w:sz w:val="16"/>
                <w:lang w:bidi="ar-SA"/>
              </w:rPr>
              <w:t>Project Manager (Implementation &amp; Coordination)</w:t>
            </w:r>
          </w:p>
        </w:tc>
      </w:tr>
      <w:tr w:rsidR="00501B1D" w:rsidRPr="000B4125" w14:paraId="564F1E8B" w14:textId="77777777" w:rsidTr="00204F57">
        <w:trPr>
          <w:cantSplit/>
          <w:jc w:val="center"/>
        </w:trPr>
        <w:tc>
          <w:tcPr>
            <w:tcW w:w="741" w:type="dxa"/>
            <w:gridSpan w:val="2"/>
            <w:vMerge/>
            <w:tcBorders>
              <w:left w:val="single" w:sz="12" w:space="0" w:color="auto"/>
              <w:right w:val="single" w:sz="2" w:space="0" w:color="auto"/>
            </w:tcBorders>
          </w:tcPr>
          <w:p w14:paraId="1087B845" w14:textId="77777777" w:rsidR="00501B1D" w:rsidRPr="000B4125" w:rsidRDefault="00501B1D" w:rsidP="00501B1D">
            <w:pPr>
              <w:spacing w:before="120" w:after="200" w:line="276" w:lineRule="auto"/>
              <w:rPr>
                <w:rFonts w:ascii="Arial" w:eastAsia="Calibri" w:hAnsi="Arial" w:cs="Arial"/>
                <w:b/>
                <w:bCs/>
                <w:spacing w:val="-2"/>
                <w:sz w:val="20"/>
                <w:lang w:bidi="ar-SA"/>
              </w:rPr>
            </w:pPr>
          </w:p>
        </w:tc>
        <w:tc>
          <w:tcPr>
            <w:tcW w:w="8239" w:type="dxa"/>
            <w:gridSpan w:val="3"/>
            <w:tcBorders>
              <w:top w:val="single" w:sz="6" w:space="0" w:color="auto"/>
              <w:left w:val="single" w:sz="2" w:space="0" w:color="auto"/>
              <w:bottom w:val="single" w:sz="12" w:space="0" w:color="auto"/>
              <w:right w:val="single" w:sz="12" w:space="0" w:color="auto"/>
            </w:tcBorders>
          </w:tcPr>
          <w:p w14:paraId="41B4F606" w14:textId="6642DA7B" w:rsidR="00501B1D" w:rsidRPr="000B4125" w:rsidRDefault="00501B1D" w:rsidP="00501B1D">
            <w:pPr>
              <w:spacing w:before="120" w:after="200" w:line="276" w:lineRule="auto"/>
              <w:rPr>
                <w:rFonts w:ascii="Arial" w:eastAsia="Calibri" w:hAnsi="Arial" w:cs="Arial"/>
                <w:b/>
                <w:bCs/>
                <w:spacing w:val="-2"/>
                <w:sz w:val="16"/>
                <w:lang w:bidi="ar-SA"/>
              </w:rPr>
            </w:pPr>
            <w:r w:rsidRPr="000B4125">
              <w:rPr>
                <w:rFonts w:ascii="Arial" w:eastAsia="Calibri" w:hAnsi="Arial" w:cs="Arial"/>
                <w:b/>
                <w:bCs/>
                <w:spacing w:val="-2"/>
                <w:sz w:val="16"/>
                <w:lang w:bidi="ar-SA"/>
              </w:rPr>
              <w:t>Name of prime candidate</w:t>
            </w:r>
            <w:r>
              <w:rPr>
                <w:rFonts w:ascii="Arial" w:eastAsia="Calibri" w:hAnsi="Arial" w:cs="Arial"/>
                <w:b/>
                <w:bCs/>
                <w:spacing w:val="-2"/>
                <w:sz w:val="16"/>
                <w:lang w:bidi="ar-SA"/>
              </w:rPr>
              <w:t xml:space="preserve"> 1</w:t>
            </w:r>
          </w:p>
        </w:tc>
      </w:tr>
      <w:tr w:rsidR="00501B1D" w:rsidRPr="000B4125" w14:paraId="6661EB1D" w14:textId="77777777" w:rsidTr="00162230">
        <w:trPr>
          <w:cantSplit/>
          <w:jc w:val="center"/>
        </w:trPr>
        <w:tc>
          <w:tcPr>
            <w:tcW w:w="741" w:type="dxa"/>
            <w:gridSpan w:val="2"/>
            <w:vMerge/>
            <w:tcBorders>
              <w:left w:val="single" w:sz="12" w:space="0" w:color="auto"/>
              <w:bottom w:val="single" w:sz="12" w:space="0" w:color="auto"/>
              <w:right w:val="single" w:sz="2" w:space="0" w:color="auto"/>
            </w:tcBorders>
          </w:tcPr>
          <w:p w14:paraId="34539696" w14:textId="77777777" w:rsidR="00501B1D" w:rsidRPr="000B4125" w:rsidRDefault="00501B1D" w:rsidP="00501B1D">
            <w:pPr>
              <w:spacing w:before="120" w:after="200" w:line="276" w:lineRule="auto"/>
              <w:rPr>
                <w:rFonts w:ascii="Arial" w:eastAsia="Calibri" w:hAnsi="Arial" w:cs="Arial"/>
                <w:b/>
                <w:bCs/>
                <w:spacing w:val="-2"/>
                <w:sz w:val="20"/>
                <w:lang w:bidi="ar-SA"/>
              </w:rPr>
            </w:pPr>
          </w:p>
        </w:tc>
        <w:tc>
          <w:tcPr>
            <w:tcW w:w="8239" w:type="dxa"/>
            <w:gridSpan w:val="3"/>
            <w:tcBorders>
              <w:top w:val="single" w:sz="6" w:space="0" w:color="auto"/>
              <w:left w:val="single" w:sz="2" w:space="0" w:color="auto"/>
              <w:bottom w:val="single" w:sz="12" w:space="0" w:color="auto"/>
              <w:right w:val="single" w:sz="12" w:space="0" w:color="auto"/>
            </w:tcBorders>
          </w:tcPr>
          <w:p w14:paraId="05C4B50A" w14:textId="2DC47D5F" w:rsidR="00501B1D" w:rsidRPr="000B4125" w:rsidRDefault="00501B1D" w:rsidP="00501B1D">
            <w:pPr>
              <w:spacing w:before="120" w:after="200" w:line="276" w:lineRule="auto"/>
              <w:rPr>
                <w:rFonts w:ascii="Arial" w:eastAsia="Calibri" w:hAnsi="Arial" w:cs="Arial"/>
                <w:b/>
                <w:bCs/>
                <w:spacing w:val="-2"/>
                <w:sz w:val="16"/>
                <w:lang w:bidi="ar-SA"/>
              </w:rPr>
            </w:pPr>
            <w:r w:rsidRPr="000B4125">
              <w:rPr>
                <w:rFonts w:ascii="Arial" w:eastAsia="Calibri" w:hAnsi="Arial" w:cs="Arial"/>
                <w:b/>
                <w:bCs/>
                <w:spacing w:val="-2"/>
                <w:sz w:val="16"/>
                <w:lang w:bidi="ar-SA"/>
              </w:rPr>
              <w:t>Name of alternate candidate</w:t>
            </w:r>
          </w:p>
        </w:tc>
      </w:tr>
      <w:tr w:rsidR="00D45B38" w:rsidRPr="000B4125" w14:paraId="541B47D0" w14:textId="77777777" w:rsidTr="002253F8">
        <w:trPr>
          <w:cantSplit/>
          <w:jc w:val="center"/>
        </w:trPr>
        <w:tc>
          <w:tcPr>
            <w:tcW w:w="741" w:type="dxa"/>
            <w:gridSpan w:val="2"/>
            <w:vMerge w:val="restart"/>
            <w:tcBorders>
              <w:left w:val="single" w:sz="12" w:space="0" w:color="auto"/>
              <w:right w:val="single" w:sz="2" w:space="0" w:color="auto"/>
            </w:tcBorders>
          </w:tcPr>
          <w:p w14:paraId="5585B75D" w14:textId="47AF0073" w:rsidR="00D45B38" w:rsidRPr="000B4125" w:rsidRDefault="00D45B38" w:rsidP="00D45B38">
            <w:pPr>
              <w:spacing w:before="120" w:after="200" w:line="276" w:lineRule="auto"/>
              <w:rPr>
                <w:rFonts w:ascii="Arial" w:eastAsia="Calibri" w:hAnsi="Arial" w:cs="Arial"/>
                <w:b/>
                <w:bCs/>
                <w:spacing w:val="-2"/>
                <w:sz w:val="20"/>
                <w:lang w:bidi="ar-SA"/>
              </w:rPr>
            </w:pPr>
            <w:r>
              <w:rPr>
                <w:b/>
                <w:color w:val="000000"/>
              </w:rPr>
              <w:t>6.1.12</w:t>
            </w:r>
          </w:p>
        </w:tc>
        <w:tc>
          <w:tcPr>
            <w:tcW w:w="8239" w:type="dxa"/>
            <w:gridSpan w:val="3"/>
            <w:tcBorders>
              <w:top w:val="single" w:sz="6" w:space="0" w:color="auto"/>
              <w:left w:val="single" w:sz="2" w:space="0" w:color="auto"/>
              <w:bottom w:val="single" w:sz="12" w:space="0" w:color="auto"/>
              <w:right w:val="single" w:sz="12" w:space="0" w:color="auto"/>
            </w:tcBorders>
          </w:tcPr>
          <w:p w14:paraId="05D83FFC" w14:textId="4C1B58A2" w:rsidR="00D45B38" w:rsidRPr="000B4125" w:rsidRDefault="00D45B38" w:rsidP="00D45B38">
            <w:pPr>
              <w:spacing w:before="120" w:after="200" w:line="276" w:lineRule="auto"/>
              <w:rPr>
                <w:rFonts w:ascii="Arial" w:eastAsia="Calibri" w:hAnsi="Arial" w:cs="Arial"/>
                <w:b/>
                <w:bCs/>
                <w:spacing w:val="-2"/>
                <w:sz w:val="16"/>
                <w:lang w:bidi="ar-SA"/>
              </w:rPr>
            </w:pPr>
            <w:r w:rsidRPr="000B4125">
              <w:rPr>
                <w:rFonts w:ascii="Arial" w:eastAsia="Calibri" w:hAnsi="Arial" w:cs="Arial"/>
                <w:b/>
                <w:bCs/>
                <w:spacing w:val="-2"/>
                <w:sz w:val="16"/>
                <w:lang w:bidi="ar-SA"/>
              </w:rPr>
              <w:t>Title of position</w:t>
            </w:r>
            <w:r w:rsidRPr="000B4125">
              <w:rPr>
                <w:rFonts w:ascii="Arial" w:eastAsia="Calibri" w:hAnsi="Arial" w:cs="Arial"/>
                <w:b/>
                <w:bCs/>
                <w:spacing w:val="-3"/>
                <w:sz w:val="16"/>
                <w:lang w:bidi="ar-SA"/>
              </w:rPr>
              <w:t>*</w:t>
            </w:r>
            <w:r>
              <w:rPr>
                <w:rFonts w:ascii="Arial" w:eastAsia="Calibri" w:hAnsi="Arial" w:cs="Arial"/>
                <w:b/>
                <w:bCs/>
                <w:spacing w:val="-3"/>
                <w:sz w:val="16"/>
                <w:lang w:bidi="ar-SA"/>
              </w:rPr>
              <w:t xml:space="preserve"> - </w:t>
            </w:r>
            <w:r w:rsidR="00C0717C" w:rsidRPr="00C0717C">
              <w:rPr>
                <w:rFonts w:ascii="Arial" w:eastAsia="Calibri" w:hAnsi="Arial" w:cs="Arial"/>
                <w:b/>
                <w:bCs/>
                <w:spacing w:val="-3"/>
                <w:sz w:val="16"/>
                <w:lang w:bidi="ar-SA"/>
              </w:rPr>
              <w:t>Service Support Engineers (L1, L2, L3) (HCI/ Backup, Network/ Firewall</w:t>
            </w:r>
            <w:proofErr w:type="gramStart"/>
            <w:r w:rsidR="00C0717C" w:rsidRPr="00C0717C">
              <w:rPr>
                <w:rFonts w:ascii="Arial" w:eastAsia="Calibri" w:hAnsi="Arial" w:cs="Arial"/>
                <w:b/>
                <w:bCs/>
                <w:spacing w:val="-3"/>
                <w:sz w:val="16"/>
                <w:lang w:bidi="ar-SA"/>
              </w:rPr>
              <w:t>, ,</w:t>
            </w:r>
            <w:proofErr w:type="gramEnd"/>
            <w:r w:rsidR="00C0717C" w:rsidRPr="00C0717C">
              <w:rPr>
                <w:rFonts w:ascii="Arial" w:eastAsia="Calibri" w:hAnsi="Arial" w:cs="Arial"/>
                <w:b/>
                <w:bCs/>
                <w:spacing w:val="-3"/>
                <w:sz w:val="16"/>
                <w:lang w:bidi="ar-SA"/>
              </w:rPr>
              <w:t xml:space="preserve"> Microsoft)</w:t>
            </w:r>
          </w:p>
        </w:tc>
      </w:tr>
      <w:tr w:rsidR="00D45B38" w:rsidRPr="000B4125" w14:paraId="328C8C72" w14:textId="77777777" w:rsidTr="002253F8">
        <w:trPr>
          <w:cantSplit/>
          <w:jc w:val="center"/>
        </w:trPr>
        <w:tc>
          <w:tcPr>
            <w:tcW w:w="741" w:type="dxa"/>
            <w:gridSpan w:val="2"/>
            <w:vMerge/>
            <w:tcBorders>
              <w:left w:val="single" w:sz="12" w:space="0" w:color="auto"/>
              <w:right w:val="single" w:sz="2" w:space="0" w:color="auto"/>
            </w:tcBorders>
          </w:tcPr>
          <w:p w14:paraId="359EE947" w14:textId="77777777" w:rsidR="00D45B38" w:rsidRPr="000B4125" w:rsidRDefault="00D45B38" w:rsidP="00D45B38">
            <w:pPr>
              <w:spacing w:before="120" w:after="200" w:line="276" w:lineRule="auto"/>
              <w:rPr>
                <w:rFonts w:ascii="Arial" w:eastAsia="Calibri" w:hAnsi="Arial" w:cs="Arial"/>
                <w:b/>
                <w:bCs/>
                <w:spacing w:val="-2"/>
                <w:sz w:val="20"/>
                <w:lang w:bidi="ar-SA"/>
              </w:rPr>
            </w:pPr>
          </w:p>
        </w:tc>
        <w:tc>
          <w:tcPr>
            <w:tcW w:w="8239" w:type="dxa"/>
            <w:gridSpan w:val="3"/>
            <w:tcBorders>
              <w:top w:val="single" w:sz="6" w:space="0" w:color="auto"/>
              <w:left w:val="single" w:sz="2" w:space="0" w:color="auto"/>
              <w:bottom w:val="single" w:sz="12" w:space="0" w:color="auto"/>
              <w:right w:val="single" w:sz="12" w:space="0" w:color="auto"/>
            </w:tcBorders>
          </w:tcPr>
          <w:p w14:paraId="2C682628" w14:textId="37E12162" w:rsidR="00D45B38" w:rsidRPr="000B4125" w:rsidRDefault="00D45B38" w:rsidP="00D45B38">
            <w:pPr>
              <w:spacing w:before="120" w:after="200" w:line="276" w:lineRule="auto"/>
              <w:rPr>
                <w:rFonts w:ascii="Arial" w:eastAsia="Calibri" w:hAnsi="Arial" w:cs="Arial"/>
                <w:b/>
                <w:bCs/>
                <w:spacing w:val="-2"/>
                <w:sz w:val="16"/>
                <w:lang w:bidi="ar-SA"/>
              </w:rPr>
            </w:pPr>
            <w:r w:rsidRPr="000B4125">
              <w:rPr>
                <w:rFonts w:ascii="Arial" w:eastAsia="Calibri" w:hAnsi="Arial" w:cs="Arial"/>
                <w:b/>
                <w:bCs/>
                <w:spacing w:val="-2"/>
                <w:sz w:val="16"/>
                <w:lang w:bidi="ar-SA"/>
              </w:rPr>
              <w:t>Name of prime candidate</w:t>
            </w:r>
            <w:r>
              <w:rPr>
                <w:rFonts w:ascii="Arial" w:eastAsia="Calibri" w:hAnsi="Arial" w:cs="Arial"/>
                <w:b/>
                <w:bCs/>
                <w:spacing w:val="-2"/>
                <w:sz w:val="16"/>
                <w:lang w:bidi="ar-SA"/>
              </w:rPr>
              <w:t xml:space="preserve"> 1</w:t>
            </w:r>
          </w:p>
        </w:tc>
      </w:tr>
      <w:tr w:rsidR="00D45B38" w:rsidRPr="000B4125" w14:paraId="1C9E22DC" w14:textId="77777777" w:rsidTr="002253F8">
        <w:trPr>
          <w:cantSplit/>
          <w:jc w:val="center"/>
        </w:trPr>
        <w:tc>
          <w:tcPr>
            <w:tcW w:w="741" w:type="dxa"/>
            <w:gridSpan w:val="2"/>
            <w:vMerge/>
            <w:tcBorders>
              <w:left w:val="single" w:sz="12" w:space="0" w:color="auto"/>
              <w:right w:val="single" w:sz="2" w:space="0" w:color="auto"/>
            </w:tcBorders>
          </w:tcPr>
          <w:p w14:paraId="6ACEFEB5" w14:textId="77777777" w:rsidR="00D45B38" w:rsidRPr="000B4125" w:rsidRDefault="00D45B38" w:rsidP="00D45B38">
            <w:pPr>
              <w:spacing w:before="120" w:after="200" w:line="276" w:lineRule="auto"/>
              <w:rPr>
                <w:rFonts w:ascii="Arial" w:eastAsia="Calibri" w:hAnsi="Arial" w:cs="Arial"/>
                <w:b/>
                <w:bCs/>
                <w:spacing w:val="-2"/>
                <w:sz w:val="20"/>
                <w:lang w:bidi="ar-SA"/>
              </w:rPr>
            </w:pPr>
          </w:p>
        </w:tc>
        <w:tc>
          <w:tcPr>
            <w:tcW w:w="8239" w:type="dxa"/>
            <w:gridSpan w:val="3"/>
            <w:tcBorders>
              <w:top w:val="single" w:sz="6" w:space="0" w:color="auto"/>
              <w:left w:val="single" w:sz="2" w:space="0" w:color="auto"/>
              <w:bottom w:val="single" w:sz="12" w:space="0" w:color="auto"/>
              <w:right w:val="single" w:sz="12" w:space="0" w:color="auto"/>
            </w:tcBorders>
          </w:tcPr>
          <w:p w14:paraId="220E60A3" w14:textId="52CA87A3" w:rsidR="00D45B38" w:rsidRPr="000B4125" w:rsidRDefault="00D45B38" w:rsidP="00D45B38">
            <w:pPr>
              <w:spacing w:before="120" w:after="200" w:line="276" w:lineRule="auto"/>
              <w:rPr>
                <w:rFonts w:ascii="Arial" w:eastAsia="Calibri" w:hAnsi="Arial" w:cs="Arial"/>
                <w:b/>
                <w:bCs/>
                <w:spacing w:val="-2"/>
                <w:sz w:val="16"/>
                <w:lang w:bidi="ar-SA"/>
              </w:rPr>
            </w:pPr>
            <w:r w:rsidRPr="000B4125">
              <w:rPr>
                <w:rFonts w:ascii="Arial" w:eastAsia="Calibri" w:hAnsi="Arial" w:cs="Arial"/>
                <w:b/>
                <w:bCs/>
                <w:spacing w:val="-2"/>
                <w:sz w:val="16"/>
                <w:lang w:bidi="ar-SA"/>
              </w:rPr>
              <w:t>Name of prime candidate</w:t>
            </w:r>
            <w:r>
              <w:rPr>
                <w:rFonts w:ascii="Arial" w:eastAsia="Calibri" w:hAnsi="Arial" w:cs="Arial"/>
                <w:b/>
                <w:bCs/>
                <w:spacing w:val="-2"/>
                <w:sz w:val="16"/>
                <w:lang w:bidi="ar-SA"/>
              </w:rPr>
              <w:t xml:space="preserve"> 2</w:t>
            </w:r>
          </w:p>
        </w:tc>
      </w:tr>
      <w:tr w:rsidR="00D45B38" w:rsidRPr="000B4125" w14:paraId="139F6399" w14:textId="77777777" w:rsidTr="002253F8">
        <w:trPr>
          <w:cantSplit/>
          <w:jc w:val="center"/>
        </w:trPr>
        <w:tc>
          <w:tcPr>
            <w:tcW w:w="741" w:type="dxa"/>
            <w:gridSpan w:val="2"/>
            <w:vMerge/>
            <w:tcBorders>
              <w:left w:val="single" w:sz="12" w:space="0" w:color="auto"/>
              <w:right w:val="single" w:sz="2" w:space="0" w:color="auto"/>
            </w:tcBorders>
          </w:tcPr>
          <w:p w14:paraId="79AC1CFF" w14:textId="77777777" w:rsidR="00D45B38" w:rsidRPr="000B4125" w:rsidRDefault="00D45B38" w:rsidP="00D45B38">
            <w:pPr>
              <w:spacing w:before="120" w:after="200" w:line="276" w:lineRule="auto"/>
              <w:rPr>
                <w:rFonts w:ascii="Arial" w:eastAsia="Calibri" w:hAnsi="Arial" w:cs="Arial"/>
                <w:b/>
                <w:bCs/>
                <w:spacing w:val="-2"/>
                <w:sz w:val="20"/>
                <w:lang w:bidi="ar-SA"/>
              </w:rPr>
            </w:pPr>
          </w:p>
        </w:tc>
        <w:tc>
          <w:tcPr>
            <w:tcW w:w="8239" w:type="dxa"/>
            <w:gridSpan w:val="3"/>
            <w:tcBorders>
              <w:top w:val="single" w:sz="6" w:space="0" w:color="auto"/>
              <w:left w:val="single" w:sz="2" w:space="0" w:color="auto"/>
              <w:bottom w:val="single" w:sz="12" w:space="0" w:color="auto"/>
              <w:right w:val="single" w:sz="12" w:space="0" w:color="auto"/>
            </w:tcBorders>
          </w:tcPr>
          <w:p w14:paraId="5AE162FD" w14:textId="7C20948C" w:rsidR="00D45B38" w:rsidRPr="000B4125" w:rsidRDefault="00D45B38" w:rsidP="00D45B38">
            <w:pPr>
              <w:spacing w:before="120" w:after="200" w:line="276" w:lineRule="auto"/>
              <w:rPr>
                <w:rFonts w:ascii="Arial" w:eastAsia="Calibri" w:hAnsi="Arial" w:cs="Arial"/>
                <w:b/>
                <w:bCs/>
                <w:spacing w:val="-2"/>
                <w:sz w:val="16"/>
                <w:lang w:bidi="ar-SA"/>
              </w:rPr>
            </w:pPr>
            <w:r w:rsidRPr="000B4125">
              <w:rPr>
                <w:rFonts w:ascii="Arial" w:eastAsia="Calibri" w:hAnsi="Arial" w:cs="Arial"/>
                <w:b/>
                <w:bCs/>
                <w:spacing w:val="-2"/>
                <w:sz w:val="16"/>
                <w:lang w:bidi="ar-SA"/>
              </w:rPr>
              <w:t xml:space="preserve">Name of </w:t>
            </w:r>
            <w:proofErr w:type="gramStart"/>
            <w:r w:rsidRPr="000B4125">
              <w:rPr>
                <w:rFonts w:ascii="Arial" w:eastAsia="Calibri" w:hAnsi="Arial" w:cs="Arial"/>
                <w:b/>
                <w:bCs/>
                <w:spacing w:val="-2"/>
                <w:sz w:val="16"/>
                <w:lang w:bidi="ar-SA"/>
              </w:rPr>
              <w:t>prime candidate</w:t>
            </w:r>
            <w:proofErr w:type="gramEnd"/>
            <w:r>
              <w:rPr>
                <w:rFonts w:ascii="Arial" w:eastAsia="Calibri" w:hAnsi="Arial" w:cs="Arial"/>
                <w:b/>
                <w:bCs/>
                <w:spacing w:val="-2"/>
                <w:sz w:val="16"/>
                <w:lang w:bidi="ar-SA"/>
              </w:rPr>
              <w:t xml:space="preserve"> 3</w:t>
            </w:r>
          </w:p>
        </w:tc>
      </w:tr>
      <w:tr w:rsidR="00D45B38" w:rsidRPr="000B4125" w14:paraId="0008802C" w14:textId="77777777" w:rsidTr="002253F8">
        <w:trPr>
          <w:cantSplit/>
          <w:jc w:val="center"/>
        </w:trPr>
        <w:tc>
          <w:tcPr>
            <w:tcW w:w="741" w:type="dxa"/>
            <w:gridSpan w:val="2"/>
            <w:vMerge/>
            <w:tcBorders>
              <w:left w:val="single" w:sz="12" w:space="0" w:color="auto"/>
              <w:right w:val="single" w:sz="2" w:space="0" w:color="auto"/>
            </w:tcBorders>
          </w:tcPr>
          <w:p w14:paraId="64BC9655" w14:textId="77777777" w:rsidR="00D45B38" w:rsidRPr="000B4125" w:rsidRDefault="00D45B38" w:rsidP="00D45B38">
            <w:pPr>
              <w:spacing w:before="120" w:after="200" w:line="276" w:lineRule="auto"/>
              <w:rPr>
                <w:rFonts w:ascii="Arial" w:eastAsia="Calibri" w:hAnsi="Arial" w:cs="Arial"/>
                <w:b/>
                <w:bCs/>
                <w:spacing w:val="-2"/>
                <w:sz w:val="20"/>
                <w:lang w:bidi="ar-SA"/>
              </w:rPr>
            </w:pPr>
          </w:p>
        </w:tc>
        <w:tc>
          <w:tcPr>
            <w:tcW w:w="8239" w:type="dxa"/>
            <w:gridSpan w:val="3"/>
            <w:tcBorders>
              <w:top w:val="single" w:sz="6" w:space="0" w:color="auto"/>
              <w:left w:val="single" w:sz="2" w:space="0" w:color="auto"/>
              <w:bottom w:val="single" w:sz="12" w:space="0" w:color="auto"/>
              <w:right w:val="single" w:sz="12" w:space="0" w:color="auto"/>
            </w:tcBorders>
          </w:tcPr>
          <w:p w14:paraId="31E02C19" w14:textId="6E6532DF" w:rsidR="00D45B38" w:rsidRPr="000B4125" w:rsidRDefault="00D45B38" w:rsidP="00D45B38">
            <w:pPr>
              <w:spacing w:before="120" w:after="200" w:line="276" w:lineRule="auto"/>
              <w:rPr>
                <w:rFonts w:ascii="Arial" w:eastAsia="Calibri" w:hAnsi="Arial" w:cs="Arial"/>
                <w:b/>
                <w:bCs/>
                <w:spacing w:val="-2"/>
                <w:sz w:val="16"/>
                <w:lang w:bidi="ar-SA"/>
              </w:rPr>
            </w:pPr>
            <w:r w:rsidRPr="000B4125">
              <w:rPr>
                <w:rFonts w:ascii="Arial" w:eastAsia="Calibri" w:hAnsi="Arial" w:cs="Arial"/>
                <w:b/>
                <w:bCs/>
                <w:spacing w:val="-2"/>
                <w:sz w:val="16"/>
                <w:lang w:bidi="ar-SA"/>
              </w:rPr>
              <w:t>Name of prime candidate</w:t>
            </w:r>
            <w:r>
              <w:rPr>
                <w:rFonts w:ascii="Arial" w:eastAsia="Calibri" w:hAnsi="Arial" w:cs="Arial"/>
                <w:b/>
                <w:bCs/>
                <w:spacing w:val="-2"/>
                <w:sz w:val="16"/>
                <w:lang w:bidi="ar-SA"/>
              </w:rPr>
              <w:t xml:space="preserve"> 4</w:t>
            </w:r>
          </w:p>
        </w:tc>
      </w:tr>
      <w:tr w:rsidR="00D45B38" w:rsidRPr="000B4125" w14:paraId="47A1C9AE" w14:textId="77777777" w:rsidTr="002253F8">
        <w:trPr>
          <w:cantSplit/>
          <w:jc w:val="center"/>
        </w:trPr>
        <w:tc>
          <w:tcPr>
            <w:tcW w:w="741" w:type="dxa"/>
            <w:gridSpan w:val="2"/>
            <w:vMerge/>
            <w:tcBorders>
              <w:left w:val="single" w:sz="12" w:space="0" w:color="auto"/>
              <w:right w:val="single" w:sz="2" w:space="0" w:color="auto"/>
            </w:tcBorders>
          </w:tcPr>
          <w:p w14:paraId="6129B73A" w14:textId="77777777" w:rsidR="00D45B38" w:rsidRPr="000B4125" w:rsidRDefault="00D45B38" w:rsidP="00D45B38">
            <w:pPr>
              <w:spacing w:before="120" w:after="200" w:line="276" w:lineRule="auto"/>
              <w:rPr>
                <w:rFonts w:ascii="Arial" w:eastAsia="Calibri" w:hAnsi="Arial" w:cs="Arial"/>
                <w:b/>
                <w:bCs/>
                <w:spacing w:val="-2"/>
                <w:sz w:val="20"/>
                <w:lang w:bidi="ar-SA"/>
              </w:rPr>
            </w:pPr>
          </w:p>
        </w:tc>
        <w:tc>
          <w:tcPr>
            <w:tcW w:w="8239" w:type="dxa"/>
            <w:gridSpan w:val="3"/>
            <w:tcBorders>
              <w:top w:val="single" w:sz="6" w:space="0" w:color="auto"/>
              <w:left w:val="single" w:sz="2" w:space="0" w:color="auto"/>
              <w:bottom w:val="single" w:sz="12" w:space="0" w:color="auto"/>
              <w:right w:val="single" w:sz="12" w:space="0" w:color="auto"/>
            </w:tcBorders>
          </w:tcPr>
          <w:p w14:paraId="18672276" w14:textId="0C8BFAD6" w:rsidR="00D45B38" w:rsidRPr="000B4125" w:rsidRDefault="00D45B38" w:rsidP="00D45B38">
            <w:pPr>
              <w:spacing w:before="120" w:after="200" w:line="276" w:lineRule="auto"/>
              <w:rPr>
                <w:rFonts w:ascii="Arial" w:eastAsia="Calibri" w:hAnsi="Arial" w:cs="Arial"/>
                <w:b/>
                <w:bCs/>
                <w:spacing w:val="-2"/>
                <w:sz w:val="16"/>
                <w:lang w:bidi="ar-SA"/>
              </w:rPr>
            </w:pPr>
            <w:r w:rsidRPr="000B4125">
              <w:rPr>
                <w:rFonts w:ascii="Arial" w:eastAsia="Calibri" w:hAnsi="Arial" w:cs="Arial"/>
                <w:b/>
                <w:bCs/>
                <w:spacing w:val="-2"/>
                <w:sz w:val="16"/>
                <w:lang w:bidi="ar-SA"/>
              </w:rPr>
              <w:t>Name of prime candidate</w:t>
            </w:r>
            <w:r>
              <w:rPr>
                <w:rFonts w:ascii="Arial" w:eastAsia="Calibri" w:hAnsi="Arial" w:cs="Arial"/>
                <w:b/>
                <w:bCs/>
                <w:spacing w:val="-2"/>
                <w:sz w:val="16"/>
                <w:lang w:bidi="ar-SA"/>
              </w:rPr>
              <w:t xml:space="preserve"> 5</w:t>
            </w:r>
          </w:p>
        </w:tc>
      </w:tr>
      <w:tr w:rsidR="00D45B38" w:rsidRPr="000B4125" w14:paraId="3F126D69" w14:textId="77777777" w:rsidTr="002253F8">
        <w:trPr>
          <w:cantSplit/>
          <w:jc w:val="center"/>
        </w:trPr>
        <w:tc>
          <w:tcPr>
            <w:tcW w:w="741" w:type="dxa"/>
            <w:gridSpan w:val="2"/>
            <w:vMerge/>
            <w:tcBorders>
              <w:left w:val="single" w:sz="12" w:space="0" w:color="auto"/>
              <w:right w:val="single" w:sz="2" w:space="0" w:color="auto"/>
            </w:tcBorders>
          </w:tcPr>
          <w:p w14:paraId="24C2F69F" w14:textId="77777777" w:rsidR="00D45B38" w:rsidRPr="000B4125" w:rsidRDefault="00D45B38" w:rsidP="00D45B38">
            <w:pPr>
              <w:spacing w:before="120" w:after="200" w:line="276" w:lineRule="auto"/>
              <w:rPr>
                <w:rFonts w:ascii="Arial" w:eastAsia="Calibri" w:hAnsi="Arial" w:cs="Arial"/>
                <w:b/>
                <w:bCs/>
                <w:spacing w:val="-2"/>
                <w:sz w:val="20"/>
                <w:lang w:bidi="ar-SA"/>
              </w:rPr>
            </w:pPr>
          </w:p>
        </w:tc>
        <w:tc>
          <w:tcPr>
            <w:tcW w:w="8239" w:type="dxa"/>
            <w:gridSpan w:val="3"/>
            <w:tcBorders>
              <w:top w:val="single" w:sz="6" w:space="0" w:color="auto"/>
              <w:left w:val="single" w:sz="2" w:space="0" w:color="auto"/>
              <w:bottom w:val="single" w:sz="12" w:space="0" w:color="auto"/>
              <w:right w:val="single" w:sz="12" w:space="0" w:color="auto"/>
            </w:tcBorders>
          </w:tcPr>
          <w:p w14:paraId="667C0681" w14:textId="58941F8E" w:rsidR="00D45B38" w:rsidRPr="000B4125" w:rsidRDefault="00D45B38" w:rsidP="00D45B38">
            <w:pPr>
              <w:spacing w:before="120" w:after="200" w:line="276" w:lineRule="auto"/>
              <w:rPr>
                <w:rFonts w:ascii="Arial" w:eastAsia="Calibri" w:hAnsi="Arial" w:cs="Arial"/>
                <w:b/>
                <w:bCs/>
                <w:spacing w:val="-2"/>
                <w:sz w:val="16"/>
                <w:lang w:bidi="ar-SA"/>
              </w:rPr>
            </w:pPr>
            <w:r w:rsidRPr="000B4125">
              <w:rPr>
                <w:rFonts w:ascii="Arial" w:eastAsia="Calibri" w:hAnsi="Arial" w:cs="Arial"/>
                <w:b/>
                <w:bCs/>
                <w:spacing w:val="-2"/>
                <w:sz w:val="16"/>
                <w:lang w:bidi="ar-SA"/>
              </w:rPr>
              <w:t>Name of prime candidate</w:t>
            </w:r>
            <w:r>
              <w:rPr>
                <w:rFonts w:ascii="Arial" w:eastAsia="Calibri" w:hAnsi="Arial" w:cs="Arial"/>
                <w:b/>
                <w:bCs/>
                <w:spacing w:val="-2"/>
                <w:sz w:val="16"/>
                <w:lang w:bidi="ar-SA"/>
              </w:rPr>
              <w:t xml:space="preserve"> 6</w:t>
            </w:r>
          </w:p>
        </w:tc>
      </w:tr>
      <w:tr w:rsidR="00D45B38" w:rsidRPr="000B4125" w14:paraId="52BEAE0D" w14:textId="77777777" w:rsidTr="00162230">
        <w:trPr>
          <w:cantSplit/>
          <w:jc w:val="center"/>
        </w:trPr>
        <w:tc>
          <w:tcPr>
            <w:tcW w:w="741" w:type="dxa"/>
            <w:gridSpan w:val="2"/>
            <w:vMerge/>
            <w:tcBorders>
              <w:left w:val="single" w:sz="12" w:space="0" w:color="auto"/>
              <w:bottom w:val="single" w:sz="12" w:space="0" w:color="auto"/>
              <w:right w:val="single" w:sz="2" w:space="0" w:color="auto"/>
            </w:tcBorders>
          </w:tcPr>
          <w:p w14:paraId="2318079B" w14:textId="77777777" w:rsidR="00D45B38" w:rsidRPr="000B4125" w:rsidRDefault="00D45B38" w:rsidP="00D45B38">
            <w:pPr>
              <w:spacing w:before="120" w:after="200" w:line="276" w:lineRule="auto"/>
              <w:rPr>
                <w:rFonts w:ascii="Arial" w:eastAsia="Calibri" w:hAnsi="Arial" w:cs="Arial"/>
                <w:b/>
                <w:bCs/>
                <w:spacing w:val="-2"/>
                <w:sz w:val="20"/>
                <w:lang w:bidi="ar-SA"/>
              </w:rPr>
            </w:pPr>
          </w:p>
        </w:tc>
        <w:tc>
          <w:tcPr>
            <w:tcW w:w="8239" w:type="dxa"/>
            <w:gridSpan w:val="3"/>
            <w:tcBorders>
              <w:top w:val="single" w:sz="6" w:space="0" w:color="auto"/>
              <w:left w:val="single" w:sz="2" w:space="0" w:color="auto"/>
              <w:bottom w:val="single" w:sz="12" w:space="0" w:color="auto"/>
              <w:right w:val="single" w:sz="12" w:space="0" w:color="auto"/>
            </w:tcBorders>
          </w:tcPr>
          <w:p w14:paraId="6BE88838" w14:textId="1DF8C59B" w:rsidR="00D45B38" w:rsidRPr="000B4125" w:rsidRDefault="00D45B38" w:rsidP="00D45B38">
            <w:pPr>
              <w:spacing w:before="120" w:after="200" w:line="276" w:lineRule="auto"/>
              <w:rPr>
                <w:rFonts w:ascii="Arial" w:eastAsia="Calibri" w:hAnsi="Arial" w:cs="Arial"/>
                <w:b/>
                <w:bCs/>
                <w:spacing w:val="-2"/>
                <w:sz w:val="16"/>
                <w:lang w:bidi="ar-SA"/>
              </w:rPr>
            </w:pPr>
            <w:r w:rsidRPr="000B4125">
              <w:rPr>
                <w:rFonts w:ascii="Arial" w:eastAsia="Calibri" w:hAnsi="Arial" w:cs="Arial"/>
                <w:b/>
                <w:bCs/>
                <w:spacing w:val="-2"/>
                <w:sz w:val="16"/>
                <w:lang w:bidi="ar-SA"/>
              </w:rPr>
              <w:t>Name of alternate candidate</w:t>
            </w:r>
          </w:p>
        </w:tc>
      </w:tr>
      <w:tr w:rsidR="00D45B38" w:rsidRPr="000B4125" w14:paraId="2AE5AD57" w14:textId="77777777" w:rsidTr="00162230">
        <w:tblPrEx>
          <w:jc w:val="lef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108" w:type="dxa"/>
            <w:right w:w="108" w:type="dxa"/>
          </w:tblCellMar>
        </w:tblPrEx>
        <w:trPr>
          <w:gridBefore w:val="1"/>
          <w:gridAfter w:val="1"/>
          <w:wBefore w:w="165" w:type="dxa"/>
          <w:wAfter w:w="567" w:type="dxa"/>
          <w:cantSplit/>
          <w:trHeight w:hRule="exact" w:val="479"/>
        </w:trPr>
        <w:tc>
          <w:tcPr>
            <w:tcW w:w="4140" w:type="dxa"/>
            <w:gridSpan w:val="2"/>
          </w:tcPr>
          <w:p w14:paraId="0FB8480A" w14:textId="77777777" w:rsidR="00D45B38" w:rsidRPr="000B4125" w:rsidRDefault="00D45B38" w:rsidP="00D45B38">
            <w:pPr>
              <w:spacing w:before="120" w:after="60" w:line="276" w:lineRule="auto"/>
              <w:rPr>
                <w:rFonts w:ascii="Arial" w:eastAsia="Calibri" w:hAnsi="Arial" w:cs="Arial"/>
                <w:b/>
                <w:sz w:val="16"/>
                <w:szCs w:val="16"/>
                <w:lang w:bidi="ar-SA"/>
              </w:rPr>
            </w:pPr>
            <w:r w:rsidRPr="000B4125">
              <w:rPr>
                <w:rFonts w:ascii="Arial" w:eastAsia="Calibri" w:hAnsi="Arial" w:cs="Arial"/>
                <w:b/>
                <w:sz w:val="16"/>
                <w:szCs w:val="16"/>
                <w:lang w:bidi="ar-SA"/>
              </w:rPr>
              <w:t>Name of Bidder</w:t>
            </w:r>
          </w:p>
        </w:tc>
        <w:tc>
          <w:tcPr>
            <w:tcW w:w="4108" w:type="dxa"/>
          </w:tcPr>
          <w:p w14:paraId="2BB070D7" w14:textId="77777777" w:rsidR="00D45B38" w:rsidRPr="000B4125" w:rsidRDefault="00D45B38" w:rsidP="00D45B38">
            <w:pPr>
              <w:spacing w:before="120" w:after="60" w:line="276" w:lineRule="auto"/>
              <w:rPr>
                <w:rFonts w:ascii="Arial" w:eastAsia="Calibri" w:hAnsi="Arial" w:cs="Arial"/>
                <w:b/>
                <w:sz w:val="16"/>
                <w:szCs w:val="16"/>
                <w:lang w:bidi="ar-SA"/>
              </w:rPr>
            </w:pPr>
            <w:r w:rsidRPr="000B4125">
              <w:rPr>
                <w:rFonts w:ascii="Arial" w:eastAsia="Calibri" w:hAnsi="Arial" w:cs="Arial"/>
                <w:b/>
                <w:sz w:val="16"/>
                <w:szCs w:val="16"/>
                <w:lang w:bidi="ar-SA"/>
              </w:rPr>
              <w:t>Authorized Signature of Bidder:</w:t>
            </w:r>
          </w:p>
        </w:tc>
      </w:tr>
      <w:tr w:rsidR="00D45B38" w:rsidRPr="000B4125" w14:paraId="53AAED91" w14:textId="77777777" w:rsidTr="00162230">
        <w:tblPrEx>
          <w:jc w:val="lef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108" w:type="dxa"/>
            <w:right w:w="108" w:type="dxa"/>
          </w:tblCellMar>
        </w:tblPrEx>
        <w:trPr>
          <w:gridBefore w:val="1"/>
          <w:gridAfter w:val="1"/>
          <w:wBefore w:w="165" w:type="dxa"/>
          <w:wAfter w:w="567" w:type="dxa"/>
          <w:cantSplit/>
        </w:trPr>
        <w:tc>
          <w:tcPr>
            <w:tcW w:w="4140" w:type="dxa"/>
            <w:gridSpan w:val="2"/>
          </w:tcPr>
          <w:p w14:paraId="4837B626" w14:textId="77777777" w:rsidR="00D45B38" w:rsidRPr="000B4125" w:rsidRDefault="00D45B38" w:rsidP="00D45B38">
            <w:pPr>
              <w:spacing w:before="100" w:after="100" w:line="276" w:lineRule="auto"/>
              <w:jc w:val="right"/>
              <w:rPr>
                <w:rFonts w:ascii="Calibri" w:eastAsia="Calibri" w:hAnsi="Calibri" w:cs="Times New Roman"/>
                <w:szCs w:val="24"/>
                <w:lang w:bidi="ar-SA"/>
              </w:rPr>
            </w:pPr>
          </w:p>
        </w:tc>
        <w:tc>
          <w:tcPr>
            <w:tcW w:w="4108" w:type="dxa"/>
          </w:tcPr>
          <w:p w14:paraId="1C53BDF4" w14:textId="77777777" w:rsidR="00D45B38" w:rsidRPr="000B4125" w:rsidRDefault="00D45B38" w:rsidP="00D45B38">
            <w:pPr>
              <w:spacing w:before="100" w:after="100" w:line="276" w:lineRule="auto"/>
              <w:jc w:val="center"/>
              <w:rPr>
                <w:rFonts w:ascii="Calibri" w:eastAsia="Calibri" w:hAnsi="Calibri" w:cs="Times New Roman"/>
                <w:szCs w:val="24"/>
                <w:lang w:bidi="ar-SA"/>
              </w:rPr>
            </w:pPr>
          </w:p>
        </w:tc>
      </w:tr>
    </w:tbl>
    <w:p w14:paraId="3341F0F9" w14:textId="6244AC44" w:rsidR="00162230" w:rsidRDefault="00162230" w:rsidP="001E4330">
      <w:pPr>
        <w:keepNext/>
        <w:keepLines/>
        <w:spacing w:before="480" w:after="0" w:line="276" w:lineRule="auto"/>
        <w:ind w:left="-90"/>
        <w:outlineLvl w:val="0"/>
        <w:rPr>
          <w:rFonts w:ascii="Times New Roman" w:eastAsia="Times New Roman" w:hAnsi="Times New Roman" w:cs="Times New Roman"/>
          <w:b/>
          <w:bCs/>
          <w:sz w:val="28"/>
          <w:szCs w:val="28"/>
          <w:lang w:bidi="ar-SA"/>
        </w:rPr>
      </w:pPr>
      <w:bookmarkStart w:id="50" w:name="_Toc490650440"/>
      <w:bookmarkStart w:id="51" w:name="_Toc490653381"/>
      <w:bookmarkStart w:id="52" w:name="_Toc521497259"/>
      <w:bookmarkStart w:id="53" w:name="_Toc228956652"/>
      <w:bookmarkStart w:id="54" w:name="_Toc64294950"/>
      <w:bookmarkStart w:id="55" w:name="_Toc182388392"/>
      <w:r>
        <w:rPr>
          <w:rFonts w:ascii="Times New Roman" w:eastAsia="Times New Roman" w:hAnsi="Times New Roman" w:cs="Times New Roman"/>
          <w:b/>
          <w:bCs/>
          <w:sz w:val="28"/>
          <w:szCs w:val="28"/>
          <w:lang w:bidi="ar-SA"/>
        </w:rPr>
        <w:br w:type="page"/>
      </w:r>
    </w:p>
    <w:p w14:paraId="7E9FD4DF" w14:textId="6F335CBC" w:rsidR="000B4125" w:rsidRPr="00895B01" w:rsidRDefault="001E4330" w:rsidP="00745367">
      <w:pPr>
        <w:pStyle w:val="Heading3"/>
        <w:rPr>
          <w:w w:val="105"/>
        </w:rPr>
      </w:pPr>
      <w:r w:rsidRPr="00895B01">
        <w:rPr>
          <w:w w:val="105"/>
        </w:rPr>
        <w:lastRenderedPageBreak/>
        <w:t>4.8.1</w:t>
      </w:r>
      <w:r w:rsidRPr="00895B01">
        <w:rPr>
          <w:w w:val="105"/>
        </w:rPr>
        <w:tab/>
      </w:r>
      <w:r w:rsidR="000B4125" w:rsidRPr="00895B01">
        <w:rPr>
          <w:w w:val="105"/>
        </w:rPr>
        <w:t xml:space="preserve">Key Personnel </w:t>
      </w:r>
      <w:bookmarkEnd w:id="50"/>
      <w:bookmarkEnd w:id="51"/>
      <w:bookmarkEnd w:id="52"/>
      <w:r w:rsidR="000B4125" w:rsidRPr="00895B01">
        <w:rPr>
          <w:w w:val="105"/>
        </w:rPr>
        <w:t>Details</w:t>
      </w:r>
      <w:bookmarkEnd w:id="53"/>
      <w:bookmarkEnd w:id="54"/>
      <w:bookmarkEnd w:id="55"/>
    </w:p>
    <w:p w14:paraId="54B660AD" w14:textId="77777777" w:rsidR="000B4125" w:rsidRPr="000B4125" w:rsidRDefault="000B4125" w:rsidP="000B4125">
      <w:pPr>
        <w:spacing w:after="200" w:line="276" w:lineRule="auto"/>
        <w:rPr>
          <w:rFonts w:ascii="Arial" w:eastAsia="Calibri" w:hAnsi="Arial" w:cs="Arial"/>
          <w:sz w:val="20"/>
          <w:lang w:bidi="ar-SA"/>
        </w:rPr>
      </w:pPr>
    </w:p>
    <w:tbl>
      <w:tblPr>
        <w:tblW w:w="9360" w:type="dxa"/>
        <w:jc w:val="center"/>
        <w:tblLayout w:type="fixed"/>
        <w:tblCellMar>
          <w:left w:w="72" w:type="dxa"/>
          <w:right w:w="72" w:type="dxa"/>
        </w:tblCellMar>
        <w:tblLook w:val="0000" w:firstRow="0" w:lastRow="0" w:firstColumn="0" w:lastColumn="0" w:noHBand="0" w:noVBand="0"/>
      </w:tblPr>
      <w:tblGrid>
        <w:gridCol w:w="1482"/>
        <w:gridCol w:w="4016"/>
        <w:gridCol w:w="3862"/>
      </w:tblGrid>
      <w:tr w:rsidR="000B4125" w:rsidRPr="000B4125" w14:paraId="57CD5637" w14:textId="77777777" w:rsidTr="002E481E">
        <w:trPr>
          <w:cantSplit/>
          <w:jc w:val="center"/>
        </w:trPr>
        <w:tc>
          <w:tcPr>
            <w:tcW w:w="5498" w:type="dxa"/>
            <w:gridSpan w:val="2"/>
            <w:tcBorders>
              <w:top w:val="single" w:sz="6" w:space="0" w:color="auto"/>
              <w:left w:val="single" w:sz="6" w:space="0" w:color="auto"/>
              <w:right w:val="single" w:sz="6" w:space="0" w:color="auto"/>
            </w:tcBorders>
          </w:tcPr>
          <w:p w14:paraId="73A7BBD0" w14:textId="77777777" w:rsidR="000B4125" w:rsidRPr="000B4125" w:rsidRDefault="000B4125" w:rsidP="000B4125">
            <w:pPr>
              <w:spacing w:before="60" w:after="200" w:line="276" w:lineRule="auto"/>
              <w:rPr>
                <w:rFonts w:ascii="Arial" w:eastAsia="Calibri" w:hAnsi="Arial" w:cs="Arial"/>
                <w:b/>
                <w:bCs/>
                <w:iCs/>
                <w:spacing w:val="-2"/>
                <w:sz w:val="16"/>
                <w:lang w:bidi="ar-SA"/>
              </w:rPr>
            </w:pPr>
            <w:r w:rsidRPr="000B4125">
              <w:rPr>
                <w:rFonts w:ascii="Arial" w:eastAsia="Calibri" w:hAnsi="Arial" w:cs="Arial"/>
                <w:b/>
                <w:bCs/>
                <w:iCs/>
                <w:spacing w:val="-2"/>
                <w:sz w:val="16"/>
                <w:lang w:bidi="ar-SA"/>
              </w:rPr>
              <w:t>Position</w:t>
            </w:r>
          </w:p>
        </w:tc>
        <w:tc>
          <w:tcPr>
            <w:tcW w:w="3862" w:type="dxa"/>
            <w:tcBorders>
              <w:top w:val="single" w:sz="6" w:space="0" w:color="auto"/>
              <w:left w:val="single" w:sz="6" w:space="0" w:color="auto"/>
              <w:right w:val="single" w:sz="6" w:space="0" w:color="auto"/>
            </w:tcBorders>
          </w:tcPr>
          <w:p w14:paraId="04DD1B25" w14:textId="77777777" w:rsidR="000B4125" w:rsidRPr="000B4125" w:rsidRDefault="000B4125" w:rsidP="000B4125">
            <w:pPr>
              <w:spacing w:after="200" w:line="276" w:lineRule="auto"/>
              <w:rPr>
                <w:rFonts w:ascii="Arial" w:eastAsia="Calibri" w:hAnsi="Arial" w:cs="Arial"/>
                <w:b/>
                <w:sz w:val="16"/>
                <w:szCs w:val="16"/>
                <w:lang w:bidi="ar-SA"/>
              </w:rPr>
            </w:pPr>
            <w:r w:rsidRPr="000B4125">
              <w:rPr>
                <w:rFonts w:ascii="Arial" w:eastAsia="Calibri" w:hAnsi="Arial" w:cs="Arial"/>
                <w:b/>
                <w:sz w:val="16"/>
                <w:szCs w:val="16"/>
                <w:lang w:bidi="ar-SA"/>
              </w:rPr>
              <w:t>Candidate</w:t>
            </w:r>
          </w:p>
          <w:p w14:paraId="3167023B" w14:textId="77777777" w:rsidR="000B4125" w:rsidRPr="000B4125" w:rsidRDefault="000B4125" w:rsidP="000B4125">
            <w:pPr>
              <w:tabs>
                <w:tab w:val="left" w:pos="1638"/>
                <w:tab w:val="left" w:pos="1998"/>
              </w:tabs>
              <w:spacing w:after="71" w:line="276" w:lineRule="auto"/>
              <w:ind w:left="378" w:hanging="378"/>
              <w:rPr>
                <w:rFonts w:ascii="Arial" w:eastAsia="Calibri" w:hAnsi="Arial" w:cs="Arial"/>
                <w:b/>
                <w:bCs/>
                <w:iCs/>
                <w:spacing w:val="-2"/>
                <w:sz w:val="16"/>
                <w:lang w:bidi="ar-SA"/>
              </w:rPr>
            </w:pPr>
            <w:r w:rsidRPr="000B4125">
              <w:rPr>
                <w:rFonts w:ascii="Arial" w:eastAsia="Calibri" w:hAnsi="Arial" w:cs="Arial"/>
                <w:b/>
                <w:sz w:val="16"/>
                <w:szCs w:val="16"/>
                <w:lang w:bidi="ar-SA"/>
              </w:rPr>
              <w:sym w:font="Symbol" w:char="F082"/>
            </w:r>
            <w:r w:rsidRPr="000B4125">
              <w:rPr>
                <w:rFonts w:ascii="Arial" w:eastAsia="Calibri" w:hAnsi="Arial" w:cs="Arial"/>
                <w:b/>
                <w:sz w:val="16"/>
                <w:szCs w:val="16"/>
                <w:lang w:bidi="ar-SA"/>
              </w:rPr>
              <w:tab/>
              <w:t>Prime</w:t>
            </w:r>
            <w:r w:rsidRPr="000B4125">
              <w:rPr>
                <w:rFonts w:ascii="Arial" w:eastAsia="Calibri" w:hAnsi="Arial" w:cs="Arial"/>
                <w:b/>
                <w:sz w:val="16"/>
                <w:szCs w:val="16"/>
                <w:lang w:bidi="ar-SA"/>
              </w:rPr>
              <w:tab/>
            </w:r>
          </w:p>
        </w:tc>
      </w:tr>
      <w:tr w:rsidR="000B4125" w:rsidRPr="000B4125" w14:paraId="38A43C1A" w14:textId="77777777" w:rsidTr="002E481E">
        <w:trPr>
          <w:cantSplit/>
          <w:jc w:val="center"/>
        </w:trPr>
        <w:tc>
          <w:tcPr>
            <w:tcW w:w="1482" w:type="dxa"/>
            <w:tcBorders>
              <w:top w:val="single" w:sz="6" w:space="0" w:color="auto"/>
              <w:left w:val="single" w:sz="6" w:space="0" w:color="auto"/>
            </w:tcBorders>
          </w:tcPr>
          <w:p w14:paraId="7B717270" w14:textId="77777777" w:rsidR="000B4125" w:rsidRPr="000B4125" w:rsidRDefault="000B4125" w:rsidP="000B4125">
            <w:pPr>
              <w:spacing w:before="60" w:after="200" w:line="276" w:lineRule="auto"/>
              <w:rPr>
                <w:rFonts w:ascii="Arial" w:eastAsia="Calibri" w:hAnsi="Arial" w:cs="Arial"/>
                <w:b/>
                <w:bCs/>
                <w:iCs/>
                <w:spacing w:val="-2"/>
                <w:sz w:val="16"/>
                <w:lang w:bidi="ar-SA"/>
              </w:rPr>
            </w:pPr>
            <w:r w:rsidRPr="000B4125">
              <w:rPr>
                <w:rFonts w:ascii="Arial" w:eastAsia="Calibri" w:hAnsi="Arial" w:cs="Arial"/>
                <w:b/>
                <w:bCs/>
                <w:iCs/>
                <w:spacing w:val="-2"/>
                <w:sz w:val="16"/>
                <w:lang w:bidi="ar-SA"/>
              </w:rPr>
              <w:t>Personnel information</w:t>
            </w:r>
          </w:p>
        </w:tc>
        <w:tc>
          <w:tcPr>
            <w:tcW w:w="4016" w:type="dxa"/>
            <w:tcBorders>
              <w:top w:val="single" w:sz="6" w:space="0" w:color="auto"/>
              <w:left w:val="single" w:sz="6" w:space="0" w:color="auto"/>
            </w:tcBorders>
          </w:tcPr>
          <w:p w14:paraId="4A40398F" w14:textId="77777777" w:rsidR="000B4125" w:rsidRPr="000B4125" w:rsidRDefault="000B4125" w:rsidP="000B4125">
            <w:pPr>
              <w:spacing w:before="60" w:after="200" w:line="276" w:lineRule="auto"/>
              <w:rPr>
                <w:rFonts w:ascii="Arial" w:eastAsia="Calibri" w:hAnsi="Arial" w:cs="Arial"/>
                <w:b/>
                <w:bCs/>
                <w:iCs/>
                <w:spacing w:val="-2"/>
                <w:sz w:val="16"/>
                <w:lang w:bidi="ar-SA"/>
              </w:rPr>
            </w:pPr>
            <w:r w:rsidRPr="000B4125">
              <w:rPr>
                <w:rFonts w:ascii="Arial" w:eastAsia="Calibri" w:hAnsi="Arial" w:cs="Arial"/>
                <w:b/>
                <w:bCs/>
                <w:iCs/>
                <w:spacing w:val="-2"/>
                <w:sz w:val="16"/>
                <w:lang w:bidi="ar-SA"/>
              </w:rPr>
              <w:t xml:space="preserve">Name </w:t>
            </w:r>
          </w:p>
          <w:p w14:paraId="1CECFAFE" w14:textId="77777777" w:rsidR="000B4125" w:rsidRPr="000B4125" w:rsidRDefault="000B4125" w:rsidP="000B4125">
            <w:pPr>
              <w:spacing w:after="71" w:line="276" w:lineRule="auto"/>
              <w:rPr>
                <w:rFonts w:ascii="Arial" w:eastAsia="Calibri" w:hAnsi="Arial" w:cs="Arial"/>
                <w:b/>
                <w:bCs/>
                <w:iCs/>
                <w:spacing w:val="-2"/>
                <w:sz w:val="16"/>
                <w:lang w:bidi="ar-SA"/>
              </w:rPr>
            </w:pPr>
          </w:p>
        </w:tc>
        <w:tc>
          <w:tcPr>
            <w:tcW w:w="3862" w:type="dxa"/>
            <w:tcBorders>
              <w:top w:val="single" w:sz="6" w:space="0" w:color="auto"/>
              <w:left w:val="single" w:sz="6" w:space="0" w:color="auto"/>
              <w:right w:val="single" w:sz="6" w:space="0" w:color="auto"/>
            </w:tcBorders>
          </w:tcPr>
          <w:p w14:paraId="4A65A628" w14:textId="77777777" w:rsidR="000B4125" w:rsidRPr="000B4125" w:rsidRDefault="000B4125" w:rsidP="000B4125">
            <w:pPr>
              <w:spacing w:before="60" w:after="200" w:line="276" w:lineRule="auto"/>
              <w:rPr>
                <w:rFonts w:ascii="Arial" w:eastAsia="Calibri" w:hAnsi="Arial" w:cs="Arial"/>
                <w:b/>
                <w:bCs/>
                <w:iCs/>
                <w:spacing w:val="-2"/>
                <w:sz w:val="16"/>
                <w:lang w:bidi="ar-SA"/>
              </w:rPr>
            </w:pPr>
            <w:r w:rsidRPr="000B4125">
              <w:rPr>
                <w:rFonts w:ascii="Arial" w:eastAsia="Calibri" w:hAnsi="Arial" w:cs="Arial"/>
                <w:b/>
                <w:bCs/>
                <w:iCs/>
                <w:spacing w:val="-2"/>
                <w:sz w:val="16"/>
                <w:lang w:bidi="ar-SA"/>
              </w:rPr>
              <w:t>Date of birth</w:t>
            </w:r>
          </w:p>
        </w:tc>
      </w:tr>
      <w:tr w:rsidR="000B4125" w:rsidRPr="000B4125" w14:paraId="001C0E43" w14:textId="77777777" w:rsidTr="002E481E">
        <w:trPr>
          <w:cantSplit/>
          <w:jc w:val="center"/>
        </w:trPr>
        <w:tc>
          <w:tcPr>
            <w:tcW w:w="1482" w:type="dxa"/>
            <w:tcBorders>
              <w:left w:val="single" w:sz="6" w:space="0" w:color="auto"/>
            </w:tcBorders>
          </w:tcPr>
          <w:p w14:paraId="0FA276AF" w14:textId="77777777" w:rsidR="000B4125" w:rsidRPr="000B4125" w:rsidRDefault="000B4125" w:rsidP="000B4125">
            <w:pPr>
              <w:spacing w:after="71" w:line="276" w:lineRule="auto"/>
              <w:rPr>
                <w:rFonts w:ascii="Arial" w:eastAsia="Calibri" w:hAnsi="Arial" w:cs="Arial"/>
                <w:b/>
                <w:bCs/>
                <w:iCs/>
                <w:spacing w:val="-2"/>
                <w:sz w:val="16"/>
                <w:lang w:bidi="ar-SA"/>
              </w:rPr>
            </w:pPr>
          </w:p>
        </w:tc>
        <w:tc>
          <w:tcPr>
            <w:tcW w:w="7878" w:type="dxa"/>
            <w:gridSpan w:val="2"/>
            <w:tcBorders>
              <w:top w:val="single" w:sz="6" w:space="0" w:color="auto"/>
              <w:left w:val="single" w:sz="6" w:space="0" w:color="auto"/>
              <w:right w:val="single" w:sz="6" w:space="0" w:color="auto"/>
            </w:tcBorders>
          </w:tcPr>
          <w:p w14:paraId="66AFC4C1" w14:textId="77777777" w:rsidR="000B4125" w:rsidRPr="000B4125" w:rsidRDefault="000B4125" w:rsidP="000B4125">
            <w:pPr>
              <w:spacing w:before="60" w:after="200" w:line="276" w:lineRule="auto"/>
              <w:rPr>
                <w:rFonts w:ascii="Arial" w:eastAsia="Calibri" w:hAnsi="Arial" w:cs="Arial"/>
                <w:b/>
                <w:bCs/>
                <w:iCs/>
                <w:spacing w:val="-2"/>
                <w:sz w:val="16"/>
                <w:lang w:bidi="ar-SA"/>
              </w:rPr>
            </w:pPr>
            <w:r w:rsidRPr="000B4125">
              <w:rPr>
                <w:rFonts w:ascii="Arial" w:eastAsia="Calibri" w:hAnsi="Arial" w:cs="Arial"/>
                <w:b/>
                <w:bCs/>
                <w:iCs/>
                <w:spacing w:val="-2"/>
                <w:sz w:val="16"/>
                <w:lang w:bidi="ar-SA"/>
              </w:rPr>
              <w:t>Educational qualifications</w:t>
            </w:r>
          </w:p>
        </w:tc>
      </w:tr>
      <w:tr w:rsidR="000B4125" w:rsidRPr="000B4125" w14:paraId="23E4B2B4" w14:textId="77777777" w:rsidTr="002E481E">
        <w:trPr>
          <w:cantSplit/>
          <w:jc w:val="center"/>
        </w:trPr>
        <w:tc>
          <w:tcPr>
            <w:tcW w:w="1482" w:type="dxa"/>
            <w:tcBorders>
              <w:left w:val="single" w:sz="6" w:space="0" w:color="auto"/>
            </w:tcBorders>
          </w:tcPr>
          <w:p w14:paraId="4F5BD444" w14:textId="77777777" w:rsidR="000B4125" w:rsidRPr="000B4125" w:rsidRDefault="000B4125" w:rsidP="000B4125">
            <w:pPr>
              <w:spacing w:after="71" w:line="276" w:lineRule="auto"/>
              <w:rPr>
                <w:rFonts w:ascii="Arial" w:eastAsia="Calibri" w:hAnsi="Arial" w:cs="Arial"/>
                <w:b/>
                <w:bCs/>
                <w:iCs/>
                <w:spacing w:val="-2"/>
                <w:sz w:val="16"/>
                <w:lang w:bidi="ar-SA"/>
              </w:rPr>
            </w:pPr>
          </w:p>
        </w:tc>
        <w:tc>
          <w:tcPr>
            <w:tcW w:w="7878" w:type="dxa"/>
            <w:gridSpan w:val="2"/>
            <w:tcBorders>
              <w:top w:val="single" w:sz="6" w:space="0" w:color="auto"/>
              <w:left w:val="single" w:sz="6" w:space="0" w:color="auto"/>
              <w:right w:val="single" w:sz="6" w:space="0" w:color="auto"/>
            </w:tcBorders>
          </w:tcPr>
          <w:p w14:paraId="10EB09D4" w14:textId="6087508F" w:rsidR="000B4125" w:rsidRPr="000B4125" w:rsidRDefault="000B4125" w:rsidP="000B4125">
            <w:pPr>
              <w:spacing w:before="60" w:after="200" w:line="276" w:lineRule="auto"/>
              <w:rPr>
                <w:rFonts w:ascii="Arial" w:eastAsia="Calibri" w:hAnsi="Arial" w:cs="Arial"/>
                <w:b/>
                <w:bCs/>
                <w:iCs/>
                <w:spacing w:val="-2"/>
                <w:sz w:val="16"/>
                <w:lang w:bidi="ar-SA"/>
              </w:rPr>
            </w:pPr>
            <w:r w:rsidRPr="000B4125">
              <w:rPr>
                <w:rFonts w:ascii="Arial" w:eastAsia="Calibri" w:hAnsi="Arial" w:cs="Arial"/>
                <w:b/>
                <w:bCs/>
                <w:iCs/>
                <w:spacing w:val="-2"/>
                <w:sz w:val="16"/>
                <w:lang w:bidi="ar-SA"/>
              </w:rPr>
              <w:t>Professional qualifications</w:t>
            </w:r>
            <w:r w:rsidR="00F878A1">
              <w:rPr>
                <w:rFonts w:ascii="Arial" w:eastAsia="Calibri" w:hAnsi="Arial" w:cs="Arial"/>
                <w:b/>
                <w:bCs/>
                <w:iCs/>
                <w:spacing w:val="-2"/>
                <w:sz w:val="16"/>
                <w:lang w:bidi="ar-SA"/>
              </w:rPr>
              <w:t xml:space="preserve"> (</w:t>
            </w:r>
            <w:r w:rsidR="005A78D7">
              <w:rPr>
                <w:rFonts w:ascii="Arial" w:eastAsia="Calibri" w:hAnsi="Arial" w:cs="Arial"/>
                <w:b/>
                <w:bCs/>
                <w:iCs/>
                <w:spacing w:val="-2"/>
                <w:sz w:val="16"/>
                <w:lang w:bidi="ar-SA"/>
              </w:rPr>
              <w:t xml:space="preserve">Must </w:t>
            </w:r>
            <w:r w:rsidR="00F878A1">
              <w:rPr>
                <w:rFonts w:ascii="Arial" w:eastAsia="Calibri" w:hAnsi="Arial" w:cs="Arial"/>
                <w:b/>
                <w:bCs/>
                <w:iCs/>
                <w:spacing w:val="-2"/>
                <w:sz w:val="16"/>
                <w:lang w:bidi="ar-SA"/>
              </w:rPr>
              <w:t xml:space="preserve">attach </w:t>
            </w:r>
            <w:r w:rsidR="005A78D7">
              <w:rPr>
                <w:rFonts w:ascii="Arial" w:eastAsia="Calibri" w:hAnsi="Arial" w:cs="Arial"/>
                <w:b/>
                <w:bCs/>
                <w:iCs/>
                <w:spacing w:val="-2"/>
                <w:sz w:val="16"/>
                <w:lang w:bidi="ar-SA"/>
              </w:rPr>
              <w:t>copies</w:t>
            </w:r>
            <w:r w:rsidR="00F878A1">
              <w:rPr>
                <w:rFonts w:ascii="Arial" w:eastAsia="Calibri" w:hAnsi="Arial" w:cs="Arial"/>
                <w:b/>
                <w:bCs/>
                <w:iCs/>
                <w:spacing w:val="-2"/>
                <w:sz w:val="16"/>
                <w:lang w:bidi="ar-SA"/>
              </w:rPr>
              <w:t xml:space="preserve"> of</w:t>
            </w:r>
            <w:r w:rsidR="005A78D7">
              <w:rPr>
                <w:rFonts w:ascii="Arial" w:eastAsia="Calibri" w:hAnsi="Arial" w:cs="Arial"/>
                <w:b/>
                <w:bCs/>
                <w:iCs/>
                <w:spacing w:val="-2"/>
                <w:sz w:val="16"/>
                <w:lang w:bidi="ar-SA"/>
              </w:rPr>
              <w:t xml:space="preserve"> valid,</w:t>
            </w:r>
            <w:r w:rsidR="00F878A1">
              <w:rPr>
                <w:rFonts w:ascii="Arial" w:eastAsia="Calibri" w:hAnsi="Arial" w:cs="Arial"/>
                <w:b/>
                <w:bCs/>
                <w:iCs/>
                <w:spacing w:val="-2"/>
                <w:sz w:val="16"/>
                <w:lang w:bidi="ar-SA"/>
              </w:rPr>
              <w:t xml:space="preserve"> relevant Certifications)</w:t>
            </w:r>
          </w:p>
        </w:tc>
      </w:tr>
      <w:tr w:rsidR="000B4125" w:rsidRPr="000B4125" w14:paraId="7A978F6D" w14:textId="77777777" w:rsidTr="002E481E">
        <w:trPr>
          <w:cantSplit/>
          <w:jc w:val="center"/>
        </w:trPr>
        <w:tc>
          <w:tcPr>
            <w:tcW w:w="1482" w:type="dxa"/>
            <w:tcBorders>
              <w:top w:val="single" w:sz="6" w:space="0" w:color="auto"/>
              <w:left w:val="single" w:sz="6" w:space="0" w:color="auto"/>
            </w:tcBorders>
          </w:tcPr>
          <w:p w14:paraId="17A86F12" w14:textId="77777777" w:rsidR="000B4125" w:rsidRPr="000B4125" w:rsidRDefault="000B4125" w:rsidP="000B4125">
            <w:pPr>
              <w:spacing w:before="60" w:after="200" w:line="276" w:lineRule="auto"/>
              <w:rPr>
                <w:rFonts w:ascii="Arial" w:eastAsia="Calibri" w:hAnsi="Arial" w:cs="Arial"/>
                <w:b/>
                <w:bCs/>
                <w:iCs/>
                <w:spacing w:val="-2"/>
                <w:sz w:val="16"/>
                <w:lang w:bidi="ar-SA"/>
              </w:rPr>
            </w:pPr>
            <w:r w:rsidRPr="000B4125">
              <w:rPr>
                <w:rFonts w:ascii="Arial" w:eastAsia="Calibri" w:hAnsi="Arial" w:cs="Arial"/>
                <w:b/>
                <w:bCs/>
                <w:iCs/>
                <w:spacing w:val="-2"/>
                <w:sz w:val="16"/>
                <w:lang w:bidi="ar-SA"/>
              </w:rPr>
              <w:t>Present employment</w:t>
            </w:r>
          </w:p>
        </w:tc>
        <w:tc>
          <w:tcPr>
            <w:tcW w:w="7878" w:type="dxa"/>
            <w:gridSpan w:val="2"/>
            <w:tcBorders>
              <w:top w:val="single" w:sz="6" w:space="0" w:color="auto"/>
              <w:left w:val="single" w:sz="6" w:space="0" w:color="auto"/>
              <w:right w:val="single" w:sz="6" w:space="0" w:color="auto"/>
            </w:tcBorders>
          </w:tcPr>
          <w:p w14:paraId="33B9CA8D" w14:textId="00DF9B95" w:rsidR="000B4125" w:rsidRPr="000B4125" w:rsidRDefault="000B4125" w:rsidP="000B4125">
            <w:pPr>
              <w:spacing w:before="60" w:after="200" w:line="276" w:lineRule="auto"/>
              <w:rPr>
                <w:rFonts w:ascii="Arial" w:eastAsia="Calibri" w:hAnsi="Arial" w:cs="Arial"/>
                <w:b/>
                <w:bCs/>
                <w:iCs/>
                <w:spacing w:val="-2"/>
                <w:sz w:val="16"/>
                <w:lang w:bidi="ar-SA"/>
              </w:rPr>
            </w:pPr>
            <w:r w:rsidRPr="000B4125">
              <w:rPr>
                <w:rFonts w:ascii="Arial" w:eastAsia="Calibri" w:hAnsi="Arial" w:cs="Arial"/>
                <w:b/>
                <w:bCs/>
                <w:iCs/>
                <w:spacing w:val="-2"/>
                <w:sz w:val="16"/>
                <w:lang w:bidi="ar-SA"/>
              </w:rPr>
              <w:t>Name of employer</w:t>
            </w:r>
            <w:r w:rsidR="00045A45">
              <w:rPr>
                <w:rFonts w:ascii="Arial" w:eastAsia="Calibri" w:hAnsi="Arial" w:cs="Arial"/>
                <w:b/>
                <w:bCs/>
                <w:iCs/>
                <w:spacing w:val="-2"/>
                <w:sz w:val="16"/>
                <w:lang w:bidi="ar-SA"/>
              </w:rPr>
              <w:t xml:space="preserve"> </w:t>
            </w:r>
          </w:p>
          <w:p w14:paraId="799C41DC" w14:textId="77777777" w:rsidR="000B4125" w:rsidRPr="000B4125" w:rsidRDefault="000B4125" w:rsidP="000B4125">
            <w:pPr>
              <w:spacing w:after="71" w:line="276" w:lineRule="auto"/>
              <w:rPr>
                <w:rFonts w:ascii="Arial" w:eastAsia="Calibri" w:hAnsi="Arial" w:cs="Arial"/>
                <w:b/>
                <w:bCs/>
                <w:iCs/>
                <w:spacing w:val="-2"/>
                <w:sz w:val="16"/>
                <w:lang w:bidi="ar-SA"/>
              </w:rPr>
            </w:pPr>
          </w:p>
        </w:tc>
      </w:tr>
      <w:tr w:rsidR="000B4125" w:rsidRPr="000B4125" w14:paraId="60E7B7DF" w14:textId="77777777" w:rsidTr="002E481E">
        <w:trPr>
          <w:cantSplit/>
          <w:jc w:val="center"/>
        </w:trPr>
        <w:tc>
          <w:tcPr>
            <w:tcW w:w="1482" w:type="dxa"/>
            <w:tcBorders>
              <w:left w:val="single" w:sz="6" w:space="0" w:color="auto"/>
            </w:tcBorders>
          </w:tcPr>
          <w:p w14:paraId="23664834" w14:textId="77777777" w:rsidR="000B4125" w:rsidRPr="000B4125" w:rsidRDefault="000B4125" w:rsidP="000B4125">
            <w:pPr>
              <w:spacing w:after="71" w:line="276" w:lineRule="auto"/>
              <w:rPr>
                <w:rFonts w:ascii="Arial" w:eastAsia="Calibri" w:hAnsi="Arial" w:cs="Arial"/>
                <w:b/>
                <w:bCs/>
                <w:iCs/>
                <w:spacing w:val="-2"/>
                <w:sz w:val="16"/>
                <w:lang w:bidi="ar-SA"/>
              </w:rPr>
            </w:pPr>
          </w:p>
        </w:tc>
        <w:tc>
          <w:tcPr>
            <w:tcW w:w="7878" w:type="dxa"/>
            <w:gridSpan w:val="2"/>
            <w:tcBorders>
              <w:top w:val="single" w:sz="6" w:space="0" w:color="auto"/>
              <w:left w:val="single" w:sz="6" w:space="0" w:color="auto"/>
              <w:right w:val="single" w:sz="6" w:space="0" w:color="auto"/>
            </w:tcBorders>
          </w:tcPr>
          <w:p w14:paraId="25ECB342" w14:textId="77777777" w:rsidR="000B4125" w:rsidRPr="000B4125" w:rsidRDefault="000B4125" w:rsidP="000B4125">
            <w:pPr>
              <w:spacing w:before="60" w:after="200" w:line="276" w:lineRule="auto"/>
              <w:rPr>
                <w:rFonts w:ascii="Arial" w:eastAsia="Calibri" w:hAnsi="Arial" w:cs="Arial"/>
                <w:b/>
                <w:bCs/>
                <w:iCs/>
                <w:spacing w:val="-2"/>
                <w:sz w:val="16"/>
                <w:lang w:bidi="ar-SA"/>
              </w:rPr>
            </w:pPr>
            <w:r w:rsidRPr="000B4125">
              <w:rPr>
                <w:rFonts w:ascii="Arial" w:eastAsia="Calibri" w:hAnsi="Arial" w:cs="Arial"/>
                <w:b/>
                <w:bCs/>
                <w:iCs/>
                <w:spacing w:val="-2"/>
                <w:sz w:val="16"/>
                <w:lang w:bidi="ar-SA"/>
              </w:rPr>
              <w:t>Address of employer</w:t>
            </w:r>
          </w:p>
          <w:p w14:paraId="04A59F95" w14:textId="77777777" w:rsidR="000B4125" w:rsidRPr="000B4125" w:rsidRDefault="000B4125" w:rsidP="000B4125">
            <w:pPr>
              <w:spacing w:before="60" w:after="200" w:line="276" w:lineRule="auto"/>
              <w:rPr>
                <w:rFonts w:ascii="Arial" w:eastAsia="Calibri" w:hAnsi="Arial" w:cs="Arial"/>
                <w:b/>
                <w:bCs/>
                <w:iCs/>
                <w:spacing w:val="-2"/>
                <w:sz w:val="16"/>
                <w:lang w:bidi="ar-SA"/>
              </w:rPr>
            </w:pPr>
          </w:p>
        </w:tc>
      </w:tr>
      <w:tr w:rsidR="000B4125" w:rsidRPr="000B4125" w14:paraId="293903E4" w14:textId="77777777" w:rsidTr="002E481E">
        <w:trPr>
          <w:cantSplit/>
          <w:jc w:val="center"/>
        </w:trPr>
        <w:tc>
          <w:tcPr>
            <w:tcW w:w="1482" w:type="dxa"/>
            <w:tcBorders>
              <w:left w:val="single" w:sz="6" w:space="0" w:color="auto"/>
            </w:tcBorders>
          </w:tcPr>
          <w:p w14:paraId="3485CE50" w14:textId="77777777" w:rsidR="000B4125" w:rsidRPr="000B4125" w:rsidRDefault="000B4125" w:rsidP="000B4125">
            <w:pPr>
              <w:spacing w:after="71" w:line="276" w:lineRule="auto"/>
              <w:rPr>
                <w:rFonts w:ascii="Arial" w:eastAsia="Calibri" w:hAnsi="Arial" w:cs="Arial"/>
                <w:b/>
                <w:bCs/>
                <w:iCs/>
                <w:spacing w:val="-2"/>
                <w:sz w:val="16"/>
                <w:lang w:bidi="ar-SA"/>
              </w:rPr>
            </w:pPr>
          </w:p>
        </w:tc>
        <w:tc>
          <w:tcPr>
            <w:tcW w:w="4016" w:type="dxa"/>
            <w:tcBorders>
              <w:top w:val="single" w:sz="6" w:space="0" w:color="auto"/>
              <w:left w:val="single" w:sz="6" w:space="0" w:color="auto"/>
            </w:tcBorders>
          </w:tcPr>
          <w:p w14:paraId="0C48A6E9" w14:textId="77777777" w:rsidR="000B4125" w:rsidRPr="000B4125" w:rsidRDefault="000B4125" w:rsidP="000B4125">
            <w:pPr>
              <w:spacing w:before="60" w:after="200" w:line="276" w:lineRule="auto"/>
              <w:rPr>
                <w:rFonts w:ascii="Arial" w:eastAsia="Calibri" w:hAnsi="Arial" w:cs="Arial"/>
                <w:b/>
                <w:bCs/>
                <w:iCs/>
                <w:spacing w:val="-2"/>
                <w:sz w:val="16"/>
                <w:lang w:bidi="ar-SA"/>
              </w:rPr>
            </w:pPr>
            <w:r w:rsidRPr="000B4125">
              <w:rPr>
                <w:rFonts w:ascii="Arial" w:eastAsia="Calibri" w:hAnsi="Arial" w:cs="Arial"/>
                <w:b/>
                <w:bCs/>
                <w:iCs/>
                <w:spacing w:val="-2"/>
                <w:sz w:val="16"/>
                <w:lang w:bidi="ar-SA"/>
              </w:rPr>
              <w:t>Telephone</w:t>
            </w:r>
          </w:p>
          <w:p w14:paraId="5A37F5EF" w14:textId="77777777" w:rsidR="000B4125" w:rsidRPr="000B4125" w:rsidRDefault="000B4125" w:rsidP="000B4125">
            <w:pPr>
              <w:spacing w:before="60" w:after="200" w:line="276" w:lineRule="auto"/>
              <w:rPr>
                <w:rFonts w:ascii="Arial" w:eastAsia="Calibri" w:hAnsi="Arial" w:cs="Arial"/>
                <w:b/>
                <w:bCs/>
                <w:iCs/>
                <w:spacing w:val="-2"/>
                <w:sz w:val="16"/>
                <w:lang w:bidi="ar-SA"/>
              </w:rPr>
            </w:pPr>
          </w:p>
        </w:tc>
        <w:tc>
          <w:tcPr>
            <w:tcW w:w="3862" w:type="dxa"/>
            <w:tcBorders>
              <w:top w:val="single" w:sz="6" w:space="0" w:color="auto"/>
              <w:left w:val="single" w:sz="6" w:space="0" w:color="auto"/>
              <w:right w:val="single" w:sz="6" w:space="0" w:color="auto"/>
            </w:tcBorders>
          </w:tcPr>
          <w:p w14:paraId="2FE2C1FE" w14:textId="77777777" w:rsidR="000B4125" w:rsidRPr="000B4125" w:rsidRDefault="000B4125" w:rsidP="000B4125">
            <w:pPr>
              <w:spacing w:before="60" w:after="200" w:line="276" w:lineRule="auto"/>
              <w:rPr>
                <w:rFonts w:ascii="Arial" w:eastAsia="Calibri" w:hAnsi="Arial" w:cs="Arial"/>
                <w:b/>
                <w:bCs/>
                <w:iCs/>
                <w:spacing w:val="-2"/>
                <w:sz w:val="16"/>
                <w:lang w:bidi="ar-SA"/>
              </w:rPr>
            </w:pPr>
            <w:r w:rsidRPr="000B4125">
              <w:rPr>
                <w:rFonts w:ascii="Arial" w:eastAsia="Calibri" w:hAnsi="Arial" w:cs="Arial"/>
                <w:b/>
                <w:bCs/>
                <w:iCs/>
                <w:spacing w:val="-2"/>
                <w:sz w:val="16"/>
                <w:lang w:bidi="ar-SA"/>
              </w:rPr>
              <w:t>Contact (manager / personnel officer)</w:t>
            </w:r>
          </w:p>
        </w:tc>
      </w:tr>
      <w:tr w:rsidR="000B4125" w:rsidRPr="000B4125" w14:paraId="71E999DF" w14:textId="77777777" w:rsidTr="002E481E">
        <w:trPr>
          <w:cantSplit/>
          <w:jc w:val="center"/>
        </w:trPr>
        <w:tc>
          <w:tcPr>
            <w:tcW w:w="1482" w:type="dxa"/>
            <w:tcBorders>
              <w:left w:val="single" w:sz="6" w:space="0" w:color="auto"/>
            </w:tcBorders>
          </w:tcPr>
          <w:p w14:paraId="0B571AC6" w14:textId="77777777" w:rsidR="000B4125" w:rsidRPr="000B4125" w:rsidRDefault="000B4125" w:rsidP="000B4125">
            <w:pPr>
              <w:spacing w:after="71" w:line="276" w:lineRule="auto"/>
              <w:rPr>
                <w:rFonts w:ascii="Arial" w:eastAsia="Calibri" w:hAnsi="Arial" w:cs="Arial"/>
                <w:b/>
                <w:bCs/>
                <w:iCs/>
                <w:spacing w:val="-2"/>
                <w:sz w:val="16"/>
                <w:lang w:bidi="ar-SA"/>
              </w:rPr>
            </w:pPr>
          </w:p>
        </w:tc>
        <w:tc>
          <w:tcPr>
            <w:tcW w:w="4016" w:type="dxa"/>
            <w:tcBorders>
              <w:top w:val="single" w:sz="6" w:space="0" w:color="auto"/>
              <w:left w:val="single" w:sz="6" w:space="0" w:color="auto"/>
            </w:tcBorders>
          </w:tcPr>
          <w:p w14:paraId="27AAC259" w14:textId="77777777" w:rsidR="000B4125" w:rsidRPr="000B4125" w:rsidRDefault="000B4125" w:rsidP="000B4125">
            <w:pPr>
              <w:spacing w:before="60" w:after="200" w:line="276" w:lineRule="auto"/>
              <w:rPr>
                <w:rFonts w:ascii="Arial" w:eastAsia="Calibri" w:hAnsi="Arial" w:cs="Arial"/>
                <w:b/>
                <w:bCs/>
                <w:iCs/>
                <w:spacing w:val="-2"/>
                <w:sz w:val="16"/>
                <w:lang w:bidi="ar-SA"/>
              </w:rPr>
            </w:pPr>
            <w:r w:rsidRPr="000B4125">
              <w:rPr>
                <w:rFonts w:ascii="Arial" w:eastAsia="Calibri" w:hAnsi="Arial" w:cs="Arial"/>
                <w:b/>
                <w:bCs/>
                <w:iCs/>
                <w:spacing w:val="-2"/>
                <w:sz w:val="16"/>
                <w:lang w:bidi="ar-SA"/>
              </w:rPr>
              <w:t>Fax</w:t>
            </w:r>
          </w:p>
          <w:p w14:paraId="5CEE8E72" w14:textId="77777777" w:rsidR="000B4125" w:rsidRPr="000B4125" w:rsidRDefault="000B4125" w:rsidP="000B4125">
            <w:pPr>
              <w:spacing w:before="60" w:after="200" w:line="276" w:lineRule="auto"/>
              <w:rPr>
                <w:rFonts w:ascii="Arial" w:eastAsia="Calibri" w:hAnsi="Arial" w:cs="Arial"/>
                <w:b/>
                <w:bCs/>
                <w:iCs/>
                <w:spacing w:val="-2"/>
                <w:sz w:val="16"/>
                <w:lang w:bidi="ar-SA"/>
              </w:rPr>
            </w:pPr>
          </w:p>
        </w:tc>
        <w:tc>
          <w:tcPr>
            <w:tcW w:w="3862" w:type="dxa"/>
            <w:tcBorders>
              <w:top w:val="single" w:sz="6" w:space="0" w:color="auto"/>
              <w:left w:val="single" w:sz="6" w:space="0" w:color="auto"/>
              <w:right w:val="single" w:sz="6" w:space="0" w:color="auto"/>
            </w:tcBorders>
          </w:tcPr>
          <w:p w14:paraId="46DB9B82" w14:textId="77777777" w:rsidR="000B4125" w:rsidRPr="000B4125" w:rsidRDefault="000B4125" w:rsidP="000B4125">
            <w:pPr>
              <w:spacing w:before="60" w:after="200" w:line="276" w:lineRule="auto"/>
              <w:rPr>
                <w:rFonts w:ascii="Arial" w:eastAsia="Calibri" w:hAnsi="Arial" w:cs="Arial"/>
                <w:b/>
                <w:bCs/>
                <w:iCs/>
                <w:spacing w:val="-2"/>
                <w:sz w:val="16"/>
                <w:lang w:bidi="ar-SA"/>
              </w:rPr>
            </w:pPr>
            <w:r w:rsidRPr="000B4125">
              <w:rPr>
                <w:rFonts w:ascii="Arial" w:eastAsia="Calibri" w:hAnsi="Arial" w:cs="Arial"/>
                <w:b/>
                <w:bCs/>
                <w:iCs/>
                <w:spacing w:val="-2"/>
                <w:sz w:val="16"/>
                <w:lang w:bidi="ar-SA"/>
              </w:rPr>
              <w:t>E-mail</w:t>
            </w:r>
          </w:p>
        </w:tc>
      </w:tr>
      <w:tr w:rsidR="000B4125" w:rsidRPr="000B4125" w14:paraId="4BFE299D" w14:textId="77777777" w:rsidTr="002E481E">
        <w:trPr>
          <w:cantSplit/>
          <w:jc w:val="center"/>
        </w:trPr>
        <w:tc>
          <w:tcPr>
            <w:tcW w:w="1482" w:type="dxa"/>
            <w:tcBorders>
              <w:left w:val="single" w:sz="6" w:space="0" w:color="auto"/>
              <w:bottom w:val="single" w:sz="6" w:space="0" w:color="auto"/>
            </w:tcBorders>
          </w:tcPr>
          <w:p w14:paraId="29C10370" w14:textId="77777777" w:rsidR="000B4125" w:rsidRPr="000B4125" w:rsidRDefault="000B4125" w:rsidP="000B4125">
            <w:pPr>
              <w:spacing w:after="71" w:line="276" w:lineRule="auto"/>
              <w:rPr>
                <w:rFonts w:ascii="Arial" w:eastAsia="Calibri" w:hAnsi="Arial" w:cs="Arial"/>
                <w:b/>
                <w:bCs/>
                <w:iCs/>
                <w:spacing w:val="-2"/>
                <w:sz w:val="16"/>
                <w:lang w:bidi="ar-SA"/>
              </w:rPr>
            </w:pPr>
          </w:p>
        </w:tc>
        <w:tc>
          <w:tcPr>
            <w:tcW w:w="4016" w:type="dxa"/>
            <w:tcBorders>
              <w:top w:val="single" w:sz="6" w:space="0" w:color="auto"/>
              <w:left w:val="single" w:sz="6" w:space="0" w:color="auto"/>
              <w:bottom w:val="single" w:sz="6" w:space="0" w:color="auto"/>
            </w:tcBorders>
          </w:tcPr>
          <w:p w14:paraId="6CADAA3D" w14:textId="77777777" w:rsidR="000B4125" w:rsidRPr="000B4125" w:rsidRDefault="000B4125" w:rsidP="000B4125">
            <w:pPr>
              <w:spacing w:before="60" w:after="200" w:line="276" w:lineRule="auto"/>
              <w:rPr>
                <w:rFonts w:ascii="Arial" w:eastAsia="Calibri" w:hAnsi="Arial" w:cs="Arial"/>
                <w:b/>
                <w:bCs/>
                <w:iCs/>
                <w:spacing w:val="-2"/>
                <w:sz w:val="16"/>
                <w:lang w:bidi="ar-SA"/>
              </w:rPr>
            </w:pPr>
            <w:r w:rsidRPr="000B4125">
              <w:rPr>
                <w:rFonts w:ascii="Arial" w:eastAsia="Calibri" w:hAnsi="Arial" w:cs="Arial"/>
                <w:b/>
                <w:bCs/>
                <w:iCs/>
                <w:spacing w:val="-2"/>
                <w:sz w:val="16"/>
                <w:lang w:bidi="ar-SA"/>
              </w:rPr>
              <w:t>Job title of candidate</w:t>
            </w:r>
          </w:p>
          <w:p w14:paraId="5D68DC19" w14:textId="77777777" w:rsidR="000B4125" w:rsidRPr="000B4125" w:rsidRDefault="000B4125" w:rsidP="000B4125">
            <w:pPr>
              <w:spacing w:before="60" w:after="200" w:line="276" w:lineRule="auto"/>
              <w:rPr>
                <w:rFonts w:ascii="Arial" w:eastAsia="Calibri" w:hAnsi="Arial" w:cs="Arial"/>
                <w:b/>
                <w:bCs/>
                <w:iCs/>
                <w:spacing w:val="-2"/>
                <w:sz w:val="16"/>
                <w:lang w:bidi="ar-SA"/>
              </w:rPr>
            </w:pPr>
          </w:p>
        </w:tc>
        <w:tc>
          <w:tcPr>
            <w:tcW w:w="3862" w:type="dxa"/>
            <w:tcBorders>
              <w:top w:val="single" w:sz="6" w:space="0" w:color="auto"/>
              <w:left w:val="single" w:sz="6" w:space="0" w:color="auto"/>
              <w:bottom w:val="single" w:sz="6" w:space="0" w:color="auto"/>
              <w:right w:val="single" w:sz="6" w:space="0" w:color="auto"/>
            </w:tcBorders>
          </w:tcPr>
          <w:p w14:paraId="1AD08154" w14:textId="38344505" w:rsidR="000B4125" w:rsidRPr="000B4125" w:rsidRDefault="000B4125" w:rsidP="000B4125">
            <w:pPr>
              <w:spacing w:before="60" w:after="200" w:line="276" w:lineRule="auto"/>
              <w:rPr>
                <w:rFonts w:ascii="Arial" w:eastAsia="Calibri" w:hAnsi="Arial" w:cs="Arial"/>
                <w:b/>
                <w:bCs/>
                <w:iCs/>
                <w:spacing w:val="-2"/>
                <w:sz w:val="16"/>
                <w:lang w:bidi="ar-SA"/>
              </w:rPr>
            </w:pPr>
            <w:r w:rsidRPr="000B4125">
              <w:rPr>
                <w:rFonts w:ascii="Arial" w:eastAsia="Calibri" w:hAnsi="Arial" w:cs="Arial"/>
                <w:b/>
                <w:bCs/>
                <w:iCs/>
                <w:spacing w:val="-2"/>
                <w:sz w:val="16"/>
                <w:lang w:bidi="ar-SA"/>
              </w:rPr>
              <w:t>Years with present employer</w:t>
            </w:r>
            <w:r w:rsidR="00D91073">
              <w:rPr>
                <w:rFonts w:ascii="Arial" w:eastAsia="Calibri" w:hAnsi="Arial" w:cs="Arial"/>
                <w:b/>
                <w:bCs/>
                <w:iCs/>
                <w:spacing w:val="-2"/>
                <w:sz w:val="16"/>
                <w:lang w:bidi="ar-SA"/>
              </w:rPr>
              <w:t xml:space="preserve"> </w:t>
            </w:r>
          </w:p>
        </w:tc>
      </w:tr>
    </w:tbl>
    <w:p w14:paraId="708F4B6B" w14:textId="77777777" w:rsidR="000B4125" w:rsidRPr="000B4125" w:rsidRDefault="000B4125" w:rsidP="000B4125">
      <w:pPr>
        <w:spacing w:after="200" w:line="276" w:lineRule="auto"/>
        <w:rPr>
          <w:rFonts w:ascii="Times New Roman" w:eastAsia="Calibri" w:hAnsi="Times New Roman" w:cs="Times New Roman"/>
          <w:sz w:val="20"/>
          <w:lang w:bidi="ar-SA"/>
        </w:rPr>
      </w:pPr>
    </w:p>
    <w:p w14:paraId="444D2A7A" w14:textId="7F6A8EAA" w:rsidR="000B4125" w:rsidRPr="000B4125" w:rsidRDefault="000B4125" w:rsidP="000B4125">
      <w:pPr>
        <w:spacing w:after="240" w:line="276" w:lineRule="auto"/>
        <w:rPr>
          <w:rFonts w:ascii="Times New Roman" w:eastAsia="Calibri" w:hAnsi="Times New Roman" w:cs="Times New Roman"/>
          <w:sz w:val="20"/>
          <w:lang w:bidi="ar-SA"/>
        </w:rPr>
      </w:pPr>
      <w:r w:rsidRPr="000B4125">
        <w:rPr>
          <w:rFonts w:ascii="Times New Roman" w:eastAsia="Calibri" w:hAnsi="Times New Roman" w:cs="Times New Roman"/>
          <w:sz w:val="20"/>
          <w:lang w:bidi="ar-SA"/>
        </w:rPr>
        <w:t xml:space="preserve">Summarize professional experience over the last twenty years, in reverse chronological order. Indicate </w:t>
      </w:r>
      <w:proofErr w:type="gramStart"/>
      <w:r w:rsidRPr="000B4125">
        <w:rPr>
          <w:rFonts w:ascii="Times New Roman" w:eastAsia="Calibri" w:hAnsi="Times New Roman" w:cs="Times New Roman"/>
          <w:sz w:val="20"/>
          <w:lang w:bidi="ar-SA"/>
        </w:rPr>
        <w:t>particular technical</w:t>
      </w:r>
      <w:proofErr w:type="gramEnd"/>
      <w:r w:rsidRPr="000B4125">
        <w:rPr>
          <w:rFonts w:ascii="Times New Roman" w:eastAsia="Calibri" w:hAnsi="Times New Roman" w:cs="Times New Roman"/>
          <w:sz w:val="20"/>
          <w:lang w:bidi="ar-SA"/>
        </w:rPr>
        <w:t xml:space="preserve"> and managerial experience relevant to the project</w:t>
      </w:r>
      <w:r w:rsidR="00A4356D">
        <w:rPr>
          <w:rFonts w:ascii="Times New Roman" w:eastAsia="Calibri" w:hAnsi="Times New Roman" w:cs="Times New Roman"/>
          <w:sz w:val="20"/>
          <w:lang w:bidi="ar-SA"/>
        </w:rPr>
        <w:t xml:space="preserve"> given in section 6.1 </w:t>
      </w:r>
    </w:p>
    <w:tbl>
      <w:tblPr>
        <w:tblW w:w="0" w:type="auto"/>
        <w:jc w:val="center"/>
        <w:tblLayout w:type="fixed"/>
        <w:tblCellMar>
          <w:left w:w="72" w:type="dxa"/>
          <w:right w:w="72" w:type="dxa"/>
        </w:tblCellMar>
        <w:tblLook w:val="0000" w:firstRow="0" w:lastRow="0" w:firstColumn="0" w:lastColumn="0" w:noHBand="0" w:noVBand="0"/>
      </w:tblPr>
      <w:tblGrid>
        <w:gridCol w:w="1080"/>
        <w:gridCol w:w="1080"/>
        <w:gridCol w:w="6930"/>
      </w:tblGrid>
      <w:tr w:rsidR="000B4125" w:rsidRPr="000B4125" w14:paraId="151F7C76" w14:textId="77777777" w:rsidTr="002E481E">
        <w:trPr>
          <w:cantSplit/>
          <w:jc w:val="center"/>
        </w:trPr>
        <w:tc>
          <w:tcPr>
            <w:tcW w:w="1080" w:type="dxa"/>
            <w:tcBorders>
              <w:top w:val="single" w:sz="6" w:space="0" w:color="auto"/>
              <w:left w:val="single" w:sz="6" w:space="0" w:color="auto"/>
            </w:tcBorders>
          </w:tcPr>
          <w:p w14:paraId="5F6365A8" w14:textId="77777777" w:rsidR="000B4125" w:rsidRPr="000B4125" w:rsidRDefault="000B4125" w:rsidP="000B4125">
            <w:pPr>
              <w:tabs>
                <w:tab w:val="center" w:pos="4680"/>
                <w:tab w:val="right" w:pos="9360"/>
              </w:tabs>
              <w:spacing w:after="200" w:line="276" w:lineRule="auto"/>
              <w:rPr>
                <w:rFonts w:ascii="Arial" w:eastAsia="Times New Roman" w:hAnsi="Arial" w:cs="Arial"/>
                <w:lang w:bidi="ar-SA"/>
              </w:rPr>
            </w:pPr>
            <w:r w:rsidRPr="000B4125">
              <w:rPr>
                <w:rFonts w:ascii="Arial" w:eastAsia="Times New Roman" w:hAnsi="Arial" w:cs="Arial"/>
                <w:b/>
                <w:bCs/>
                <w:iCs/>
                <w:spacing w:val="-2"/>
                <w:sz w:val="16"/>
                <w:lang w:bidi="ar-SA"/>
              </w:rPr>
              <w:t>From</w:t>
            </w:r>
          </w:p>
        </w:tc>
        <w:tc>
          <w:tcPr>
            <w:tcW w:w="1080" w:type="dxa"/>
            <w:tcBorders>
              <w:top w:val="single" w:sz="6" w:space="0" w:color="auto"/>
              <w:left w:val="single" w:sz="6" w:space="0" w:color="auto"/>
            </w:tcBorders>
          </w:tcPr>
          <w:p w14:paraId="033FC7FC" w14:textId="77777777" w:rsidR="000B4125" w:rsidRPr="000B4125" w:rsidRDefault="000B4125" w:rsidP="000B4125">
            <w:pPr>
              <w:tabs>
                <w:tab w:val="center" w:pos="4680"/>
                <w:tab w:val="right" w:pos="9360"/>
              </w:tabs>
              <w:spacing w:after="200" w:line="276" w:lineRule="auto"/>
              <w:rPr>
                <w:rFonts w:ascii="Arial" w:eastAsia="Times New Roman" w:hAnsi="Arial" w:cs="Arial"/>
                <w:lang w:bidi="ar-SA"/>
              </w:rPr>
            </w:pPr>
            <w:r w:rsidRPr="000B4125">
              <w:rPr>
                <w:rFonts w:ascii="Arial" w:eastAsia="Times New Roman" w:hAnsi="Arial" w:cs="Arial"/>
                <w:b/>
                <w:bCs/>
                <w:iCs/>
                <w:spacing w:val="-2"/>
                <w:sz w:val="16"/>
                <w:lang w:bidi="ar-SA"/>
              </w:rPr>
              <w:t>To</w:t>
            </w:r>
          </w:p>
        </w:tc>
        <w:tc>
          <w:tcPr>
            <w:tcW w:w="6930" w:type="dxa"/>
            <w:tcBorders>
              <w:top w:val="single" w:sz="6" w:space="0" w:color="auto"/>
              <w:left w:val="single" w:sz="6" w:space="0" w:color="auto"/>
              <w:right w:val="single" w:sz="6" w:space="0" w:color="auto"/>
            </w:tcBorders>
          </w:tcPr>
          <w:p w14:paraId="40E7BBE1" w14:textId="77777777" w:rsidR="000B4125" w:rsidRPr="000B4125" w:rsidRDefault="000B4125" w:rsidP="000B4125">
            <w:pPr>
              <w:tabs>
                <w:tab w:val="center" w:pos="4680"/>
                <w:tab w:val="right" w:pos="9360"/>
              </w:tabs>
              <w:spacing w:after="200" w:line="276" w:lineRule="auto"/>
              <w:rPr>
                <w:rFonts w:ascii="Arial" w:eastAsia="Times New Roman" w:hAnsi="Arial" w:cs="Arial"/>
                <w:lang w:bidi="ar-SA"/>
              </w:rPr>
            </w:pPr>
            <w:r w:rsidRPr="000B4125">
              <w:rPr>
                <w:rFonts w:ascii="Arial" w:eastAsia="Times New Roman" w:hAnsi="Arial" w:cs="Arial"/>
                <w:b/>
                <w:bCs/>
                <w:iCs/>
                <w:spacing w:val="-2"/>
                <w:sz w:val="16"/>
                <w:lang w:bidi="ar-SA"/>
              </w:rPr>
              <w:t>Company / Project / Position / Relevant technical and management experience</w:t>
            </w:r>
          </w:p>
        </w:tc>
      </w:tr>
      <w:tr w:rsidR="000B4125" w:rsidRPr="000B4125" w14:paraId="50409C5A" w14:textId="77777777" w:rsidTr="007F0507">
        <w:trPr>
          <w:cantSplit/>
          <w:jc w:val="center"/>
        </w:trPr>
        <w:tc>
          <w:tcPr>
            <w:tcW w:w="1080" w:type="dxa"/>
            <w:tcBorders>
              <w:top w:val="single" w:sz="6" w:space="0" w:color="auto"/>
              <w:left w:val="single" w:sz="6" w:space="0" w:color="auto"/>
              <w:bottom w:val="dotted" w:sz="4" w:space="0" w:color="auto"/>
            </w:tcBorders>
          </w:tcPr>
          <w:p w14:paraId="73F67D8D" w14:textId="77777777" w:rsidR="000B4125" w:rsidRPr="000B4125" w:rsidRDefault="000B4125" w:rsidP="000B4125">
            <w:pPr>
              <w:spacing w:after="200" w:line="276" w:lineRule="auto"/>
              <w:rPr>
                <w:rFonts w:ascii="Arial" w:eastAsia="Calibri" w:hAnsi="Arial" w:cs="Arial"/>
                <w:sz w:val="20"/>
                <w:lang w:bidi="ar-SA"/>
              </w:rPr>
            </w:pPr>
          </w:p>
        </w:tc>
        <w:tc>
          <w:tcPr>
            <w:tcW w:w="1080" w:type="dxa"/>
            <w:tcBorders>
              <w:top w:val="single" w:sz="6" w:space="0" w:color="auto"/>
              <w:left w:val="single" w:sz="6" w:space="0" w:color="auto"/>
              <w:bottom w:val="dotted" w:sz="4" w:space="0" w:color="auto"/>
            </w:tcBorders>
          </w:tcPr>
          <w:p w14:paraId="523B7D63" w14:textId="77777777" w:rsidR="000B4125" w:rsidRPr="000B4125" w:rsidRDefault="000B4125" w:rsidP="000B4125">
            <w:pPr>
              <w:spacing w:after="200" w:line="276" w:lineRule="auto"/>
              <w:rPr>
                <w:rFonts w:ascii="Arial" w:eastAsia="Calibri" w:hAnsi="Arial" w:cs="Arial"/>
                <w:sz w:val="20"/>
                <w:lang w:bidi="ar-SA"/>
              </w:rPr>
            </w:pPr>
          </w:p>
        </w:tc>
        <w:tc>
          <w:tcPr>
            <w:tcW w:w="6930" w:type="dxa"/>
            <w:tcBorders>
              <w:top w:val="single" w:sz="6" w:space="0" w:color="auto"/>
              <w:left w:val="single" w:sz="6" w:space="0" w:color="auto"/>
              <w:bottom w:val="dotted" w:sz="4" w:space="0" w:color="auto"/>
              <w:right w:val="single" w:sz="6" w:space="0" w:color="auto"/>
            </w:tcBorders>
          </w:tcPr>
          <w:p w14:paraId="4F461FD9" w14:textId="77777777" w:rsidR="000B4125" w:rsidRPr="000B4125" w:rsidRDefault="000B4125" w:rsidP="000B4125">
            <w:pPr>
              <w:suppressAutoHyphens/>
              <w:spacing w:after="120" w:line="240" w:lineRule="auto"/>
              <w:jc w:val="both"/>
              <w:rPr>
                <w:rFonts w:ascii="Arial" w:eastAsia="Times New Roman" w:hAnsi="Arial" w:cs="Arial"/>
                <w:spacing w:val="-2"/>
                <w:sz w:val="20"/>
                <w:szCs w:val="20"/>
                <w:lang w:bidi="ar-SA"/>
              </w:rPr>
            </w:pPr>
          </w:p>
        </w:tc>
      </w:tr>
      <w:tr w:rsidR="000B4125" w:rsidRPr="000B4125" w14:paraId="7B08C4FE" w14:textId="77777777" w:rsidTr="007F0507">
        <w:trPr>
          <w:cantSplit/>
          <w:jc w:val="center"/>
        </w:trPr>
        <w:tc>
          <w:tcPr>
            <w:tcW w:w="1080" w:type="dxa"/>
            <w:tcBorders>
              <w:top w:val="dotted" w:sz="4" w:space="0" w:color="auto"/>
              <w:left w:val="single" w:sz="6" w:space="0" w:color="auto"/>
              <w:bottom w:val="single" w:sz="4" w:space="0" w:color="auto"/>
            </w:tcBorders>
          </w:tcPr>
          <w:p w14:paraId="59BAFE56" w14:textId="77777777" w:rsidR="000B4125" w:rsidRPr="000B4125" w:rsidRDefault="000B4125" w:rsidP="000B4125">
            <w:pPr>
              <w:spacing w:after="200" w:line="276" w:lineRule="auto"/>
              <w:rPr>
                <w:rFonts w:ascii="Arial" w:eastAsia="Calibri" w:hAnsi="Arial" w:cs="Arial"/>
                <w:sz w:val="20"/>
                <w:lang w:bidi="ar-SA"/>
              </w:rPr>
            </w:pPr>
          </w:p>
        </w:tc>
        <w:tc>
          <w:tcPr>
            <w:tcW w:w="1080" w:type="dxa"/>
            <w:tcBorders>
              <w:top w:val="dotted" w:sz="4" w:space="0" w:color="auto"/>
              <w:left w:val="single" w:sz="6" w:space="0" w:color="auto"/>
              <w:bottom w:val="single" w:sz="4" w:space="0" w:color="auto"/>
            </w:tcBorders>
          </w:tcPr>
          <w:p w14:paraId="75BC1AAE" w14:textId="77777777" w:rsidR="000B4125" w:rsidRPr="000B4125" w:rsidRDefault="000B4125" w:rsidP="000B4125">
            <w:pPr>
              <w:spacing w:after="200" w:line="276" w:lineRule="auto"/>
              <w:rPr>
                <w:rFonts w:ascii="Arial" w:eastAsia="Calibri" w:hAnsi="Arial" w:cs="Arial"/>
                <w:sz w:val="20"/>
                <w:lang w:bidi="ar-SA"/>
              </w:rPr>
            </w:pPr>
          </w:p>
        </w:tc>
        <w:tc>
          <w:tcPr>
            <w:tcW w:w="6930" w:type="dxa"/>
            <w:tcBorders>
              <w:top w:val="dotted" w:sz="4" w:space="0" w:color="auto"/>
              <w:left w:val="single" w:sz="6" w:space="0" w:color="auto"/>
              <w:bottom w:val="single" w:sz="4" w:space="0" w:color="auto"/>
              <w:right w:val="single" w:sz="6" w:space="0" w:color="auto"/>
            </w:tcBorders>
          </w:tcPr>
          <w:p w14:paraId="4C588590" w14:textId="77777777" w:rsidR="000B4125" w:rsidRPr="000B4125" w:rsidRDefault="000B4125" w:rsidP="000B4125">
            <w:pPr>
              <w:spacing w:after="200" w:line="276" w:lineRule="auto"/>
              <w:rPr>
                <w:rFonts w:ascii="Arial" w:eastAsia="Calibri" w:hAnsi="Arial" w:cs="Arial"/>
                <w:sz w:val="20"/>
                <w:lang w:bidi="ar-SA"/>
              </w:rPr>
            </w:pPr>
          </w:p>
        </w:tc>
      </w:tr>
    </w:tbl>
    <w:p w14:paraId="23098611" w14:textId="77777777" w:rsidR="000B4125" w:rsidRPr="000B4125" w:rsidRDefault="000B4125" w:rsidP="000B4125">
      <w:pPr>
        <w:spacing w:after="200" w:line="276" w:lineRule="auto"/>
        <w:rPr>
          <w:rFonts w:ascii="Calibri" w:eastAsia="Calibri" w:hAnsi="Calibri" w:cs="Times New Roman"/>
          <w:sz w:val="20"/>
          <w:lang w:bidi="ar-SA"/>
        </w:rPr>
      </w:pPr>
    </w:p>
    <w:tbl>
      <w:tblPr>
        <w:tblW w:w="8248" w:type="dxa"/>
        <w:tblInd w:w="17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4140"/>
        <w:gridCol w:w="4108"/>
      </w:tblGrid>
      <w:tr w:rsidR="007F0507" w:rsidRPr="000B4125" w14:paraId="2D1E3563" w14:textId="77777777" w:rsidTr="002D3B57">
        <w:trPr>
          <w:cantSplit/>
          <w:trHeight w:hRule="exact" w:val="479"/>
        </w:trPr>
        <w:tc>
          <w:tcPr>
            <w:tcW w:w="4140" w:type="dxa"/>
          </w:tcPr>
          <w:p w14:paraId="731441C9" w14:textId="77777777" w:rsidR="007F0507" w:rsidRPr="000B4125" w:rsidRDefault="007F0507" w:rsidP="002D3B57">
            <w:pPr>
              <w:spacing w:before="120" w:after="60" w:line="276" w:lineRule="auto"/>
              <w:rPr>
                <w:rFonts w:ascii="Arial" w:eastAsia="Calibri" w:hAnsi="Arial" w:cs="Arial"/>
                <w:b/>
                <w:sz w:val="16"/>
                <w:szCs w:val="16"/>
                <w:lang w:bidi="ar-SA"/>
              </w:rPr>
            </w:pPr>
            <w:r w:rsidRPr="000B4125">
              <w:rPr>
                <w:rFonts w:ascii="Arial" w:eastAsia="Calibri" w:hAnsi="Arial" w:cs="Arial"/>
                <w:b/>
                <w:sz w:val="16"/>
                <w:szCs w:val="16"/>
                <w:lang w:bidi="ar-SA"/>
              </w:rPr>
              <w:t>Name of Bidder</w:t>
            </w:r>
          </w:p>
        </w:tc>
        <w:tc>
          <w:tcPr>
            <w:tcW w:w="4108" w:type="dxa"/>
          </w:tcPr>
          <w:p w14:paraId="6B2CB4BA" w14:textId="77777777" w:rsidR="007F0507" w:rsidRPr="000B4125" w:rsidRDefault="007F0507" w:rsidP="002D3B57">
            <w:pPr>
              <w:spacing w:before="120" w:after="60" w:line="276" w:lineRule="auto"/>
              <w:rPr>
                <w:rFonts w:ascii="Arial" w:eastAsia="Calibri" w:hAnsi="Arial" w:cs="Arial"/>
                <w:b/>
                <w:sz w:val="16"/>
                <w:szCs w:val="16"/>
                <w:lang w:bidi="ar-SA"/>
              </w:rPr>
            </w:pPr>
            <w:r w:rsidRPr="000B4125">
              <w:rPr>
                <w:rFonts w:ascii="Arial" w:eastAsia="Calibri" w:hAnsi="Arial" w:cs="Arial"/>
                <w:b/>
                <w:sz w:val="16"/>
                <w:szCs w:val="16"/>
                <w:lang w:bidi="ar-SA"/>
              </w:rPr>
              <w:t>Authorized Signature of Bidder:</w:t>
            </w:r>
          </w:p>
        </w:tc>
      </w:tr>
      <w:tr w:rsidR="007F0507" w:rsidRPr="000B4125" w14:paraId="75F38193" w14:textId="77777777" w:rsidTr="002D3B57">
        <w:trPr>
          <w:cantSplit/>
        </w:trPr>
        <w:tc>
          <w:tcPr>
            <w:tcW w:w="4140" w:type="dxa"/>
          </w:tcPr>
          <w:p w14:paraId="7AF2ED81" w14:textId="77777777" w:rsidR="007F0507" w:rsidRPr="000B4125" w:rsidRDefault="007F0507" w:rsidP="002D3B57">
            <w:pPr>
              <w:spacing w:before="100" w:after="100" w:line="276" w:lineRule="auto"/>
              <w:jc w:val="right"/>
              <w:rPr>
                <w:rFonts w:ascii="Calibri" w:eastAsia="Calibri" w:hAnsi="Calibri" w:cs="Times New Roman"/>
                <w:szCs w:val="24"/>
                <w:lang w:bidi="ar-SA"/>
              </w:rPr>
            </w:pPr>
          </w:p>
        </w:tc>
        <w:tc>
          <w:tcPr>
            <w:tcW w:w="4108" w:type="dxa"/>
          </w:tcPr>
          <w:p w14:paraId="548E6632" w14:textId="77777777" w:rsidR="007F0507" w:rsidRPr="000B4125" w:rsidRDefault="007F0507" w:rsidP="002D3B57">
            <w:pPr>
              <w:spacing w:before="100" w:after="100" w:line="276" w:lineRule="auto"/>
              <w:jc w:val="center"/>
              <w:rPr>
                <w:rFonts w:ascii="Calibri" w:eastAsia="Calibri" w:hAnsi="Calibri" w:cs="Times New Roman"/>
                <w:szCs w:val="24"/>
                <w:lang w:bidi="ar-SA"/>
              </w:rPr>
            </w:pPr>
          </w:p>
        </w:tc>
      </w:tr>
    </w:tbl>
    <w:p w14:paraId="3F68FA17" w14:textId="77777777" w:rsidR="000B4125" w:rsidRPr="000B4125" w:rsidRDefault="000B4125" w:rsidP="000B4125">
      <w:pPr>
        <w:spacing w:after="200" w:line="276" w:lineRule="auto"/>
        <w:rPr>
          <w:rFonts w:ascii="Calibri" w:eastAsia="Calibri" w:hAnsi="Calibri" w:cs="Times New Roman"/>
          <w:sz w:val="20"/>
          <w:lang w:bidi="ar-SA"/>
        </w:rPr>
      </w:pPr>
    </w:p>
    <w:p w14:paraId="32889437" w14:textId="77777777" w:rsidR="000B4125" w:rsidRPr="000B4125" w:rsidRDefault="000B4125" w:rsidP="00BC3192">
      <w:pPr>
        <w:keepNext/>
        <w:keepLines/>
        <w:numPr>
          <w:ilvl w:val="1"/>
          <w:numId w:val="38"/>
        </w:numPr>
        <w:spacing w:before="480" w:after="0" w:line="276" w:lineRule="auto"/>
        <w:ind w:left="360" w:hanging="360"/>
        <w:outlineLvl w:val="0"/>
        <w:rPr>
          <w:rFonts w:ascii="Cambria" w:eastAsia="Times New Roman" w:hAnsi="Cambria" w:cs="Latha"/>
          <w:b/>
          <w:bCs/>
          <w:sz w:val="28"/>
          <w:szCs w:val="28"/>
          <w:lang w:bidi="ar-SA"/>
        </w:rPr>
      </w:pPr>
      <w:bookmarkStart w:id="56" w:name="_Toc182388394"/>
      <w:r w:rsidRPr="000B4125">
        <w:rPr>
          <w:rFonts w:ascii="Cambria" w:eastAsia="Times New Roman" w:hAnsi="Cambria" w:cs="Latha"/>
          <w:b/>
          <w:bCs/>
          <w:sz w:val="28"/>
          <w:szCs w:val="28"/>
          <w:lang w:bidi="ar-SA"/>
        </w:rPr>
        <w:lastRenderedPageBreak/>
        <w:t>Indicative Bill of Material (BoM)</w:t>
      </w:r>
      <w:bookmarkEnd w:id="56"/>
    </w:p>
    <w:p w14:paraId="3CAAC797" w14:textId="7F91936D" w:rsidR="000B4125" w:rsidRPr="000B4125" w:rsidRDefault="000B4125" w:rsidP="000B4125">
      <w:pPr>
        <w:spacing w:before="120" w:after="120" w:line="276" w:lineRule="auto"/>
        <w:ind w:left="576"/>
        <w:jc w:val="both"/>
        <w:rPr>
          <w:rFonts w:ascii="Times New Roman" w:eastAsia="Times New Roman" w:hAnsi="Times New Roman" w:cs="Times New Roman"/>
          <w:sz w:val="24"/>
          <w:szCs w:val="24"/>
          <w:lang w:bidi="ar-SA"/>
        </w:rPr>
      </w:pPr>
      <w:r w:rsidRPr="000B4125">
        <w:rPr>
          <w:rFonts w:ascii="Times New Roman" w:eastAsia="Times New Roman" w:hAnsi="Times New Roman" w:cs="Times New Roman"/>
          <w:sz w:val="24"/>
          <w:szCs w:val="24"/>
          <w:lang w:bidi="ar-SA"/>
        </w:rPr>
        <w:t xml:space="preserve">Refer Procurement Document - Section V Schedule of requirements (Volume 2) Bill of Material and Price Schedule The bidder must propose an indicative Bill of Material as per the below format. </w:t>
      </w:r>
    </w:p>
    <w:tbl>
      <w:tblPr>
        <w:tblW w:w="8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42"/>
        <w:gridCol w:w="2136"/>
        <w:gridCol w:w="990"/>
        <w:gridCol w:w="900"/>
        <w:gridCol w:w="968"/>
        <w:gridCol w:w="2791"/>
      </w:tblGrid>
      <w:tr w:rsidR="000B4125" w:rsidRPr="000B4125" w14:paraId="261E5DC9" w14:textId="77777777" w:rsidTr="002E481E">
        <w:trPr>
          <w:trHeight w:val="2339"/>
          <w:jc w:val="center"/>
        </w:trPr>
        <w:tc>
          <w:tcPr>
            <w:tcW w:w="762" w:type="dxa"/>
            <w:gridSpan w:val="2"/>
            <w:textDirection w:val="btLr"/>
          </w:tcPr>
          <w:p w14:paraId="7EB7BBE0" w14:textId="77777777" w:rsidR="000B4125" w:rsidRPr="000B4125" w:rsidRDefault="000B4125" w:rsidP="000B4125">
            <w:pPr>
              <w:suppressAutoHyphens/>
              <w:spacing w:after="0" w:line="240" w:lineRule="auto"/>
              <w:jc w:val="center"/>
              <w:rPr>
                <w:rFonts w:ascii="Times New Roman" w:eastAsia="Times New Roman" w:hAnsi="Times New Roman" w:cs="Times New Roman"/>
                <w:b/>
                <w:bCs/>
                <w:lang w:eastAsia="en-GB" w:bidi="ar-SA"/>
              </w:rPr>
            </w:pPr>
            <w:r w:rsidRPr="000B4125">
              <w:rPr>
                <w:rFonts w:ascii="Times New Roman" w:eastAsia="Times New Roman" w:hAnsi="Times New Roman" w:cs="Times New Roman"/>
                <w:b/>
                <w:bCs/>
                <w:lang w:eastAsia="en-GB" w:bidi="ar-SA"/>
              </w:rPr>
              <w:t>Serial Number</w:t>
            </w:r>
          </w:p>
        </w:tc>
        <w:tc>
          <w:tcPr>
            <w:tcW w:w="2136" w:type="dxa"/>
          </w:tcPr>
          <w:p w14:paraId="69AF8046" w14:textId="77777777" w:rsidR="000B4125" w:rsidRPr="000B4125" w:rsidRDefault="000B4125" w:rsidP="000B4125">
            <w:pPr>
              <w:suppressAutoHyphens/>
              <w:spacing w:after="0" w:line="240" w:lineRule="auto"/>
              <w:jc w:val="center"/>
              <w:rPr>
                <w:rFonts w:ascii="Times New Roman" w:eastAsia="Times New Roman" w:hAnsi="Times New Roman" w:cs="Times New Roman"/>
                <w:b/>
                <w:bCs/>
                <w:lang w:eastAsia="en-GB" w:bidi="ar-SA"/>
              </w:rPr>
            </w:pPr>
            <w:r w:rsidRPr="000B4125">
              <w:rPr>
                <w:rFonts w:ascii="Times New Roman" w:eastAsia="Times New Roman" w:hAnsi="Times New Roman" w:cs="Times New Roman"/>
                <w:b/>
                <w:bCs/>
                <w:lang w:eastAsia="en-GB" w:bidi="ar-SA"/>
              </w:rPr>
              <w:t>Product and /or Service Item Description</w:t>
            </w:r>
          </w:p>
        </w:tc>
        <w:tc>
          <w:tcPr>
            <w:tcW w:w="990" w:type="dxa"/>
            <w:textDirection w:val="btLr"/>
          </w:tcPr>
          <w:p w14:paraId="0CD90008" w14:textId="77777777" w:rsidR="000B4125" w:rsidRPr="000B4125" w:rsidRDefault="000B4125" w:rsidP="000B4125">
            <w:pPr>
              <w:suppressAutoHyphens/>
              <w:spacing w:after="0" w:line="240" w:lineRule="auto"/>
              <w:jc w:val="center"/>
              <w:rPr>
                <w:rFonts w:ascii="Times New Roman" w:eastAsia="Times New Roman" w:hAnsi="Times New Roman" w:cs="Times New Roman"/>
                <w:b/>
                <w:bCs/>
                <w:lang w:eastAsia="en-GB" w:bidi="ar-SA"/>
              </w:rPr>
            </w:pPr>
            <w:r w:rsidRPr="000B4125">
              <w:rPr>
                <w:rFonts w:ascii="Times New Roman" w:eastAsia="Times New Roman" w:hAnsi="Times New Roman" w:cs="Times New Roman"/>
                <w:b/>
                <w:bCs/>
                <w:lang w:eastAsia="en-GB" w:bidi="ar-SA"/>
              </w:rPr>
              <w:t xml:space="preserve">Country of </w:t>
            </w:r>
            <w:r w:rsidRPr="000B4125">
              <w:rPr>
                <w:rFonts w:ascii="Times New Roman" w:eastAsia="Times New Roman" w:hAnsi="Times New Roman" w:cs="Times New Roman"/>
                <w:b/>
                <w:bCs/>
                <w:lang w:eastAsia="en-GB" w:bidi="ar-SA"/>
              </w:rPr>
              <w:br/>
              <w:t>Origin</w:t>
            </w:r>
          </w:p>
        </w:tc>
        <w:tc>
          <w:tcPr>
            <w:tcW w:w="900" w:type="dxa"/>
          </w:tcPr>
          <w:p w14:paraId="7BE2FD62" w14:textId="77777777" w:rsidR="000B4125" w:rsidRPr="000B4125" w:rsidRDefault="000B4125" w:rsidP="000B4125">
            <w:pPr>
              <w:suppressAutoHyphens/>
              <w:spacing w:after="0" w:line="240" w:lineRule="auto"/>
              <w:jc w:val="both"/>
              <w:rPr>
                <w:rFonts w:ascii="Times New Roman" w:eastAsia="Times New Roman" w:hAnsi="Times New Roman" w:cs="Times New Roman"/>
                <w:b/>
                <w:bCs/>
                <w:sz w:val="20"/>
                <w:szCs w:val="20"/>
                <w:lang w:eastAsia="en-GB" w:bidi="ar-SA"/>
              </w:rPr>
            </w:pPr>
            <w:r w:rsidRPr="000B4125">
              <w:rPr>
                <w:rFonts w:ascii="Times New Roman" w:eastAsia="Times New Roman" w:hAnsi="Times New Roman" w:cs="Times New Roman"/>
                <w:b/>
                <w:bCs/>
                <w:sz w:val="20"/>
                <w:szCs w:val="20"/>
                <w:lang w:eastAsia="en-GB" w:bidi="ar-SA"/>
              </w:rPr>
              <w:t xml:space="preserve">Unit </w:t>
            </w:r>
          </w:p>
        </w:tc>
        <w:tc>
          <w:tcPr>
            <w:tcW w:w="968" w:type="dxa"/>
          </w:tcPr>
          <w:p w14:paraId="4E1F8792" w14:textId="77777777" w:rsidR="000B4125" w:rsidRPr="000B4125" w:rsidRDefault="000B4125" w:rsidP="000B4125">
            <w:pPr>
              <w:suppressAutoHyphens/>
              <w:spacing w:after="0" w:line="240" w:lineRule="auto"/>
              <w:jc w:val="center"/>
              <w:rPr>
                <w:rFonts w:ascii="Times New Roman" w:eastAsia="Times New Roman" w:hAnsi="Times New Roman" w:cs="Times New Roman"/>
                <w:b/>
                <w:bCs/>
                <w:sz w:val="20"/>
                <w:szCs w:val="20"/>
                <w:lang w:eastAsia="en-GB" w:bidi="ar-SA"/>
              </w:rPr>
            </w:pPr>
          </w:p>
          <w:p w14:paraId="2AA0C654" w14:textId="77777777" w:rsidR="000B4125" w:rsidRPr="000B4125" w:rsidRDefault="000B4125" w:rsidP="000B4125">
            <w:pPr>
              <w:suppressAutoHyphens/>
              <w:spacing w:after="0" w:line="240" w:lineRule="auto"/>
              <w:jc w:val="center"/>
              <w:rPr>
                <w:rFonts w:ascii="Times New Roman" w:eastAsia="Times New Roman" w:hAnsi="Times New Roman" w:cs="Times New Roman"/>
                <w:b/>
                <w:bCs/>
                <w:sz w:val="20"/>
                <w:szCs w:val="20"/>
                <w:lang w:eastAsia="en-GB" w:bidi="ar-SA"/>
              </w:rPr>
            </w:pPr>
          </w:p>
          <w:p w14:paraId="74E559A2" w14:textId="77777777" w:rsidR="000B4125" w:rsidRPr="000B4125" w:rsidRDefault="000B4125" w:rsidP="000B4125">
            <w:pPr>
              <w:suppressAutoHyphens/>
              <w:spacing w:after="0" w:line="240" w:lineRule="auto"/>
              <w:jc w:val="center"/>
              <w:rPr>
                <w:rFonts w:ascii="Times New Roman" w:eastAsia="Times New Roman" w:hAnsi="Times New Roman" w:cs="Times New Roman"/>
                <w:b/>
                <w:bCs/>
                <w:sz w:val="20"/>
                <w:szCs w:val="20"/>
                <w:lang w:eastAsia="en-GB" w:bidi="ar-SA"/>
              </w:rPr>
            </w:pPr>
          </w:p>
          <w:p w14:paraId="1DAC82E1" w14:textId="77777777" w:rsidR="000B4125" w:rsidRPr="000B4125" w:rsidRDefault="000B4125" w:rsidP="000B4125">
            <w:pPr>
              <w:suppressAutoHyphens/>
              <w:spacing w:after="0" w:line="240" w:lineRule="auto"/>
              <w:jc w:val="center"/>
              <w:rPr>
                <w:rFonts w:ascii="Times New Roman" w:eastAsia="Times New Roman" w:hAnsi="Times New Roman" w:cs="Times New Roman"/>
                <w:b/>
                <w:bCs/>
                <w:sz w:val="20"/>
                <w:szCs w:val="20"/>
                <w:lang w:eastAsia="en-GB" w:bidi="ar-SA"/>
              </w:rPr>
            </w:pPr>
          </w:p>
          <w:p w14:paraId="7E25C248" w14:textId="77777777" w:rsidR="000B4125" w:rsidRPr="000B4125" w:rsidRDefault="000B4125" w:rsidP="000B4125">
            <w:pPr>
              <w:suppressAutoHyphens/>
              <w:spacing w:after="0" w:line="240" w:lineRule="auto"/>
              <w:jc w:val="center"/>
              <w:rPr>
                <w:rFonts w:ascii="Times New Roman" w:eastAsia="Times New Roman" w:hAnsi="Times New Roman" w:cs="Times New Roman"/>
                <w:b/>
                <w:bCs/>
                <w:sz w:val="20"/>
                <w:szCs w:val="20"/>
                <w:lang w:eastAsia="en-GB" w:bidi="ar-SA"/>
              </w:rPr>
            </w:pPr>
            <w:r w:rsidRPr="000B4125">
              <w:rPr>
                <w:rFonts w:ascii="Times New Roman" w:eastAsia="Times New Roman" w:hAnsi="Times New Roman" w:cs="Times New Roman"/>
                <w:b/>
                <w:bCs/>
                <w:sz w:val="20"/>
                <w:szCs w:val="20"/>
                <w:lang w:eastAsia="en-GB" w:bidi="ar-SA"/>
              </w:rPr>
              <w:t>Qty</w:t>
            </w:r>
          </w:p>
        </w:tc>
        <w:tc>
          <w:tcPr>
            <w:tcW w:w="2791" w:type="dxa"/>
          </w:tcPr>
          <w:p w14:paraId="099B4E7A" w14:textId="77777777" w:rsidR="000B4125" w:rsidRPr="000B4125" w:rsidRDefault="000B4125" w:rsidP="000B4125">
            <w:pPr>
              <w:suppressAutoHyphens/>
              <w:spacing w:after="0" w:line="240" w:lineRule="auto"/>
              <w:rPr>
                <w:rFonts w:ascii="Times New Roman" w:eastAsia="Times New Roman" w:hAnsi="Times New Roman" w:cs="Times New Roman"/>
                <w:b/>
                <w:bCs/>
                <w:sz w:val="20"/>
                <w:szCs w:val="20"/>
                <w:lang w:eastAsia="en-GB" w:bidi="ar-SA"/>
              </w:rPr>
            </w:pPr>
            <w:r w:rsidRPr="000B4125">
              <w:rPr>
                <w:rFonts w:ascii="Times New Roman" w:eastAsia="Times New Roman" w:hAnsi="Times New Roman" w:cs="Times New Roman"/>
                <w:b/>
                <w:bCs/>
                <w:lang w:eastAsia="en-GB" w:bidi="ar-SA"/>
              </w:rPr>
              <w:t xml:space="preserve">Remarks </w:t>
            </w:r>
          </w:p>
        </w:tc>
      </w:tr>
      <w:tr w:rsidR="000B4125" w:rsidRPr="000B4125" w14:paraId="4F82551A" w14:textId="77777777" w:rsidTr="002E481E">
        <w:trPr>
          <w:trHeight w:val="252"/>
          <w:jc w:val="center"/>
        </w:trPr>
        <w:tc>
          <w:tcPr>
            <w:tcW w:w="720" w:type="dxa"/>
            <w:shd w:val="clear" w:color="auto" w:fill="D0CECE"/>
          </w:tcPr>
          <w:p w14:paraId="7600BC16" w14:textId="77777777" w:rsidR="000B4125" w:rsidRPr="000B4125" w:rsidDel="00412A54" w:rsidRDefault="000B4125" w:rsidP="000B4125">
            <w:pPr>
              <w:suppressAutoHyphens/>
              <w:spacing w:after="0" w:line="240" w:lineRule="auto"/>
              <w:jc w:val="both"/>
              <w:rPr>
                <w:rFonts w:ascii="Times New Roman" w:eastAsia="Times New Roman" w:hAnsi="Times New Roman" w:cs="Times New Roman"/>
                <w:b/>
                <w:bCs/>
                <w:lang w:eastAsia="en-GB" w:bidi="ar-SA"/>
              </w:rPr>
            </w:pPr>
          </w:p>
        </w:tc>
        <w:tc>
          <w:tcPr>
            <w:tcW w:w="7827" w:type="dxa"/>
            <w:gridSpan w:val="6"/>
            <w:shd w:val="clear" w:color="auto" w:fill="D0CECE"/>
          </w:tcPr>
          <w:p w14:paraId="153C908E" w14:textId="77777777" w:rsidR="000B4125" w:rsidRPr="000B4125" w:rsidRDefault="000B4125" w:rsidP="000B4125">
            <w:pPr>
              <w:suppressAutoHyphens/>
              <w:spacing w:after="0" w:line="240" w:lineRule="auto"/>
              <w:jc w:val="both"/>
              <w:rPr>
                <w:rFonts w:ascii="Times New Roman" w:eastAsia="Times New Roman" w:hAnsi="Times New Roman" w:cs="Times New Roman"/>
                <w:b/>
                <w:bCs/>
                <w:lang w:eastAsia="en-GB" w:bidi="ar-SA"/>
              </w:rPr>
            </w:pPr>
            <w:r w:rsidRPr="000B4125">
              <w:rPr>
                <w:rFonts w:ascii="Times New Roman" w:eastAsia="Times New Roman" w:hAnsi="Times New Roman" w:cs="Times New Roman"/>
                <w:b/>
                <w:bCs/>
                <w:lang w:eastAsia="en-GB" w:bidi="ar-SA"/>
              </w:rPr>
              <w:t xml:space="preserve">Category: Software / Infrastructure </w:t>
            </w:r>
            <w:proofErr w:type="gramStart"/>
            <w:r w:rsidRPr="000B4125">
              <w:rPr>
                <w:rFonts w:ascii="Times New Roman" w:eastAsia="Times New Roman" w:hAnsi="Times New Roman" w:cs="Times New Roman"/>
                <w:b/>
                <w:bCs/>
                <w:lang w:eastAsia="en-GB" w:bidi="ar-SA"/>
              </w:rPr>
              <w:t>etc..</w:t>
            </w:r>
            <w:proofErr w:type="gramEnd"/>
            <w:r w:rsidRPr="000B4125">
              <w:rPr>
                <w:rFonts w:ascii="Times New Roman" w:eastAsia="Times New Roman" w:hAnsi="Times New Roman" w:cs="Times New Roman"/>
                <w:b/>
                <w:bCs/>
                <w:lang w:eastAsia="en-GB" w:bidi="ar-SA"/>
              </w:rPr>
              <w:t xml:space="preserve">  </w:t>
            </w:r>
          </w:p>
        </w:tc>
      </w:tr>
      <w:tr w:rsidR="000B4125" w:rsidRPr="000B4125" w14:paraId="7D9769D1" w14:textId="77777777" w:rsidTr="002E481E">
        <w:trPr>
          <w:trHeight w:val="252"/>
          <w:jc w:val="center"/>
        </w:trPr>
        <w:tc>
          <w:tcPr>
            <w:tcW w:w="762" w:type="dxa"/>
            <w:gridSpan w:val="2"/>
          </w:tcPr>
          <w:p w14:paraId="5607A527" w14:textId="77777777" w:rsidR="000B4125" w:rsidRPr="000B4125" w:rsidRDefault="000B4125" w:rsidP="00567985">
            <w:pPr>
              <w:numPr>
                <w:ilvl w:val="0"/>
                <w:numId w:val="26"/>
              </w:numPr>
              <w:suppressAutoHyphens/>
              <w:spacing w:before="120" w:after="0" w:line="240" w:lineRule="auto"/>
              <w:contextualSpacing/>
              <w:jc w:val="both"/>
              <w:rPr>
                <w:rFonts w:ascii="Times New Roman" w:eastAsia="Times New Roman" w:hAnsi="Times New Roman" w:cs="Times New Roman"/>
                <w:b/>
                <w:bCs/>
                <w:lang w:eastAsia="en-GB" w:bidi="ar-SA"/>
              </w:rPr>
            </w:pPr>
          </w:p>
        </w:tc>
        <w:tc>
          <w:tcPr>
            <w:tcW w:w="2136" w:type="dxa"/>
          </w:tcPr>
          <w:p w14:paraId="7E57B9C8" w14:textId="77777777" w:rsidR="000B4125" w:rsidRPr="000B4125" w:rsidRDefault="000B4125" w:rsidP="000B4125">
            <w:pPr>
              <w:suppressAutoHyphens/>
              <w:spacing w:after="0" w:line="240" w:lineRule="auto"/>
              <w:rPr>
                <w:rFonts w:ascii="Times New Roman" w:eastAsia="Times New Roman" w:hAnsi="Times New Roman" w:cs="Times New Roman"/>
                <w:b/>
                <w:bCs/>
                <w:sz w:val="20"/>
                <w:szCs w:val="20"/>
                <w:lang w:eastAsia="en-GB" w:bidi="ar-SA"/>
              </w:rPr>
            </w:pPr>
            <w:r w:rsidRPr="000B4125">
              <w:rPr>
                <w:rFonts w:ascii="Times New Roman" w:eastAsia="Times New Roman" w:hAnsi="Times New Roman" w:cs="Times New Roman"/>
                <w:color w:val="222222"/>
                <w:sz w:val="20"/>
                <w:szCs w:val="20"/>
                <w:lang w:bidi="ar-SA"/>
              </w:rPr>
              <w:t xml:space="preserve">Specify </w:t>
            </w:r>
          </w:p>
        </w:tc>
        <w:tc>
          <w:tcPr>
            <w:tcW w:w="990" w:type="dxa"/>
          </w:tcPr>
          <w:p w14:paraId="067F2E16" w14:textId="77777777" w:rsidR="000B4125" w:rsidRPr="000B4125" w:rsidRDefault="000B4125" w:rsidP="000B4125">
            <w:pPr>
              <w:suppressAutoHyphens/>
              <w:spacing w:after="0" w:line="240" w:lineRule="auto"/>
              <w:jc w:val="both"/>
              <w:rPr>
                <w:rFonts w:ascii="Times New Roman" w:eastAsia="Times New Roman" w:hAnsi="Times New Roman" w:cs="Times New Roman"/>
                <w:b/>
                <w:bCs/>
                <w:lang w:eastAsia="en-GB" w:bidi="ar-SA"/>
              </w:rPr>
            </w:pPr>
            <w:r w:rsidRPr="000B4125">
              <w:rPr>
                <w:rFonts w:ascii="Times New Roman" w:eastAsia="Times New Roman" w:hAnsi="Times New Roman" w:cs="Times New Roman"/>
                <w:color w:val="222222"/>
                <w:sz w:val="20"/>
                <w:szCs w:val="20"/>
                <w:lang w:bidi="ar-SA"/>
              </w:rPr>
              <w:t>Specify</w:t>
            </w:r>
          </w:p>
        </w:tc>
        <w:tc>
          <w:tcPr>
            <w:tcW w:w="900" w:type="dxa"/>
          </w:tcPr>
          <w:p w14:paraId="5817C25B" w14:textId="77777777" w:rsidR="000B4125" w:rsidRPr="000B4125" w:rsidRDefault="000B4125" w:rsidP="000B4125">
            <w:pPr>
              <w:suppressAutoHyphens/>
              <w:spacing w:after="0" w:line="240" w:lineRule="auto"/>
              <w:jc w:val="both"/>
              <w:rPr>
                <w:rFonts w:ascii="Times New Roman" w:eastAsia="Times New Roman" w:hAnsi="Times New Roman" w:cs="Times New Roman"/>
                <w:b/>
                <w:bCs/>
                <w:lang w:eastAsia="en-GB" w:bidi="ar-SA"/>
              </w:rPr>
            </w:pPr>
            <w:r w:rsidRPr="000B4125">
              <w:rPr>
                <w:rFonts w:ascii="Times New Roman" w:eastAsia="Times New Roman" w:hAnsi="Times New Roman" w:cs="Times New Roman"/>
                <w:color w:val="222222"/>
                <w:sz w:val="20"/>
                <w:szCs w:val="20"/>
                <w:lang w:bidi="ar-SA"/>
              </w:rPr>
              <w:t>Specify</w:t>
            </w:r>
          </w:p>
        </w:tc>
        <w:tc>
          <w:tcPr>
            <w:tcW w:w="968" w:type="dxa"/>
          </w:tcPr>
          <w:p w14:paraId="2287F806" w14:textId="77777777" w:rsidR="000B4125" w:rsidRPr="000B4125" w:rsidRDefault="000B4125" w:rsidP="000B4125">
            <w:pPr>
              <w:suppressAutoHyphens/>
              <w:spacing w:after="0" w:line="240" w:lineRule="auto"/>
              <w:jc w:val="both"/>
              <w:rPr>
                <w:rFonts w:ascii="Times New Roman" w:eastAsia="Times New Roman" w:hAnsi="Times New Roman" w:cs="Times New Roman"/>
                <w:b/>
                <w:bCs/>
                <w:lang w:eastAsia="en-GB" w:bidi="ar-SA"/>
              </w:rPr>
            </w:pPr>
            <w:r w:rsidRPr="000B4125">
              <w:rPr>
                <w:rFonts w:ascii="Times New Roman" w:eastAsia="Times New Roman" w:hAnsi="Times New Roman" w:cs="Times New Roman"/>
                <w:color w:val="222222"/>
                <w:sz w:val="20"/>
                <w:szCs w:val="20"/>
                <w:lang w:bidi="ar-SA"/>
              </w:rPr>
              <w:t>Specify</w:t>
            </w:r>
          </w:p>
        </w:tc>
        <w:tc>
          <w:tcPr>
            <w:tcW w:w="2791" w:type="dxa"/>
          </w:tcPr>
          <w:p w14:paraId="5542C549" w14:textId="77777777" w:rsidR="000B4125" w:rsidRPr="000B4125" w:rsidRDefault="000B4125" w:rsidP="000B4125">
            <w:pPr>
              <w:suppressAutoHyphens/>
              <w:spacing w:after="0" w:line="240" w:lineRule="auto"/>
              <w:jc w:val="both"/>
              <w:rPr>
                <w:rFonts w:ascii="Times New Roman" w:eastAsia="Times New Roman" w:hAnsi="Times New Roman" w:cs="Times New Roman"/>
                <w:b/>
                <w:bCs/>
                <w:lang w:eastAsia="en-GB" w:bidi="ar-SA"/>
              </w:rPr>
            </w:pPr>
          </w:p>
        </w:tc>
      </w:tr>
      <w:tr w:rsidR="000B4125" w:rsidRPr="000B4125" w14:paraId="25C3B105" w14:textId="77777777" w:rsidTr="002E481E">
        <w:trPr>
          <w:trHeight w:val="252"/>
          <w:jc w:val="center"/>
        </w:trPr>
        <w:tc>
          <w:tcPr>
            <w:tcW w:w="762" w:type="dxa"/>
            <w:gridSpan w:val="2"/>
          </w:tcPr>
          <w:p w14:paraId="34C37123" w14:textId="77777777" w:rsidR="000B4125" w:rsidRPr="000B4125" w:rsidRDefault="000B4125" w:rsidP="00567985">
            <w:pPr>
              <w:numPr>
                <w:ilvl w:val="0"/>
                <w:numId w:val="26"/>
              </w:numPr>
              <w:suppressAutoHyphens/>
              <w:spacing w:before="120" w:after="0" w:line="240" w:lineRule="auto"/>
              <w:contextualSpacing/>
              <w:jc w:val="both"/>
              <w:rPr>
                <w:rFonts w:ascii="Times New Roman" w:eastAsia="Times New Roman" w:hAnsi="Times New Roman" w:cs="Times New Roman"/>
                <w:b/>
                <w:bCs/>
                <w:lang w:eastAsia="en-GB" w:bidi="ar-SA"/>
              </w:rPr>
            </w:pPr>
          </w:p>
        </w:tc>
        <w:tc>
          <w:tcPr>
            <w:tcW w:w="2136" w:type="dxa"/>
          </w:tcPr>
          <w:p w14:paraId="48D80915" w14:textId="77777777" w:rsidR="000B4125" w:rsidRPr="000B4125" w:rsidRDefault="000B4125" w:rsidP="000B4125">
            <w:pPr>
              <w:suppressAutoHyphens/>
              <w:spacing w:after="0" w:line="240" w:lineRule="auto"/>
              <w:rPr>
                <w:rFonts w:ascii="Times New Roman" w:eastAsia="Times New Roman" w:hAnsi="Times New Roman" w:cs="Times New Roman"/>
                <w:b/>
                <w:bCs/>
                <w:sz w:val="20"/>
                <w:szCs w:val="20"/>
                <w:lang w:eastAsia="en-GB" w:bidi="ar-SA"/>
              </w:rPr>
            </w:pPr>
            <w:r w:rsidRPr="000B4125">
              <w:rPr>
                <w:rFonts w:ascii="Times New Roman" w:eastAsia="Times New Roman" w:hAnsi="Times New Roman" w:cs="Times New Roman"/>
                <w:color w:val="222222"/>
                <w:sz w:val="20"/>
                <w:szCs w:val="20"/>
                <w:lang w:bidi="ar-SA"/>
              </w:rPr>
              <w:t xml:space="preserve">Specify </w:t>
            </w:r>
          </w:p>
        </w:tc>
        <w:tc>
          <w:tcPr>
            <w:tcW w:w="990" w:type="dxa"/>
          </w:tcPr>
          <w:p w14:paraId="22E13B67" w14:textId="77777777" w:rsidR="000B4125" w:rsidRPr="000B4125" w:rsidRDefault="000B4125" w:rsidP="000B4125">
            <w:pPr>
              <w:suppressAutoHyphens/>
              <w:spacing w:after="0" w:line="240" w:lineRule="auto"/>
              <w:jc w:val="both"/>
              <w:rPr>
                <w:rFonts w:ascii="Times New Roman" w:eastAsia="Times New Roman" w:hAnsi="Times New Roman" w:cs="Times New Roman"/>
                <w:b/>
                <w:bCs/>
                <w:lang w:eastAsia="en-GB" w:bidi="ar-SA"/>
              </w:rPr>
            </w:pPr>
            <w:r w:rsidRPr="000B4125">
              <w:rPr>
                <w:rFonts w:ascii="Times New Roman" w:eastAsia="Times New Roman" w:hAnsi="Times New Roman" w:cs="Times New Roman"/>
                <w:b/>
                <w:bCs/>
                <w:lang w:eastAsia="en-GB" w:bidi="ar-SA"/>
              </w:rPr>
              <w:t> </w:t>
            </w:r>
            <w:r w:rsidRPr="000B4125">
              <w:rPr>
                <w:rFonts w:ascii="Times New Roman" w:eastAsia="Times New Roman" w:hAnsi="Times New Roman" w:cs="Times New Roman"/>
                <w:color w:val="222222"/>
                <w:sz w:val="20"/>
                <w:szCs w:val="20"/>
                <w:lang w:bidi="ar-SA"/>
              </w:rPr>
              <w:t>Specify</w:t>
            </w:r>
          </w:p>
        </w:tc>
        <w:tc>
          <w:tcPr>
            <w:tcW w:w="900" w:type="dxa"/>
          </w:tcPr>
          <w:p w14:paraId="35B0B0EA" w14:textId="77777777" w:rsidR="000B4125" w:rsidRPr="000B4125" w:rsidRDefault="000B4125" w:rsidP="000B4125">
            <w:pPr>
              <w:suppressAutoHyphens/>
              <w:spacing w:after="0" w:line="240" w:lineRule="auto"/>
              <w:jc w:val="both"/>
              <w:rPr>
                <w:rFonts w:ascii="Times New Roman" w:eastAsia="Times New Roman" w:hAnsi="Times New Roman" w:cs="Times New Roman"/>
                <w:b/>
                <w:bCs/>
                <w:lang w:eastAsia="en-GB" w:bidi="ar-SA"/>
              </w:rPr>
            </w:pPr>
            <w:r w:rsidRPr="000B4125">
              <w:rPr>
                <w:rFonts w:ascii="Times New Roman" w:eastAsia="Times New Roman" w:hAnsi="Times New Roman" w:cs="Times New Roman"/>
                <w:color w:val="222222"/>
                <w:sz w:val="20"/>
                <w:szCs w:val="20"/>
                <w:lang w:bidi="ar-SA"/>
              </w:rPr>
              <w:t>Specify</w:t>
            </w:r>
          </w:p>
        </w:tc>
        <w:tc>
          <w:tcPr>
            <w:tcW w:w="968" w:type="dxa"/>
          </w:tcPr>
          <w:p w14:paraId="567FDA52" w14:textId="77777777" w:rsidR="000B4125" w:rsidRPr="000B4125" w:rsidRDefault="000B4125" w:rsidP="000B4125">
            <w:pPr>
              <w:suppressAutoHyphens/>
              <w:spacing w:after="0" w:line="240" w:lineRule="auto"/>
              <w:jc w:val="both"/>
              <w:rPr>
                <w:rFonts w:ascii="Times New Roman" w:eastAsia="Times New Roman" w:hAnsi="Times New Roman" w:cs="Times New Roman"/>
                <w:b/>
                <w:bCs/>
                <w:lang w:eastAsia="en-GB" w:bidi="ar-SA"/>
              </w:rPr>
            </w:pPr>
            <w:r w:rsidRPr="000B4125">
              <w:rPr>
                <w:rFonts w:ascii="Times New Roman" w:eastAsia="Times New Roman" w:hAnsi="Times New Roman" w:cs="Times New Roman"/>
                <w:color w:val="222222"/>
                <w:sz w:val="20"/>
                <w:szCs w:val="20"/>
                <w:lang w:bidi="ar-SA"/>
              </w:rPr>
              <w:t>Specify</w:t>
            </w:r>
          </w:p>
        </w:tc>
        <w:tc>
          <w:tcPr>
            <w:tcW w:w="2791" w:type="dxa"/>
          </w:tcPr>
          <w:p w14:paraId="01E7696A" w14:textId="77777777" w:rsidR="000B4125" w:rsidRPr="000B4125" w:rsidRDefault="000B4125" w:rsidP="000B4125">
            <w:pPr>
              <w:suppressAutoHyphens/>
              <w:spacing w:after="0" w:line="240" w:lineRule="auto"/>
              <w:jc w:val="both"/>
              <w:rPr>
                <w:rFonts w:ascii="Times New Roman" w:eastAsia="Times New Roman" w:hAnsi="Times New Roman" w:cs="Times New Roman"/>
                <w:b/>
                <w:bCs/>
                <w:lang w:eastAsia="en-GB" w:bidi="ar-SA"/>
              </w:rPr>
            </w:pPr>
          </w:p>
        </w:tc>
      </w:tr>
      <w:tr w:rsidR="000B4125" w:rsidRPr="000B4125" w14:paraId="072FADA9" w14:textId="77777777" w:rsidTr="002E481E">
        <w:trPr>
          <w:trHeight w:val="252"/>
          <w:jc w:val="center"/>
        </w:trPr>
        <w:tc>
          <w:tcPr>
            <w:tcW w:w="762" w:type="dxa"/>
            <w:gridSpan w:val="2"/>
          </w:tcPr>
          <w:p w14:paraId="5F6AD86B" w14:textId="77777777" w:rsidR="000B4125" w:rsidRPr="000B4125" w:rsidRDefault="000B4125" w:rsidP="00567985">
            <w:pPr>
              <w:numPr>
                <w:ilvl w:val="0"/>
                <w:numId w:val="26"/>
              </w:numPr>
              <w:suppressAutoHyphens/>
              <w:spacing w:before="120" w:after="0" w:line="240" w:lineRule="auto"/>
              <w:contextualSpacing/>
              <w:jc w:val="both"/>
              <w:rPr>
                <w:rFonts w:ascii="Times New Roman" w:eastAsia="Times New Roman" w:hAnsi="Times New Roman" w:cs="Times New Roman"/>
                <w:b/>
                <w:bCs/>
                <w:lang w:eastAsia="en-GB" w:bidi="ar-SA"/>
              </w:rPr>
            </w:pPr>
          </w:p>
        </w:tc>
        <w:tc>
          <w:tcPr>
            <w:tcW w:w="2136" w:type="dxa"/>
          </w:tcPr>
          <w:p w14:paraId="20FD7C48" w14:textId="77777777" w:rsidR="000B4125" w:rsidRPr="000B4125" w:rsidRDefault="000B4125" w:rsidP="000B4125">
            <w:pPr>
              <w:suppressAutoHyphens/>
              <w:spacing w:after="0" w:line="240" w:lineRule="auto"/>
              <w:rPr>
                <w:rFonts w:ascii="Times New Roman" w:eastAsia="Times New Roman" w:hAnsi="Times New Roman" w:cs="Times New Roman"/>
                <w:sz w:val="20"/>
                <w:szCs w:val="20"/>
                <w:lang w:bidi="ar-SA"/>
              </w:rPr>
            </w:pPr>
            <w:r w:rsidRPr="000B4125">
              <w:rPr>
                <w:rFonts w:ascii="Times New Roman" w:eastAsia="Times New Roman" w:hAnsi="Times New Roman" w:cs="Times New Roman"/>
                <w:color w:val="222222"/>
                <w:sz w:val="20"/>
                <w:szCs w:val="20"/>
                <w:lang w:bidi="ar-SA"/>
              </w:rPr>
              <w:t>Specify</w:t>
            </w:r>
          </w:p>
        </w:tc>
        <w:tc>
          <w:tcPr>
            <w:tcW w:w="990" w:type="dxa"/>
          </w:tcPr>
          <w:p w14:paraId="37958FDA" w14:textId="77777777" w:rsidR="000B4125" w:rsidRPr="000B4125" w:rsidRDefault="000B4125" w:rsidP="000B4125">
            <w:pPr>
              <w:suppressAutoHyphens/>
              <w:spacing w:after="0" w:line="240" w:lineRule="auto"/>
              <w:jc w:val="both"/>
              <w:rPr>
                <w:rFonts w:ascii="Times New Roman" w:eastAsia="Times New Roman" w:hAnsi="Times New Roman" w:cs="Times New Roman"/>
                <w:b/>
                <w:bCs/>
                <w:lang w:eastAsia="en-GB" w:bidi="ar-SA"/>
              </w:rPr>
            </w:pPr>
            <w:r w:rsidRPr="000B4125">
              <w:rPr>
                <w:rFonts w:ascii="Times New Roman" w:eastAsia="Times New Roman" w:hAnsi="Times New Roman" w:cs="Times New Roman"/>
                <w:color w:val="222222"/>
                <w:sz w:val="20"/>
                <w:szCs w:val="20"/>
                <w:lang w:bidi="ar-SA"/>
              </w:rPr>
              <w:t>Specify</w:t>
            </w:r>
          </w:p>
        </w:tc>
        <w:tc>
          <w:tcPr>
            <w:tcW w:w="900" w:type="dxa"/>
          </w:tcPr>
          <w:p w14:paraId="7FBC72C9" w14:textId="77777777" w:rsidR="000B4125" w:rsidRPr="000B4125" w:rsidRDefault="000B4125" w:rsidP="000B4125">
            <w:pPr>
              <w:suppressAutoHyphens/>
              <w:spacing w:after="0" w:line="240" w:lineRule="auto"/>
              <w:jc w:val="both"/>
              <w:rPr>
                <w:rFonts w:ascii="Times New Roman" w:eastAsia="Times New Roman" w:hAnsi="Times New Roman" w:cs="Times New Roman"/>
                <w:b/>
                <w:bCs/>
                <w:lang w:eastAsia="en-GB" w:bidi="ar-SA"/>
              </w:rPr>
            </w:pPr>
            <w:r w:rsidRPr="000B4125">
              <w:rPr>
                <w:rFonts w:ascii="Times New Roman" w:eastAsia="Times New Roman" w:hAnsi="Times New Roman" w:cs="Times New Roman"/>
                <w:color w:val="222222"/>
                <w:sz w:val="20"/>
                <w:szCs w:val="20"/>
                <w:lang w:bidi="ar-SA"/>
              </w:rPr>
              <w:t>Specify</w:t>
            </w:r>
          </w:p>
        </w:tc>
        <w:tc>
          <w:tcPr>
            <w:tcW w:w="968" w:type="dxa"/>
          </w:tcPr>
          <w:p w14:paraId="7B8C8BFE" w14:textId="77777777" w:rsidR="000B4125" w:rsidRPr="000B4125" w:rsidRDefault="000B4125" w:rsidP="000B4125">
            <w:pPr>
              <w:suppressAutoHyphens/>
              <w:spacing w:after="0" w:line="240" w:lineRule="auto"/>
              <w:jc w:val="both"/>
              <w:rPr>
                <w:rFonts w:ascii="Times New Roman" w:eastAsia="Times New Roman" w:hAnsi="Times New Roman" w:cs="Times New Roman"/>
                <w:b/>
                <w:bCs/>
                <w:lang w:eastAsia="en-GB" w:bidi="ar-SA"/>
              </w:rPr>
            </w:pPr>
            <w:r w:rsidRPr="000B4125">
              <w:rPr>
                <w:rFonts w:ascii="Times New Roman" w:eastAsia="Times New Roman" w:hAnsi="Times New Roman" w:cs="Times New Roman"/>
                <w:color w:val="222222"/>
                <w:sz w:val="20"/>
                <w:szCs w:val="20"/>
                <w:lang w:bidi="ar-SA"/>
              </w:rPr>
              <w:t>Specify</w:t>
            </w:r>
          </w:p>
        </w:tc>
        <w:tc>
          <w:tcPr>
            <w:tcW w:w="2791" w:type="dxa"/>
          </w:tcPr>
          <w:p w14:paraId="59E37C98" w14:textId="77777777" w:rsidR="000B4125" w:rsidRPr="000B4125" w:rsidRDefault="000B4125" w:rsidP="000B4125">
            <w:pPr>
              <w:suppressAutoHyphens/>
              <w:spacing w:after="0" w:line="240" w:lineRule="auto"/>
              <w:jc w:val="both"/>
              <w:rPr>
                <w:rFonts w:ascii="Times New Roman" w:eastAsia="Times New Roman" w:hAnsi="Times New Roman" w:cs="Times New Roman"/>
                <w:b/>
                <w:bCs/>
                <w:lang w:eastAsia="en-GB" w:bidi="ar-SA"/>
              </w:rPr>
            </w:pPr>
          </w:p>
        </w:tc>
      </w:tr>
      <w:tr w:rsidR="000B4125" w:rsidRPr="000B4125" w14:paraId="6E4427C3" w14:textId="77777777" w:rsidTr="002E481E">
        <w:trPr>
          <w:trHeight w:val="252"/>
          <w:jc w:val="center"/>
        </w:trPr>
        <w:tc>
          <w:tcPr>
            <w:tcW w:w="762" w:type="dxa"/>
            <w:gridSpan w:val="2"/>
          </w:tcPr>
          <w:p w14:paraId="4B25E916" w14:textId="77777777" w:rsidR="000B4125" w:rsidRPr="000B4125" w:rsidRDefault="000B4125" w:rsidP="00567985">
            <w:pPr>
              <w:numPr>
                <w:ilvl w:val="0"/>
                <w:numId w:val="26"/>
              </w:numPr>
              <w:suppressAutoHyphens/>
              <w:spacing w:before="120" w:after="0" w:line="240" w:lineRule="auto"/>
              <w:contextualSpacing/>
              <w:jc w:val="both"/>
              <w:rPr>
                <w:rFonts w:ascii="Times New Roman" w:eastAsia="Times New Roman" w:hAnsi="Times New Roman" w:cs="Times New Roman"/>
                <w:b/>
                <w:bCs/>
                <w:lang w:eastAsia="en-GB" w:bidi="ar-SA"/>
              </w:rPr>
            </w:pPr>
          </w:p>
        </w:tc>
        <w:tc>
          <w:tcPr>
            <w:tcW w:w="2136" w:type="dxa"/>
          </w:tcPr>
          <w:p w14:paraId="086BCFC8" w14:textId="77777777" w:rsidR="000B4125" w:rsidRPr="000B4125" w:rsidRDefault="000B4125" w:rsidP="000B4125">
            <w:pPr>
              <w:suppressAutoHyphens/>
              <w:spacing w:after="0" w:line="240" w:lineRule="auto"/>
              <w:rPr>
                <w:rFonts w:ascii="Times New Roman" w:eastAsia="Times New Roman" w:hAnsi="Times New Roman" w:cs="Times New Roman"/>
                <w:sz w:val="20"/>
                <w:szCs w:val="20"/>
                <w:lang w:bidi="ar-SA"/>
              </w:rPr>
            </w:pPr>
            <w:r w:rsidRPr="000B4125">
              <w:rPr>
                <w:rFonts w:ascii="Times New Roman" w:eastAsia="Times New Roman" w:hAnsi="Times New Roman" w:cs="Times New Roman"/>
                <w:color w:val="222222"/>
                <w:sz w:val="20"/>
                <w:szCs w:val="20"/>
                <w:lang w:bidi="ar-SA"/>
              </w:rPr>
              <w:t>Specify</w:t>
            </w:r>
          </w:p>
        </w:tc>
        <w:tc>
          <w:tcPr>
            <w:tcW w:w="990" w:type="dxa"/>
          </w:tcPr>
          <w:p w14:paraId="2B0ED684" w14:textId="77777777" w:rsidR="000B4125" w:rsidRPr="000B4125" w:rsidRDefault="000B4125" w:rsidP="000B4125">
            <w:pPr>
              <w:suppressAutoHyphens/>
              <w:spacing w:after="0" w:line="240" w:lineRule="auto"/>
              <w:jc w:val="both"/>
              <w:rPr>
                <w:rFonts w:ascii="Times New Roman" w:eastAsia="Times New Roman" w:hAnsi="Times New Roman" w:cs="Times New Roman"/>
                <w:b/>
                <w:bCs/>
                <w:lang w:eastAsia="en-GB" w:bidi="ar-SA"/>
              </w:rPr>
            </w:pPr>
            <w:r w:rsidRPr="000B4125">
              <w:rPr>
                <w:rFonts w:ascii="Times New Roman" w:eastAsia="Times New Roman" w:hAnsi="Times New Roman" w:cs="Times New Roman"/>
                <w:b/>
                <w:bCs/>
                <w:lang w:eastAsia="en-GB" w:bidi="ar-SA"/>
              </w:rPr>
              <w:t> </w:t>
            </w:r>
            <w:r w:rsidRPr="000B4125">
              <w:rPr>
                <w:rFonts w:ascii="Times New Roman" w:eastAsia="Times New Roman" w:hAnsi="Times New Roman" w:cs="Times New Roman"/>
                <w:color w:val="222222"/>
                <w:sz w:val="20"/>
                <w:szCs w:val="20"/>
                <w:lang w:bidi="ar-SA"/>
              </w:rPr>
              <w:t>Specify</w:t>
            </w:r>
          </w:p>
        </w:tc>
        <w:tc>
          <w:tcPr>
            <w:tcW w:w="900" w:type="dxa"/>
          </w:tcPr>
          <w:p w14:paraId="73485BE5" w14:textId="77777777" w:rsidR="000B4125" w:rsidRPr="000B4125" w:rsidRDefault="000B4125" w:rsidP="000B4125">
            <w:pPr>
              <w:suppressAutoHyphens/>
              <w:spacing w:after="0" w:line="240" w:lineRule="auto"/>
              <w:jc w:val="both"/>
              <w:rPr>
                <w:rFonts w:ascii="Times New Roman" w:eastAsia="Times New Roman" w:hAnsi="Times New Roman" w:cs="Times New Roman"/>
                <w:b/>
                <w:bCs/>
                <w:lang w:eastAsia="en-GB" w:bidi="ar-SA"/>
              </w:rPr>
            </w:pPr>
            <w:r w:rsidRPr="000B4125">
              <w:rPr>
                <w:rFonts w:ascii="Times New Roman" w:eastAsia="Times New Roman" w:hAnsi="Times New Roman" w:cs="Times New Roman"/>
                <w:b/>
                <w:bCs/>
                <w:lang w:eastAsia="en-GB" w:bidi="ar-SA"/>
              </w:rPr>
              <w:t> </w:t>
            </w:r>
            <w:r w:rsidRPr="000B4125">
              <w:rPr>
                <w:rFonts w:ascii="Times New Roman" w:eastAsia="Times New Roman" w:hAnsi="Times New Roman" w:cs="Times New Roman"/>
                <w:color w:val="222222"/>
                <w:sz w:val="20"/>
                <w:szCs w:val="20"/>
                <w:lang w:bidi="ar-SA"/>
              </w:rPr>
              <w:t>Specify</w:t>
            </w:r>
          </w:p>
        </w:tc>
        <w:tc>
          <w:tcPr>
            <w:tcW w:w="968" w:type="dxa"/>
          </w:tcPr>
          <w:p w14:paraId="39FA4725" w14:textId="77777777" w:rsidR="000B4125" w:rsidRPr="000B4125" w:rsidRDefault="000B4125" w:rsidP="000B4125">
            <w:pPr>
              <w:suppressAutoHyphens/>
              <w:spacing w:after="0" w:line="240" w:lineRule="auto"/>
              <w:jc w:val="both"/>
              <w:rPr>
                <w:rFonts w:ascii="Times New Roman" w:eastAsia="Times New Roman" w:hAnsi="Times New Roman" w:cs="Times New Roman"/>
                <w:b/>
                <w:bCs/>
                <w:lang w:eastAsia="en-GB" w:bidi="ar-SA"/>
              </w:rPr>
            </w:pPr>
            <w:r w:rsidRPr="000B4125">
              <w:rPr>
                <w:rFonts w:ascii="Times New Roman" w:eastAsia="Times New Roman" w:hAnsi="Times New Roman" w:cs="Times New Roman"/>
                <w:b/>
                <w:bCs/>
                <w:lang w:eastAsia="en-GB" w:bidi="ar-SA"/>
              </w:rPr>
              <w:t> </w:t>
            </w:r>
            <w:r w:rsidRPr="000B4125">
              <w:rPr>
                <w:rFonts w:ascii="Times New Roman" w:eastAsia="Times New Roman" w:hAnsi="Times New Roman" w:cs="Times New Roman"/>
                <w:color w:val="222222"/>
                <w:sz w:val="20"/>
                <w:szCs w:val="20"/>
                <w:lang w:bidi="ar-SA"/>
              </w:rPr>
              <w:t>Specify</w:t>
            </w:r>
          </w:p>
        </w:tc>
        <w:tc>
          <w:tcPr>
            <w:tcW w:w="2791" w:type="dxa"/>
          </w:tcPr>
          <w:p w14:paraId="51882018" w14:textId="77777777" w:rsidR="000B4125" w:rsidRPr="000B4125" w:rsidRDefault="000B4125" w:rsidP="000B4125">
            <w:pPr>
              <w:suppressAutoHyphens/>
              <w:spacing w:after="0" w:line="240" w:lineRule="auto"/>
              <w:jc w:val="both"/>
              <w:rPr>
                <w:rFonts w:ascii="Times New Roman" w:eastAsia="Times New Roman" w:hAnsi="Times New Roman" w:cs="Times New Roman"/>
                <w:b/>
                <w:bCs/>
                <w:lang w:eastAsia="en-GB" w:bidi="ar-SA"/>
              </w:rPr>
            </w:pPr>
          </w:p>
        </w:tc>
      </w:tr>
      <w:tr w:rsidR="000B4125" w:rsidRPr="000B4125" w14:paraId="587A4048" w14:textId="77777777" w:rsidTr="002E481E">
        <w:trPr>
          <w:trHeight w:val="252"/>
          <w:jc w:val="center"/>
        </w:trPr>
        <w:tc>
          <w:tcPr>
            <w:tcW w:w="762" w:type="dxa"/>
            <w:gridSpan w:val="2"/>
          </w:tcPr>
          <w:p w14:paraId="47B64506" w14:textId="77777777" w:rsidR="000B4125" w:rsidRPr="000B4125" w:rsidRDefault="000B4125" w:rsidP="00567985">
            <w:pPr>
              <w:numPr>
                <w:ilvl w:val="0"/>
                <w:numId w:val="26"/>
              </w:numPr>
              <w:suppressAutoHyphens/>
              <w:spacing w:before="120" w:after="0" w:line="240" w:lineRule="auto"/>
              <w:contextualSpacing/>
              <w:jc w:val="both"/>
              <w:rPr>
                <w:rFonts w:ascii="Times New Roman" w:eastAsia="Times New Roman" w:hAnsi="Times New Roman" w:cs="Times New Roman"/>
                <w:b/>
                <w:bCs/>
                <w:lang w:eastAsia="en-GB" w:bidi="ar-SA"/>
              </w:rPr>
            </w:pPr>
          </w:p>
        </w:tc>
        <w:tc>
          <w:tcPr>
            <w:tcW w:w="2136" w:type="dxa"/>
          </w:tcPr>
          <w:p w14:paraId="3682C149" w14:textId="77777777" w:rsidR="000B4125" w:rsidRPr="000B4125" w:rsidRDefault="000B4125" w:rsidP="000B4125">
            <w:pPr>
              <w:suppressAutoHyphens/>
              <w:spacing w:after="0" w:line="240" w:lineRule="auto"/>
              <w:rPr>
                <w:rFonts w:ascii="Times New Roman" w:eastAsia="Times New Roman" w:hAnsi="Times New Roman" w:cs="Times New Roman"/>
                <w:color w:val="222222"/>
                <w:sz w:val="20"/>
                <w:szCs w:val="20"/>
                <w:lang w:bidi="ar-SA"/>
              </w:rPr>
            </w:pPr>
            <w:r w:rsidRPr="000B4125">
              <w:rPr>
                <w:rFonts w:ascii="Times New Roman" w:eastAsia="Times New Roman" w:hAnsi="Times New Roman" w:cs="Times New Roman"/>
                <w:color w:val="222222"/>
                <w:sz w:val="20"/>
                <w:szCs w:val="20"/>
                <w:lang w:bidi="ar-SA"/>
              </w:rPr>
              <w:t>Specify</w:t>
            </w:r>
          </w:p>
        </w:tc>
        <w:tc>
          <w:tcPr>
            <w:tcW w:w="990" w:type="dxa"/>
          </w:tcPr>
          <w:p w14:paraId="513DD9A5" w14:textId="77777777" w:rsidR="000B4125" w:rsidRPr="000B4125" w:rsidRDefault="000B4125" w:rsidP="000B4125">
            <w:pPr>
              <w:suppressAutoHyphens/>
              <w:spacing w:after="0" w:line="240" w:lineRule="auto"/>
              <w:jc w:val="both"/>
              <w:rPr>
                <w:rFonts w:ascii="Times New Roman" w:eastAsia="Times New Roman" w:hAnsi="Times New Roman" w:cs="Times New Roman"/>
                <w:b/>
                <w:bCs/>
                <w:lang w:eastAsia="en-GB" w:bidi="ar-SA"/>
              </w:rPr>
            </w:pPr>
            <w:r w:rsidRPr="000B4125">
              <w:rPr>
                <w:rFonts w:ascii="Times New Roman" w:eastAsia="Times New Roman" w:hAnsi="Times New Roman" w:cs="Times New Roman"/>
                <w:color w:val="222222"/>
                <w:sz w:val="20"/>
                <w:szCs w:val="20"/>
                <w:lang w:bidi="ar-SA"/>
              </w:rPr>
              <w:t>Specify</w:t>
            </w:r>
          </w:p>
        </w:tc>
        <w:tc>
          <w:tcPr>
            <w:tcW w:w="900" w:type="dxa"/>
          </w:tcPr>
          <w:p w14:paraId="4CD37DC3" w14:textId="77777777" w:rsidR="000B4125" w:rsidRPr="000B4125" w:rsidRDefault="000B4125" w:rsidP="000B4125">
            <w:pPr>
              <w:suppressAutoHyphens/>
              <w:spacing w:after="0" w:line="240" w:lineRule="auto"/>
              <w:jc w:val="both"/>
              <w:rPr>
                <w:rFonts w:ascii="Times New Roman" w:eastAsia="Times New Roman" w:hAnsi="Times New Roman" w:cs="Times New Roman"/>
                <w:b/>
                <w:bCs/>
                <w:lang w:eastAsia="en-GB" w:bidi="ar-SA"/>
              </w:rPr>
            </w:pPr>
            <w:r w:rsidRPr="000B4125">
              <w:rPr>
                <w:rFonts w:ascii="Times New Roman" w:eastAsia="Times New Roman" w:hAnsi="Times New Roman" w:cs="Times New Roman"/>
                <w:color w:val="222222"/>
                <w:sz w:val="20"/>
                <w:szCs w:val="20"/>
                <w:lang w:bidi="ar-SA"/>
              </w:rPr>
              <w:t>Specify</w:t>
            </w:r>
          </w:p>
        </w:tc>
        <w:tc>
          <w:tcPr>
            <w:tcW w:w="968" w:type="dxa"/>
          </w:tcPr>
          <w:p w14:paraId="688C6E1D" w14:textId="77777777" w:rsidR="000B4125" w:rsidRPr="000B4125" w:rsidRDefault="000B4125" w:rsidP="000B4125">
            <w:pPr>
              <w:suppressAutoHyphens/>
              <w:spacing w:after="0" w:line="240" w:lineRule="auto"/>
              <w:jc w:val="both"/>
              <w:rPr>
                <w:rFonts w:ascii="Times New Roman" w:eastAsia="Times New Roman" w:hAnsi="Times New Roman" w:cs="Times New Roman"/>
                <w:b/>
                <w:bCs/>
                <w:lang w:eastAsia="en-GB" w:bidi="ar-SA"/>
              </w:rPr>
            </w:pPr>
            <w:r w:rsidRPr="000B4125">
              <w:rPr>
                <w:rFonts w:ascii="Times New Roman" w:eastAsia="Times New Roman" w:hAnsi="Times New Roman" w:cs="Times New Roman"/>
                <w:color w:val="222222"/>
                <w:sz w:val="20"/>
                <w:szCs w:val="20"/>
                <w:lang w:bidi="ar-SA"/>
              </w:rPr>
              <w:t>Specify</w:t>
            </w:r>
          </w:p>
        </w:tc>
        <w:tc>
          <w:tcPr>
            <w:tcW w:w="2791" w:type="dxa"/>
          </w:tcPr>
          <w:p w14:paraId="6E694B4A" w14:textId="77777777" w:rsidR="000B4125" w:rsidRPr="000B4125" w:rsidRDefault="000B4125" w:rsidP="000B4125">
            <w:pPr>
              <w:suppressAutoHyphens/>
              <w:spacing w:after="0" w:line="240" w:lineRule="auto"/>
              <w:jc w:val="both"/>
              <w:rPr>
                <w:rFonts w:ascii="Times New Roman" w:eastAsia="Times New Roman" w:hAnsi="Times New Roman" w:cs="Times New Roman"/>
                <w:b/>
                <w:bCs/>
                <w:lang w:eastAsia="en-GB" w:bidi="ar-SA"/>
              </w:rPr>
            </w:pPr>
          </w:p>
        </w:tc>
      </w:tr>
    </w:tbl>
    <w:p w14:paraId="6500E14C" w14:textId="77777777" w:rsidR="000B4125" w:rsidRPr="000B4125" w:rsidRDefault="000B4125" w:rsidP="000B4125">
      <w:pPr>
        <w:spacing w:after="200" w:line="276" w:lineRule="auto"/>
        <w:rPr>
          <w:rFonts w:ascii="Calibri" w:eastAsia="Calibri" w:hAnsi="Calibri" w:cs="Times New Roman"/>
          <w:sz w:val="20"/>
          <w:lang w:bidi="ar-SA"/>
        </w:rPr>
      </w:pPr>
    </w:p>
    <w:tbl>
      <w:tblPr>
        <w:tblW w:w="8248" w:type="dxa"/>
        <w:tblInd w:w="17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4140"/>
        <w:gridCol w:w="4108"/>
      </w:tblGrid>
      <w:tr w:rsidR="00162230" w:rsidRPr="000B4125" w14:paraId="0769AA23" w14:textId="77777777" w:rsidTr="00162230">
        <w:trPr>
          <w:cantSplit/>
          <w:trHeight w:hRule="exact" w:val="479"/>
        </w:trPr>
        <w:tc>
          <w:tcPr>
            <w:tcW w:w="4140" w:type="dxa"/>
          </w:tcPr>
          <w:p w14:paraId="4CEE4BF0" w14:textId="77777777" w:rsidR="00162230" w:rsidRPr="000B4125" w:rsidRDefault="00162230" w:rsidP="00162230">
            <w:pPr>
              <w:spacing w:before="120" w:after="60" w:line="276" w:lineRule="auto"/>
              <w:rPr>
                <w:rFonts w:ascii="Arial" w:eastAsia="Calibri" w:hAnsi="Arial" w:cs="Arial"/>
                <w:b/>
                <w:sz w:val="16"/>
                <w:szCs w:val="16"/>
                <w:lang w:bidi="ar-SA"/>
              </w:rPr>
            </w:pPr>
            <w:bookmarkStart w:id="57" w:name="_Toc490650442"/>
            <w:bookmarkStart w:id="58" w:name="_Toc490653383"/>
            <w:bookmarkStart w:id="59" w:name="_Toc521497261"/>
            <w:bookmarkStart w:id="60" w:name="_Toc228956654"/>
            <w:bookmarkEnd w:id="44"/>
            <w:bookmarkEnd w:id="45"/>
            <w:bookmarkEnd w:id="46"/>
            <w:r w:rsidRPr="000B4125">
              <w:rPr>
                <w:rFonts w:ascii="Arial" w:eastAsia="Calibri" w:hAnsi="Arial" w:cs="Arial"/>
                <w:b/>
                <w:sz w:val="16"/>
                <w:szCs w:val="16"/>
                <w:lang w:bidi="ar-SA"/>
              </w:rPr>
              <w:t>Name of Bidder</w:t>
            </w:r>
          </w:p>
        </w:tc>
        <w:tc>
          <w:tcPr>
            <w:tcW w:w="4108" w:type="dxa"/>
          </w:tcPr>
          <w:p w14:paraId="6CE424EE" w14:textId="77777777" w:rsidR="00162230" w:rsidRPr="000B4125" w:rsidRDefault="00162230" w:rsidP="00162230">
            <w:pPr>
              <w:spacing w:before="120" w:after="60" w:line="276" w:lineRule="auto"/>
              <w:rPr>
                <w:rFonts w:ascii="Arial" w:eastAsia="Calibri" w:hAnsi="Arial" w:cs="Arial"/>
                <w:b/>
                <w:sz w:val="16"/>
                <w:szCs w:val="16"/>
                <w:lang w:bidi="ar-SA"/>
              </w:rPr>
            </w:pPr>
            <w:r w:rsidRPr="000B4125">
              <w:rPr>
                <w:rFonts w:ascii="Arial" w:eastAsia="Calibri" w:hAnsi="Arial" w:cs="Arial"/>
                <w:b/>
                <w:sz w:val="16"/>
                <w:szCs w:val="16"/>
                <w:lang w:bidi="ar-SA"/>
              </w:rPr>
              <w:t>Authorized Signature of Bidder:</w:t>
            </w:r>
          </w:p>
        </w:tc>
      </w:tr>
      <w:tr w:rsidR="00162230" w:rsidRPr="000B4125" w14:paraId="1CE95741" w14:textId="77777777" w:rsidTr="00162230">
        <w:trPr>
          <w:cantSplit/>
        </w:trPr>
        <w:tc>
          <w:tcPr>
            <w:tcW w:w="4140" w:type="dxa"/>
          </w:tcPr>
          <w:p w14:paraId="7BB0B4F0" w14:textId="77777777" w:rsidR="00162230" w:rsidRPr="000B4125" w:rsidRDefault="00162230" w:rsidP="00162230">
            <w:pPr>
              <w:spacing w:before="100" w:after="100" w:line="276" w:lineRule="auto"/>
              <w:jc w:val="right"/>
              <w:rPr>
                <w:rFonts w:ascii="Calibri" w:eastAsia="Calibri" w:hAnsi="Calibri" w:cs="Times New Roman"/>
                <w:szCs w:val="24"/>
                <w:lang w:bidi="ar-SA"/>
              </w:rPr>
            </w:pPr>
          </w:p>
        </w:tc>
        <w:tc>
          <w:tcPr>
            <w:tcW w:w="4108" w:type="dxa"/>
          </w:tcPr>
          <w:p w14:paraId="451A4C2E" w14:textId="77777777" w:rsidR="00162230" w:rsidRPr="000B4125" w:rsidRDefault="00162230" w:rsidP="00162230">
            <w:pPr>
              <w:spacing w:before="100" w:after="100" w:line="276" w:lineRule="auto"/>
              <w:jc w:val="center"/>
              <w:rPr>
                <w:rFonts w:ascii="Calibri" w:eastAsia="Calibri" w:hAnsi="Calibri" w:cs="Times New Roman"/>
                <w:szCs w:val="24"/>
                <w:lang w:bidi="ar-SA"/>
              </w:rPr>
            </w:pPr>
          </w:p>
        </w:tc>
      </w:tr>
    </w:tbl>
    <w:p w14:paraId="6DD003F6" w14:textId="77777777" w:rsidR="000B4125" w:rsidRDefault="000B4125" w:rsidP="000B4125">
      <w:pPr>
        <w:spacing w:after="200" w:line="276" w:lineRule="auto"/>
        <w:rPr>
          <w:rFonts w:ascii="Times New Roman" w:eastAsia="Times New Roman" w:hAnsi="Times New Roman" w:cs="Times New Roman"/>
          <w:b/>
          <w:sz w:val="24"/>
          <w:szCs w:val="24"/>
          <w:lang w:bidi="ar-SA"/>
        </w:rPr>
      </w:pPr>
    </w:p>
    <w:p w14:paraId="65EF4303" w14:textId="77777777" w:rsidR="00E63023" w:rsidRDefault="00E63023" w:rsidP="000B4125">
      <w:pPr>
        <w:spacing w:after="200" w:line="276" w:lineRule="auto"/>
        <w:rPr>
          <w:rFonts w:ascii="Times New Roman" w:eastAsia="Times New Roman" w:hAnsi="Times New Roman" w:cs="Times New Roman"/>
          <w:b/>
          <w:sz w:val="24"/>
          <w:szCs w:val="24"/>
          <w:lang w:bidi="ar-SA"/>
        </w:rPr>
      </w:pPr>
    </w:p>
    <w:p w14:paraId="5020BF9E" w14:textId="77777777" w:rsidR="00E63023" w:rsidRDefault="00E63023" w:rsidP="000B4125">
      <w:pPr>
        <w:spacing w:after="200" w:line="276" w:lineRule="auto"/>
        <w:rPr>
          <w:rFonts w:ascii="Times New Roman" w:eastAsia="Times New Roman" w:hAnsi="Times New Roman" w:cs="Times New Roman"/>
          <w:b/>
          <w:sz w:val="24"/>
          <w:szCs w:val="24"/>
          <w:lang w:bidi="ar-SA"/>
        </w:rPr>
      </w:pPr>
    </w:p>
    <w:p w14:paraId="011E6D8E" w14:textId="77777777" w:rsidR="00E63023" w:rsidRDefault="00E63023" w:rsidP="000B4125">
      <w:pPr>
        <w:spacing w:after="200" w:line="276" w:lineRule="auto"/>
        <w:rPr>
          <w:rFonts w:ascii="Times New Roman" w:eastAsia="Times New Roman" w:hAnsi="Times New Roman" w:cs="Times New Roman"/>
          <w:b/>
          <w:sz w:val="24"/>
          <w:szCs w:val="24"/>
          <w:lang w:bidi="ar-SA"/>
        </w:rPr>
      </w:pPr>
    </w:p>
    <w:p w14:paraId="14FB9A1B" w14:textId="77777777" w:rsidR="00E63023" w:rsidRDefault="00E63023" w:rsidP="000B4125">
      <w:pPr>
        <w:spacing w:after="200" w:line="276" w:lineRule="auto"/>
        <w:rPr>
          <w:rFonts w:ascii="Times New Roman" w:eastAsia="Times New Roman" w:hAnsi="Times New Roman" w:cs="Times New Roman"/>
          <w:b/>
          <w:sz w:val="24"/>
          <w:szCs w:val="24"/>
          <w:lang w:bidi="ar-SA"/>
        </w:rPr>
      </w:pPr>
    </w:p>
    <w:p w14:paraId="7A09213F" w14:textId="77777777" w:rsidR="00E63023" w:rsidRDefault="00E63023" w:rsidP="000B4125">
      <w:pPr>
        <w:spacing w:after="200" w:line="276" w:lineRule="auto"/>
        <w:rPr>
          <w:rFonts w:ascii="Times New Roman" w:eastAsia="Times New Roman" w:hAnsi="Times New Roman" w:cs="Times New Roman"/>
          <w:b/>
          <w:sz w:val="24"/>
          <w:szCs w:val="24"/>
          <w:lang w:bidi="ar-SA"/>
        </w:rPr>
      </w:pPr>
    </w:p>
    <w:p w14:paraId="26506B5D" w14:textId="77777777" w:rsidR="00E63023" w:rsidRDefault="00E63023" w:rsidP="000B4125">
      <w:pPr>
        <w:spacing w:after="200" w:line="276" w:lineRule="auto"/>
        <w:rPr>
          <w:rFonts w:ascii="Times New Roman" w:eastAsia="Times New Roman" w:hAnsi="Times New Roman" w:cs="Times New Roman"/>
          <w:b/>
          <w:sz w:val="24"/>
          <w:szCs w:val="24"/>
          <w:lang w:bidi="ar-SA"/>
        </w:rPr>
      </w:pPr>
    </w:p>
    <w:p w14:paraId="30C89C1A" w14:textId="77777777" w:rsidR="00E63023" w:rsidRDefault="00E63023" w:rsidP="000B4125">
      <w:pPr>
        <w:spacing w:after="200" w:line="276" w:lineRule="auto"/>
        <w:rPr>
          <w:rFonts w:ascii="Times New Roman" w:eastAsia="Times New Roman" w:hAnsi="Times New Roman" w:cs="Times New Roman"/>
          <w:b/>
          <w:sz w:val="24"/>
          <w:szCs w:val="24"/>
          <w:lang w:bidi="ar-SA"/>
        </w:rPr>
      </w:pPr>
    </w:p>
    <w:p w14:paraId="00DDBFC0" w14:textId="77777777" w:rsidR="00E63023" w:rsidRDefault="00E63023" w:rsidP="000B4125">
      <w:pPr>
        <w:spacing w:after="200" w:line="276" w:lineRule="auto"/>
        <w:rPr>
          <w:rFonts w:ascii="Times New Roman" w:eastAsia="Times New Roman" w:hAnsi="Times New Roman" w:cs="Times New Roman"/>
          <w:b/>
          <w:sz w:val="24"/>
          <w:szCs w:val="24"/>
          <w:lang w:bidi="ar-SA"/>
        </w:rPr>
      </w:pPr>
    </w:p>
    <w:p w14:paraId="4FD3CAB1" w14:textId="77777777" w:rsidR="00E63023" w:rsidRDefault="00E63023" w:rsidP="000B4125">
      <w:pPr>
        <w:spacing w:after="200" w:line="276" w:lineRule="auto"/>
        <w:rPr>
          <w:rFonts w:ascii="Times New Roman" w:eastAsia="Times New Roman" w:hAnsi="Times New Roman" w:cs="Times New Roman"/>
          <w:b/>
          <w:sz w:val="24"/>
          <w:szCs w:val="24"/>
          <w:lang w:bidi="ar-SA"/>
        </w:rPr>
      </w:pPr>
    </w:p>
    <w:p w14:paraId="2EFE2D02" w14:textId="77777777" w:rsidR="00E63023" w:rsidRPr="000B4125" w:rsidRDefault="00E63023" w:rsidP="000B4125">
      <w:pPr>
        <w:spacing w:after="200" w:line="276" w:lineRule="auto"/>
        <w:rPr>
          <w:rFonts w:ascii="Times New Roman" w:eastAsia="Times New Roman" w:hAnsi="Times New Roman" w:cs="Times New Roman"/>
          <w:b/>
          <w:sz w:val="24"/>
          <w:szCs w:val="24"/>
          <w:lang w:bidi="ar-SA"/>
        </w:rPr>
      </w:pPr>
    </w:p>
    <w:p w14:paraId="6034EF06" w14:textId="77777777" w:rsidR="000B4125" w:rsidRPr="000B4125" w:rsidRDefault="000B4125" w:rsidP="00BC3192">
      <w:pPr>
        <w:keepNext/>
        <w:keepLines/>
        <w:numPr>
          <w:ilvl w:val="1"/>
          <w:numId w:val="38"/>
        </w:numPr>
        <w:spacing w:before="480" w:after="0" w:line="276" w:lineRule="auto"/>
        <w:ind w:left="360" w:hanging="360"/>
        <w:outlineLvl w:val="0"/>
        <w:rPr>
          <w:rFonts w:ascii="Cambria" w:eastAsia="Times New Roman" w:hAnsi="Cambria" w:cs="Latha"/>
          <w:b/>
          <w:bCs/>
          <w:sz w:val="28"/>
          <w:szCs w:val="28"/>
          <w:lang w:bidi="ar-SA"/>
        </w:rPr>
      </w:pPr>
      <w:bookmarkStart w:id="61" w:name="_Toc64294957"/>
      <w:bookmarkStart w:id="62" w:name="_Toc182388395"/>
      <w:bookmarkEnd w:id="57"/>
      <w:bookmarkEnd w:id="58"/>
      <w:bookmarkEnd w:id="59"/>
      <w:bookmarkEnd w:id="60"/>
      <w:r w:rsidRPr="000B4125">
        <w:rPr>
          <w:rFonts w:ascii="Cambria" w:eastAsia="Times New Roman" w:hAnsi="Cambria" w:cs="Latha"/>
          <w:b/>
          <w:bCs/>
          <w:sz w:val="28"/>
          <w:szCs w:val="28"/>
          <w:lang w:bidi="ar-SA"/>
        </w:rPr>
        <w:lastRenderedPageBreak/>
        <w:t>Software List</w:t>
      </w:r>
      <w:bookmarkEnd w:id="61"/>
      <w:bookmarkEnd w:id="62"/>
      <w:r w:rsidRPr="000B4125">
        <w:rPr>
          <w:rFonts w:ascii="Cambria" w:eastAsia="Times New Roman" w:hAnsi="Cambria" w:cs="Latha"/>
          <w:b/>
          <w:bCs/>
          <w:sz w:val="28"/>
          <w:szCs w:val="28"/>
          <w:lang w:bidi="ar-SA"/>
        </w:rPr>
        <w:t xml:space="preserve"> </w:t>
      </w:r>
    </w:p>
    <w:p w14:paraId="69C2A05B" w14:textId="77777777" w:rsidR="000B4125" w:rsidRPr="000B4125" w:rsidRDefault="000B4125" w:rsidP="000B4125">
      <w:pPr>
        <w:spacing w:after="200" w:line="276" w:lineRule="auto"/>
        <w:rPr>
          <w:rFonts w:ascii="Times New Roman" w:eastAsia="Times New Roman" w:hAnsi="Times New Roman" w:cs="Times New Roman"/>
          <w:spacing w:val="1"/>
          <w:szCs w:val="24"/>
          <w:lang w:bidi="ar-SA"/>
        </w:rPr>
      </w:pPr>
      <w:bookmarkStart w:id="63" w:name="_Toc64294958"/>
    </w:p>
    <w:p w14:paraId="6A8EA177" w14:textId="77777777" w:rsidR="000B4125" w:rsidRPr="000B4125" w:rsidRDefault="000B4125" w:rsidP="000B4125">
      <w:pPr>
        <w:spacing w:after="200" w:line="276" w:lineRule="auto"/>
        <w:rPr>
          <w:rFonts w:ascii="Times New Roman" w:eastAsia="Times New Roman" w:hAnsi="Times New Roman" w:cs="Times New Roman"/>
          <w:spacing w:val="1"/>
          <w:szCs w:val="24"/>
          <w:lang w:bidi="ar-SA"/>
        </w:rPr>
      </w:pPr>
      <w:r w:rsidRPr="000B4125">
        <w:rPr>
          <w:rFonts w:ascii="Times New Roman" w:eastAsia="Times New Roman" w:hAnsi="Times New Roman" w:cs="Times New Roman"/>
          <w:spacing w:val="1"/>
          <w:szCs w:val="24"/>
          <w:lang w:bidi="ar-SA"/>
        </w:rPr>
        <w:t>Categories of software are as below,</w:t>
      </w:r>
    </w:p>
    <w:p w14:paraId="7CD54D56" w14:textId="77777777" w:rsidR="000B4125" w:rsidRPr="000B4125" w:rsidRDefault="000B4125" w:rsidP="00567985">
      <w:pPr>
        <w:widowControl w:val="0"/>
        <w:numPr>
          <w:ilvl w:val="0"/>
          <w:numId w:val="28"/>
        </w:numPr>
        <w:tabs>
          <w:tab w:val="left" w:pos="9450"/>
        </w:tabs>
        <w:autoSpaceDE w:val="0"/>
        <w:autoSpaceDN w:val="0"/>
        <w:adjustRightInd w:val="0"/>
        <w:spacing w:after="0" w:line="288" w:lineRule="auto"/>
        <w:ind w:right="-40"/>
        <w:contextualSpacing/>
        <w:jc w:val="both"/>
        <w:rPr>
          <w:rFonts w:ascii="Times New Roman" w:eastAsia="Times New Roman" w:hAnsi="Times New Roman" w:cs="Times New Roman"/>
          <w:szCs w:val="24"/>
          <w:lang w:bidi="ar-SA"/>
        </w:rPr>
      </w:pPr>
      <w:r w:rsidRPr="000B4125">
        <w:rPr>
          <w:rFonts w:ascii="Times New Roman" w:eastAsia="Times New Roman" w:hAnsi="Times New Roman" w:cs="Times New Roman"/>
          <w:b/>
          <w:bCs/>
          <w:spacing w:val="1"/>
          <w:szCs w:val="24"/>
          <w:lang w:bidi="ar-SA"/>
        </w:rPr>
        <w:t>S</w:t>
      </w:r>
      <w:r w:rsidRPr="000B4125">
        <w:rPr>
          <w:rFonts w:ascii="Times New Roman" w:eastAsia="Times New Roman" w:hAnsi="Times New Roman" w:cs="Times New Roman"/>
          <w:b/>
          <w:bCs/>
          <w:spacing w:val="-3"/>
          <w:szCs w:val="24"/>
          <w:lang w:bidi="ar-SA"/>
        </w:rPr>
        <w:t>y</w:t>
      </w:r>
      <w:r w:rsidRPr="000B4125">
        <w:rPr>
          <w:rFonts w:ascii="Times New Roman" w:eastAsia="Times New Roman" w:hAnsi="Times New Roman" w:cs="Times New Roman"/>
          <w:b/>
          <w:bCs/>
          <w:szCs w:val="24"/>
          <w:lang w:bidi="ar-SA"/>
        </w:rPr>
        <w:t>stem</w:t>
      </w:r>
      <w:r w:rsidRPr="000B4125">
        <w:rPr>
          <w:rFonts w:ascii="Times New Roman" w:eastAsia="Times New Roman" w:hAnsi="Times New Roman" w:cs="Times New Roman"/>
          <w:szCs w:val="24"/>
          <w:lang w:bidi="ar-SA"/>
        </w:rPr>
        <w:t xml:space="preserve"> </w:t>
      </w:r>
      <w:r w:rsidRPr="000B4125">
        <w:rPr>
          <w:rFonts w:ascii="Times New Roman" w:eastAsia="Times New Roman" w:hAnsi="Times New Roman" w:cs="Times New Roman"/>
          <w:b/>
          <w:bCs/>
          <w:spacing w:val="-1"/>
          <w:szCs w:val="24"/>
          <w:lang w:bidi="ar-SA"/>
        </w:rPr>
        <w:t>S</w:t>
      </w:r>
      <w:r w:rsidRPr="000B4125">
        <w:rPr>
          <w:rFonts w:ascii="Times New Roman" w:eastAsia="Times New Roman" w:hAnsi="Times New Roman" w:cs="Times New Roman"/>
          <w:b/>
          <w:bCs/>
          <w:szCs w:val="24"/>
          <w:lang w:bidi="ar-SA"/>
        </w:rPr>
        <w:t>o</w:t>
      </w:r>
      <w:r w:rsidRPr="000B4125">
        <w:rPr>
          <w:rFonts w:ascii="Times New Roman" w:eastAsia="Times New Roman" w:hAnsi="Times New Roman" w:cs="Times New Roman"/>
          <w:b/>
          <w:bCs/>
          <w:spacing w:val="1"/>
          <w:szCs w:val="24"/>
          <w:lang w:bidi="ar-SA"/>
        </w:rPr>
        <w:t>ft</w:t>
      </w:r>
      <w:r w:rsidRPr="000B4125">
        <w:rPr>
          <w:rFonts w:ascii="Times New Roman" w:eastAsia="Times New Roman" w:hAnsi="Times New Roman" w:cs="Times New Roman"/>
          <w:b/>
          <w:bCs/>
          <w:spacing w:val="3"/>
          <w:szCs w:val="24"/>
          <w:lang w:bidi="ar-SA"/>
        </w:rPr>
        <w:t>w</w:t>
      </w:r>
      <w:r w:rsidRPr="000B4125">
        <w:rPr>
          <w:rFonts w:ascii="Times New Roman" w:eastAsia="Times New Roman" w:hAnsi="Times New Roman" w:cs="Times New Roman"/>
          <w:b/>
          <w:bCs/>
          <w:szCs w:val="24"/>
          <w:lang w:bidi="ar-SA"/>
        </w:rPr>
        <w:t>a</w:t>
      </w:r>
      <w:r w:rsidRPr="000B4125">
        <w:rPr>
          <w:rFonts w:ascii="Times New Roman" w:eastAsia="Times New Roman" w:hAnsi="Times New Roman" w:cs="Times New Roman"/>
          <w:b/>
          <w:bCs/>
          <w:spacing w:val="-1"/>
          <w:szCs w:val="24"/>
          <w:lang w:bidi="ar-SA"/>
        </w:rPr>
        <w:t>r</w:t>
      </w:r>
      <w:r w:rsidRPr="000B4125">
        <w:rPr>
          <w:rFonts w:ascii="Times New Roman" w:eastAsia="Times New Roman" w:hAnsi="Times New Roman" w:cs="Times New Roman"/>
          <w:b/>
          <w:bCs/>
          <w:szCs w:val="24"/>
          <w:lang w:bidi="ar-SA"/>
        </w:rPr>
        <w:t xml:space="preserve">e - </w:t>
      </w:r>
      <w:r w:rsidRPr="000B4125">
        <w:rPr>
          <w:rFonts w:ascii="Times New Roman" w:eastAsia="Times New Roman" w:hAnsi="Times New Roman" w:cs="Times New Roman"/>
          <w:szCs w:val="24"/>
          <w:lang w:bidi="ar-SA"/>
        </w:rPr>
        <w:t xml:space="preserve">System software is software designed to provide a platform for other software. Examples of system software </w:t>
      </w:r>
      <w:proofErr w:type="gramStart"/>
      <w:r w:rsidRPr="000B4125">
        <w:rPr>
          <w:rFonts w:ascii="Times New Roman" w:eastAsia="Times New Roman" w:hAnsi="Times New Roman" w:cs="Times New Roman"/>
          <w:szCs w:val="24"/>
          <w:lang w:bidi="ar-SA"/>
        </w:rPr>
        <w:t>includes</w:t>
      </w:r>
      <w:proofErr w:type="gramEnd"/>
      <w:r w:rsidRPr="000B4125">
        <w:rPr>
          <w:rFonts w:ascii="Times New Roman" w:eastAsia="Times New Roman" w:hAnsi="Times New Roman" w:cs="Times New Roman"/>
          <w:szCs w:val="24"/>
          <w:lang w:bidi="ar-SA"/>
        </w:rPr>
        <w:t xml:space="preserve"> operating </w:t>
      </w:r>
      <w:proofErr w:type="gramStart"/>
      <w:r w:rsidRPr="000B4125">
        <w:rPr>
          <w:rFonts w:ascii="Times New Roman" w:eastAsia="Times New Roman" w:hAnsi="Times New Roman" w:cs="Times New Roman"/>
          <w:szCs w:val="24"/>
          <w:lang w:bidi="ar-SA"/>
        </w:rPr>
        <w:t>systems ,</w:t>
      </w:r>
      <w:proofErr w:type="gramEnd"/>
      <w:r w:rsidRPr="000B4125">
        <w:rPr>
          <w:rFonts w:ascii="Times New Roman" w:eastAsia="Times New Roman" w:hAnsi="Times New Roman" w:cs="Times New Roman"/>
          <w:szCs w:val="24"/>
          <w:lang w:bidi="ar-SA"/>
        </w:rPr>
        <w:t xml:space="preserve"> Virtual machines etc.</w:t>
      </w:r>
    </w:p>
    <w:p w14:paraId="1E04C6CB" w14:textId="77777777" w:rsidR="000B4125" w:rsidRPr="000B4125" w:rsidRDefault="000B4125" w:rsidP="000B4125">
      <w:pPr>
        <w:widowControl w:val="0"/>
        <w:tabs>
          <w:tab w:val="left" w:pos="9450"/>
        </w:tabs>
        <w:autoSpaceDE w:val="0"/>
        <w:autoSpaceDN w:val="0"/>
        <w:adjustRightInd w:val="0"/>
        <w:spacing w:after="0" w:line="288" w:lineRule="auto"/>
        <w:ind w:right="-40"/>
        <w:rPr>
          <w:rFonts w:ascii="Times New Roman" w:eastAsia="Times New Roman" w:hAnsi="Times New Roman" w:cs="Times New Roman"/>
          <w:b/>
          <w:bCs/>
          <w:szCs w:val="24"/>
          <w:lang w:bidi="ar-SA"/>
        </w:rPr>
      </w:pPr>
    </w:p>
    <w:p w14:paraId="384B189D" w14:textId="77777777" w:rsidR="000B4125" w:rsidRPr="000B4125" w:rsidRDefault="000B4125" w:rsidP="00567985">
      <w:pPr>
        <w:widowControl w:val="0"/>
        <w:numPr>
          <w:ilvl w:val="0"/>
          <w:numId w:val="28"/>
        </w:numPr>
        <w:tabs>
          <w:tab w:val="left" w:pos="9450"/>
        </w:tabs>
        <w:autoSpaceDE w:val="0"/>
        <w:autoSpaceDN w:val="0"/>
        <w:adjustRightInd w:val="0"/>
        <w:spacing w:after="0" w:line="288" w:lineRule="auto"/>
        <w:ind w:right="-40"/>
        <w:contextualSpacing/>
        <w:jc w:val="both"/>
        <w:rPr>
          <w:rFonts w:ascii="Times New Roman" w:eastAsia="Times New Roman" w:hAnsi="Times New Roman" w:cs="Times New Roman"/>
          <w:b/>
          <w:bCs/>
          <w:szCs w:val="24"/>
          <w:lang w:bidi="ar-SA"/>
        </w:rPr>
      </w:pPr>
      <w:r w:rsidRPr="000B4125">
        <w:rPr>
          <w:rFonts w:ascii="Times New Roman" w:eastAsia="Times New Roman" w:hAnsi="Times New Roman" w:cs="Times New Roman"/>
          <w:b/>
          <w:bCs/>
          <w:spacing w:val="1"/>
          <w:szCs w:val="24"/>
          <w:lang w:bidi="ar-SA"/>
        </w:rPr>
        <w:t>G</w:t>
      </w:r>
      <w:r w:rsidRPr="000B4125">
        <w:rPr>
          <w:rFonts w:ascii="Times New Roman" w:eastAsia="Times New Roman" w:hAnsi="Times New Roman" w:cs="Times New Roman"/>
          <w:b/>
          <w:bCs/>
          <w:szCs w:val="24"/>
          <w:lang w:bidi="ar-SA"/>
        </w:rPr>
        <w:t>ene</w:t>
      </w:r>
      <w:r w:rsidRPr="000B4125">
        <w:rPr>
          <w:rFonts w:ascii="Times New Roman" w:eastAsia="Times New Roman" w:hAnsi="Times New Roman" w:cs="Times New Roman"/>
          <w:b/>
          <w:bCs/>
          <w:spacing w:val="-1"/>
          <w:szCs w:val="24"/>
          <w:lang w:bidi="ar-SA"/>
        </w:rPr>
        <w:t>r</w:t>
      </w:r>
      <w:r w:rsidRPr="000B4125">
        <w:rPr>
          <w:rFonts w:ascii="Times New Roman" w:eastAsia="Times New Roman" w:hAnsi="Times New Roman" w:cs="Times New Roman"/>
          <w:b/>
          <w:bCs/>
          <w:szCs w:val="24"/>
          <w:lang w:bidi="ar-SA"/>
        </w:rPr>
        <w:t xml:space="preserve">al- </w:t>
      </w:r>
      <w:r w:rsidRPr="000B4125">
        <w:rPr>
          <w:rFonts w:ascii="Times New Roman" w:eastAsia="Times New Roman" w:hAnsi="Times New Roman" w:cs="Times New Roman"/>
          <w:b/>
          <w:bCs/>
          <w:spacing w:val="-1"/>
          <w:szCs w:val="24"/>
          <w:lang w:bidi="ar-SA"/>
        </w:rPr>
        <w:t>P</w:t>
      </w:r>
      <w:r w:rsidRPr="000B4125">
        <w:rPr>
          <w:rFonts w:ascii="Times New Roman" w:eastAsia="Times New Roman" w:hAnsi="Times New Roman" w:cs="Times New Roman"/>
          <w:b/>
          <w:bCs/>
          <w:szCs w:val="24"/>
          <w:lang w:bidi="ar-SA"/>
        </w:rPr>
        <w:t>u</w:t>
      </w:r>
      <w:r w:rsidRPr="000B4125">
        <w:rPr>
          <w:rFonts w:ascii="Times New Roman" w:eastAsia="Times New Roman" w:hAnsi="Times New Roman" w:cs="Times New Roman"/>
          <w:b/>
          <w:bCs/>
          <w:spacing w:val="-1"/>
          <w:szCs w:val="24"/>
          <w:lang w:bidi="ar-SA"/>
        </w:rPr>
        <w:t>r</w:t>
      </w:r>
      <w:r w:rsidRPr="000B4125">
        <w:rPr>
          <w:rFonts w:ascii="Times New Roman" w:eastAsia="Times New Roman" w:hAnsi="Times New Roman" w:cs="Times New Roman"/>
          <w:b/>
          <w:bCs/>
          <w:szCs w:val="24"/>
          <w:lang w:bidi="ar-SA"/>
        </w:rPr>
        <w:t xml:space="preserve">pose </w:t>
      </w:r>
      <w:r w:rsidRPr="000B4125">
        <w:rPr>
          <w:rFonts w:ascii="Times New Roman" w:eastAsia="Times New Roman" w:hAnsi="Times New Roman" w:cs="Times New Roman"/>
          <w:b/>
          <w:bCs/>
          <w:spacing w:val="-1"/>
          <w:szCs w:val="24"/>
          <w:lang w:bidi="ar-SA"/>
        </w:rPr>
        <w:t>S</w:t>
      </w:r>
      <w:r w:rsidRPr="000B4125">
        <w:rPr>
          <w:rFonts w:ascii="Times New Roman" w:eastAsia="Times New Roman" w:hAnsi="Times New Roman" w:cs="Times New Roman"/>
          <w:b/>
          <w:bCs/>
          <w:szCs w:val="24"/>
          <w:lang w:bidi="ar-SA"/>
        </w:rPr>
        <w:t>o</w:t>
      </w:r>
      <w:r w:rsidRPr="000B4125">
        <w:rPr>
          <w:rFonts w:ascii="Times New Roman" w:eastAsia="Times New Roman" w:hAnsi="Times New Roman" w:cs="Times New Roman"/>
          <w:b/>
          <w:bCs/>
          <w:spacing w:val="1"/>
          <w:szCs w:val="24"/>
          <w:lang w:bidi="ar-SA"/>
        </w:rPr>
        <w:t>ft</w:t>
      </w:r>
      <w:r w:rsidRPr="000B4125">
        <w:rPr>
          <w:rFonts w:ascii="Times New Roman" w:eastAsia="Times New Roman" w:hAnsi="Times New Roman" w:cs="Times New Roman"/>
          <w:b/>
          <w:bCs/>
          <w:spacing w:val="3"/>
          <w:szCs w:val="24"/>
          <w:lang w:bidi="ar-SA"/>
        </w:rPr>
        <w:t>w</w:t>
      </w:r>
      <w:r w:rsidRPr="000B4125">
        <w:rPr>
          <w:rFonts w:ascii="Times New Roman" w:eastAsia="Times New Roman" w:hAnsi="Times New Roman" w:cs="Times New Roman"/>
          <w:b/>
          <w:bCs/>
          <w:szCs w:val="24"/>
          <w:lang w:bidi="ar-SA"/>
        </w:rPr>
        <w:t>a</w:t>
      </w:r>
      <w:r w:rsidRPr="000B4125">
        <w:rPr>
          <w:rFonts w:ascii="Times New Roman" w:eastAsia="Times New Roman" w:hAnsi="Times New Roman" w:cs="Times New Roman"/>
          <w:b/>
          <w:bCs/>
          <w:spacing w:val="-1"/>
          <w:szCs w:val="24"/>
          <w:lang w:bidi="ar-SA"/>
        </w:rPr>
        <w:t>r</w:t>
      </w:r>
      <w:r w:rsidRPr="000B4125">
        <w:rPr>
          <w:rFonts w:ascii="Times New Roman" w:eastAsia="Times New Roman" w:hAnsi="Times New Roman" w:cs="Times New Roman"/>
          <w:b/>
          <w:bCs/>
          <w:szCs w:val="24"/>
          <w:lang w:bidi="ar-SA"/>
        </w:rPr>
        <w:t xml:space="preserve">e - </w:t>
      </w:r>
      <w:r w:rsidRPr="000B4125">
        <w:rPr>
          <w:rFonts w:ascii="Times New Roman" w:eastAsia="Times New Roman" w:hAnsi="Times New Roman" w:cs="Times New Roman"/>
          <w:szCs w:val="24"/>
          <w:lang w:bidi="ar-SA"/>
        </w:rPr>
        <w:t xml:space="preserve">General purpose application software is a type of application that can be used for a variety of tasks. It is not limited to one function. They provide large number of features for its users. Examples of General-purpose application software including Word processors, Spreadsheets and Presentation software, software development tools, libraries and platform frameworks, general purpose application servers, general purpose </w:t>
      </w:r>
      <w:proofErr w:type="gramStart"/>
      <w:r w:rsidRPr="000B4125">
        <w:rPr>
          <w:rFonts w:ascii="Times New Roman" w:eastAsia="Times New Roman" w:hAnsi="Times New Roman" w:cs="Times New Roman"/>
          <w:szCs w:val="24"/>
          <w:lang w:bidi="ar-SA"/>
        </w:rPr>
        <w:t>opensource</w:t>
      </w:r>
      <w:proofErr w:type="gramEnd"/>
      <w:r w:rsidRPr="000B4125">
        <w:rPr>
          <w:rFonts w:ascii="Times New Roman" w:eastAsia="Times New Roman" w:hAnsi="Times New Roman" w:cs="Times New Roman"/>
          <w:szCs w:val="24"/>
          <w:lang w:bidi="ar-SA"/>
        </w:rPr>
        <w:t xml:space="preserve"> libraries and frameworks, etc.</w:t>
      </w:r>
    </w:p>
    <w:p w14:paraId="33FC01B9" w14:textId="77777777" w:rsidR="000B4125" w:rsidRPr="000B4125" w:rsidRDefault="000B4125" w:rsidP="000B4125">
      <w:pPr>
        <w:widowControl w:val="0"/>
        <w:tabs>
          <w:tab w:val="left" w:pos="9450"/>
        </w:tabs>
        <w:autoSpaceDE w:val="0"/>
        <w:autoSpaceDN w:val="0"/>
        <w:adjustRightInd w:val="0"/>
        <w:spacing w:after="0" w:line="288" w:lineRule="auto"/>
        <w:ind w:right="-40"/>
        <w:rPr>
          <w:rFonts w:ascii="Times New Roman" w:eastAsia="Times New Roman" w:hAnsi="Times New Roman" w:cs="Times New Roman"/>
          <w:b/>
          <w:bCs/>
          <w:szCs w:val="24"/>
          <w:lang w:bidi="ar-SA"/>
        </w:rPr>
      </w:pPr>
    </w:p>
    <w:p w14:paraId="65DAE302" w14:textId="1AEE0335" w:rsidR="000B4125" w:rsidRPr="000B4125" w:rsidRDefault="000B4125" w:rsidP="00567985">
      <w:pPr>
        <w:widowControl w:val="0"/>
        <w:numPr>
          <w:ilvl w:val="0"/>
          <w:numId w:val="28"/>
        </w:numPr>
        <w:tabs>
          <w:tab w:val="left" w:pos="9450"/>
        </w:tabs>
        <w:autoSpaceDE w:val="0"/>
        <w:autoSpaceDN w:val="0"/>
        <w:adjustRightInd w:val="0"/>
        <w:spacing w:after="0" w:line="288" w:lineRule="auto"/>
        <w:ind w:right="-40"/>
        <w:contextualSpacing/>
        <w:jc w:val="both"/>
        <w:rPr>
          <w:rFonts w:ascii="Times New Roman" w:eastAsia="Times New Roman" w:hAnsi="Times New Roman" w:cs="Times New Roman"/>
          <w:b/>
          <w:bCs/>
          <w:szCs w:val="24"/>
          <w:lang w:bidi="ar-SA"/>
        </w:rPr>
      </w:pPr>
      <w:r w:rsidRPr="000B4125">
        <w:rPr>
          <w:rFonts w:ascii="Times New Roman" w:eastAsia="Times New Roman" w:hAnsi="Times New Roman" w:cs="Times New Roman"/>
          <w:b/>
          <w:bCs/>
          <w:spacing w:val="-5"/>
          <w:szCs w:val="24"/>
          <w:lang w:bidi="ar-SA"/>
        </w:rPr>
        <w:t>A</w:t>
      </w:r>
      <w:r w:rsidRPr="000B4125">
        <w:rPr>
          <w:rFonts w:ascii="Times New Roman" w:eastAsia="Times New Roman" w:hAnsi="Times New Roman" w:cs="Times New Roman"/>
          <w:b/>
          <w:bCs/>
          <w:spacing w:val="3"/>
          <w:szCs w:val="24"/>
          <w:lang w:bidi="ar-SA"/>
        </w:rPr>
        <w:t>p</w:t>
      </w:r>
      <w:r w:rsidRPr="000B4125">
        <w:rPr>
          <w:rFonts w:ascii="Times New Roman" w:eastAsia="Times New Roman" w:hAnsi="Times New Roman" w:cs="Times New Roman"/>
          <w:b/>
          <w:bCs/>
          <w:szCs w:val="24"/>
          <w:lang w:bidi="ar-SA"/>
        </w:rPr>
        <w:t>pl</w:t>
      </w:r>
      <w:r w:rsidRPr="000B4125">
        <w:rPr>
          <w:rFonts w:ascii="Times New Roman" w:eastAsia="Times New Roman" w:hAnsi="Times New Roman" w:cs="Times New Roman"/>
          <w:b/>
          <w:bCs/>
          <w:spacing w:val="2"/>
          <w:szCs w:val="24"/>
          <w:lang w:bidi="ar-SA"/>
        </w:rPr>
        <w:t>i</w:t>
      </w:r>
      <w:r w:rsidRPr="000B4125">
        <w:rPr>
          <w:rFonts w:ascii="Times New Roman" w:eastAsia="Times New Roman" w:hAnsi="Times New Roman" w:cs="Times New Roman"/>
          <w:b/>
          <w:bCs/>
          <w:szCs w:val="24"/>
          <w:lang w:bidi="ar-SA"/>
        </w:rPr>
        <w:t>c</w:t>
      </w:r>
      <w:r w:rsidRPr="000B4125">
        <w:rPr>
          <w:rFonts w:ascii="Times New Roman" w:eastAsia="Times New Roman" w:hAnsi="Times New Roman" w:cs="Times New Roman"/>
          <w:b/>
          <w:bCs/>
          <w:spacing w:val="-1"/>
          <w:szCs w:val="24"/>
          <w:lang w:bidi="ar-SA"/>
        </w:rPr>
        <w:t>a</w:t>
      </w:r>
      <w:r w:rsidRPr="000B4125">
        <w:rPr>
          <w:rFonts w:ascii="Times New Roman" w:eastAsia="Times New Roman" w:hAnsi="Times New Roman" w:cs="Times New Roman"/>
          <w:b/>
          <w:bCs/>
          <w:spacing w:val="1"/>
          <w:szCs w:val="24"/>
          <w:lang w:bidi="ar-SA"/>
        </w:rPr>
        <w:t>t</w:t>
      </w:r>
      <w:r w:rsidRPr="000B4125">
        <w:rPr>
          <w:rFonts w:ascii="Times New Roman" w:eastAsia="Times New Roman" w:hAnsi="Times New Roman" w:cs="Times New Roman"/>
          <w:b/>
          <w:bCs/>
          <w:szCs w:val="24"/>
          <w:lang w:bidi="ar-SA"/>
        </w:rPr>
        <w:t xml:space="preserve">ion </w:t>
      </w:r>
      <w:r w:rsidRPr="000B4125">
        <w:rPr>
          <w:rFonts w:ascii="Times New Roman" w:eastAsia="Times New Roman" w:hAnsi="Times New Roman" w:cs="Times New Roman"/>
          <w:b/>
          <w:bCs/>
          <w:spacing w:val="-1"/>
          <w:szCs w:val="24"/>
          <w:lang w:bidi="ar-SA"/>
        </w:rPr>
        <w:t>S</w:t>
      </w:r>
      <w:r w:rsidRPr="000B4125">
        <w:rPr>
          <w:rFonts w:ascii="Times New Roman" w:eastAsia="Times New Roman" w:hAnsi="Times New Roman" w:cs="Times New Roman"/>
          <w:b/>
          <w:bCs/>
          <w:szCs w:val="24"/>
          <w:lang w:bidi="ar-SA"/>
        </w:rPr>
        <w:t>o</w:t>
      </w:r>
      <w:r w:rsidRPr="000B4125">
        <w:rPr>
          <w:rFonts w:ascii="Times New Roman" w:eastAsia="Times New Roman" w:hAnsi="Times New Roman" w:cs="Times New Roman"/>
          <w:b/>
          <w:bCs/>
          <w:spacing w:val="1"/>
          <w:szCs w:val="24"/>
          <w:lang w:bidi="ar-SA"/>
        </w:rPr>
        <w:t>ft</w:t>
      </w:r>
      <w:r w:rsidRPr="000B4125">
        <w:rPr>
          <w:rFonts w:ascii="Times New Roman" w:eastAsia="Times New Roman" w:hAnsi="Times New Roman" w:cs="Times New Roman"/>
          <w:b/>
          <w:bCs/>
          <w:spacing w:val="3"/>
          <w:szCs w:val="24"/>
          <w:lang w:bidi="ar-SA"/>
        </w:rPr>
        <w:t>w</w:t>
      </w:r>
      <w:r w:rsidRPr="000B4125">
        <w:rPr>
          <w:rFonts w:ascii="Times New Roman" w:eastAsia="Times New Roman" w:hAnsi="Times New Roman" w:cs="Times New Roman"/>
          <w:b/>
          <w:bCs/>
          <w:szCs w:val="24"/>
          <w:lang w:bidi="ar-SA"/>
        </w:rPr>
        <w:t>a</w:t>
      </w:r>
      <w:r w:rsidRPr="000B4125">
        <w:rPr>
          <w:rFonts w:ascii="Times New Roman" w:eastAsia="Times New Roman" w:hAnsi="Times New Roman" w:cs="Times New Roman"/>
          <w:b/>
          <w:bCs/>
          <w:spacing w:val="-1"/>
          <w:szCs w:val="24"/>
          <w:lang w:bidi="ar-SA"/>
        </w:rPr>
        <w:t>r</w:t>
      </w:r>
      <w:r w:rsidRPr="000B4125">
        <w:rPr>
          <w:rFonts w:ascii="Times New Roman" w:eastAsia="Times New Roman" w:hAnsi="Times New Roman" w:cs="Times New Roman"/>
          <w:b/>
          <w:bCs/>
          <w:szCs w:val="24"/>
          <w:lang w:bidi="ar-SA"/>
        </w:rPr>
        <w:t xml:space="preserve">e - </w:t>
      </w:r>
      <w:r w:rsidRPr="000B4125">
        <w:rPr>
          <w:rFonts w:ascii="Times New Roman" w:eastAsia="Times New Roman" w:hAnsi="Times New Roman" w:cs="Times New Roman"/>
          <w:szCs w:val="24"/>
          <w:lang w:bidi="ar-SA"/>
        </w:rPr>
        <w:t xml:space="preserve">Application software is the specific software systems that are used to manage automation functionalities  </w:t>
      </w:r>
    </w:p>
    <w:p w14:paraId="1943A489" w14:textId="77777777" w:rsidR="000B4125" w:rsidRPr="000B4125" w:rsidRDefault="000B4125" w:rsidP="000B4125">
      <w:pPr>
        <w:widowControl w:val="0"/>
        <w:tabs>
          <w:tab w:val="left" w:pos="9450"/>
        </w:tabs>
        <w:autoSpaceDE w:val="0"/>
        <w:autoSpaceDN w:val="0"/>
        <w:adjustRightInd w:val="0"/>
        <w:spacing w:after="0" w:line="288" w:lineRule="auto"/>
        <w:ind w:left="900" w:right="-990"/>
        <w:rPr>
          <w:rFonts w:ascii="Times New Roman" w:eastAsia="Times New Roman" w:hAnsi="Times New Roman" w:cs="Times New Roman"/>
          <w:szCs w:val="24"/>
          <w:lang w:bidi="ar-SA"/>
        </w:rPr>
      </w:pPr>
      <w:r w:rsidRPr="000B4125">
        <w:rPr>
          <w:rFonts w:ascii="Times New Roman" w:eastAsia="Times New Roman" w:hAnsi="Times New Roman" w:cs="Times New Roman"/>
          <w:szCs w:val="24"/>
          <w:lang w:bidi="ar-SA"/>
        </w:rPr>
        <w:t xml:space="preserve"> Application software </w:t>
      </w:r>
      <w:proofErr w:type="gramStart"/>
      <w:r w:rsidRPr="000B4125">
        <w:rPr>
          <w:rFonts w:ascii="Times New Roman" w:eastAsia="Times New Roman" w:hAnsi="Times New Roman" w:cs="Times New Roman"/>
          <w:szCs w:val="24"/>
          <w:lang w:bidi="ar-SA"/>
        </w:rPr>
        <w:t>are</w:t>
      </w:r>
      <w:proofErr w:type="gramEnd"/>
      <w:r w:rsidRPr="000B4125">
        <w:rPr>
          <w:rFonts w:ascii="Times New Roman" w:eastAsia="Times New Roman" w:hAnsi="Times New Roman" w:cs="Times New Roman"/>
          <w:szCs w:val="24"/>
          <w:lang w:bidi="ar-SA"/>
        </w:rPr>
        <w:t xml:space="preserve"> divided </w:t>
      </w:r>
      <w:proofErr w:type="gramStart"/>
      <w:r w:rsidRPr="000B4125">
        <w:rPr>
          <w:rFonts w:ascii="Times New Roman" w:eastAsia="Times New Roman" w:hAnsi="Times New Roman" w:cs="Times New Roman"/>
          <w:szCs w:val="24"/>
          <w:lang w:bidi="ar-SA"/>
        </w:rPr>
        <w:t>in</w:t>
      </w:r>
      <w:proofErr w:type="gramEnd"/>
      <w:r w:rsidRPr="000B4125">
        <w:rPr>
          <w:rFonts w:ascii="Times New Roman" w:eastAsia="Times New Roman" w:hAnsi="Times New Roman" w:cs="Times New Roman"/>
          <w:szCs w:val="24"/>
          <w:lang w:bidi="ar-SA"/>
        </w:rPr>
        <w:t xml:space="preserve"> two categories.</w:t>
      </w:r>
      <w:r w:rsidRPr="000B4125">
        <w:rPr>
          <w:rFonts w:ascii="Times New Roman" w:eastAsia="Times New Roman" w:hAnsi="Times New Roman" w:cs="Times New Roman"/>
          <w:szCs w:val="24"/>
          <w:lang w:bidi="ar-SA"/>
        </w:rPr>
        <w:tab/>
      </w:r>
    </w:p>
    <w:p w14:paraId="530BE952" w14:textId="77777777" w:rsidR="000B4125" w:rsidRPr="000B4125" w:rsidRDefault="000B4125" w:rsidP="000B4125">
      <w:pPr>
        <w:widowControl w:val="0"/>
        <w:tabs>
          <w:tab w:val="left" w:pos="9450"/>
        </w:tabs>
        <w:autoSpaceDE w:val="0"/>
        <w:autoSpaceDN w:val="0"/>
        <w:adjustRightInd w:val="0"/>
        <w:spacing w:after="0" w:line="288" w:lineRule="auto"/>
        <w:ind w:left="1440" w:right="-40"/>
        <w:rPr>
          <w:rFonts w:ascii="Times New Roman" w:eastAsia="Times New Roman" w:hAnsi="Times New Roman" w:cs="Times New Roman"/>
          <w:szCs w:val="24"/>
          <w:lang w:bidi="ar-SA"/>
        </w:rPr>
      </w:pPr>
      <w:r w:rsidRPr="000B4125">
        <w:rPr>
          <w:rFonts w:ascii="Times New Roman" w:eastAsia="Times New Roman" w:hAnsi="Times New Roman" w:cs="Times New Roman"/>
          <w:b/>
          <w:bCs/>
          <w:spacing w:val="-1"/>
          <w:szCs w:val="24"/>
          <w:lang w:bidi="ar-SA"/>
        </w:rPr>
        <w:t>3.1 S</w:t>
      </w:r>
      <w:r w:rsidRPr="000B4125">
        <w:rPr>
          <w:rFonts w:ascii="Times New Roman" w:eastAsia="Times New Roman" w:hAnsi="Times New Roman" w:cs="Times New Roman"/>
          <w:b/>
          <w:bCs/>
          <w:spacing w:val="1"/>
          <w:szCs w:val="24"/>
          <w:lang w:bidi="ar-SA"/>
        </w:rPr>
        <w:t>t</w:t>
      </w:r>
      <w:r w:rsidRPr="000B4125">
        <w:rPr>
          <w:rFonts w:ascii="Times New Roman" w:eastAsia="Times New Roman" w:hAnsi="Times New Roman" w:cs="Times New Roman"/>
          <w:b/>
          <w:bCs/>
          <w:szCs w:val="24"/>
          <w:lang w:bidi="ar-SA"/>
        </w:rPr>
        <w:t>an</w:t>
      </w:r>
      <w:r w:rsidRPr="000B4125">
        <w:rPr>
          <w:rFonts w:ascii="Times New Roman" w:eastAsia="Times New Roman" w:hAnsi="Times New Roman" w:cs="Times New Roman"/>
          <w:b/>
          <w:bCs/>
          <w:spacing w:val="1"/>
          <w:szCs w:val="24"/>
          <w:lang w:bidi="ar-SA"/>
        </w:rPr>
        <w:t>d</w:t>
      </w:r>
      <w:r w:rsidRPr="000B4125">
        <w:rPr>
          <w:rFonts w:ascii="Times New Roman" w:eastAsia="Times New Roman" w:hAnsi="Times New Roman" w:cs="Times New Roman"/>
          <w:b/>
          <w:bCs/>
          <w:szCs w:val="24"/>
          <w:lang w:bidi="ar-SA"/>
        </w:rPr>
        <w:t>a</w:t>
      </w:r>
      <w:r w:rsidRPr="000B4125">
        <w:rPr>
          <w:rFonts w:ascii="Times New Roman" w:eastAsia="Times New Roman" w:hAnsi="Times New Roman" w:cs="Times New Roman"/>
          <w:b/>
          <w:bCs/>
          <w:spacing w:val="-1"/>
          <w:szCs w:val="24"/>
          <w:lang w:bidi="ar-SA"/>
        </w:rPr>
        <w:t>r</w:t>
      </w:r>
      <w:r w:rsidRPr="000B4125">
        <w:rPr>
          <w:rFonts w:ascii="Times New Roman" w:eastAsia="Times New Roman" w:hAnsi="Times New Roman" w:cs="Times New Roman"/>
          <w:b/>
          <w:bCs/>
          <w:szCs w:val="24"/>
          <w:lang w:bidi="ar-SA"/>
        </w:rPr>
        <w:t xml:space="preserve">d Application </w:t>
      </w:r>
      <w:r w:rsidRPr="000B4125">
        <w:rPr>
          <w:rFonts w:ascii="Times New Roman" w:eastAsia="Times New Roman" w:hAnsi="Times New Roman" w:cs="Times New Roman"/>
          <w:b/>
          <w:bCs/>
          <w:spacing w:val="-1"/>
          <w:szCs w:val="24"/>
          <w:lang w:bidi="ar-SA"/>
        </w:rPr>
        <w:t>S</w:t>
      </w:r>
      <w:r w:rsidRPr="000B4125">
        <w:rPr>
          <w:rFonts w:ascii="Times New Roman" w:eastAsia="Times New Roman" w:hAnsi="Times New Roman" w:cs="Times New Roman"/>
          <w:b/>
          <w:bCs/>
          <w:szCs w:val="24"/>
          <w:lang w:bidi="ar-SA"/>
        </w:rPr>
        <w:t>o</w:t>
      </w:r>
      <w:r w:rsidRPr="000B4125">
        <w:rPr>
          <w:rFonts w:ascii="Times New Roman" w:eastAsia="Times New Roman" w:hAnsi="Times New Roman" w:cs="Times New Roman"/>
          <w:b/>
          <w:bCs/>
          <w:spacing w:val="1"/>
          <w:szCs w:val="24"/>
          <w:lang w:bidi="ar-SA"/>
        </w:rPr>
        <w:t>ft</w:t>
      </w:r>
      <w:r w:rsidRPr="000B4125">
        <w:rPr>
          <w:rFonts w:ascii="Times New Roman" w:eastAsia="Times New Roman" w:hAnsi="Times New Roman" w:cs="Times New Roman"/>
          <w:b/>
          <w:bCs/>
          <w:spacing w:val="3"/>
          <w:szCs w:val="24"/>
          <w:lang w:bidi="ar-SA"/>
        </w:rPr>
        <w:t>w</w:t>
      </w:r>
      <w:r w:rsidRPr="000B4125">
        <w:rPr>
          <w:rFonts w:ascii="Times New Roman" w:eastAsia="Times New Roman" w:hAnsi="Times New Roman" w:cs="Times New Roman"/>
          <w:b/>
          <w:bCs/>
          <w:szCs w:val="24"/>
          <w:lang w:bidi="ar-SA"/>
        </w:rPr>
        <w:t>a</w:t>
      </w:r>
      <w:r w:rsidRPr="000B4125">
        <w:rPr>
          <w:rFonts w:ascii="Times New Roman" w:eastAsia="Times New Roman" w:hAnsi="Times New Roman" w:cs="Times New Roman"/>
          <w:b/>
          <w:bCs/>
          <w:spacing w:val="-1"/>
          <w:szCs w:val="24"/>
          <w:lang w:bidi="ar-SA"/>
        </w:rPr>
        <w:t>r</w:t>
      </w:r>
      <w:r w:rsidRPr="000B4125">
        <w:rPr>
          <w:rFonts w:ascii="Times New Roman" w:eastAsia="Times New Roman" w:hAnsi="Times New Roman" w:cs="Times New Roman"/>
          <w:b/>
          <w:bCs/>
          <w:szCs w:val="24"/>
          <w:lang w:bidi="ar-SA"/>
        </w:rPr>
        <w:t xml:space="preserve">e – </w:t>
      </w:r>
      <w:r w:rsidRPr="000B4125">
        <w:rPr>
          <w:rFonts w:ascii="Times New Roman" w:eastAsia="Times New Roman" w:hAnsi="Times New Roman" w:cs="Times New Roman"/>
          <w:szCs w:val="24"/>
          <w:lang w:bidi="ar-SA"/>
        </w:rPr>
        <w:t>This includes software that Commercial Off-The-Shelf (COTS) software products and solutions which are subject to licensing</w:t>
      </w:r>
    </w:p>
    <w:p w14:paraId="0B02C88F" w14:textId="77777777" w:rsidR="000B4125" w:rsidRPr="000B4125" w:rsidRDefault="000B4125" w:rsidP="000B4125">
      <w:pPr>
        <w:widowControl w:val="0"/>
        <w:tabs>
          <w:tab w:val="left" w:pos="9450"/>
        </w:tabs>
        <w:autoSpaceDE w:val="0"/>
        <w:autoSpaceDN w:val="0"/>
        <w:adjustRightInd w:val="0"/>
        <w:spacing w:after="0" w:line="288" w:lineRule="auto"/>
        <w:ind w:right="-40"/>
        <w:rPr>
          <w:rFonts w:ascii="Times New Roman" w:eastAsia="Times New Roman" w:hAnsi="Times New Roman" w:cs="Times New Roman"/>
          <w:b/>
          <w:bCs/>
          <w:szCs w:val="24"/>
          <w:lang w:bidi="ar-SA"/>
        </w:rPr>
      </w:pPr>
    </w:p>
    <w:p w14:paraId="04D4BA4B" w14:textId="77777777" w:rsidR="000B4125" w:rsidRPr="000B4125" w:rsidRDefault="000B4125" w:rsidP="000B4125">
      <w:pPr>
        <w:widowControl w:val="0"/>
        <w:tabs>
          <w:tab w:val="left" w:pos="9450"/>
        </w:tabs>
        <w:autoSpaceDE w:val="0"/>
        <w:autoSpaceDN w:val="0"/>
        <w:adjustRightInd w:val="0"/>
        <w:spacing w:after="0" w:line="288" w:lineRule="auto"/>
        <w:ind w:left="1440" w:right="-40"/>
        <w:rPr>
          <w:rFonts w:ascii="Times New Roman" w:eastAsia="Times New Roman" w:hAnsi="Times New Roman" w:cs="Times New Roman"/>
          <w:szCs w:val="24"/>
          <w:lang w:bidi="ar-SA"/>
        </w:rPr>
      </w:pPr>
      <w:r w:rsidRPr="000B4125">
        <w:rPr>
          <w:rFonts w:ascii="Times New Roman" w:eastAsia="Times New Roman" w:hAnsi="Times New Roman" w:cs="Times New Roman"/>
          <w:b/>
          <w:bCs/>
          <w:szCs w:val="24"/>
          <w:lang w:bidi="ar-SA"/>
        </w:rPr>
        <w:t>3.2 C</w:t>
      </w:r>
      <w:r w:rsidRPr="000B4125">
        <w:rPr>
          <w:rFonts w:ascii="Times New Roman" w:eastAsia="Times New Roman" w:hAnsi="Times New Roman" w:cs="Times New Roman"/>
          <w:b/>
          <w:bCs/>
          <w:spacing w:val="1"/>
          <w:szCs w:val="24"/>
          <w:lang w:bidi="ar-SA"/>
        </w:rPr>
        <w:t>u</w:t>
      </w:r>
      <w:r w:rsidRPr="000B4125">
        <w:rPr>
          <w:rFonts w:ascii="Times New Roman" w:eastAsia="Times New Roman" w:hAnsi="Times New Roman" w:cs="Times New Roman"/>
          <w:b/>
          <w:bCs/>
          <w:szCs w:val="24"/>
          <w:lang w:bidi="ar-SA"/>
        </w:rPr>
        <w:t>st</w:t>
      </w:r>
      <w:r w:rsidRPr="000B4125">
        <w:rPr>
          <w:rFonts w:ascii="Times New Roman" w:eastAsia="Times New Roman" w:hAnsi="Times New Roman" w:cs="Times New Roman"/>
          <w:b/>
          <w:bCs/>
          <w:spacing w:val="1"/>
          <w:szCs w:val="24"/>
          <w:lang w:bidi="ar-SA"/>
        </w:rPr>
        <w:t>o</w:t>
      </w:r>
      <w:r w:rsidRPr="000B4125">
        <w:rPr>
          <w:rFonts w:ascii="Times New Roman" w:eastAsia="Times New Roman" w:hAnsi="Times New Roman" w:cs="Times New Roman"/>
          <w:b/>
          <w:bCs/>
          <w:szCs w:val="24"/>
          <w:lang w:bidi="ar-SA"/>
        </w:rPr>
        <w:t>m Application</w:t>
      </w:r>
      <w:r w:rsidRPr="000B4125">
        <w:rPr>
          <w:rFonts w:ascii="Times New Roman" w:eastAsia="Times New Roman" w:hAnsi="Times New Roman" w:cs="Times New Roman"/>
          <w:szCs w:val="24"/>
          <w:lang w:bidi="ar-SA"/>
        </w:rPr>
        <w:t xml:space="preserve"> </w:t>
      </w:r>
      <w:r w:rsidRPr="000B4125">
        <w:rPr>
          <w:rFonts w:ascii="Times New Roman" w:eastAsia="Times New Roman" w:hAnsi="Times New Roman" w:cs="Times New Roman"/>
          <w:b/>
          <w:bCs/>
          <w:spacing w:val="-1"/>
          <w:szCs w:val="24"/>
          <w:lang w:bidi="ar-SA"/>
        </w:rPr>
        <w:t>S</w:t>
      </w:r>
      <w:r w:rsidRPr="000B4125">
        <w:rPr>
          <w:rFonts w:ascii="Times New Roman" w:eastAsia="Times New Roman" w:hAnsi="Times New Roman" w:cs="Times New Roman"/>
          <w:b/>
          <w:bCs/>
          <w:szCs w:val="24"/>
          <w:lang w:bidi="ar-SA"/>
        </w:rPr>
        <w:t>o</w:t>
      </w:r>
      <w:r w:rsidRPr="000B4125">
        <w:rPr>
          <w:rFonts w:ascii="Times New Roman" w:eastAsia="Times New Roman" w:hAnsi="Times New Roman" w:cs="Times New Roman"/>
          <w:b/>
          <w:bCs/>
          <w:spacing w:val="1"/>
          <w:szCs w:val="24"/>
          <w:lang w:bidi="ar-SA"/>
        </w:rPr>
        <w:t>ft</w:t>
      </w:r>
      <w:r w:rsidRPr="000B4125">
        <w:rPr>
          <w:rFonts w:ascii="Times New Roman" w:eastAsia="Times New Roman" w:hAnsi="Times New Roman" w:cs="Times New Roman"/>
          <w:b/>
          <w:bCs/>
          <w:spacing w:val="3"/>
          <w:szCs w:val="24"/>
          <w:lang w:bidi="ar-SA"/>
        </w:rPr>
        <w:t>w</w:t>
      </w:r>
      <w:r w:rsidRPr="000B4125">
        <w:rPr>
          <w:rFonts w:ascii="Times New Roman" w:eastAsia="Times New Roman" w:hAnsi="Times New Roman" w:cs="Times New Roman"/>
          <w:b/>
          <w:bCs/>
          <w:szCs w:val="24"/>
          <w:lang w:bidi="ar-SA"/>
        </w:rPr>
        <w:t>a</w:t>
      </w:r>
      <w:r w:rsidRPr="000B4125">
        <w:rPr>
          <w:rFonts w:ascii="Times New Roman" w:eastAsia="Times New Roman" w:hAnsi="Times New Roman" w:cs="Times New Roman"/>
          <w:b/>
          <w:bCs/>
          <w:spacing w:val="-1"/>
          <w:szCs w:val="24"/>
          <w:lang w:bidi="ar-SA"/>
        </w:rPr>
        <w:t>r</w:t>
      </w:r>
      <w:r w:rsidRPr="000B4125">
        <w:rPr>
          <w:rFonts w:ascii="Times New Roman" w:eastAsia="Times New Roman" w:hAnsi="Times New Roman" w:cs="Times New Roman"/>
          <w:b/>
          <w:bCs/>
          <w:szCs w:val="24"/>
          <w:lang w:bidi="ar-SA"/>
        </w:rPr>
        <w:t xml:space="preserve">e -   </w:t>
      </w:r>
      <w:r w:rsidRPr="000B4125">
        <w:rPr>
          <w:rFonts w:ascii="Times New Roman" w:eastAsia="Times New Roman" w:hAnsi="Times New Roman" w:cs="Times New Roman"/>
          <w:szCs w:val="24"/>
          <w:lang w:bidi="ar-SA"/>
        </w:rPr>
        <w:t xml:space="preserve">Bespoke software or tailor-made software specially developed for the court automation functionalities integral to this project. </w:t>
      </w:r>
    </w:p>
    <w:p w14:paraId="6FFB8664" w14:textId="77777777" w:rsidR="000B4125" w:rsidRPr="000B4125" w:rsidRDefault="000B4125" w:rsidP="000B4125">
      <w:pPr>
        <w:widowControl w:val="0"/>
        <w:tabs>
          <w:tab w:val="left" w:pos="9450"/>
        </w:tabs>
        <w:autoSpaceDE w:val="0"/>
        <w:autoSpaceDN w:val="0"/>
        <w:adjustRightInd w:val="0"/>
        <w:spacing w:after="0" w:line="288" w:lineRule="auto"/>
        <w:ind w:left="90" w:right="-40"/>
        <w:rPr>
          <w:rFonts w:ascii="Times New Roman" w:eastAsia="Times New Roman" w:hAnsi="Times New Roman" w:cs="Times New Roman"/>
          <w:i/>
          <w:iCs/>
          <w:color w:val="404040"/>
          <w:lang w:bidi="ar-SA"/>
        </w:rPr>
      </w:pPr>
    </w:p>
    <w:tbl>
      <w:tblPr>
        <w:tblW w:w="0" w:type="auto"/>
        <w:tblInd w:w="433" w:type="dxa"/>
        <w:tblLayout w:type="fixed"/>
        <w:tblCellMar>
          <w:left w:w="0" w:type="dxa"/>
          <w:right w:w="0" w:type="dxa"/>
        </w:tblCellMar>
        <w:tblLook w:val="0000" w:firstRow="0" w:lastRow="0" w:firstColumn="0" w:lastColumn="0" w:noHBand="0" w:noVBand="0"/>
      </w:tblPr>
      <w:tblGrid>
        <w:gridCol w:w="2305"/>
        <w:gridCol w:w="1224"/>
        <w:gridCol w:w="1224"/>
        <w:gridCol w:w="1225"/>
        <w:gridCol w:w="1224"/>
        <w:gridCol w:w="1224"/>
      </w:tblGrid>
      <w:tr w:rsidR="000B4125" w:rsidRPr="000B4125" w14:paraId="614FBB3F" w14:textId="77777777" w:rsidTr="002E481E">
        <w:trPr>
          <w:trHeight w:hRule="exact" w:val="526"/>
        </w:trPr>
        <w:tc>
          <w:tcPr>
            <w:tcW w:w="2305" w:type="dxa"/>
            <w:tcBorders>
              <w:top w:val="single" w:sz="6" w:space="0" w:color="808080"/>
              <w:left w:val="single" w:sz="6" w:space="0" w:color="808080"/>
              <w:bottom w:val="single" w:sz="6" w:space="0" w:color="808080"/>
              <w:right w:val="single" w:sz="6" w:space="0" w:color="808080"/>
            </w:tcBorders>
          </w:tcPr>
          <w:p w14:paraId="1F5F9E8B" w14:textId="77777777" w:rsidR="000B4125" w:rsidRPr="000B4125" w:rsidRDefault="000B4125" w:rsidP="000B4125">
            <w:pPr>
              <w:widowControl w:val="0"/>
              <w:autoSpaceDE w:val="0"/>
              <w:autoSpaceDN w:val="0"/>
              <w:adjustRightInd w:val="0"/>
              <w:spacing w:after="0" w:line="240" w:lineRule="auto"/>
              <w:rPr>
                <w:rFonts w:ascii="Times New Roman" w:eastAsia="Times New Roman" w:hAnsi="Times New Roman" w:cs="Times New Roman"/>
                <w:lang w:bidi="ar-SA"/>
              </w:rPr>
            </w:pPr>
          </w:p>
        </w:tc>
        <w:tc>
          <w:tcPr>
            <w:tcW w:w="3673" w:type="dxa"/>
            <w:gridSpan w:val="3"/>
            <w:tcBorders>
              <w:top w:val="single" w:sz="6" w:space="0" w:color="808080"/>
              <w:left w:val="single" w:sz="6" w:space="0" w:color="808080"/>
              <w:bottom w:val="single" w:sz="6" w:space="0" w:color="808080"/>
              <w:right w:val="single" w:sz="6" w:space="0" w:color="808080"/>
            </w:tcBorders>
          </w:tcPr>
          <w:p w14:paraId="325209D9" w14:textId="77777777" w:rsidR="000B4125" w:rsidRPr="000B4125" w:rsidRDefault="000B4125" w:rsidP="000B4125">
            <w:pPr>
              <w:widowControl w:val="0"/>
              <w:autoSpaceDE w:val="0"/>
              <w:autoSpaceDN w:val="0"/>
              <w:adjustRightInd w:val="0"/>
              <w:spacing w:before="6" w:after="0" w:line="110" w:lineRule="exact"/>
              <w:rPr>
                <w:rFonts w:ascii="Times New Roman" w:eastAsia="Times New Roman" w:hAnsi="Times New Roman" w:cs="Times New Roman"/>
                <w:lang w:bidi="ar-SA"/>
              </w:rPr>
            </w:pPr>
          </w:p>
          <w:p w14:paraId="10508B06" w14:textId="77777777" w:rsidR="000B4125" w:rsidRPr="000B4125" w:rsidRDefault="000B4125" w:rsidP="000B4125">
            <w:pPr>
              <w:widowControl w:val="0"/>
              <w:autoSpaceDE w:val="0"/>
              <w:autoSpaceDN w:val="0"/>
              <w:adjustRightInd w:val="0"/>
              <w:spacing w:after="0" w:line="240" w:lineRule="auto"/>
              <w:ind w:left="856"/>
              <w:rPr>
                <w:rFonts w:ascii="Times New Roman" w:eastAsia="Times New Roman" w:hAnsi="Times New Roman" w:cs="Times New Roman"/>
                <w:lang w:bidi="ar-SA"/>
              </w:rPr>
            </w:pPr>
            <w:r w:rsidRPr="000B4125">
              <w:rPr>
                <w:rFonts w:ascii="Times New Roman" w:eastAsia="Times New Roman" w:hAnsi="Times New Roman" w:cs="Times New Roman"/>
                <w:b/>
                <w:bCs/>
                <w:spacing w:val="1"/>
                <w:lang w:bidi="ar-SA"/>
              </w:rPr>
              <w:t>(</w:t>
            </w:r>
            <w:r w:rsidRPr="000B4125">
              <w:rPr>
                <w:rFonts w:ascii="Times New Roman" w:eastAsia="Times New Roman" w:hAnsi="Times New Roman" w:cs="Times New Roman"/>
                <w:b/>
                <w:bCs/>
                <w:lang w:bidi="ar-SA"/>
              </w:rPr>
              <w:t>s</w:t>
            </w:r>
            <w:r w:rsidRPr="000B4125">
              <w:rPr>
                <w:rFonts w:ascii="Times New Roman" w:eastAsia="Times New Roman" w:hAnsi="Times New Roman" w:cs="Times New Roman"/>
                <w:b/>
                <w:bCs/>
                <w:spacing w:val="-1"/>
                <w:lang w:bidi="ar-SA"/>
              </w:rPr>
              <w:t>e</w:t>
            </w:r>
            <w:r w:rsidRPr="000B4125">
              <w:rPr>
                <w:rFonts w:ascii="Times New Roman" w:eastAsia="Times New Roman" w:hAnsi="Times New Roman" w:cs="Times New Roman"/>
                <w:b/>
                <w:bCs/>
                <w:lang w:bidi="ar-SA"/>
              </w:rPr>
              <w:t>le</w:t>
            </w:r>
            <w:r w:rsidRPr="000B4125">
              <w:rPr>
                <w:rFonts w:ascii="Times New Roman" w:eastAsia="Times New Roman" w:hAnsi="Times New Roman" w:cs="Times New Roman"/>
                <w:b/>
                <w:bCs/>
                <w:spacing w:val="-1"/>
                <w:lang w:bidi="ar-SA"/>
              </w:rPr>
              <w:t>c</w:t>
            </w:r>
            <w:r w:rsidRPr="000B4125">
              <w:rPr>
                <w:rFonts w:ascii="Times New Roman" w:eastAsia="Times New Roman" w:hAnsi="Times New Roman" w:cs="Times New Roman"/>
                <w:b/>
                <w:bCs/>
                <w:lang w:bidi="ar-SA"/>
              </w:rPr>
              <w:t>t o</w:t>
            </w:r>
            <w:r w:rsidRPr="000B4125">
              <w:rPr>
                <w:rFonts w:ascii="Times New Roman" w:eastAsia="Times New Roman" w:hAnsi="Times New Roman" w:cs="Times New Roman"/>
                <w:b/>
                <w:bCs/>
                <w:spacing w:val="1"/>
                <w:lang w:bidi="ar-SA"/>
              </w:rPr>
              <w:t>n</w:t>
            </w:r>
            <w:r w:rsidRPr="000B4125">
              <w:rPr>
                <w:rFonts w:ascii="Times New Roman" w:eastAsia="Times New Roman" w:hAnsi="Times New Roman" w:cs="Times New Roman"/>
                <w:b/>
                <w:bCs/>
                <w:lang w:bidi="ar-SA"/>
              </w:rPr>
              <w:t>e</w:t>
            </w:r>
            <w:r w:rsidRPr="000B4125">
              <w:rPr>
                <w:rFonts w:ascii="Times New Roman" w:eastAsia="Times New Roman" w:hAnsi="Times New Roman" w:cs="Times New Roman"/>
                <w:b/>
                <w:bCs/>
                <w:spacing w:val="1"/>
                <w:lang w:bidi="ar-SA"/>
              </w:rPr>
              <w:t xml:space="preserve"> </w:t>
            </w:r>
            <w:r w:rsidRPr="000B4125">
              <w:rPr>
                <w:rFonts w:ascii="Times New Roman" w:eastAsia="Times New Roman" w:hAnsi="Times New Roman" w:cs="Times New Roman"/>
                <w:b/>
                <w:bCs/>
                <w:lang w:bidi="ar-SA"/>
              </w:rPr>
              <w:t>per</w:t>
            </w:r>
            <w:r w:rsidRPr="000B4125">
              <w:rPr>
                <w:rFonts w:ascii="Times New Roman" w:eastAsia="Times New Roman" w:hAnsi="Times New Roman" w:cs="Times New Roman"/>
                <w:b/>
                <w:bCs/>
                <w:spacing w:val="-2"/>
                <w:lang w:bidi="ar-SA"/>
              </w:rPr>
              <w:t xml:space="preserve"> </w:t>
            </w:r>
            <w:r w:rsidRPr="000B4125">
              <w:rPr>
                <w:rFonts w:ascii="Times New Roman" w:eastAsia="Times New Roman" w:hAnsi="Times New Roman" w:cs="Times New Roman"/>
                <w:b/>
                <w:bCs/>
                <w:lang w:bidi="ar-SA"/>
              </w:rPr>
              <w:t>item)</w:t>
            </w:r>
          </w:p>
        </w:tc>
        <w:tc>
          <w:tcPr>
            <w:tcW w:w="2448" w:type="dxa"/>
            <w:gridSpan w:val="2"/>
            <w:tcBorders>
              <w:top w:val="single" w:sz="6" w:space="0" w:color="808080"/>
              <w:left w:val="single" w:sz="6" w:space="0" w:color="808080"/>
              <w:bottom w:val="single" w:sz="6" w:space="0" w:color="808080"/>
              <w:right w:val="single" w:sz="6" w:space="0" w:color="808080"/>
            </w:tcBorders>
          </w:tcPr>
          <w:p w14:paraId="7CF219B3" w14:textId="77777777" w:rsidR="000B4125" w:rsidRPr="000B4125" w:rsidRDefault="000B4125" w:rsidP="000B4125">
            <w:pPr>
              <w:widowControl w:val="0"/>
              <w:autoSpaceDE w:val="0"/>
              <w:autoSpaceDN w:val="0"/>
              <w:adjustRightInd w:val="0"/>
              <w:spacing w:before="6" w:after="0" w:line="110" w:lineRule="exact"/>
              <w:rPr>
                <w:rFonts w:ascii="Times New Roman" w:eastAsia="Times New Roman" w:hAnsi="Times New Roman" w:cs="Times New Roman"/>
                <w:lang w:bidi="ar-SA"/>
              </w:rPr>
            </w:pPr>
          </w:p>
          <w:p w14:paraId="6ED0F4E4" w14:textId="77777777" w:rsidR="000B4125" w:rsidRPr="000B4125" w:rsidRDefault="000B4125" w:rsidP="000B4125">
            <w:pPr>
              <w:widowControl w:val="0"/>
              <w:autoSpaceDE w:val="0"/>
              <w:autoSpaceDN w:val="0"/>
              <w:adjustRightInd w:val="0"/>
              <w:spacing w:after="0" w:line="240" w:lineRule="auto"/>
              <w:ind w:left="244"/>
              <w:rPr>
                <w:rFonts w:ascii="Times New Roman" w:eastAsia="Times New Roman" w:hAnsi="Times New Roman" w:cs="Times New Roman"/>
                <w:lang w:bidi="ar-SA"/>
              </w:rPr>
            </w:pPr>
            <w:r w:rsidRPr="000B4125">
              <w:rPr>
                <w:rFonts w:ascii="Times New Roman" w:eastAsia="Times New Roman" w:hAnsi="Times New Roman" w:cs="Times New Roman"/>
                <w:b/>
                <w:bCs/>
                <w:spacing w:val="1"/>
                <w:lang w:bidi="ar-SA"/>
              </w:rPr>
              <w:t>(</w:t>
            </w:r>
            <w:r w:rsidRPr="000B4125">
              <w:rPr>
                <w:rFonts w:ascii="Times New Roman" w:eastAsia="Times New Roman" w:hAnsi="Times New Roman" w:cs="Times New Roman"/>
                <w:b/>
                <w:bCs/>
                <w:lang w:bidi="ar-SA"/>
              </w:rPr>
              <w:t>s</w:t>
            </w:r>
            <w:r w:rsidRPr="000B4125">
              <w:rPr>
                <w:rFonts w:ascii="Times New Roman" w:eastAsia="Times New Roman" w:hAnsi="Times New Roman" w:cs="Times New Roman"/>
                <w:b/>
                <w:bCs/>
                <w:spacing w:val="-1"/>
                <w:lang w:bidi="ar-SA"/>
              </w:rPr>
              <w:t>e</w:t>
            </w:r>
            <w:r w:rsidRPr="000B4125">
              <w:rPr>
                <w:rFonts w:ascii="Times New Roman" w:eastAsia="Times New Roman" w:hAnsi="Times New Roman" w:cs="Times New Roman"/>
                <w:b/>
                <w:bCs/>
                <w:lang w:bidi="ar-SA"/>
              </w:rPr>
              <w:t>le</w:t>
            </w:r>
            <w:r w:rsidRPr="000B4125">
              <w:rPr>
                <w:rFonts w:ascii="Times New Roman" w:eastAsia="Times New Roman" w:hAnsi="Times New Roman" w:cs="Times New Roman"/>
                <w:b/>
                <w:bCs/>
                <w:spacing w:val="-1"/>
                <w:lang w:bidi="ar-SA"/>
              </w:rPr>
              <w:t>c</w:t>
            </w:r>
            <w:r w:rsidRPr="000B4125">
              <w:rPr>
                <w:rFonts w:ascii="Times New Roman" w:eastAsia="Times New Roman" w:hAnsi="Times New Roman" w:cs="Times New Roman"/>
                <w:b/>
                <w:bCs/>
                <w:lang w:bidi="ar-SA"/>
              </w:rPr>
              <w:t>t o</w:t>
            </w:r>
            <w:r w:rsidRPr="000B4125">
              <w:rPr>
                <w:rFonts w:ascii="Times New Roman" w:eastAsia="Times New Roman" w:hAnsi="Times New Roman" w:cs="Times New Roman"/>
                <w:b/>
                <w:bCs/>
                <w:spacing w:val="1"/>
                <w:lang w:bidi="ar-SA"/>
              </w:rPr>
              <w:t>n</w:t>
            </w:r>
            <w:r w:rsidRPr="000B4125">
              <w:rPr>
                <w:rFonts w:ascii="Times New Roman" w:eastAsia="Times New Roman" w:hAnsi="Times New Roman" w:cs="Times New Roman"/>
                <w:b/>
                <w:bCs/>
                <w:lang w:bidi="ar-SA"/>
              </w:rPr>
              <w:t>e</w:t>
            </w:r>
            <w:r w:rsidRPr="000B4125">
              <w:rPr>
                <w:rFonts w:ascii="Times New Roman" w:eastAsia="Times New Roman" w:hAnsi="Times New Roman" w:cs="Times New Roman"/>
                <w:b/>
                <w:bCs/>
                <w:spacing w:val="1"/>
                <w:lang w:bidi="ar-SA"/>
              </w:rPr>
              <w:t xml:space="preserve"> </w:t>
            </w:r>
            <w:r w:rsidRPr="000B4125">
              <w:rPr>
                <w:rFonts w:ascii="Times New Roman" w:eastAsia="Times New Roman" w:hAnsi="Times New Roman" w:cs="Times New Roman"/>
                <w:b/>
                <w:bCs/>
                <w:lang w:bidi="ar-SA"/>
              </w:rPr>
              <w:t>per</w:t>
            </w:r>
            <w:r w:rsidRPr="000B4125">
              <w:rPr>
                <w:rFonts w:ascii="Times New Roman" w:eastAsia="Times New Roman" w:hAnsi="Times New Roman" w:cs="Times New Roman"/>
                <w:b/>
                <w:bCs/>
                <w:spacing w:val="-2"/>
                <w:lang w:bidi="ar-SA"/>
              </w:rPr>
              <w:t xml:space="preserve"> </w:t>
            </w:r>
            <w:r w:rsidRPr="000B4125">
              <w:rPr>
                <w:rFonts w:ascii="Times New Roman" w:eastAsia="Times New Roman" w:hAnsi="Times New Roman" w:cs="Times New Roman"/>
                <w:b/>
                <w:bCs/>
                <w:lang w:bidi="ar-SA"/>
              </w:rPr>
              <w:t>item)</w:t>
            </w:r>
          </w:p>
        </w:tc>
      </w:tr>
      <w:tr w:rsidR="000B4125" w:rsidRPr="000B4125" w14:paraId="3D0502BA" w14:textId="77777777" w:rsidTr="002E481E">
        <w:trPr>
          <w:trHeight w:hRule="exact" w:val="1084"/>
        </w:trPr>
        <w:tc>
          <w:tcPr>
            <w:tcW w:w="2305" w:type="dxa"/>
            <w:tcBorders>
              <w:top w:val="single" w:sz="6" w:space="0" w:color="808080"/>
              <w:left w:val="single" w:sz="6" w:space="0" w:color="808080"/>
              <w:bottom w:val="single" w:sz="6" w:space="0" w:color="808080"/>
              <w:right w:val="single" w:sz="6" w:space="0" w:color="808080"/>
            </w:tcBorders>
          </w:tcPr>
          <w:p w14:paraId="4ACF59CB" w14:textId="77777777" w:rsidR="000B4125" w:rsidRPr="000B4125" w:rsidRDefault="000B4125" w:rsidP="000B4125">
            <w:pPr>
              <w:widowControl w:val="0"/>
              <w:autoSpaceDE w:val="0"/>
              <w:autoSpaceDN w:val="0"/>
              <w:adjustRightInd w:val="0"/>
              <w:spacing w:before="5" w:after="0" w:line="170" w:lineRule="exact"/>
              <w:rPr>
                <w:rFonts w:ascii="Times New Roman" w:eastAsia="Times New Roman" w:hAnsi="Times New Roman" w:cs="Times New Roman"/>
                <w:sz w:val="20"/>
                <w:szCs w:val="20"/>
                <w:lang w:bidi="ar-SA"/>
              </w:rPr>
            </w:pPr>
          </w:p>
          <w:p w14:paraId="0FB4AEE5" w14:textId="77777777" w:rsidR="000B4125" w:rsidRPr="000B4125" w:rsidRDefault="000B4125" w:rsidP="000B4125">
            <w:pPr>
              <w:widowControl w:val="0"/>
              <w:autoSpaceDE w:val="0"/>
              <w:autoSpaceDN w:val="0"/>
              <w:adjustRightInd w:val="0"/>
              <w:spacing w:after="0" w:line="200" w:lineRule="exact"/>
              <w:rPr>
                <w:rFonts w:ascii="Times New Roman" w:eastAsia="Times New Roman" w:hAnsi="Times New Roman" w:cs="Times New Roman"/>
                <w:sz w:val="20"/>
                <w:szCs w:val="20"/>
                <w:lang w:bidi="ar-SA"/>
              </w:rPr>
            </w:pPr>
          </w:p>
          <w:p w14:paraId="21A63B1E" w14:textId="77777777" w:rsidR="000B4125" w:rsidRPr="000B4125" w:rsidRDefault="000B4125" w:rsidP="000B4125">
            <w:pPr>
              <w:widowControl w:val="0"/>
              <w:autoSpaceDE w:val="0"/>
              <w:autoSpaceDN w:val="0"/>
              <w:adjustRightInd w:val="0"/>
              <w:spacing w:after="0" w:line="200" w:lineRule="exact"/>
              <w:rPr>
                <w:rFonts w:ascii="Times New Roman" w:eastAsia="Times New Roman" w:hAnsi="Times New Roman" w:cs="Times New Roman"/>
                <w:sz w:val="20"/>
                <w:szCs w:val="20"/>
                <w:lang w:bidi="ar-SA"/>
              </w:rPr>
            </w:pPr>
          </w:p>
          <w:p w14:paraId="0136C305" w14:textId="77777777" w:rsidR="000B4125" w:rsidRPr="000B4125" w:rsidRDefault="000B4125" w:rsidP="000B4125">
            <w:pPr>
              <w:widowControl w:val="0"/>
              <w:autoSpaceDE w:val="0"/>
              <w:autoSpaceDN w:val="0"/>
              <w:adjustRightInd w:val="0"/>
              <w:spacing w:after="0" w:line="240" w:lineRule="auto"/>
              <w:ind w:left="489"/>
              <w:rPr>
                <w:rFonts w:ascii="Times New Roman" w:eastAsia="Times New Roman" w:hAnsi="Times New Roman" w:cs="Times New Roman"/>
                <w:sz w:val="20"/>
                <w:szCs w:val="20"/>
                <w:lang w:bidi="ar-SA"/>
              </w:rPr>
            </w:pPr>
            <w:r w:rsidRPr="000B4125">
              <w:rPr>
                <w:rFonts w:ascii="Times New Roman" w:eastAsia="Times New Roman" w:hAnsi="Times New Roman" w:cs="Times New Roman"/>
                <w:b/>
                <w:bCs/>
                <w:spacing w:val="-1"/>
                <w:sz w:val="20"/>
                <w:szCs w:val="20"/>
                <w:lang w:bidi="ar-SA"/>
              </w:rPr>
              <w:t>S</w:t>
            </w:r>
            <w:r w:rsidRPr="000B4125">
              <w:rPr>
                <w:rFonts w:ascii="Times New Roman" w:eastAsia="Times New Roman" w:hAnsi="Times New Roman" w:cs="Times New Roman"/>
                <w:b/>
                <w:bCs/>
                <w:sz w:val="20"/>
                <w:szCs w:val="20"/>
                <w:lang w:bidi="ar-SA"/>
              </w:rPr>
              <w:t>o</w:t>
            </w:r>
            <w:r w:rsidRPr="000B4125">
              <w:rPr>
                <w:rFonts w:ascii="Times New Roman" w:eastAsia="Times New Roman" w:hAnsi="Times New Roman" w:cs="Times New Roman"/>
                <w:b/>
                <w:bCs/>
                <w:spacing w:val="1"/>
                <w:sz w:val="20"/>
                <w:szCs w:val="20"/>
                <w:lang w:bidi="ar-SA"/>
              </w:rPr>
              <w:t>ft</w:t>
            </w:r>
            <w:r w:rsidRPr="000B4125">
              <w:rPr>
                <w:rFonts w:ascii="Times New Roman" w:eastAsia="Times New Roman" w:hAnsi="Times New Roman" w:cs="Times New Roman"/>
                <w:b/>
                <w:bCs/>
                <w:spacing w:val="3"/>
                <w:sz w:val="20"/>
                <w:szCs w:val="20"/>
                <w:lang w:bidi="ar-SA"/>
              </w:rPr>
              <w:t>w</w:t>
            </w:r>
            <w:r w:rsidRPr="000B4125">
              <w:rPr>
                <w:rFonts w:ascii="Times New Roman" w:eastAsia="Times New Roman" w:hAnsi="Times New Roman" w:cs="Times New Roman"/>
                <w:b/>
                <w:bCs/>
                <w:sz w:val="20"/>
                <w:szCs w:val="20"/>
                <w:lang w:bidi="ar-SA"/>
              </w:rPr>
              <w:t>a</w:t>
            </w:r>
            <w:r w:rsidRPr="000B4125">
              <w:rPr>
                <w:rFonts w:ascii="Times New Roman" w:eastAsia="Times New Roman" w:hAnsi="Times New Roman" w:cs="Times New Roman"/>
                <w:b/>
                <w:bCs/>
                <w:spacing w:val="-1"/>
                <w:sz w:val="20"/>
                <w:szCs w:val="20"/>
                <w:lang w:bidi="ar-SA"/>
              </w:rPr>
              <w:t>r</w:t>
            </w:r>
            <w:r w:rsidRPr="000B4125">
              <w:rPr>
                <w:rFonts w:ascii="Times New Roman" w:eastAsia="Times New Roman" w:hAnsi="Times New Roman" w:cs="Times New Roman"/>
                <w:b/>
                <w:bCs/>
                <w:sz w:val="20"/>
                <w:szCs w:val="20"/>
                <w:lang w:bidi="ar-SA"/>
              </w:rPr>
              <w:t>e</w:t>
            </w:r>
            <w:r w:rsidRPr="000B4125">
              <w:rPr>
                <w:rFonts w:ascii="Times New Roman" w:eastAsia="Times New Roman" w:hAnsi="Times New Roman" w:cs="Times New Roman"/>
                <w:b/>
                <w:bCs/>
                <w:spacing w:val="-1"/>
                <w:sz w:val="20"/>
                <w:szCs w:val="20"/>
                <w:lang w:bidi="ar-SA"/>
              </w:rPr>
              <w:t xml:space="preserve"> I</w:t>
            </w:r>
            <w:r w:rsidRPr="000B4125">
              <w:rPr>
                <w:rFonts w:ascii="Times New Roman" w:eastAsia="Times New Roman" w:hAnsi="Times New Roman" w:cs="Times New Roman"/>
                <w:b/>
                <w:bCs/>
                <w:spacing w:val="1"/>
                <w:sz w:val="20"/>
                <w:szCs w:val="20"/>
                <w:lang w:bidi="ar-SA"/>
              </w:rPr>
              <w:t>t</w:t>
            </w:r>
            <w:r w:rsidRPr="000B4125">
              <w:rPr>
                <w:rFonts w:ascii="Times New Roman" w:eastAsia="Times New Roman" w:hAnsi="Times New Roman" w:cs="Times New Roman"/>
                <w:b/>
                <w:bCs/>
                <w:sz w:val="20"/>
                <w:szCs w:val="20"/>
                <w:lang w:bidi="ar-SA"/>
              </w:rPr>
              <w:t>em</w:t>
            </w:r>
          </w:p>
        </w:tc>
        <w:tc>
          <w:tcPr>
            <w:tcW w:w="1224" w:type="dxa"/>
            <w:tcBorders>
              <w:top w:val="single" w:sz="6" w:space="0" w:color="808080"/>
              <w:left w:val="single" w:sz="6" w:space="0" w:color="808080"/>
              <w:bottom w:val="single" w:sz="6" w:space="0" w:color="808080"/>
              <w:right w:val="single" w:sz="6" w:space="0" w:color="808080"/>
            </w:tcBorders>
          </w:tcPr>
          <w:p w14:paraId="2CE4577B" w14:textId="77777777" w:rsidR="000B4125" w:rsidRPr="000B4125" w:rsidRDefault="000B4125" w:rsidP="000B4125">
            <w:pPr>
              <w:widowControl w:val="0"/>
              <w:autoSpaceDE w:val="0"/>
              <w:autoSpaceDN w:val="0"/>
              <w:adjustRightInd w:val="0"/>
              <w:spacing w:before="4" w:after="0" w:line="140" w:lineRule="exact"/>
              <w:rPr>
                <w:rFonts w:ascii="Times New Roman" w:eastAsia="Times New Roman" w:hAnsi="Times New Roman" w:cs="Times New Roman"/>
                <w:sz w:val="20"/>
                <w:szCs w:val="20"/>
                <w:lang w:bidi="ar-SA"/>
              </w:rPr>
            </w:pPr>
          </w:p>
          <w:p w14:paraId="4EFCDA28" w14:textId="77777777" w:rsidR="000B4125" w:rsidRPr="000B4125" w:rsidRDefault="000B4125" w:rsidP="000B4125">
            <w:pPr>
              <w:widowControl w:val="0"/>
              <w:autoSpaceDE w:val="0"/>
              <w:autoSpaceDN w:val="0"/>
              <w:adjustRightInd w:val="0"/>
              <w:spacing w:after="0" w:line="200" w:lineRule="exact"/>
              <w:rPr>
                <w:rFonts w:ascii="Times New Roman" w:eastAsia="Times New Roman" w:hAnsi="Times New Roman" w:cs="Times New Roman"/>
                <w:sz w:val="20"/>
                <w:szCs w:val="20"/>
                <w:lang w:bidi="ar-SA"/>
              </w:rPr>
            </w:pPr>
          </w:p>
          <w:p w14:paraId="554A1905" w14:textId="77777777" w:rsidR="000B4125" w:rsidRPr="000B4125" w:rsidRDefault="000B4125" w:rsidP="000B4125">
            <w:pPr>
              <w:widowControl w:val="0"/>
              <w:autoSpaceDE w:val="0"/>
              <w:autoSpaceDN w:val="0"/>
              <w:adjustRightInd w:val="0"/>
              <w:spacing w:after="0" w:line="240" w:lineRule="auto"/>
              <w:ind w:left="249"/>
              <w:rPr>
                <w:rFonts w:ascii="Times New Roman" w:eastAsia="Times New Roman" w:hAnsi="Times New Roman" w:cs="Times New Roman"/>
                <w:sz w:val="20"/>
                <w:szCs w:val="20"/>
                <w:lang w:bidi="ar-SA"/>
              </w:rPr>
            </w:pPr>
            <w:r w:rsidRPr="000B4125">
              <w:rPr>
                <w:rFonts w:ascii="Times New Roman" w:eastAsia="Times New Roman" w:hAnsi="Times New Roman" w:cs="Times New Roman"/>
                <w:b/>
                <w:bCs/>
                <w:spacing w:val="1"/>
                <w:sz w:val="20"/>
                <w:szCs w:val="20"/>
                <w:lang w:bidi="ar-SA"/>
              </w:rPr>
              <w:t>S</w:t>
            </w:r>
            <w:r w:rsidRPr="000B4125">
              <w:rPr>
                <w:rFonts w:ascii="Times New Roman" w:eastAsia="Times New Roman" w:hAnsi="Times New Roman" w:cs="Times New Roman"/>
                <w:b/>
                <w:bCs/>
                <w:spacing w:val="-3"/>
                <w:sz w:val="20"/>
                <w:szCs w:val="20"/>
                <w:lang w:bidi="ar-SA"/>
              </w:rPr>
              <w:t>y</w:t>
            </w:r>
            <w:r w:rsidRPr="000B4125">
              <w:rPr>
                <w:rFonts w:ascii="Times New Roman" w:eastAsia="Times New Roman" w:hAnsi="Times New Roman" w:cs="Times New Roman"/>
                <w:b/>
                <w:bCs/>
                <w:sz w:val="20"/>
                <w:szCs w:val="20"/>
                <w:lang w:bidi="ar-SA"/>
              </w:rPr>
              <w:t>stem</w:t>
            </w:r>
          </w:p>
          <w:p w14:paraId="16AEA6F1" w14:textId="77777777" w:rsidR="000B4125" w:rsidRPr="000B4125" w:rsidRDefault="000B4125" w:rsidP="000B4125">
            <w:pPr>
              <w:widowControl w:val="0"/>
              <w:autoSpaceDE w:val="0"/>
              <w:autoSpaceDN w:val="0"/>
              <w:adjustRightInd w:val="0"/>
              <w:spacing w:after="0" w:line="240" w:lineRule="auto"/>
              <w:ind w:left="181"/>
              <w:rPr>
                <w:rFonts w:ascii="Times New Roman" w:eastAsia="Times New Roman" w:hAnsi="Times New Roman" w:cs="Times New Roman"/>
                <w:sz w:val="20"/>
                <w:szCs w:val="20"/>
                <w:lang w:bidi="ar-SA"/>
              </w:rPr>
            </w:pPr>
            <w:r w:rsidRPr="000B4125">
              <w:rPr>
                <w:rFonts w:ascii="Times New Roman" w:eastAsia="Times New Roman" w:hAnsi="Times New Roman" w:cs="Times New Roman"/>
                <w:b/>
                <w:bCs/>
                <w:spacing w:val="-1"/>
                <w:sz w:val="20"/>
                <w:szCs w:val="20"/>
                <w:lang w:bidi="ar-SA"/>
              </w:rPr>
              <w:t>S</w:t>
            </w:r>
            <w:r w:rsidRPr="000B4125">
              <w:rPr>
                <w:rFonts w:ascii="Times New Roman" w:eastAsia="Times New Roman" w:hAnsi="Times New Roman" w:cs="Times New Roman"/>
                <w:b/>
                <w:bCs/>
                <w:sz w:val="20"/>
                <w:szCs w:val="20"/>
                <w:lang w:bidi="ar-SA"/>
              </w:rPr>
              <w:t>o</w:t>
            </w:r>
            <w:r w:rsidRPr="000B4125">
              <w:rPr>
                <w:rFonts w:ascii="Times New Roman" w:eastAsia="Times New Roman" w:hAnsi="Times New Roman" w:cs="Times New Roman"/>
                <w:b/>
                <w:bCs/>
                <w:spacing w:val="1"/>
                <w:sz w:val="20"/>
                <w:szCs w:val="20"/>
                <w:lang w:bidi="ar-SA"/>
              </w:rPr>
              <w:t>ft</w:t>
            </w:r>
            <w:r w:rsidRPr="000B4125">
              <w:rPr>
                <w:rFonts w:ascii="Times New Roman" w:eastAsia="Times New Roman" w:hAnsi="Times New Roman" w:cs="Times New Roman"/>
                <w:b/>
                <w:bCs/>
                <w:spacing w:val="3"/>
                <w:sz w:val="20"/>
                <w:szCs w:val="20"/>
                <w:lang w:bidi="ar-SA"/>
              </w:rPr>
              <w:t>w</w:t>
            </w:r>
            <w:r w:rsidRPr="000B4125">
              <w:rPr>
                <w:rFonts w:ascii="Times New Roman" w:eastAsia="Times New Roman" w:hAnsi="Times New Roman" w:cs="Times New Roman"/>
                <w:b/>
                <w:bCs/>
                <w:sz w:val="20"/>
                <w:szCs w:val="20"/>
                <w:lang w:bidi="ar-SA"/>
              </w:rPr>
              <w:t>a</w:t>
            </w:r>
            <w:r w:rsidRPr="000B4125">
              <w:rPr>
                <w:rFonts w:ascii="Times New Roman" w:eastAsia="Times New Roman" w:hAnsi="Times New Roman" w:cs="Times New Roman"/>
                <w:b/>
                <w:bCs/>
                <w:spacing w:val="-1"/>
                <w:sz w:val="20"/>
                <w:szCs w:val="20"/>
                <w:lang w:bidi="ar-SA"/>
              </w:rPr>
              <w:t>r</w:t>
            </w:r>
            <w:r w:rsidRPr="000B4125">
              <w:rPr>
                <w:rFonts w:ascii="Times New Roman" w:eastAsia="Times New Roman" w:hAnsi="Times New Roman" w:cs="Times New Roman"/>
                <w:b/>
                <w:bCs/>
                <w:sz w:val="20"/>
                <w:szCs w:val="20"/>
                <w:lang w:bidi="ar-SA"/>
              </w:rPr>
              <w:t>e</w:t>
            </w:r>
          </w:p>
        </w:tc>
        <w:tc>
          <w:tcPr>
            <w:tcW w:w="1224" w:type="dxa"/>
            <w:tcBorders>
              <w:top w:val="single" w:sz="6" w:space="0" w:color="808080"/>
              <w:left w:val="single" w:sz="6" w:space="0" w:color="808080"/>
              <w:bottom w:val="single" w:sz="6" w:space="0" w:color="808080"/>
              <w:right w:val="single" w:sz="6" w:space="0" w:color="808080"/>
            </w:tcBorders>
          </w:tcPr>
          <w:p w14:paraId="45472206" w14:textId="77777777" w:rsidR="000B4125" w:rsidRPr="000B4125" w:rsidRDefault="000B4125" w:rsidP="000B4125">
            <w:pPr>
              <w:widowControl w:val="0"/>
              <w:autoSpaceDE w:val="0"/>
              <w:autoSpaceDN w:val="0"/>
              <w:adjustRightInd w:val="0"/>
              <w:spacing w:before="7" w:after="0" w:line="110" w:lineRule="exact"/>
              <w:rPr>
                <w:rFonts w:ascii="Times New Roman" w:eastAsia="Times New Roman" w:hAnsi="Times New Roman" w:cs="Times New Roman"/>
                <w:sz w:val="20"/>
                <w:szCs w:val="20"/>
                <w:lang w:bidi="ar-SA"/>
              </w:rPr>
            </w:pPr>
          </w:p>
          <w:p w14:paraId="54F11C0A" w14:textId="77777777" w:rsidR="000B4125" w:rsidRPr="000B4125" w:rsidRDefault="000B4125" w:rsidP="000B4125">
            <w:pPr>
              <w:widowControl w:val="0"/>
              <w:autoSpaceDE w:val="0"/>
              <w:autoSpaceDN w:val="0"/>
              <w:adjustRightInd w:val="0"/>
              <w:spacing w:after="0" w:line="239" w:lineRule="auto"/>
              <w:ind w:left="182" w:right="147" w:firstLine="17"/>
              <w:jc w:val="both"/>
              <w:rPr>
                <w:rFonts w:ascii="Times New Roman" w:eastAsia="Times New Roman" w:hAnsi="Times New Roman" w:cs="Times New Roman"/>
                <w:sz w:val="20"/>
                <w:szCs w:val="20"/>
                <w:lang w:bidi="ar-SA"/>
              </w:rPr>
            </w:pPr>
            <w:r w:rsidRPr="000B4125">
              <w:rPr>
                <w:rFonts w:ascii="Times New Roman" w:eastAsia="Times New Roman" w:hAnsi="Times New Roman" w:cs="Times New Roman"/>
                <w:b/>
                <w:bCs/>
                <w:spacing w:val="1"/>
                <w:sz w:val="20"/>
                <w:szCs w:val="20"/>
                <w:lang w:bidi="ar-SA"/>
              </w:rPr>
              <w:t>G</w:t>
            </w:r>
            <w:r w:rsidRPr="000B4125">
              <w:rPr>
                <w:rFonts w:ascii="Times New Roman" w:eastAsia="Times New Roman" w:hAnsi="Times New Roman" w:cs="Times New Roman"/>
                <w:b/>
                <w:bCs/>
                <w:sz w:val="20"/>
                <w:szCs w:val="20"/>
                <w:lang w:bidi="ar-SA"/>
              </w:rPr>
              <w:t>ene</w:t>
            </w:r>
            <w:r w:rsidRPr="000B4125">
              <w:rPr>
                <w:rFonts w:ascii="Times New Roman" w:eastAsia="Times New Roman" w:hAnsi="Times New Roman" w:cs="Times New Roman"/>
                <w:b/>
                <w:bCs/>
                <w:spacing w:val="-1"/>
                <w:sz w:val="20"/>
                <w:szCs w:val="20"/>
                <w:lang w:bidi="ar-SA"/>
              </w:rPr>
              <w:t>r</w:t>
            </w:r>
            <w:r w:rsidRPr="000B4125">
              <w:rPr>
                <w:rFonts w:ascii="Times New Roman" w:eastAsia="Times New Roman" w:hAnsi="Times New Roman" w:cs="Times New Roman"/>
                <w:b/>
                <w:bCs/>
                <w:sz w:val="20"/>
                <w:szCs w:val="20"/>
                <w:lang w:bidi="ar-SA"/>
              </w:rPr>
              <w:t xml:space="preserve">al- </w:t>
            </w:r>
            <w:r w:rsidRPr="000B4125">
              <w:rPr>
                <w:rFonts w:ascii="Times New Roman" w:eastAsia="Times New Roman" w:hAnsi="Times New Roman" w:cs="Times New Roman"/>
                <w:b/>
                <w:bCs/>
                <w:spacing w:val="-1"/>
                <w:sz w:val="20"/>
                <w:szCs w:val="20"/>
                <w:lang w:bidi="ar-SA"/>
              </w:rPr>
              <w:t>P</w:t>
            </w:r>
            <w:r w:rsidRPr="000B4125">
              <w:rPr>
                <w:rFonts w:ascii="Times New Roman" w:eastAsia="Times New Roman" w:hAnsi="Times New Roman" w:cs="Times New Roman"/>
                <w:b/>
                <w:bCs/>
                <w:sz w:val="20"/>
                <w:szCs w:val="20"/>
                <w:lang w:bidi="ar-SA"/>
              </w:rPr>
              <w:t>u</w:t>
            </w:r>
            <w:r w:rsidRPr="000B4125">
              <w:rPr>
                <w:rFonts w:ascii="Times New Roman" w:eastAsia="Times New Roman" w:hAnsi="Times New Roman" w:cs="Times New Roman"/>
                <w:b/>
                <w:bCs/>
                <w:spacing w:val="-1"/>
                <w:sz w:val="20"/>
                <w:szCs w:val="20"/>
                <w:lang w:bidi="ar-SA"/>
              </w:rPr>
              <w:t>r</w:t>
            </w:r>
            <w:r w:rsidRPr="000B4125">
              <w:rPr>
                <w:rFonts w:ascii="Times New Roman" w:eastAsia="Times New Roman" w:hAnsi="Times New Roman" w:cs="Times New Roman"/>
                <w:b/>
                <w:bCs/>
                <w:sz w:val="20"/>
                <w:szCs w:val="20"/>
                <w:lang w:bidi="ar-SA"/>
              </w:rPr>
              <w:t xml:space="preserve">pose </w:t>
            </w:r>
            <w:r w:rsidRPr="000B4125">
              <w:rPr>
                <w:rFonts w:ascii="Times New Roman" w:eastAsia="Times New Roman" w:hAnsi="Times New Roman" w:cs="Times New Roman"/>
                <w:b/>
                <w:bCs/>
                <w:spacing w:val="-1"/>
                <w:sz w:val="20"/>
                <w:szCs w:val="20"/>
                <w:lang w:bidi="ar-SA"/>
              </w:rPr>
              <w:t>S</w:t>
            </w:r>
            <w:r w:rsidRPr="000B4125">
              <w:rPr>
                <w:rFonts w:ascii="Times New Roman" w:eastAsia="Times New Roman" w:hAnsi="Times New Roman" w:cs="Times New Roman"/>
                <w:b/>
                <w:bCs/>
                <w:sz w:val="20"/>
                <w:szCs w:val="20"/>
                <w:lang w:bidi="ar-SA"/>
              </w:rPr>
              <w:t>o</w:t>
            </w:r>
            <w:r w:rsidRPr="000B4125">
              <w:rPr>
                <w:rFonts w:ascii="Times New Roman" w:eastAsia="Times New Roman" w:hAnsi="Times New Roman" w:cs="Times New Roman"/>
                <w:b/>
                <w:bCs/>
                <w:spacing w:val="1"/>
                <w:sz w:val="20"/>
                <w:szCs w:val="20"/>
                <w:lang w:bidi="ar-SA"/>
              </w:rPr>
              <w:t>ft</w:t>
            </w:r>
            <w:r w:rsidRPr="000B4125">
              <w:rPr>
                <w:rFonts w:ascii="Times New Roman" w:eastAsia="Times New Roman" w:hAnsi="Times New Roman" w:cs="Times New Roman"/>
                <w:b/>
                <w:bCs/>
                <w:spacing w:val="3"/>
                <w:sz w:val="20"/>
                <w:szCs w:val="20"/>
                <w:lang w:bidi="ar-SA"/>
              </w:rPr>
              <w:t>w</w:t>
            </w:r>
            <w:r w:rsidRPr="000B4125">
              <w:rPr>
                <w:rFonts w:ascii="Times New Roman" w:eastAsia="Times New Roman" w:hAnsi="Times New Roman" w:cs="Times New Roman"/>
                <w:b/>
                <w:bCs/>
                <w:sz w:val="20"/>
                <w:szCs w:val="20"/>
                <w:lang w:bidi="ar-SA"/>
              </w:rPr>
              <w:t>a</w:t>
            </w:r>
            <w:r w:rsidRPr="000B4125">
              <w:rPr>
                <w:rFonts w:ascii="Times New Roman" w:eastAsia="Times New Roman" w:hAnsi="Times New Roman" w:cs="Times New Roman"/>
                <w:b/>
                <w:bCs/>
                <w:spacing w:val="-1"/>
                <w:sz w:val="20"/>
                <w:szCs w:val="20"/>
                <w:lang w:bidi="ar-SA"/>
              </w:rPr>
              <w:t>r</w:t>
            </w:r>
            <w:r w:rsidRPr="000B4125">
              <w:rPr>
                <w:rFonts w:ascii="Times New Roman" w:eastAsia="Times New Roman" w:hAnsi="Times New Roman" w:cs="Times New Roman"/>
                <w:b/>
                <w:bCs/>
                <w:sz w:val="20"/>
                <w:szCs w:val="20"/>
                <w:lang w:bidi="ar-SA"/>
              </w:rPr>
              <w:t>e</w:t>
            </w:r>
          </w:p>
        </w:tc>
        <w:tc>
          <w:tcPr>
            <w:tcW w:w="1225" w:type="dxa"/>
            <w:tcBorders>
              <w:top w:val="single" w:sz="6" w:space="0" w:color="808080"/>
              <w:left w:val="single" w:sz="6" w:space="0" w:color="808080"/>
              <w:bottom w:val="single" w:sz="6" w:space="0" w:color="808080"/>
              <w:right w:val="single" w:sz="6" w:space="0" w:color="808080"/>
            </w:tcBorders>
          </w:tcPr>
          <w:p w14:paraId="40CD9FFF" w14:textId="77777777" w:rsidR="000B4125" w:rsidRPr="000B4125" w:rsidRDefault="000B4125" w:rsidP="000B4125">
            <w:pPr>
              <w:widowControl w:val="0"/>
              <w:autoSpaceDE w:val="0"/>
              <w:autoSpaceDN w:val="0"/>
              <w:adjustRightInd w:val="0"/>
              <w:spacing w:before="4" w:after="0" w:line="140" w:lineRule="exact"/>
              <w:rPr>
                <w:rFonts w:ascii="Times New Roman" w:eastAsia="Times New Roman" w:hAnsi="Times New Roman" w:cs="Times New Roman"/>
                <w:sz w:val="20"/>
                <w:szCs w:val="20"/>
                <w:lang w:bidi="ar-SA"/>
              </w:rPr>
            </w:pPr>
          </w:p>
          <w:p w14:paraId="2B7FD6D9" w14:textId="77777777" w:rsidR="000B4125" w:rsidRPr="000B4125" w:rsidRDefault="000B4125" w:rsidP="000B4125">
            <w:pPr>
              <w:widowControl w:val="0"/>
              <w:autoSpaceDE w:val="0"/>
              <w:autoSpaceDN w:val="0"/>
              <w:adjustRightInd w:val="0"/>
              <w:spacing w:after="0" w:line="200" w:lineRule="exact"/>
              <w:rPr>
                <w:rFonts w:ascii="Times New Roman" w:eastAsia="Times New Roman" w:hAnsi="Times New Roman" w:cs="Times New Roman"/>
                <w:sz w:val="20"/>
                <w:szCs w:val="20"/>
                <w:lang w:bidi="ar-SA"/>
              </w:rPr>
            </w:pPr>
          </w:p>
          <w:p w14:paraId="62621B2C" w14:textId="77777777" w:rsidR="000B4125" w:rsidRPr="000B4125" w:rsidRDefault="000B4125" w:rsidP="000B4125">
            <w:pPr>
              <w:widowControl w:val="0"/>
              <w:autoSpaceDE w:val="0"/>
              <w:autoSpaceDN w:val="0"/>
              <w:adjustRightInd w:val="0"/>
              <w:spacing w:after="0" w:line="240" w:lineRule="auto"/>
              <w:ind w:left="93" w:right="60" w:firstLine="26"/>
              <w:rPr>
                <w:rFonts w:ascii="Times New Roman" w:eastAsia="Times New Roman" w:hAnsi="Times New Roman" w:cs="Times New Roman"/>
                <w:sz w:val="20"/>
                <w:szCs w:val="20"/>
                <w:lang w:bidi="ar-SA"/>
              </w:rPr>
            </w:pPr>
            <w:r w:rsidRPr="000B4125">
              <w:rPr>
                <w:rFonts w:ascii="Times New Roman" w:eastAsia="Times New Roman" w:hAnsi="Times New Roman" w:cs="Times New Roman"/>
                <w:b/>
                <w:bCs/>
                <w:spacing w:val="-5"/>
                <w:sz w:val="20"/>
                <w:szCs w:val="20"/>
                <w:lang w:bidi="ar-SA"/>
              </w:rPr>
              <w:t>A</w:t>
            </w:r>
            <w:r w:rsidRPr="000B4125">
              <w:rPr>
                <w:rFonts w:ascii="Times New Roman" w:eastAsia="Times New Roman" w:hAnsi="Times New Roman" w:cs="Times New Roman"/>
                <w:b/>
                <w:bCs/>
                <w:spacing w:val="3"/>
                <w:sz w:val="20"/>
                <w:szCs w:val="20"/>
                <w:lang w:bidi="ar-SA"/>
              </w:rPr>
              <w:t>p</w:t>
            </w:r>
            <w:r w:rsidRPr="000B4125">
              <w:rPr>
                <w:rFonts w:ascii="Times New Roman" w:eastAsia="Times New Roman" w:hAnsi="Times New Roman" w:cs="Times New Roman"/>
                <w:b/>
                <w:bCs/>
                <w:sz w:val="20"/>
                <w:szCs w:val="20"/>
                <w:lang w:bidi="ar-SA"/>
              </w:rPr>
              <w:t>pl</w:t>
            </w:r>
            <w:r w:rsidRPr="000B4125">
              <w:rPr>
                <w:rFonts w:ascii="Times New Roman" w:eastAsia="Times New Roman" w:hAnsi="Times New Roman" w:cs="Times New Roman"/>
                <w:b/>
                <w:bCs/>
                <w:spacing w:val="2"/>
                <w:sz w:val="20"/>
                <w:szCs w:val="20"/>
                <w:lang w:bidi="ar-SA"/>
              </w:rPr>
              <w:t>i</w:t>
            </w:r>
            <w:r w:rsidRPr="000B4125">
              <w:rPr>
                <w:rFonts w:ascii="Times New Roman" w:eastAsia="Times New Roman" w:hAnsi="Times New Roman" w:cs="Times New Roman"/>
                <w:b/>
                <w:bCs/>
                <w:sz w:val="20"/>
                <w:szCs w:val="20"/>
                <w:lang w:bidi="ar-SA"/>
              </w:rPr>
              <w:t>c</w:t>
            </w:r>
            <w:r w:rsidRPr="000B4125">
              <w:rPr>
                <w:rFonts w:ascii="Times New Roman" w:eastAsia="Times New Roman" w:hAnsi="Times New Roman" w:cs="Times New Roman"/>
                <w:b/>
                <w:bCs/>
                <w:spacing w:val="-1"/>
                <w:sz w:val="20"/>
                <w:szCs w:val="20"/>
                <w:lang w:bidi="ar-SA"/>
              </w:rPr>
              <w:t>a</w:t>
            </w:r>
            <w:r w:rsidRPr="000B4125">
              <w:rPr>
                <w:rFonts w:ascii="Times New Roman" w:eastAsia="Times New Roman" w:hAnsi="Times New Roman" w:cs="Times New Roman"/>
                <w:b/>
                <w:bCs/>
                <w:spacing w:val="1"/>
                <w:sz w:val="20"/>
                <w:szCs w:val="20"/>
                <w:lang w:bidi="ar-SA"/>
              </w:rPr>
              <w:t>t</w:t>
            </w:r>
            <w:r w:rsidRPr="000B4125">
              <w:rPr>
                <w:rFonts w:ascii="Times New Roman" w:eastAsia="Times New Roman" w:hAnsi="Times New Roman" w:cs="Times New Roman"/>
                <w:b/>
                <w:bCs/>
                <w:sz w:val="20"/>
                <w:szCs w:val="20"/>
                <w:lang w:bidi="ar-SA"/>
              </w:rPr>
              <w:t xml:space="preserve">ion </w:t>
            </w:r>
            <w:r w:rsidRPr="000B4125">
              <w:rPr>
                <w:rFonts w:ascii="Times New Roman" w:eastAsia="Times New Roman" w:hAnsi="Times New Roman" w:cs="Times New Roman"/>
                <w:b/>
                <w:bCs/>
                <w:spacing w:val="-1"/>
                <w:sz w:val="20"/>
                <w:szCs w:val="20"/>
                <w:lang w:bidi="ar-SA"/>
              </w:rPr>
              <w:t>S</w:t>
            </w:r>
            <w:r w:rsidRPr="000B4125">
              <w:rPr>
                <w:rFonts w:ascii="Times New Roman" w:eastAsia="Times New Roman" w:hAnsi="Times New Roman" w:cs="Times New Roman"/>
                <w:b/>
                <w:bCs/>
                <w:sz w:val="20"/>
                <w:szCs w:val="20"/>
                <w:lang w:bidi="ar-SA"/>
              </w:rPr>
              <w:t>o</w:t>
            </w:r>
            <w:r w:rsidRPr="000B4125">
              <w:rPr>
                <w:rFonts w:ascii="Times New Roman" w:eastAsia="Times New Roman" w:hAnsi="Times New Roman" w:cs="Times New Roman"/>
                <w:b/>
                <w:bCs/>
                <w:spacing w:val="1"/>
                <w:sz w:val="20"/>
                <w:szCs w:val="20"/>
                <w:lang w:bidi="ar-SA"/>
              </w:rPr>
              <w:t>ft</w:t>
            </w:r>
            <w:r w:rsidRPr="000B4125">
              <w:rPr>
                <w:rFonts w:ascii="Times New Roman" w:eastAsia="Times New Roman" w:hAnsi="Times New Roman" w:cs="Times New Roman"/>
                <w:b/>
                <w:bCs/>
                <w:spacing w:val="3"/>
                <w:sz w:val="20"/>
                <w:szCs w:val="20"/>
                <w:lang w:bidi="ar-SA"/>
              </w:rPr>
              <w:t>w</w:t>
            </w:r>
            <w:r w:rsidRPr="000B4125">
              <w:rPr>
                <w:rFonts w:ascii="Times New Roman" w:eastAsia="Times New Roman" w:hAnsi="Times New Roman" w:cs="Times New Roman"/>
                <w:b/>
                <w:bCs/>
                <w:sz w:val="20"/>
                <w:szCs w:val="20"/>
                <w:lang w:bidi="ar-SA"/>
              </w:rPr>
              <w:t>a</w:t>
            </w:r>
            <w:r w:rsidRPr="000B4125">
              <w:rPr>
                <w:rFonts w:ascii="Times New Roman" w:eastAsia="Times New Roman" w:hAnsi="Times New Roman" w:cs="Times New Roman"/>
                <w:b/>
                <w:bCs/>
                <w:spacing w:val="-1"/>
                <w:sz w:val="20"/>
                <w:szCs w:val="20"/>
                <w:lang w:bidi="ar-SA"/>
              </w:rPr>
              <w:t>r</w:t>
            </w:r>
            <w:r w:rsidRPr="000B4125">
              <w:rPr>
                <w:rFonts w:ascii="Times New Roman" w:eastAsia="Times New Roman" w:hAnsi="Times New Roman" w:cs="Times New Roman"/>
                <w:b/>
                <w:bCs/>
                <w:sz w:val="20"/>
                <w:szCs w:val="20"/>
                <w:lang w:bidi="ar-SA"/>
              </w:rPr>
              <w:t>e</w:t>
            </w:r>
          </w:p>
        </w:tc>
        <w:tc>
          <w:tcPr>
            <w:tcW w:w="1224" w:type="dxa"/>
            <w:tcBorders>
              <w:top w:val="single" w:sz="6" w:space="0" w:color="808080"/>
              <w:left w:val="single" w:sz="6" w:space="0" w:color="808080"/>
              <w:bottom w:val="single" w:sz="6" w:space="0" w:color="808080"/>
              <w:right w:val="single" w:sz="6" w:space="0" w:color="808080"/>
            </w:tcBorders>
          </w:tcPr>
          <w:p w14:paraId="68B946BE" w14:textId="77777777" w:rsidR="000B4125" w:rsidRPr="000B4125" w:rsidRDefault="000B4125" w:rsidP="000B4125">
            <w:pPr>
              <w:widowControl w:val="0"/>
              <w:autoSpaceDE w:val="0"/>
              <w:autoSpaceDN w:val="0"/>
              <w:adjustRightInd w:val="0"/>
              <w:spacing w:before="4" w:after="0" w:line="140" w:lineRule="exact"/>
              <w:rPr>
                <w:rFonts w:ascii="Times New Roman" w:eastAsia="Times New Roman" w:hAnsi="Times New Roman" w:cs="Times New Roman"/>
                <w:sz w:val="20"/>
                <w:szCs w:val="20"/>
                <w:lang w:bidi="ar-SA"/>
              </w:rPr>
            </w:pPr>
          </w:p>
          <w:p w14:paraId="26DBC61C" w14:textId="77777777" w:rsidR="000B4125" w:rsidRPr="000B4125" w:rsidRDefault="000B4125" w:rsidP="000B4125">
            <w:pPr>
              <w:widowControl w:val="0"/>
              <w:autoSpaceDE w:val="0"/>
              <w:autoSpaceDN w:val="0"/>
              <w:adjustRightInd w:val="0"/>
              <w:spacing w:after="0" w:line="200" w:lineRule="exact"/>
              <w:rPr>
                <w:rFonts w:ascii="Times New Roman" w:eastAsia="Times New Roman" w:hAnsi="Times New Roman" w:cs="Times New Roman"/>
                <w:sz w:val="20"/>
                <w:szCs w:val="20"/>
                <w:lang w:bidi="ar-SA"/>
              </w:rPr>
            </w:pPr>
          </w:p>
          <w:p w14:paraId="584BE6E7" w14:textId="77777777" w:rsidR="000B4125" w:rsidRPr="000B4125" w:rsidRDefault="000B4125" w:rsidP="000B4125">
            <w:pPr>
              <w:widowControl w:val="0"/>
              <w:autoSpaceDE w:val="0"/>
              <w:autoSpaceDN w:val="0"/>
              <w:adjustRightInd w:val="0"/>
              <w:spacing w:after="0" w:line="240" w:lineRule="auto"/>
              <w:ind w:left="172"/>
              <w:rPr>
                <w:rFonts w:ascii="Times New Roman" w:eastAsia="Times New Roman" w:hAnsi="Times New Roman" w:cs="Times New Roman"/>
                <w:sz w:val="20"/>
                <w:szCs w:val="20"/>
                <w:lang w:bidi="ar-SA"/>
              </w:rPr>
            </w:pPr>
            <w:r w:rsidRPr="000B4125">
              <w:rPr>
                <w:rFonts w:ascii="Times New Roman" w:eastAsia="Times New Roman" w:hAnsi="Times New Roman" w:cs="Times New Roman"/>
                <w:b/>
                <w:bCs/>
                <w:spacing w:val="-1"/>
                <w:sz w:val="20"/>
                <w:szCs w:val="20"/>
                <w:lang w:bidi="ar-SA"/>
              </w:rPr>
              <w:t>S</w:t>
            </w:r>
            <w:r w:rsidRPr="000B4125">
              <w:rPr>
                <w:rFonts w:ascii="Times New Roman" w:eastAsia="Times New Roman" w:hAnsi="Times New Roman" w:cs="Times New Roman"/>
                <w:b/>
                <w:bCs/>
                <w:spacing w:val="1"/>
                <w:sz w:val="20"/>
                <w:szCs w:val="20"/>
                <w:lang w:bidi="ar-SA"/>
              </w:rPr>
              <w:t>t</w:t>
            </w:r>
            <w:r w:rsidRPr="000B4125">
              <w:rPr>
                <w:rFonts w:ascii="Times New Roman" w:eastAsia="Times New Roman" w:hAnsi="Times New Roman" w:cs="Times New Roman"/>
                <w:b/>
                <w:bCs/>
                <w:sz w:val="20"/>
                <w:szCs w:val="20"/>
                <w:lang w:bidi="ar-SA"/>
              </w:rPr>
              <w:t>an</w:t>
            </w:r>
            <w:r w:rsidRPr="000B4125">
              <w:rPr>
                <w:rFonts w:ascii="Times New Roman" w:eastAsia="Times New Roman" w:hAnsi="Times New Roman" w:cs="Times New Roman"/>
                <w:b/>
                <w:bCs/>
                <w:spacing w:val="1"/>
                <w:sz w:val="20"/>
                <w:szCs w:val="20"/>
                <w:lang w:bidi="ar-SA"/>
              </w:rPr>
              <w:t>d</w:t>
            </w:r>
            <w:r w:rsidRPr="000B4125">
              <w:rPr>
                <w:rFonts w:ascii="Times New Roman" w:eastAsia="Times New Roman" w:hAnsi="Times New Roman" w:cs="Times New Roman"/>
                <w:b/>
                <w:bCs/>
                <w:sz w:val="20"/>
                <w:szCs w:val="20"/>
                <w:lang w:bidi="ar-SA"/>
              </w:rPr>
              <w:t>a</w:t>
            </w:r>
            <w:r w:rsidRPr="000B4125">
              <w:rPr>
                <w:rFonts w:ascii="Times New Roman" w:eastAsia="Times New Roman" w:hAnsi="Times New Roman" w:cs="Times New Roman"/>
                <w:b/>
                <w:bCs/>
                <w:spacing w:val="-1"/>
                <w:sz w:val="20"/>
                <w:szCs w:val="20"/>
                <w:lang w:bidi="ar-SA"/>
              </w:rPr>
              <w:t>r</w:t>
            </w:r>
            <w:r w:rsidRPr="000B4125">
              <w:rPr>
                <w:rFonts w:ascii="Times New Roman" w:eastAsia="Times New Roman" w:hAnsi="Times New Roman" w:cs="Times New Roman"/>
                <w:b/>
                <w:bCs/>
                <w:sz w:val="20"/>
                <w:szCs w:val="20"/>
                <w:lang w:bidi="ar-SA"/>
              </w:rPr>
              <w:t>d</w:t>
            </w:r>
          </w:p>
          <w:p w14:paraId="72E617BD" w14:textId="77777777" w:rsidR="000B4125" w:rsidRPr="000B4125" w:rsidRDefault="000B4125" w:rsidP="000B4125">
            <w:pPr>
              <w:widowControl w:val="0"/>
              <w:autoSpaceDE w:val="0"/>
              <w:autoSpaceDN w:val="0"/>
              <w:adjustRightInd w:val="0"/>
              <w:spacing w:after="0" w:line="240" w:lineRule="auto"/>
              <w:ind w:left="181"/>
              <w:rPr>
                <w:rFonts w:ascii="Times New Roman" w:eastAsia="Times New Roman" w:hAnsi="Times New Roman" w:cs="Times New Roman"/>
                <w:sz w:val="20"/>
                <w:szCs w:val="20"/>
                <w:lang w:bidi="ar-SA"/>
              </w:rPr>
            </w:pPr>
            <w:r w:rsidRPr="000B4125">
              <w:rPr>
                <w:rFonts w:ascii="Times New Roman" w:eastAsia="Times New Roman" w:hAnsi="Times New Roman" w:cs="Times New Roman"/>
                <w:b/>
                <w:bCs/>
                <w:spacing w:val="-1"/>
                <w:sz w:val="20"/>
                <w:szCs w:val="20"/>
                <w:lang w:bidi="ar-SA"/>
              </w:rPr>
              <w:t>S</w:t>
            </w:r>
            <w:r w:rsidRPr="000B4125">
              <w:rPr>
                <w:rFonts w:ascii="Times New Roman" w:eastAsia="Times New Roman" w:hAnsi="Times New Roman" w:cs="Times New Roman"/>
                <w:b/>
                <w:bCs/>
                <w:sz w:val="20"/>
                <w:szCs w:val="20"/>
                <w:lang w:bidi="ar-SA"/>
              </w:rPr>
              <w:t>o</w:t>
            </w:r>
            <w:r w:rsidRPr="000B4125">
              <w:rPr>
                <w:rFonts w:ascii="Times New Roman" w:eastAsia="Times New Roman" w:hAnsi="Times New Roman" w:cs="Times New Roman"/>
                <w:b/>
                <w:bCs/>
                <w:spacing w:val="1"/>
                <w:sz w:val="20"/>
                <w:szCs w:val="20"/>
                <w:lang w:bidi="ar-SA"/>
              </w:rPr>
              <w:t>ft</w:t>
            </w:r>
            <w:r w:rsidRPr="000B4125">
              <w:rPr>
                <w:rFonts w:ascii="Times New Roman" w:eastAsia="Times New Roman" w:hAnsi="Times New Roman" w:cs="Times New Roman"/>
                <w:b/>
                <w:bCs/>
                <w:spacing w:val="3"/>
                <w:sz w:val="20"/>
                <w:szCs w:val="20"/>
                <w:lang w:bidi="ar-SA"/>
              </w:rPr>
              <w:t>w</w:t>
            </w:r>
            <w:r w:rsidRPr="000B4125">
              <w:rPr>
                <w:rFonts w:ascii="Times New Roman" w:eastAsia="Times New Roman" w:hAnsi="Times New Roman" w:cs="Times New Roman"/>
                <w:b/>
                <w:bCs/>
                <w:sz w:val="20"/>
                <w:szCs w:val="20"/>
                <w:lang w:bidi="ar-SA"/>
              </w:rPr>
              <w:t>a</w:t>
            </w:r>
            <w:r w:rsidRPr="000B4125">
              <w:rPr>
                <w:rFonts w:ascii="Times New Roman" w:eastAsia="Times New Roman" w:hAnsi="Times New Roman" w:cs="Times New Roman"/>
                <w:b/>
                <w:bCs/>
                <w:spacing w:val="-1"/>
                <w:sz w:val="20"/>
                <w:szCs w:val="20"/>
                <w:lang w:bidi="ar-SA"/>
              </w:rPr>
              <w:t>r</w:t>
            </w:r>
            <w:r w:rsidRPr="000B4125">
              <w:rPr>
                <w:rFonts w:ascii="Times New Roman" w:eastAsia="Times New Roman" w:hAnsi="Times New Roman" w:cs="Times New Roman"/>
                <w:b/>
                <w:bCs/>
                <w:sz w:val="20"/>
                <w:szCs w:val="20"/>
                <w:lang w:bidi="ar-SA"/>
              </w:rPr>
              <w:t>e</w:t>
            </w:r>
          </w:p>
        </w:tc>
        <w:tc>
          <w:tcPr>
            <w:tcW w:w="1224" w:type="dxa"/>
            <w:tcBorders>
              <w:top w:val="single" w:sz="6" w:space="0" w:color="808080"/>
              <w:left w:val="single" w:sz="6" w:space="0" w:color="808080"/>
              <w:bottom w:val="single" w:sz="6" w:space="0" w:color="808080"/>
              <w:right w:val="single" w:sz="6" w:space="0" w:color="808080"/>
            </w:tcBorders>
          </w:tcPr>
          <w:p w14:paraId="0029961D" w14:textId="77777777" w:rsidR="000B4125" w:rsidRPr="000B4125" w:rsidRDefault="000B4125" w:rsidP="000B4125">
            <w:pPr>
              <w:widowControl w:val="0"/>
              <w:autoSpaceDE w:val="0"/>
              <w:autoSpaceDN w:val="0"/>
              <w:adjustRightInd w:val="0"/>
              <w:spacing w:before="4" w:after="0" w:line="140" w:lineRule="exact"/>
              <w:rPr>
                <w:rFonts w:ascii="Times New Roman" w:eastAsia="Times New Roman" w:hAnsi="Times New Roman" w:cs="Times New Roman"/>
                <w:sz w:val="20"/>
                <w:szCs w:val="20"/>
                <w:lang w:bidi="ar-SA"/>
              </w:rPr>
            </w:pPr>
          </w:p>
          <w:p w14:paraId="5670921A" w14:textId="77777777" w:rsidR="000B4125" w:rsidRPr="000B4125" w:rsidRDefault="000B4125" w:rsidP="000B4125">
            <w:pPr>
              <w:widowControl w:val="0"/>
              <w:autoSpaceDE w:val="0"/>
              <w:autoSpaceDN w:val="0"/>
              <w:adjustRightInd w:val="0"/>
              <w:spacing w:after="0" w:line="200" w:lineRule="exact"/>
              <w:rPr>
                <w:rFonts w:ascii="Times New Roman" w:eastAsia="Times New Roman" w:hAnsi="Times New Roman" w:cs="Times New Roman"/>
                <w:sz w:val="20"/>
                <w:szCs w:val="20"/>
                <w:lang w:bidi="ar-SA"/>
              </w:rPr>
            </w:pPr>
          </w:p>
          <w:p w14:paraId="37A1D8CC" w14:textId="77777777" w:rsidR="000B4125" w:rsidRPr="000B4125" w:rsidRDefault="000B4125" w:rsidP="000B4125">
            <w:pPr>
              <w:widowControl w:val="0"/>
              <w:autoSpaceDE w:val="0"/>
              <w:autoSpaceDN w:val="0"/>
              <w:adjustRightInd w:val="0"/>
              <w:spacing w:after="0" w:line="240" w:lineRule="auto"/>
              <w:ind w:left="232"/>
              <w:rPr>
                <w:rFonts w:ascii="Times New Roman" w:eastAsia="Times New Roman" w:hAnsi="Times New Roman" w:cs="Times New Roman"/>
                <w:sz w:val="20"/>
                <w:szCs w:val="20"/>
                <w:lang w:bidi="ar-SA"/>
              </w:rPr>
            </w:pPr>
            <w:r w:rsidRPr="000B4125">
              <w:rPr>
                <w:rFonts w:ascii="Times New Roman" w:eastAsia="Times New Roman" w:hAnsi="Times New Roman" w:cs="Times New Roman"/>
                <w:b/>
                <w:bCs/>
                <w:sz w:val="20"/>
                <w:szCs w:val="20"/>
                <w:lang w:bidi="ar-SA"/>
              </w:rPr>
              <w:t>C</w:t>
            </w:r>
            <w:r w:rsidRPr="000B4125">
              <w:rPr>
                <w:rFonts w:ascii="Times New Roman" w:eastAsia="Times New Roman" w:hAnsi="Times New Roman" w:cs="Times New Roman"/>
                <w:b/>
                <w:bCs/>
                <w:spacing w:val="1"/>
                <w:sz w:val="20"/>
                <w:szCs w:val="20"/>
                <w:lang w:bidi="ar-SA"/>
              </w:rPr>
              <w:t>u</w:t>
            </w:r>
            <w:r w:rsidRPr="000B4125">
              <w:rPr>
                <w:rFonts w:ascii="Times New Roman" w:eastAsia="Times New Roman" w:hAnsi="Times New Roman" w:cs="Times New Roman"/>
                <w:b/>
                <w:bCs/>
                <w:sz w:val="20"/>
                <w:szCs w:val="20"/>
                <w:lang w:bidi="ar-SA"/>
              </w:rPr>
              <w:t>st</w:t>
            </w:r>
            <w:r w:rsidRPr="000B4125">
              <w:rPr>
                <w:rFonts w:ascii="Times New Roman" w:eastAsia="Times New Roman" w:hAnsi="Times New Roman" w:cs="Times New Roman"/>
                <w:b/>
                <w:bCs/>
                <w:spacing w:val="1"/>
                <w:sz w:val="20"/>
                <w:szCs w:val="20"/>
                <w:lang w:bidi="ar-SA"/>
              </w:rPr>
              <w:t>o</w:t>
            </w:r>
            <w:r w:rsidRPr="000B4125">
              <w:rPr>
                <w:rFonts w:ascii="Times New Roman" w:eastAsia="Times New Roman" w:hAnsi="Times New Roman" w:cs="Times New Roman"/>
                <w:b/>
                <w:bCs/>
                <w:sz w:val="20"/>
                <w:szCs w:val="20"/>
                <w:lang w:bidi="ar-SA"/>
              </w:rPr>
              <w:t>m</w:t>
            </w:r>
          </w:p>
          <w:p w14:paraId="5706DACE" w14:textId="77777777" w:rsidR="000B4125" w:rsidRPr="000B4125" w:rsidRDefault="000B4125" w:rsidP="000B4125">
            <w:pPr>
              <w:widowControl w:val="0"/>
              <w:autoSpaceDE w:val="0"/>
              <w:autoSpaceDN w:val="0"/>
              <w:adjustRightInd w:val="0"/>
              <w:spacing w:after="0" w:line="240" w:lineRule="auto"/>
              <w:ind w:left="181"/>
              <w:rPr>
                <w:rFonts w:ascii="Times New Roman" w:eastAsia="Times New Roman" w:hAnsi="Times New Roman" w:cs="Times New Roman"/>
                <w:sz w:val="20"/>
                <w:szCs w:val="20"/>
                <w:lang w:bidi="ar-SA"/>
              </w:rPr>
            </w:pPr>
            <w:r w:rsidRPr="000B4125">
              <w:rPr>
                <w:rFonts w:ascii="Times New Roman" w:eastAsia="Times New Roman" w:hAnsi="Times New Roman" w:cs="Times New Roman"/>
                <w:b/>
                <w:bCs/>
                <w:spacing w:val="-1"/>
                <w:sz w:val="20"/>
                <w:szCs w:val="20"/>
                <w:lang w:bidi="ar-SA"/>
              </w:rPr>
              <w:t>S</w:t>
            </w:r>
            <w:r w:rsidRPr="000B4125">
              <w:rPr>
                <w:rFonts w:ascii="Times New Roman" w:eastAsia="Times New Roman" w:hAnsi="Times New Roman" w:cs="Times New Roman"/>
                <w:b/>
                <w:bCs/>
                <w:sz w:val="20"/>
                <w:szCs w:val="20"/>
                <w:lang w:bidi="ar-SA"/>
              </w:rPr>
              <w:t>o</w:t>
            </w:r>
            <w:r w:rsidRPr="000B4125">
              <w:rPr>
                <w:rFonts w:ascii="Times New Roman" w:eastAsia="Times New Roman" w:hAnsi="Times New Roman" w:cs="Times New Roman"/>
                <w:b/>
                <w:bCs/>
                <w:spacing w:val="1"/>
                <w:sz w:val="20"/>
                <w:szCs w:val="20"/>
                <w:lang w:bidi="ar-SA"/>
              </w:rPr>
              <w:t>ft</w:t>
            </w:r>
            <w:r w:rsidRPr="000B4125">
              <w:rPr>
                <w:rFonts w:ascii="Times New Roman" w:eastAsia="Times New Roman" w:hAnsi="Times New Roman" w:cs="Times New Roman"/>
                <w:b/>
                <w:bCs/>
                <w:spacing w:val="3"/>
                <w:sz w:val="20"/>
                <w:szCs w:val="20"/>
                <w:lang w:bidi="ar-SA"/>
              </w:rPr>
              <w:t>w</w:t>
            </w:r>
            <w:r w:rsidRPr="000B4125">
              <w:rPr>
                <w:rFonts w:ascii="Times New Roman" w:eastAsia="Times New Roman" w:hAnsi="Times New Roman" w:cs="Times New Roman"/>
                <w:b/>
                <w:bCs/>
                <w:sz w:val="20"/>
                <w:szCs w:val="20"/>
                <w:lang w:bidi="ar-SA"/>
              </w:rPr>
              <w:t>a</w:t>
            </w:r>
            <w:r w:rsidRPr="000B4125">
              <w:rPr>
                <w:rFonts w:ascii="Times New Roman" w:eastAsia="Times New Roman" w:hAnsi="Times New Roman" w:cs="Times New Roman"/>
                <w:b/>
                <w:bCs/>
                <w:spacing w:val="-1"/>
                <w:sz w:val="20"/>
                <w:szCs w:val="20"/>
                <w:lang w:bidi="ar-SA"/>
              </w:rPr>
              <w:t>r</w:t>
            </w:r>
            <w:r w:rsidRPr="000B4125">
              <w:rPr>
                <w:rFonts w:ascii="Times New Roman" w:eastAsia="Times New Roman" w:hAnsi="Times New Roman" w:cs="Times New Roman"/>
                <w:b/>
                <w:bCs/>
                <w:sz w:val="20"/>
                <w:szCs w:val="20"/>
                <w:lang w:bidi="ar-SA"/>
              </w:rPr>
              <w:t>e</w:t>
            </w:r>
          </w:p>
        </w:tc>
      </w:tr>
      <w:tr w:rsidR="000B4125" w:rsidRPr="000B4125" w14:paraId="09EAA4EB" w14:textId="77777777" w:rsidTr="002E481E">
        <w:trPr>
          <w:trHeight w:hRule="exact" w:val="410"/>
        </w:trPr>
        <w:tc>
          <w:tcPr>
            <w:tcW w:w="2305" w:type="dxa"/>
            <w:tcBorders>
              <w:top w:val="single" w:sz="6" w:space="0" w:color="808080"/>
              <w:left w:val="single" w:sz="6" w:space="0" w:color="808080"/>
              <w:bottom w:val="single" w:sz="6" w:space="0" w:color="808080"/>
              <w:right w:val="single" w:sz="6" w:space="0" w:color="808080"/>
            </w:tcBorders>
          </w:tcPr>
          <w:p w14:paraId="04467703" w14:textId="77777777" w:rsidR="000B4125" w:rsidRPr="000B4125" w:rsidRDefault="000B4125" w:rsidP="000B4125">
            <w:pPr>
              <w:widowControl w:val="0"/>
              <w:autoSpaceDE w:val="0"/>
              <w:autoSpaceDN w:val="0"/>
              <w:adjustRightInd w:val="0"/>
              <w:spacing w:after="0" w:line="240" w:lineRule="auto"/>
              <w:rPr>
                <w:rFonts w:ascii="Times New Roman" w:eastAsia="Times New Roman" w:hAnsi="Times New Roman" w:cs="Times New Roman"/>
                <w:lang w:bidi="ar-SA"/>
              </w:rPr>
            </w:pPr>
          </w:p>
        </w:tc>
        <w:tc>
          <w:tcPr>
            <w:tcW w:w="1224" w:type="dxa"/>
            <w:tcBorders>
              <w:top w:val="single" w:sz="6" w:space="0" w:color="808080"/>
              <w:left w:val="single" w:sz="6" w:space="0" w:color="808080"/>
              <w:bottom w:val="single" w:sz="6" w:space="0" w:color="808080"/>
              <w:right w:val="single" w:sz="6" w:space="0" w:color="808080"/>
            </w:tcBorders>
          </w:tcPr>
          <w:p w14:paraId="1E504E9C" w14:textId="77777777" w:rsidR="000B4125" w:rsidRPr="000B4125" w:rsidRDefault="000B4125" w:rsidP="000B4125">
            <w:pPr>
              <w:widowControl w:val="0"/>
              <w:autoSpaceDE w:val="0"/>
              <w:autoSpaceDN w:val="0"/>
              <w:adjustRightInd w:val="0"/>
              <w:spacing w:after="0" w:line="240" w:lineRule="auto"/>
              <w:rPr>
                <w:rFonts w:ascii="Times New Roman" w:eastAsia="Times New Roman" w:hAnsi="Times New Roman" w:cs="Times New Roman"/>
                <w:lang w:bidi="ar-SA"/>
              </w:rPr>
            </w:pPr>
          </w:p>
        </w:tc>
        <w:tc>
          <w:tcPr>
            <w:tcW w:w="1224" w:type="dxa"/>
            <w:tcBorders>
              <w:top w:val="single" w:sz="6" w:space="0" w:color="808080"/>
              <w:left w:val="single" w:sz="6" w:space="0" w:color="808080"/>
              <w:bottom w:val="single" w:sz="6" w:space="0" w:color="808080"/>
              <w:right w:val="single" w:sz="6" w:space="0" w:color="808080"/>
            </w:tcBorders>
          </w:tcPr>
          <w:p w14:paraId="09E48A12" w14:textId="77777777" w:rsidR="000B4125" w:rsidRPr="000B4125" w:rsidRDefault="000B4125" w:rsidP="000B4125">
            <w:pPr>
              <w:widowControl w:val="0"/>
              <w:autoSpaceDE w:val="0"/>
              <w:autoSpaceDN w:val="0"/>
              <w:adjustRightInd w:val="0"/>
              <w:spacing w:after="0" w:line="240" w:lineRule="auto"/>
              <w:rPr>
                <w:rFonts w:ascii="Times New Roman" w:eastAsia="Times New Roman" w:hAnsi="Times New Roman" w:cs="Times New Roman"/>
                <w:lang w:bidi="ar-SA"/>
              </w:rPr>
            </w:pPr>
          </w:p>
        </w:tc>
        <w:tc>
          <w:tcPr>
            <w:tcW w:w="1225" w:type="dxa"/>
            <w:tcBorders>
              <w:top w:val="single" w:sz="6" w:space="0" w:color="808080"/>
              <w:left w:val="single" w:sz="6" w:space="0" w:color="808080"/>
              <w:bottom w:val="single" w:sz="6" w:space="0" w:color="808080"/>
              <w:right w:val="single" w:sz="6" w:space="0" w:color="808080"/>
            </w:tcBorders>
          </w:tcPr>
          <w:p w14:paraId="1F918E63" w14:textId="77777777" w:rsidR="000B4125" w:rsidRPr="000B4125" w:rsidRDefault="000B4125" w:rsidP="000B4125">
            <w:pPr>
              <w:widowControl w:val="0"/>
              <w:autoSpaceDE w:val="0"/>
              <w:autoSpaceDN w:val="0"/>
              <w:adjustRightInd w:val="0"/>
              <w:spacing w:after="0" w:line="240" w:lineRule="auto"/>
              <w:rPr>
                <w:rFonts w:ascii="Times New Roman" w:eastAsia="Times New Roman" w:hAnsi="Times New Roman" w:cs="Times New Roman"/>
                <w:lang w:bidi="ar-SA"/>
              </w:rPr>
            </w:pPr>
          </w:p>
        </w:tc>
        <w:tc>
          <w:tcPr>
            <w:tcW w:w="1224" w:type="dxa"/>
            <w:tcBorders>
              <w:top w:val="single" w:sz="6" w:space="0" w:color="808080"/>
              <w:left w:val="single" w:sz="6" w:space="0" w:color="808080"/>
              <w:bottom w:val="single" w:sz="6" w:space="0" w:color="808080"/>
              <w:right w:val="single" w:sz="6" w:space="0" w:color="808080"/>
            </w:tcBorders>
          </w:tcPr>
          <w:p w14:paraId="2E102822" w14:textId="77777777" w:rsidR="000B4125" w:rsidRPr="000B4125" w:rsidRDefault="000B4125" w:rsidP="000B4125">
            <w:pPr>
              <w:widowControl w:val="0"/>
              <w:autoSpaceDE w:val="0"/>
              <w:autoSpaceDN w:val="0"/>
              <w:adjustRightInd w:val="0"/>
              <w:spacing w:after="0" w:line="240" w:lineRule="auto"/>
              <w:rPr>
                <w:rFonts w:ascii="Times New Roman" w:eastAsia="Times New Roman" w:hAnsi="Times New Roman" w:cs="Times New Roman"/>
                <w:lang w:bidi="ar-SA"/>
              </w:rPr>
            </w:pPr>
          </w:p>
        </w:tc>
        <w:tc>
          <w:tcPr>
            <w:tcW w:w="1224" w:type="dxa"/>
            <w:tcBorders>
              <w:top w:val="single" w:sz="6" w:space="0" w:color="808080"/>
              <w:left w:val="single" w:sz="6" w:space="0" w:color="808080"/>
              <w:bottom w:val="single" w:sz="6" w:space="0" w:color="808080"/>
              <w:right w:val="single" w:sz="6" w:space="0" w:color="808080"/>
            </w:tcBorders>
          </w:tcPr>
          <w:p w14:paraId="3CE074B9" w14:textId="77777777" w:rsidR="000B4125" w:rsidRPr="000B4125" w:rsidRDefault="000B4125" w:rsidP="000B4125">
            <w:pPr>
              <w:widowControl w:val="0"/>
              <w:autoSpaceDE w:val="0"/>
              <w:autoSpaceDN w:val="0"/>
              <w:adjustRightInd w:val="0"/>
              <w:spacing w:after="0" w:line="240" w:lineRule="auto"/>
              <w:rPr>
                <w:rFonts w:ascii="Times New Roman" w:eastAsia="Times New Roman" w:hAnsi="Times New Roman" w:cs="Times New Roman"/>
                <w:lang w:bidi="ar-SA"/>
              </w:rPr>
            </w:pPr>
          </w:p>
        </w:tc>
      </w:tr>
      <w:tr w:rsidR="000B4125" w:rsidRPr="000B4125" w14:paraId="1C7ACE39" w14:textId="77777777" w:rsidTr="002E481E">
        <w:trPr>
          <w:trHeight w:hRule="exact" w:val="413"/>
        </w:trPr>
        <w:tc>
          <w:tcPr>
            <w:tcW w:w="2305" w:type="dxa"/>
            <w:tcBorders>
              <w:top w:val="single" w:sz="6" w:space="0" w:color="808080"/>
              <w:left w:val="single" w:sz="6" w:space="0" w:color="808080"/>
              <w:bottom w:val="single" w:sz="6" w:space="0" w:color="808080"/>
              <w:right w:val="single" w:sz="6" w:space="0" w:color="808080"/>
            </w:tcBorders>
          </w:tcPr>
          <w:p w14:paraId="09C57855" w14:textId="77777777" w:rsidR="000B4125" w:rsidRPr="000B4125" w:rsidRDefault="000B4125" w:rsidP="000B4125">
            <w:pPr>
              <w:widowControl w:val="0"/>
              <w:autoSpaceDE w:val="0"/>
              <w:autoSpaceDN w:val="0"/>
              <w:adjustRightInd w:val="0"/>
              <w:spacing w:after="0" w:line="240" w:lineRule="auto"/>
              <w:rPr>
                <w:rFonts w:ascii="Times New Roman" w:eastAsia="Times New Roman" w:hAnsi="Times New Roman" w:cs="Times New Roman"/>
                <w:lang w:bidi="ar-SA"/>
              </w:rPr>
            </w:pPr>
          </w:p>
        </w:tc>
        <w:tc>
          <w:tcPr>
            <w:tcW w:w="1224" w:type="dxa"/>
            <w:tcBorders>
              <w:top w:val="single" w:sz="6" w:space="0" w:color="808080"/>
              <w:left w:val="single" w:sz="6" w:space="0" w:color="808080"/>
              <w:bottom w:val="single" w:sz="6" w:space="0" w:color="808080"/>
              <w:right w:val="single" w:sz="6" w:space="0" w:color="808080"/>
            </w:tcBorders>
          </w:tcPr>
          <w:p w14:paraId="77A607C1" w14:textId="77777777" w:rsidR="000B4125" w:rsidRPr="000B4125" w:rsidRDefault="000B4125" w:rsidP="000B4125">
            <w:pPr>
              <w:widowControl w:val="0"/>
              <w:autoSpaceDE w:val="0"/>
              <w:autoSpaceDN w:val="0"/>
              <w:adjustRightInd w:val="0"/>
              <w:spacing w:after="0" w:line="240" w:lineRule="auto"/>
              <w:rPr>
                <w:rFonts w:ascii="Times New Roman" w:eastAsia="Times New Roman" w:hAnsi="Times New Roman" w:cs="Times New Roman"/>
                <w:lang w:bidi="ar-SA"/>
              </w:rPr>
            </w:pPr>
          </w:p>
        </w:tc>
        <w:tc>
          <w:tcPr>
            <w:tcW w:w="1224" w:type="dxa"/>
            <w:tcBorders>
              <w:top w:val="single" w:sz="6" w:space="0" w:color="808080"/>
              <w:left w:val="single" w:sz="6" w:space="0" w:color="808080"/>
              <w:bottom w:val="single" w:sz="6" w:space="0" w:color="808080"/>
              <w:right w:val="single" w:sz="6" w:space="0" w:color="808080"/>
            </w:tcBorders>
          </w:tcPr>
          <w:p w14:paraId="37845DC4" w14:textId="77777777" w:rsidR="000B4125" w:rsidRPr="000B4125" w:rsidRDefault="000B4125" w:rsidP="000B4125">
            <w:pPr>
              <w:widowControl w:val="0"/>
              <w:autoSpaceDE w:val="0"/>
              <w:autoSpaceDN w:val="0"/>
              <w:adjustRightInd w:val="0"/>
              <w:spacing w:after="0" w:line="240" w:lineRule="auto"/>
              <w:rPr>
                <w:rFonts w:ascii="Times New Roman" w:eastAsia="Times New Roman" w:hAnsi="Times New Roman" w:cs="Times New Roman"/>
                <w:lang w:bidi="ar-SA"/>
              </w:rPr>
            </w:pPr>
          </w:p>
        </w:tc>
        <w:tc>
          <w:tcPr>
            <w:tcW w:w="1225" w:type="dxa"/>
            <w:tcBorders>
              <w:top w:val="single" w:sz="6" w:space="0" w:color="808080"/>
              <w:left w:val="single" w:sz="6" w:space="0" w:color="808080"/>
              <w:bottom w:val="single" w:sz="6" w:space="0" w:color="808080"/>
              <w:right w:val="single" w:sz="6" w:space="0" w:color="808080"/>
            </w:tcBorders>
          </w:tcPr>
          <w:p w14:paraId="6C0DFC58" w14:textId="77777777" w:rsidR="000B4125" w:rsidRPr="000B4125" w:rsidRDefault="000B4125" w:rsidP="000B4125">
            <w:pPr>
              <w:widowControl w:val="0"/>
              <w:autoSpaceDE w:val="0"/>
              <w:autoSpaceDN w:val="0"/>
              <w:adjustRightInd w:val="0"/>
              <w:spacing w:after="0" w:line="240" w:lineRule="auto"/>
              <w:rPr>
                <w:rFonts w:ascii="Times New Roman" w:eastAsia="Times New Roman" w:hAnsi="Times New Roman" w:cs="Times New Roman"/>
                <w:lang w:bidi="ar-SA"/>
              </w:rPr>
            </w:pPr>
          </w:p>
        </w:tc>
        <w:tc>
          <w:tcPr>
            <w:tcW w:w="1224" w:type="dxa"/>
            <w:tcBorders>
              <w:top w:val="single" w:sz="6" w:space="0" w:color="808080"/>
              <w:left w:val="single" w:sz="6" w:space="0" w:color="808080"/>
              <w:bottom w:val="single" w:sz="6" w:space="0" w:color="808080"/>
              <w:right w:val="single" w:sz="6" w:space="0" w:color="808080"/>
            </w:tcBorders>
          </w:tcPr>
          <w:p w14:paraId="6F96BB7E" w14:textId="77777777" w:rsidR="000B4125" w:rsidRPr="000B4125" w:rsidRDefault="000B4125" w:rsidP="000B4125">
            <w:pPr>
              <w:widowControl w:val="0"/>
              <w:autoSpaceDE w:val="0"/>
              <w:autoSpaceDN w:val="0"/>
              <w:adjustRightInd w:val="0"/>
              <w:spacing w:after="0" w:line="240" w:lineRule="auto"/>
              <w:rPr>
                <w:rFonts w:ascii="Times New Roman" w:eastAsia="Times New Roman" w:hAnsi="Times New Roman" w:cs="Times New Roman"/>
                <w:lang w:bidi="ar-SA"/>
              </w:rPr>
            </w:pPr>
          </w:p>
        </w:tc>
        <w:tc>
          <w:tcPr>
            <w:tcW w:w="1224" w:type="dxa"/>
            <w:tcBorders>
              <w:top w:val="single" w:sz="6" w:space="0" w:color="808080"/>
              <w:left w:val="single" w:sz="6" w:space="0" w:color="808080"/>
              <w:bottom w:val="single" w:sz="6" w:space="0" w:color="808080"/>
              <w:right w:val="single" w:sz="6" w:space="0" w:color="808080"/>
            </w:tcBorders>
          </w:tcPr>
          <w:p w14:paraId="04A3D6F9" w14:textId="77777777" w:rsidR="000B4125" w:rsidRPr="000B4125" w:rsidRDefault="000B4125" w:rsidP="000B4125">
            <w:pPr>
              <w:widowControl w:val="0"/>
              <w:autoSpaceDE w:val="0"/>
              <w:autoSpaceDN w:val="0"/>
              <w:adjustRightInd w:val="0"/>
              <w:spacing w:after="0" w:line="240" w:lineRule="auto"/>
              <w:rPr>
                <w:rFonts w:ascii="Times New Roman" w:eastAsia="Times New Roman" w:hAnsi="Times New Roman" w:cs="Times New Roman"/>
                <w:lang w:bidi="ar-SA"/>
              </w:rPr>
            </w:pPr>
          </w:p>
        </w:tc>
      </w:tr>
      <w:tr w:rsidR="000B4125" w:rsidRPr="000B4125" w14:paraId="54AC084A" w14:textId="77777777" w:rsidTr="002E481E">
        <w:trPr>
          <w:trHeight w:hRule="exact" w:val="531"/>
        </w:trPr>
        <w:tc>
          <w:tcPr>
            <w:tcW w:w="2305" w:type="dxa"/>
            <w:tcBorders>
              <w:top w:val="single" w:sz="6" w:space="0" w:color="808080"/>
              <w:left w:val="single" w:sz="6" w:space="0" w:color="808080"/>
              <w:bottom w:val="single" w:sz="6" w:space="0" w:color="808080"/>
              <w:right w:val="single" w:sz="6" w:space="0" w:color="808080"/>
            </w:tcBorders>
          </w:tcPr>
          <w:p w14:paraId="2E462A4A" w14:textId="77777777" w:rsidR="000B4125" w:rsidRPr="000B4125" w:rsidRDefault="000B4125" w:rsidP="000B4125">
            <w:pPr>
              <w:widowControl w:val="0"/>
              <w:autoSpaceDE w:val="0"/>
              <w:autoSpaceDN w:val="0"/>
              <w:adjustRightInd w:val="0"/>
              <w:spacing w:after="0" w:line="240" w:lineRule="auto"/>
              <w:rPr>
                <w:rFonts w:ascii="Times New Roman" w:eastAsia="Times New Roman" w:hAnsi="Times New Roman" w:cs="Times New Roman"/>
                <w:lang w:bidi="ar-SA"/>
              </w:rPr>
            </w:pPr>
          </w:p>
        </w:tc>
        <w:tc>
          <w:tcPr>
            <w:tcW w:w="1224" w:type="dxa"/>
            <w:tcBorders>
              <w:top w:val="single" w:sz="6" w:space="0" w:color="808080"/>
              <w:left w:val="single" w:sz="6" w:space="0" w:color="808080"/>
              <w:bottom w:val="single" w:sz="6" w:space="0" w:color="808080"/>
              <w:right w:val="single" w:sz="6" w:space="0" w:color="808080"/>
            </w:tcBorders>
          </w:tcPr>
          <w:p w14:paraId="54D11A98" w14:textId="77777777" w:rsidR="000B4125" w:rsidRPr="000B4125" w:rsidRDefault="000B4125" w:rsidP="000B4125">
            <w:pPr>
              <w:widowControl w:val="0"/>
              <w:autoSpaceDE w:val="0"/>
              <w:autoSpaceDN w:val="0"/>
              <w:adjustRightInd w:val="0"/>
              <w:spacing w:after="0" w:line="240" w:lineRule="auto"/>
              <w:rPr>
                <w:rFonts w:ascii="Times New Roman" w:eastAsia="Times New Roman" w:hAnsi="Times New Roman" w:cs="Times New Roman"/>
                <w:lang w:bidi="ar-SA"/>
              </w:rPr>
            </w:pPr>
          </w:p>
        </w:tc>
        <w:tc>
          <w:tcPr>
            <w:tcW w:w="1224" w:type="dxa"/>
            <w:tcBorders>
              <w:top w:val="single" w:sz="6" w:space="0" w:color="808080"/>
              <w:left w:val="single" w:sz="6" w:space="0" w:color="808080"/>
              <w:bottom w:val="single" w:sz="6" w:space="0" w:color="808080"/>
              <w:right w:val="single" w:sz="6" w:space="0" w:color="808080"/>
            </w:tcBorders>
          </w:tcPr>
          <w:p w14:paraId="74F61E85" w14:textId="77777777" w:rsidR="000B4125" w:rsidRPr="000B4125" w:rsidRDefault="000B4125" w:rsidP="000B4125">
            <w:pPr>
              <w:widowControl w:val="0"/>
              <w:autoSpaceDE w:val="0"/>
              <w:autoSpaceDN w:val="0"/>
              <w:adjustRightInd w:val="0"/>
              <w:spacing w:after="0" w:line="240" w:lineRule="auto"/>
              <w:rPr>
                <w:rFonts w:ascii="Times New Roman" w:eastAsia="Times New Roman" w:hAnsi="Times New Roman" w:cs="Times New Roman"/>
                <w:lang w:bidi="ar-SA"/>
              </w:rPr>
            </w:pPr>
          </w:p>
        </w:tc>
        <w:tc>
          <w:tcPr>
            <w:tcW w:w="1225" w:type="dxa"/>
            <w:tcBorders>
              <w:top w:val="single" w:sz="6" w:space="0" w:color="808080"/>
              <w:left w:val="single" w:sz="6" w:space="0" w:color="808080"/>
              <w:bottom w:val="single" w:sz="6" w:space="0" w:color="808080"/>
              <w:right w:val="single" w:sz="6" w:space="0" w:color="808080"/>
            </w:tcBorders>
          </w:tcPr>
          <w:p w14:paraId="20FDC456" w14:textId="77777777" w:rsidR="000B4125" w:rsidRPr="000B4125" w:rsidRDefault="000B4125" w:rsidP="000B4125">
            <w:pPr>
              <w:widowControl w:val="0"/>
              <w:autoSpaceDE w:val="0"/>
              <w:autoSpaceDN w:val="0"/>
              <w:adjustRightInd w:val="0"/>
              <w:spacing w:after="0" w:line="240" w:lineRule="auto"/>
              <w:rPr>
                <w:rFonts w:ascii="Times New Roman" w:eastAsia="Times New Roman" w:hAnsi="Times New Roman" w:cs="Times New Roman"/>
                <w:lang w:bidi="ar-SA"/>
              </w:rPr>
            </w:pPr>
          </w:p>
        </w:tc>
        <w:tc>
          <w:tcPr>
            <w:tcW w:w="1224" w:type="dxa"/>
            <w:tcBorders>
              <w:top w:val="single" w:sz="6" w:space="0" w:color="808080"/>
              <w:left w:val="single" w:sz="6" w:space="0" w:color="808080"/>
              <w:bottom w:val="single" w:sz="6" w:space="0" w:color="808080"/>
              <w:right w:val="single" w:sz="6" w:space="0" w:color="808080"/>
            </w:tcBorders>
          </w:tcPr>
          <w:p w14:paraId="4261DFFF" w14:textId="77777777" w:rsidR="000B4125" w:rsidRPr="000B4125" w:rsidRDefault="000B4125" w:rsidP="000B4125">
            <w:pPr>
              <w:widowControl w:val="0"/>
              <w:autoSpaceDE w:val="0"/>
              <w:autoSpaceDN w:val="0"/>
              <w:adjustRightInd w:val="0"/>
              <w:spacing w:after="0" w:line="240" w:lineRule="auto"/>
              <w:rPr>
                <w:rFonts w:ascii="Times New Roman" w:eastAsia="Times New Roman" w:hAnsi="Times New Roman" w:cs="Times New Roman"/>
                <w:lang w:bidi="ar-SA"/>
              </w:rPr>
            </w:pPr>
          </w:p>
        </w:tc>
        <w:tc>
          <w:tcPr>
            <w:tcW w:w="1224" w:type="dxa"/>
            <w:tcBorders>
              <w:top w:val="single" w:sz="6" w:space="0" w:color="808080"/>
              <w:left w:val="single" w:sz="6" w:space="0" w:color="808080"/>
              <w:bottom w:val="single" w:sz="6" w:space="0" w:color="808080"/>
              <w:right w:val="single" w:sz="6" w:space="0" w:color="808080"/>
            </w:tcBorders>
          </w:tcPr>
          <w:p w14:paraId="3FDB21CA" w14:textId="77777777" w:rsidR="000B4125" w:rsidRPr="000B4125" w:rsidRDefault="000B4125" w:rsidP="000B4125">
            <w:pPr>
              <w:widowControl w:val="0"/>
              <w:autoSpaceDE w:val="0"/>
              <w:autoSpaceDN w:val="0"/>
              <w:adjustRightInd w:val="0"/>
              <w:spacing w:after="0" w:line="240" w:lineRule="auto"/>
              <w:rPr>
                <w:rFonts w:ascii="Times New Roman" w:eastAsia="Times New Roman" w:hAnsi="Times New Roman" w:cs="Times New Roman"/>
                <w:lang w:bidi="ar-SA"/>
              </w:rPr>
            </w:pPr>
          </w:p>
        </w:tc>
      </w:tr>
    </w:tbl>
    <w:p w14:paraId="66C6EAC7" w14:textId="77777777" w:rsidR="000B4125" w:rsidRPr="000B4125" w:rsidRDefault="000B4125" w:rsidP="000B4125">
      <w:pPr>
        <w:widowControl w:val="0"/>
        <w:tabs>
          <w:tab w:val="left" w:pos="9450"/>
        </w:tabs>
        <w:autoSpaceDE w:val="0"/>
        <w:autoSpaceDN w:val="0"/>
        <w:adjustRightInd w:val="0"/>
        <w:spacing w:after="0" w:line="288" w:lineRule="auto"/>
        <w:ind w:left="90" w:right="-40"/>
        <w:rPr>
          <w:rFonts w:ascii="Times New Roman" w:eastAsia="Times New Roman" w:hAnsi="Times New Roman" w:cs="Times New Roman"/>
          <w:i/>
          <w:iCs/>
          <w:color w:val="404040"/>
          <w:lang w:bidi="ar-SA"/>
        </w:rPr>
      </w:pPr>
    </w:p>
    <w:p w14:paraId="7829C3B5" w14:textId="77777777" w:rsidR="000B4125" w:rsidRPr="000B4125" w:rsidRDefault="000B4125" w:rsidP="000B4125">
      <w:pPr>
        <w:widowControl w:val="0"/>
        <w:tabs>
          <w:tab w:val="left" w:pos="9450"/>
        </w:tabs>
        <w:autoSpaceDE w:val="0"/>
        <w:autoSpaceDN w:val="0"/>
        <w:adjustRightInd w:val="0"/>
        <w:spacing w:after="0" w:line="288" w:lineRule="auto"/>
        <w:ind w:left="90" w:right="-40"/>
        <w:rPr>
          <w:rFonts w:ascii="Times New Roman" w:eastAsia="Times New Roman" w:hAnsi="Times New Roman" w:cs="Times New Roman"/>
          <w:i/>
          <w:iCs/>
          <w:color w:val="404040"/>
          <w:lang w:bidi="ar-SA"/>
        </w:rPr>
      </w:pPr>
    </w:p>
    <w:p w14:paraId="7545FAC6" w14:textId="77777777" w:rsidR="000B4125" w:rsidRPr="000B4125" w:rsidRDefault="000B4125" w:rsidP="000B4125">
      <w:pPr>
        <w:widowControl w:val="0"/>
        <w:tabs>
          <w:tab w:val="left" w:pos="9450"/>
        </w:tabs>
        <w:autoSpaceDE w:val="0"/>
        <w:autoSpaceDN w:val="0"/>
        <w:adjustRightInd w:val="0"/>
        <w:spacing w:after="0" w:line="288" w:lineRule="auto"/>
        <w:ind w:left="90" w:right="-40"/>
        <w:rPr>
          <w:rFonts w:ascii="Times New Roman" w:eastAsia="Times New Roman" w:hAnsi="Times New Roman" w:cs="Times New Roman"/>
          <w:i/>
          <w:iCs/>
          <w:color w:val="404040"/>
          <w:lang w:bidi="ar-SA"/>
        </w:rPr>
      </w:pPr>
    </w:p>
    <w:tbl>
      <w:tblPr>
        <w:tblW w:w="8248" w:type="dxa"/>
        <w:tblInd w:w="17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4140"/>
        <w:gridCol w:w="4108"/>
      </w:tblGrid>
      <w:tr w:rsidR="00162230" w:rsidRPr="000B4125" w14:paraId="62935F6E" w14:textId="77777777" w:rsidTr="00162230">
        <w:trPr>
          <w:cantSplit/>
          <w:trHeight w:hRule="exact" w:val="479"/>
        </w:trPr>
        <w:tc>
          <w:tcPr>
            <w:tcW w:w="4140" w:type="dxa"/>
          </w:tcPr>
          <w:p w14:paraId="3EC52A96" w14:textId="77777777" w:rsidR="00162230" w:rsidRPr="000B4125" w:rsidRDefault="00162230" w:rsidP="00162230">
            <w:pPr>
              <w:spacing w:before="120" w:after="60" w:line="276" w:lineRule="auto"/>
              <w:rPr>
                <w:rFonts w:ascii="Arial" w:eastAsia="Calibri" w:hAnsi="Arial" w:cs="Arial"/>
                <w:b/>
                <w:sz w:val="16"/>
                <w:szCs w:val="16"/>
                <w:lang w:bidi="ar-SA"/>
              </w:rPr>
            </w:pPr>
            <w:r w:rsidRPr="000B4125">
              <w:rPr>
                <w:rFonts w:ascii="Arial" w:eastAsia="Calibri" w:hAnsi="Arial" w:cs="Arial"/>
                <w:b/>
                <w:sz w:val="16"/>
                <w:szCs w:val="16"/>
                <w:lang w:bidi="ar-SA"/>
              </w:rPr>
              <w:t>Name of Bidder</w:t>
            </w:r>
          </w:p>
        </w:tc>
        <w:tc>
          <w:tcPr>
            <w:tcW w:w="4108" w:type="dxa"/>
          </w:tcPr>
          <w:p w14:paraId="2CFF8B65" w14:textId="77777777" w:rsidR="00162230" w:rsidRPr="000B4125" w:rsidRDefault="00162230" w:rsidP="00162230">
            <w:pPr>
              <w:spacing w:before="120" w:after="60" w:line="276" w:lineRule="auto"/>
              <w:rPr>
                <w:rFonts w:ascii="Arial" w:eastAsia="Calibri" w:hAnsi="Arial" w:cs="Arial"/>
                <w:b/>
                <w:sz w:val="16"/>
                <w:szCs w:val="16"/>
                <w:lang w:bidi="ar-SA"/>
              </w:rPr>
            </w:pPr>
            <w:r w:rsidRPr="000B4125">
              <w:rPr>
                <w:rFonts w:ascii="Arial" w:eastAsia="Calibri" w:hAnsi="Arial" w:cs="Arial"/>
                <w:b/>
                <w:sz w:val="16"/>
                <w:szCs w:val="16"/>
                <w:lang w:bidi="ar-SA"/>
              </w:rPr>
              <w:t>Authorized Signature of Bidder:</w:t>
            </w:r>
          </w:p>
        </w:tc>
      </w:tr>
      <w:tr w:rsidR="00162230" w:rsidRPr="000B4125" w14:paraId="57DF6938" w14:textId="77777777" w:rsidTr="00162230">
        <w:trPr>
          <w:cantSplit/>
        </w:trPr>
        <w:tc>
          <w:tcPr>
            <w:tcW w:w="4140" w:type="dxa"/>
          </w:tcPr>
          <w:p w14:paraId="4AC0F293" w14:textId="77777777" w:rsidR="00162230" w:rsidRPr="000B4125" w:rsidRDefault="00162230" w:rsidP="00162230">
            <w:pPr>
              <w:spacing w:before="100" w:after="100" w:line="276" w:lineRule="auto"/>
              <w:jc w:val="right"/>
              <w:rPr>
                <w:rFonts w:ascii="Calibri" w:eastAsia="Calibri" w:hAnsi="Calibri" w:cs="Times New Roman"/>
                <w:szCs w:val="24"/>
                <w:lang w:bidi="ar-SA"/>
              </w:rPr>
            </w:pPr>
          </w:p>
        </w:tc>
        <w:tc>
          <w:tcPr>
            <w:tcW w:w="4108" w:type="dxa"/>
          </w:tcPr>
          <w:p w14:paraId="6726D5A8" w14:textId="77777777" w:rsidR="00162230" w:rsidRPr="000B4125" w:rsidRDefault="00162230" w:rsidP="00162230">
            <w:pPr>
              <w:spacing w:before="100" w:after="100" w:line="276" w:lineRule="auto"/>
              <w:jc w:val="center"/>
              <w:rPr>
                <w:rFonts w:ascii="Calibri" w:eastAsia="Calibri" w:hAnsi="Calibri" w:cs="Times New Roman"/>
                <w:szCs w:val="24"/>
                <w:lang w:bidi="ar-SA"/>
              </w:rPr>
            </w:pPr>
          </w:p>
        </w:tc>
      </w:tr>
    </w:tbl>
    <w:p w14:paraId="18B2803C" w14:textId="77777777" w:rsidR="000B4125" w:rsidRPr="000B4125" w:rsidRDefault="000B4125" w:rsidP="000B4125">
      <w:pPr>
        <w:widowControl w:val="0"/>
        <w:tabs>
          <w:tab w:val="left" w:pos="9450"/>
        </w:tabs>
        <w:autoSpaceDE w:val="0"/>
        <w:autoSpaceDN w:val="0"/>
        <w:adjustRightInd w:val="0"/>
        <w:spacing w:after="0" w:line="288" w:lineRule="auto"/>
        <w:ind w:left="90" w:right="-40"/>
        <w:rPr>
          <w:rFonts w:ascii="Times New Roman" w:eastAsia="Times New Roman" w:hAnsi="Times New Roman" w:cs="Times New Roman"/>
          <w:i/>
          <w:iCs/>
          <w:color w:val="404040"/>
          <w:lang w:bidi="ar-SA"/>
        </w:rPr>
      </w:pPr>
    </w:p>
    <w:p w14:paraId="12EE2C7B" w14:textId="77777777" w:rsidR="000B4125" w:rsidRPr="000B4125" w:rsidRDefault="000B4125" w:rsidP="000B4125">
      <w:pPr>
        <w:widowControl w:val="0"/>
        <w:tabs>
          <w:tab w:val="left" w:pos="9450"/>
        </w:tabs>
        <w:autoSpaceDE w:val="0"/>
        <w:autoSpaceDN w:val="0"/>
        <w:adjustRightInd w:val="0"/>
        <w:spacing w:after="0" w:line="288" w:lineRule="auto"/>
        <w:ind w:left="90" w:right="-40"/>
        <w:rPr>
          <w:rFonts w:ascii="Times New Roman" w:eastAsia="Times New Roman" w:hAnsi="Times New Roman" w:cs="Times New Roman"/>
          <w:i/>
          <w:iCs/>
          <w:color w:val="404040"/>
          <w:lang w:bidi="ar-SA"/>
        </w:rPr>
      </w:pPr>
    </w:p>
    <w:p w14:paraId="5D53AADA" w14:textId="77777777" w:rsidR="000B4125" w:rsidRPr="000B4125" w:rsidRDefault="000B4125" w:rsidP="00BC3192">
      <w:pPr>
        <w:keepNext/>
        <w:keepLines/>
        <w:numPr>
          <w:ilvl w:val="1"/>
          <w:numId w:val="38"/>
        </w:numPr>
        <w:spacing w:before="480" w:after="0" w:line="276" w:lineRule="auto"/>
        <w:ind w:left="360" w:hanging="360"/>
        <w:outlineLvl w:val="0"/>
        <w:rPr>
          <w:rFonts w:ascii="Cambria" w:eastAsia="Times New Roman" w:hAnsi="Cambria" w:cs="Latha"/>
          <w:b/>
          <w:bCs/>
          <w:sz w:val="28"/>
          <w:szCs w:val="28"/>
          <w:lang w:bidi="ar-SA"/>
        </w:rPr>
      </w:pPr>
      <w:bookmarkStart w:id="64" w:name="_Toc182388397"/>
      <w:r w:rsidRPr="000B4125">
        <w:rPr>
          <w:rFonts w:ascii="Cambria" w:eastAsia="Times New Roman" w:hAnsi="Cambria" w:cs="Latha"/>
          <w:b/>
          <w:bCs/>
          <w:sz w:val="28"/>
          <w:szCs w:val="28"/>
          <w:lang w:bidi="ar-SA"/>
        </w:rPr>
        <w:lastRenderedPageBreak/>
        <w:t>Other Required Information</w:t>
      </w:r>
      <w:bookmarkEnd w:id="63"/>
      <w:bookmarkEnd w:id="64"/>
    </w:p>
    <w:p w14:paraId="6DCE56D7" w14:textId="77777777" w:rsidR="000B4125" w:rsidRPr="000B4125" w:rsidRDefault="000B4125" w:rsidP="000B4125">
      <w:pPr>
        <w:spacing w:after="200" w:line="276" w:lineRule="auto"/>
        <w:rPr>
          <w:rFonts w:ascii="Calibri" w:eastAsia="Times New Roman" w:hAnsi="Calibri" w:cs="Latha"/>
          <w:lang w:bidi="ar-SA"/>
        </w:rPr>
      </w:pPr>
    </w:p>
    <w:p w14:paraId="1FE67AA8" w14:textId="5688E797" w:rsidR="000B4125" w:rsidRPr="000B4125" w:rsidRDefault="00E429AD" w:rsidP="000B4125">
      <w:pPr>
        <w:spacing w:after="200" w:line="276" w:lineRule="auto"/>
        <w:ind w:firstLine="720"/>
        <w:rPr>
          <w:rFonts w:ascii="Calibri" w:eastAsia="Times New Roman" w:hAnsi="Calibri" w:cs="Latha"/>
          <w:lang w:bidi="ar-SA"/>
        </w:rPr>
      </w:pPr>
      <w:r>
        <w:rPr>
          <w:rFonts w:ascii="Calibri" w:eastAsia="Times New Roman" w:hAnsi="Calibri" w:cs="Latha"/>
          <w:lang w:bidi="ar-SA"/>
        </w:rPr>
        <w:t xml:space="preserve">ISO </w:t>
      </w:r>
      <w:r w:rsidR="000C6E00">
        <w:rPr>
          <w:rFonts w:ascii="Calibri" w:eastAsia="Times New Roman" w:hAnsi="Calibri" w:cs="Latha"/>
          <w:lang w:bidi="ar-SA"/>
        </w:rPr>
        <w:t>Certifications</w:t>
      </w:r>
      <w:r w:rsidR="009D2D7B">
        <w:rPr>
          <w:rFonts w:ascii="Calibri" w:eastAsia="Times New Roman" w:hAnsi="Calibri" w:cs="Latha"/>
          <w:lang w:bidi="ar-SA"/>
        </w:rPr>
        <w:t xml:space="preserve"> and/or</w:t>
      </w:r>
      <w:r w:rsidR="000C6E00">
        <w:rPr>
          <w:rFonts w:ascii="Calibri" w:eastAsia="Times New Roman" w:hAnsi="Calibri" w:cs="Latha"/>
          <w:lang w:bidi="ar-SA"/>
        </w:rPr>
        <w:t xml:space="preserve"> other equivalent documentation described in the </w:t>
      </w:r>
      <w:r w:rsidR="009D2D7B">
        <w:rPr>
          <w:rFonts w:ascii="Calibri" w:eastAsia="Times New Roman" w:hAnsi="Calibri" w:cs="Latha"/>
          <w:lang w:bidi="ar-SA"/>
        </w:rPr>
        <w:t xml:space="preserve">clarifications. </w:t>
      </w:r>
    </w:p>
    <w:p w14:paraId="375415A2" w14:textId="5F7F8A36" w:rsidR="000B4125" w:rsidRPr="00E208B4" w:rsidRDefault="000B4125" w:rsidP="00E208B4">
      <w:pPr>
        <w:keepNext/>
        <w:keepLines/>
        <w:spacing w:before="480" w:after="0" w:line="276" w:lineRule="auto"/>
        <w:outlineLvl w:val="0"/>
        <w:rPr>
          <w:rFonts w:ascii="Cambria" w:eastAsia="Times New Roman" w:hAnsi="Cambria" w:cs="Latha"/>
          <w:b/>
          <w:bCs/>
          <w:sz w:val="28"/>
          <w:szCs w:val="28"/>
          <w:lang w:bidi="ar-SA"/>
        </w:rPr>
        <w:sectPr w:rsidR="000B4125" w:rsidRPr="00E208B4" w:rsidSect="00FC1830">
          <w:pgSz w:w="12240" w:h="15840"/>
          <w:pgMar w:top="1267" w:right="1440" w:bottom="1440" w:left="1440" w:header="720" w:footer="720" w:gutter="0"/>
          <w:cols w:space="720"/>
          <w:docGrid w:linePitch="360"/>
        </w:sectPr>
      </w:pPr>
    </w:p>
    <w:p w14:paraId="59F82A9E" w14:textId="397ECC3E" w:rsidR="00B2034F" w:rsidRPr="00E06431" w:rsidRDefault="00B2034F" w:rsidP="003574EA">
      <w:pPr>
        <w:keepNext/>
        <w:keepLines/>
        <w:spacing w:after="0" w:line="360" w:lineRule="auto"/>
        <w:outlineLvl w:val="0"/>
        <w:rPr>
          <w:b/>
          <w:bCs/>
          <w:sz w:val="28"/>
          <w:szCs w:val="28"/>
          <w:u w:val="single"/>
        </w:rPr>
      </w:pPr>
    </w:p>
    <w:sectPr w:rsidR="00B2034F" w:rsidRPr="00E06431" w:rsidSect="003E70BD">
      <w:pgSz w:w="12240" w:h="15840"/>
      <w:pgMar w:top="1267" w:right="117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9AF83" w14:textId="77777777" w:rsidR="004E5EE0" w:rsidRDefault="004E5EE0" w:rsidP="004D7A46">
      <w:pPr>
        <w:spacing w:after="0" w:line="240" w:lineRule="auto"/>
      </w:pPr>
      <w:r>
        <w:separator/>
      </w:r>
    </w:p>
  </w:endnote>
  <w:endnote w:type="continuationSeparator" w:id="0">
    <w:p w14:paraId="16DE5621" w14:textId="77777777" w:rsidR="004E5EE0" w:rsidRDefault="004E5EE0" w:rsidP="004D7A46">
      <w:pPr>
        <w:spacing w:after="0" w:line="240" w:lineRule="auto"/>
      </w:pPr>
      <w:r>
        <w:continuationSeparator/>
      </w:r>
    </w:p>
  </w:endnote>
  <w:endnote w:type="continuationNotice" w:id="1">
    <w:p w14:paraId="5517A6C1" w14:textId="77777777" w:rsidR="004E5EE0" w:rsidRDefault="004E5E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font>
  <w:font w:name="Iskoola Pota">
    <w:charset w:val="00"/>
    <w:family w:val="swiss"/>
    <w:pitch w:val="variable"/>
    <w:sig w:usb0="00000003" w:usb1="00000000" w:usb2="000002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G Times">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Liberation Sans">
    <w:altName w:val="Segoe Print"/>
    <w:charset w:val="00"/>
    <w:family w:val="swiss"/>
    <w:pitch w:val="variable"/>
  </w:font>
  <w:font w:name="WenQuanYi Micro Hei">
    <w:altName w:val="MS Mincho"/>
    <w:charset w:val="80"/>
    <w:family w:val="auto"/>
    <w:pitch w:val="variable"/>
  </w:font>
  <w:font w:name="Lohit Hindi">
    <w:altName w:val="MS Mincho"/>
    <w:panose1 w:val="00000000000000000000"/>
    <w:charset w:val="80"/>
    <w:family w:val="auto"/>
    <w:notTrueType/>
    <w:pitch w:val="variable"/>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Symbola">
    <w:altName w:val="Cambria"/>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7C86D" w14:textId="26556F70" w:rsidR="002D3B57" w:rsidRPr="000B57E9" w:rsidRDefault="002D3B57" w:rsidP="000B57E9">
    <w:pPr>
      <w:pStyle w:val="Footer"/>
      <w:pBdr>
        <w:top w:val="single" w:sz="6" w:space="1" w:color="auto"/>
      </w:pBdr>
      <w:rPr>
        <w:sz w:val="18"/>
        <w:szCs w:val="18"/>
      </w:rPr>
    </w:pPr>
    <w:r>
      <w:rPr>
        <w:rFonts w:ascii="Times New Roman" w:eastAsia="Times New Roman" w:hAnsi="Times New Roman" w:cs="Times New Roman"/>
        <w:b/>
        <w:sz w:val="18"/>
        <w:szCs w:val="18"/>
      </w:rPr>
      <w:t>Addendum 01:</w:t>
    </w:r>
    <w:r w:rsidR="00C0765F" w:rsidRPr="00C0765F">
      <w:t xml:space="preserve"> </w:t>
    </w:r>
    <w:r w:rsidR="00C0765F" w:rsidRPr="00C0765F">
      <w:rPr>
        <w:rFonts w:ascii="Times New Roman" w:eastAsia="Times New Roman" w:hAnsi="Times New Roman" w:cs="Times New Roman"/>
        <w:b/>
        <w:sz w:val="18"/>
        <w:szCs w:val="18"/>
      </w:rPr>
      <w:t>IFB No: ERD/ADM/04/Server</w:t>
    </w:r>
    <w:r>
      <w:rPr>
        <w:rFonts w:ascii="Times New Roman" w:eastAsia="Times New Roman" w:hAnsi="Times New Roman" w:cs="Times New Roman"/>
        <w:b/>
        <w:sz w:val="18"/>
        <w:szCs w:val="18"/>
      </w:rPr>
      <w:tab/>
    </w:r>
    <w:r w:rsidRPr="000B57E9">
      <w:rPr>
        <w:rFonts w:ascii="Times New Roman" w:eastAsia="Times New Roman" w:hAnsi="Times New Roman" w:cs="Times New Roman"/>
        <w:b/>
        <w:color w:val="7F7F7F" w:themeColor="background1" w:themeShade="7F"/>
        <w:spacing w:val="60"/>
        <w:sz w:val="18"/>
        <w:szCs w:val="18"/>
      </w:rPr>
      <w:t>Page</w:t>
    </w:r>
    <w:r w:rsidRPr="000B57E9">
      <w:rPr>
        <w:rFonts w:ascii="Times New Roman" w:eastAsia="Times New Roman" w:hAnsi="Times New Roman" w:cs="Times New Roman"/>
        <w:b/>
        <w:sz w:val="18"/>
        <w:szCs w:val="18"/>
      </w:rPr>
      <w:t xml:space="preserve"> | </w:t>
    </w:r>
    <w:r w:rsidRPr="000B57E9">
      <w:rPr>
        <w:rFonts w:ascii="Times New Roman" w:eastAsia="Times New Roman" w:hAnsi="Times New Roman" w:cs="Times New Roman"/>
        <w:b/>
        <w:sz w:val="18"/>
        <w:szCs w:val="18"/>
      </w:rPr>
      <w:fldChar w:fldCharType="begin"/>
    </w:r>
    <w:r w:rsidRPr="000B57E9">
      <w:rPr>
        <w:rFonts w:ascii="Times New Roman" w:eastAsia="Times New Roman" w:hAnsi="Times New Roman" w:cs="Times New Roman"/>
        <w:b/>
        <w:sz w:val="18"/>
        <w:szCs w:val="18"/>
      </w:rPr>
      <w:instrText xml:space="preserve"> PAGE   \* MERGEFORMAT </w:instrText>
    </w:r>
    <w:r w:rsidRPr="000B57E9">
      <w:rPr>
        <w:rFonts w:ascii="Times New Roman" w:eastAsia="Times New Roman" w:hAnsi="Times New Roman" w:cs="Times New Roman"/>
        <w:b/>
        <w:sz w:val="18"/>
        <w:szCs w:val="18"/>
      </w:rPr>
      <w:fldChar w:fldCharType="separate"/>
    </w:r>
    <w:r w:rsidR="0033607E" w:rsidRPr="0033607E">
      <w:rPr>
        <w:rFonts w:ascii="Times New Roman" w:eastAsia="Times New Roman" w:hAnsi="Times New Roman" w:cs="Times New Roman"/>
        <w:b/>
        <w:bCs/>
        <w:noProof/>
        <w:sz w:val="18"/>
        <w:szCs w:val="18"/>
      </w:rPr>
      <w:t>19</w:t>
    </w:r>
    <w:r w:rsidRPr="000B57E9">
      <w:rPr>
        <w:rFonts w:ascii="Times New Roman" w:eastAsia="Times New Roman" w:hAnsi="Times New Roman" w:cs="Times New Roman"/>
        <w:b/>
        <w:bCs/>
        <w:noProof/>
        <w:sz w:val="18"/>
        <w:szCs w:val="18"/>
      </w:rPr>
      <w:fldChar w:fldCharType="end"/>
    </w:r>
  </w:p>
  <w:p w14:paraId="5ED389BA" w14:textId="159B6E01" w:rsidR="002D3B57" w:rsidRPr="000B57E9" w:rsidRDefault="002D3B57" w:rsidP="000B57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F0572" w14:textId="4FF856C1" w:rsidR="00744973" w:rsidRPr="004A5665" w:rsidRDefault="004A5665" w:rsidP="004A5665">
    <w:pPr>
      <w:pStyle w:val="Footer"/>
    </w:pPr>
    <w:r>
      <w:rPr>
        <w:rFonts w:ascii="Times New Roman" w:eastAsia="Times New Roman" w:hAnsi="Times New Roman" w:cs="Times New Roman"/>
        <w:b/>
        <w:sz w:val="18"/>
        <w:szCs w:val="18"/>
      </w:rPr>
      <w:t>Addendum 01:</w:t>
    </w:r>
    <w:r w:rsidRPr="00C0765F">
      <w:t xml:space="preserve"> </w:t>
    </w:r>
    <w:r w:rsidRPr="00C0765F">
      <w:rPr>
        <w:rFonts w:ascii="Times New Roman" w:eastAsia="Times New Roman" w:hAnsi="Times New Roman" w:cs="Times New Roman"/>
        <w:b/>
        <w:sz w:val="18"/>
        <w:szCs w:val="18"/>
      </w:rPr>
      <w:t>IFB No: ERD/ADM/04/Server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3946A" w14:textId="77777777" w:rsidR="004E5EE0" w:rsidRDefault="004E5EE0" w:rsidP="004D7A46">
      <w:pPr>
        <w:spacing w:after="0" w:line="240" w:lineRule="auto"/>
      </w:pPr>
      <w:r>
        <w:separator/>
      </w:r>
    </w:p>
  </w:footnote>
  <w:footnote w:type="continuationSeparator" w:id="0">
    <w:p w14:paraId="7C0ABB9A" w14:textId="77777777" w:rsidR="004E5EE0" w:rsidRDefault="004E5EE0" w:rsidP="004D7A46">
      <w:pPr>
        <w:spacing w:after="0" w:line="240" w:lineRule="auto"/>
      </w:pPr>
      <w:r>
        <w:continuationSeparator/>
      </w:r>
    </w:p>
  </w:footnote>
  <w:footnote w:type="continuationNotice" w:id="1">
    <w:p w14:paraId="26C44496" w14:textId="77777777" w:rsidR="004E5EE0" w:rsidRDefault="004E5E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7E43E" w14:textId="4016783F" w:rsidR="00744973" w:rsidRDefault="00744973">
    <w:pPr>
      <w:pStyle w:val="Header"/>
      <w:pBdr>
        <w:bottom w:val="single" w:sz="4" w:space="1" w:color="D9D9D9" w:themeColor="background1" w:themeShade="D9"/>
      </w:pBdr>
      <w:jc w:val="right"/>
      <w:rPr>
        <w:b/>
        <w:bCs/>
      </w:rPr>
    </w:pPr>
  </w:p>
  <w:p w14:paraId="682C1F53" w14:textId="77777777" w:rsidR="00744973" w:rsidRDefault="00744973">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lowerLetter"/>
      <w:lvlText w:val="%1)"/>
      <w:lvlJc w:val="left"/>
      <w:pPr>
        <w:tabs>
          <w:tab w:val="num" w:pos="357"/>
        </w:tabs>
        <w:ind w:left="357" w:hanging="357"/>
      </w:pPr>
      <w:rPr>
        <w:spacing w:val="0"/>
      </w:rPr>
    </w:lvl>
  </w:abstractNum>
  <w:abstractNum w:abstractNumId="1" w15:restartNumberingAfterBreak="0">
    <w:nsid w:val="01F54261"/>
    <w:multiLevelType w:val="multilevel"/>
    <w:tmpl w:val="419C629E"/>
    <w:lvl w:ilvl="0">
      <w:start w:val="1"/>
      <w:numFmt w:val="decimal"/>
      <w:pStyle w:val="ITBClauseHeader"/>
      <w:isLgl/>
      <w:lvlText w:val="%1."/>
      <w:lvlJc w:val="left"/>
      <w:pPr>
        <w:tabs>
          <w:tab w:val="num" w:pos="432"/>
        </w:tabs>
        <w:ind w:left="432" w:hanging="432"/>
      </w:pPr>
      <w:rPr>
        <w:b/>
        <w:i w:val="0"/>
        <w:sz w:val="24"/>
      </w:rPr>
    </w:lvl>
    <w:lvl w:ilvl="1">
      <w:start w:val="1"/>
      <w:numFmt w:val="decimal"/>
      <w:pStyle w:val="ITBSub-Clause"/>
      <w:isLgl/>
      <w:lvlText w:val="%1.%2"/>
      <w:lvlJc w:val="left"/>
      <w:pPr>
        <w:tabs>
          <w:tab w:val="num" w:pos="504"/>
        </w:tabs>
        <w:ind w:left="504" w:hanging="504"/>
      </w:pPr>
      <w:rPr>
        <w:rFonts w:ascii="Times New Roman" w:hAnsi="Times New Roman" w:hint="default"/>
        <w:b w:val="0"/>
        <w:i w:val="0"/>
        <w:sz w:val="24"/>
      </w:rPr>
    </w:lvl>
    <w:lvl w:ilvl="2">
      <w:start w:val="1"/>
      <w:numFmt w:val="lowerLetter"/>
      <w:pStyle w:val="ITBSub-ClauseaList"/>
      <w:lvlText w:val="(%3)"/>
      <w:lvlJc w:val="left"/>
      <w:pPr>
        <w:tabs>
          <w:tab w:val="num" w:pos="936"/>
        </w:tabs>
        <w:ind w:left="936" w:hanging="432"/>
      </w:pPr>
      <w:rPr>
        <w:rFonts w:ascii="Times New Roman" w:hAnsi="Times New Roman" w:hint="default"/>
        <w:b w:val="0"/>
        <w:i w:val="0"/>
        <w:sz w:val="24"/>
      </w:rPr>
    </w:lvl>
    <w:lvl w:ilvl="3">
      <w:start w:val="1"/>
      <w:numFmt w:val="lowerRoman"/>
      <w:pStyle w:val="ITBSub-ClauseiListinITBGCC"/>
      <w:lvlText w:val="(%4)"/>
      <w:lvlJc w:val="left"/>
      <w:pPr>
        <w:tabs>
          <w:tab w:val="num" w:pos="1656"/>
        </w:tabs>
        <w:ind w:left="1440"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69E1289"/>
    <w:multiLevelType w:val="multilevel"/>
    <w:tmpl w:val="70B8E7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CD298A"/>
    <w:multiLevelType w:val="hybridMultilevel"/>
    <w:tmpl w:val="95D6BC02"/>
    <w:lvl w:ilvl="0" w:tplc="0C000017">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 w15:restartNumberingAfterBreak="0">
    <w:nsid w:val="06E76B62"/>
    <w:multiLevelType w:val="hybridMultilevel"/>
    <w:tmpl w:val="D2C4487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0B5154A1"/>
    <w:multiLevelType w:val="hybridMultilevel"/>
    <w:tmpl w:val="8438F05C"/>
    <w:lvl w:ilvl="0" w:tplc="F1864B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2F1280"/>
    <w:multiLevelType w:val="hybridMultilevel"/>
    <w:tmpl w:val="9B686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033058"/>
    <w:multiLevelType w:val="singleLevel"/>
    <w:tmpl w:val="CF4E6164"/>
    <w:lvl w:ilvl="0">
      <w:start w:val="1"/>
      <w:numFmt w:val="lowerLetter"/>
      <w:lvlText w:val="(%1)"/>
      <w:lvlJc w:val="left"/>
      <w:pPr>
        <w:tabs>
          <w:tab w:val="num" w:pos="420"/>
        </w:tabs>
        <w:ind w:left="420" w:hanging="420"/>
      </w:pPr>
      <w:rPr>
        <w:rFonts w:hint="default"/>
      </w:rPr>
    </w:lvl>
  </w:abstractNum>
  <w:abstractNum w:abstractNumId="8" w15:restartNumberingAfterBreak="0">
    <w:nsid w:val="15D95FE6"/>
    <w:multiLevelType w:val="multilevel"/>
    <w:tmpl w:val="6592F03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6417BB3"/>
    <w:multiLevelType w:val="hybridMultilevel"/>
    <w:tmpl w:val="A8123B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7EF61A7"/>
    <w:multiLevelType w:val="hybridMultilevel"/>
    <w:tmpl w:val="AF6660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C460FF"/>
    <w:multiLevelType w:val="hybridMultilevel"/>
    <w:tmpl w:val="9B6866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35477F5"/>
    <w:multiLevelType w:val="hybridMultilevel"/>
    <w:tmpl w:val="2C8E974A"/>
    <w:lvl w:ilvl="0" w:tplc="73E6C5EA">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AA6C27"/>
    <w:multiLevelType w:val="multilevel"/>
    <w:tmpl w:val="51823F8C"/>
    <w:lvl w:ilvl="0">
      <w:start w:val="4"/>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BDD68CB"/>
    <w:multiLevelType w:val="hybridMultilevel"/>
    <w:tmpl w:val="A128ECAC"/>
    <w:lvl w:ilvl="0" w:tplc="17DCD9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DB0712D"/>
    <w:multiLevelType w:val="hybridMultilevel"/>
    <w:tmpl w:val="3020B8F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A112AC"/>
    <w:multiLevelType w:val="hybridMultilevel"/>
    <w:tmpl w:val="2768202E"/>
    <w:lvl w:ilvl="0" w:tplc="D494CFFA">
      <w:start w:val="1"/>
      <w:numFmt w:val="bullet"/>
      <w:lvlText w:val=""/>
      <w:lvlJc w:val="left"/>
      <w:pPr>
        <w:tabs>
          <w:tab w:val="num" w:pos="360"/>
        </w:tabs>
        <w:ind w:left="360" w:hanging="360"/>
      </w:pPr>
      <w:rPr>
        <w:rFonts w:ascii="Wingdings" w:hAnsi="Wingdings" w:hint="default"/>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D10A5F"/>
    <w:multiLevelType w:val="multilevel"/>
    <w:tmpl w:val="A5148F68"/>
    <w:lvl w:ilvl="0">
      <w:start w:val="1"/>
      <w:numFmt w:val="decimal"/>
      <w:pStyle w:val="Header1-Clauses"/>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pStyle w:val="Header1-Clauses"/>
      <w:lvlText w:val="(%3)"/>
      <w:lvlJc w:val="left"/>
      <w:pPr>
        <w:tabs>
          <w:tab w:val="num" w:pos="864"/>
        </w:tabs>
        <w:ind w:left="864" w:hanging="360"/>
      </w:pPr>
      <w:rPr>
        <w:rFonts w:ascii="Arial" w:hAnsi="Arial" w:hint="default"/>
        <w:b w:val="0"/>
        <w:i w:val="0"/>
        <w:sz w:val="20"/>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40646E34"/>
    <w:multiLevelType w:val="hybridMultilevel"/>
    <w:tmpl w:val="816A4604"/>
    <w:lvl w:ilvl="0" w:tplc="0409000B">
      <w:start w:val="1"/>
      <w:numFmt w:val="bullet"/>
      <w:lvlText w:val=""/>
      <w:lvlJc w:val="left"/>
      <w:pPr>
        <w:ind w:left="600" w:hanging="360"/>
      </w:pPr>
      <w:rPr>
        <w:rFonts w:ascii="Wingdings" w:hAnsi="Wingdings"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19" w15:restartNumberingAfterBreak="0">
    <w:nsid w:val="433D364A"/>
    <w:multiLevelType w:val="hybridMultilevel"/>
    <w:tmpl w:val="D7F8D956"/>
    <w:lvl w:ilvl="0" w:tplc="60FC2C74">
      <w:start w:val="1"/>
      <w:numFmt w:val="lowerLetter"/>
      <w:lvlText w:val="(%1)"/>
      <w:lvlJc w:val="left"/>
      <w:pPr>
        <w:ind w:left="360" w:hanging="360"/>
      </w:pPr>
      <w:rPr>
        <w:rFonts w:hint="default"/>
        <w:sz w:val="22"/>
      </w:rPr>
    </w:lvl>
    <w:lvl w:ilvl="1" w:tplc="08090019" w:tentative="1">
      <w:start w:val="1"/>
      <w:numFmt w:val="lowerLetter"/>
      <w:lvlText w:val="%2."/>
      <w:lvlJc w:val="left"/>
      <w:pPr>
        <w:ind w:left="1080" w:hanging="360"/>
      </w:pPr>
    </w:lvl>
    <w:lvl w:ilvl="2" w:tplc="0809001B" w:tentative="1">
      <w:start w:val="1"/>
      <w:numFmt w:val="lowerRoman"/>
      <w:pStyle w:val="P3Header1-Clauses"/>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6625FB4"/>
    <w:multiLevelType w:val="hybridMultilevel"/>
    <w:tmpl w:val="6EDA4298"/>
    <w:lvl w:ilvl="0" w:tplc="0409000F">
      <w:start w:val="1"/>
      <w:numFmt w:val="decimal"/>
      <w:lvlText w:val="%1."/>
      <w:lvlJc w:val="left"/>
      <w:pPr>
        <w:ind w:left="92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80589B"/>
    <w:multiLevelType w:val="hybridMultilevel"/>
    <w:tmpl w:val="4ED6F2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B50BF7"/>
    <w:multiLevelType w:val="multilevel"/>
    <w:tmpl w:val="6F0C86B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3" w15:restartNumberingAfterBreak="0">
    <w:nsid w:val="49CF3DE5"/>
    <w:multiLevelType w:val="hybridMultilevel"/>
    <w:tmpl w:val="D06E83C4"/>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A40920"/>
    <w:multiLevelType w:val="multilevel"/>
    <w:tmpl w:val="74100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147D9C"/>
    <w:multiLevelType w:val="multilevel"/>
    <w:tmpl w:val="FD30AFE0"/>
    <w:lvl w:ilvl="0">
      <w:start w:val="1"/>
      <w:numFmt w:val="decimal"/>
      <w:pStyle w:val="S1-Header2"/>
      <w:isLgl/>
      <w:lvlText w:val="%1."/>
      <w:lvlJc w:val="left"/>
      <w:pPr>
        <w:tabs>
          <w:tab w:val="num" w:pos="432"/>
        </w:tabs>
        <w:ind w:left="432" w:hanging="432"/>
      </w:pPr>
      <w:rPr>
        <w:rFonts w:ascii="Arial" w:hAnsi="Arial" w:hint="default"/>
        <w:b/>
        <w:i w:val="0"/>
        <w:sz w:val="20"/>
      </w:rPr>
    </w:lvl>
    <w:lvl w:ilvl="1">
      <w:start w:val="1"/>
      <w:numFmt w:val="decimal"/>
      <w:pStyle w:val="S1-Header2"/>
      <w:isLgl/>
      <w:lvlText w:val="%1.%2"/>
      <w:lvlJc w:val="left"/>
      <w:pPr>
        <w:tabs>
          <w:tab w:val="num" w:pos="576"/>
        </w:tabs>
        <w:ind w:left="576" w:hanging="576"/>
      </w:pPr>
      <w:rPr>
        <w:rFonts w:ascii="Arial" w:hAnsi="Arial" w:hint="default"/>
        <w:b w:val="0"/>
        <w:i w:val="0"/>
        <w:sz w:val="20"/>
      </w:rPr>
    </w:lvl>
    <w:lvl w:ilvl="2">
      <w:start w:val="1"/>
      <w:numFmt w:val="lowerLetter"/>
      <w:lvlText w:val="(%3)"/>
      <w:lvlJc w:val="left"/>
      <w:pPr>
        <w:tabs>
          <w:tab w:val="num" w:pos="864"/>
        </w:tabs>
        <w:ind w:left="864" w:hanging="432"/>
      </w:pPr>
      <w:rPr>
        <w:rFonts w:ascii="Arial" w:hAnsi="Arial" w:hint="default"/>
        <w:b w:val="0"/>
        <w:i w:val="0"/>
        <w:sz w:val="20"/>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5420A0C"/>
    <w:multiLevelType w:val="hybridMultilevel"/>
    <w:tmpl w:val="7C289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F94D55"/>
    <w:multiLevelType w:val="hybridMultilevel"/>
    <w:tmpl w:val="F5845E9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DB7B4D"/>
    <w:multiLevelType w:val="multilevel"/>
    <w:tmpl w:val="92960060"/>
    <w:lvl w:ilvl="0">
      <w:start w:val="1"/>
      <w:numFmt w:val="decimal"/>
      <w:pStyle w:val="S1-OptB-header2"/>
      <w:isLgl/>
      <w:lvlText w:val="%1."/>
      <w:lvlJc w:val="left"/>
      <w:pPr>
        <w:tabs>
          <w:tab w:val="num" w:pos="360"/>
        </w:tabs>
        <w:ind w:left="360" w:hanging="360"/>
      </w:pPr>
      <w:rPr>
        <w:rFonts w:ascii="Arial Bold" w:hAnsi="Arial Bold" w:hint="default"/>
        <w:b/>
        <w:i w:val="0"/>
        <w:sz w:val="20"/>
      </w:rPr>
    </w:lvl>
    <w:lvl w:ilvl="1">
      <w:start w:val="1"/>
      <w:numFmt w:val="decimal"/>
      <w:pStyle w:val="OptB-S1-subpara"/>
      <w:lvlText w:val="%1.%2"/>
      <w:lvlJc w:val="left"/>
      <w:pPr>
        <w:tabs>
          <w:tab w:val="num" w:pos="576"/>
        </w:tabs>
        <w:ind w:left="576" w:hanging="576"/>
      </w:pPr>
      <w:rPr>
        <w:rFonts w:ascii="Arial" w:hAnsi="Arial" w:hint="default"/>
        <w:b w:val="0"/>
        <w:i w:val="0"/>
        <w:sz w:val="20"/>
      </w:rPr>
    </w:lvl>
    <w:lvl w:ilvl="2">
      <w:start w:val="1"/>
      <w:numFmt w:val="lowerLetter"/>
      <w:lvlText w:val="(%3)"/>
      <w:lvlJc w:val="left"/>
      <w:pPr>
        <w:tabs>
          <w:tab w:val="num" w:pos="864"/>
        </w:tabs>
        <w:ind w:left="864" w:hanging="432"/>
      </w:pPr>
      <w:rPr>
        <w:rFonts w:ascii="Arial" w:hAnsi="Arial" w:hint="default"/>
        <w:b w:val="0"/>
        <w:i w:val="0"/>
        <w:sz w:val="20"/>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18A3BD3"/>
    <w:multiLevelType w:val="hybridMultilevel"/>
    <w:tmpl w:val="BC9ADF96"/>
    <w:lvl w:ilvl="0" w:tplc="0C09000F">
      <w:start w:val="1"/>
      <w:numFmt w:val="decimal"/>
      <w:lvlText w:val="%1."/>
      <w:lvlJc w:val="left"/>
      <w:pPr>
        <w:ind w:left="566"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3FB6609"/>
    <w:multiLevelType w:val="hybridMultilevel"/>
    <w:tmpl w:val="7C289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136A3B"/>
    <w:multiLevelType w:val="hybridMultilevel"/>
    <w:tmpl w:val="5CB29D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2262E2"/>
    <w:multiLevelType w:val="singleLevel"/>
    <w:tmpl w:val="FBB4E950"/>
    <w:lvl w:ilvl="0">
      <w:start w:val="1"/>
      <w:numFmt w:val="bullet"/>
      <w:pStyle w:val="Outline2"/>
      <w:lvlText w:val=""/>
      <w:lvlJc w:val="left"/>
      <w:pPr>
        <w:tabs>
          <w:tab w:val="num" w:pos="360"/>
        </w:tabs>
        <w:ind w:left="360" w:hanging="360"/>
      </w:pPr>
      <w:rPr>
        <w:rFonts w:ascii="Symbol" w:hAnsi="Symbol" w:hint="default"/>
      </w:rPr>
    </w:lvl>
  </w:abstractNum>
  <w:abstractNum w:abstractNumId="33" w15:restartNumberingAfterBreak="0">
    <w:nsid w:val="714533F5"/>
    <w:multiLevelType w:val="hybridMultilevel"/>
    <w:tmpl w:val="F5544578"/>
    <w:lvl w:ilvl="0" w:tplc="3CA26B3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2A74D13"/>
    <w:multiLevelType w:val="hybridMultilevel"/>
    <w:tmpl w:val="665C4F5E"/>
    <w:lvl w:ilvl="0" w:tplc="ECFACD66">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5" w15:restartNumberingAfterBreak="0">
    <w:nsid w:val="7322342D"/>
    <w:multiLevelType w:val="singleLevel"/>
    <w:tmpl w:val="CF4E6164"/>
    <w:lvl w:ilvl="0">
      <w:start w:val="1"/>
      <w:numFmt w:val="lowerLetter"/>
      <w:lvlText w:val="(%1)"/>
      <w:lvlJc w:val="left"/>
      <w:pPr>
        <w:tabs>
          <w:tab w:val="num" w:pos="420"/>
        </w:tabs>
        <w:ind w:left="420" w:hanging="420"/>
      </w:pPr>
      <w:rPr>
        <w:rFonts w:hint="default"/>
      </w:rPr>
    </w:lvl>
  </w:abstractNum>
  <w:abstractNum w:abstractNumId="36" w15:restartNumberingAfterBreak="0">
    <w:nsid w:val="73554E3F"/>
    <w:multiLevelType w:val="hybridMultilevel"/>
    <w:tmpl w:val="3F1680B8"/>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7" w15:restartNumberingAfterBreak="0">
    <w:nsid w:val="74A53AB6"/>
    <w:multiLevelType w:val="hybridMultilevel"/>
    <w:tmpl w:val="4ED6F2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701E99"/>
    <w:multiLevelType w:val="hybridMultilevel"/>
    <w:tmpl w:val="1A163740"/>
    <w:lvl w:ilvl="0" w:tplc="0C000011">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9" w15:restartNumberingAfterBreak="0">
    <w:nsid w:val="7C7D0F68"/>
    <w:multiLevelType w:val="multilevel"/>
    <w:tmpl w:val="9D8800B8"/>
    <w:lvl w:ilvl="0">
      <w:start w:val="4"/>
      <w:numFmt w:val="decimal"/>
      <w:lvlText w:val="%1"/>
      <w:lvlJc w:val="left"/>
      <w:pPr>
        <w:ind w:left="410" w:hanging="410"/>
      </w:pPr>
      <w:rPr>
        <w:rFonts w:hint="default"/>
      </w:rPr>
    </w:lvl>
    <w:lvl w:ilvl="1">
      <w:start w:val="5"/>
      <w:numFmt w:val="decimal"/>
      <w:lvlText w:val="%1.%2"/>
      <w:lvlJc w:val="left"/>
      <w:pPr>
        <w:ind w:left="1130" w:hanging="4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0" w15:restartNumberingAfterBreak="0">
    <w:nsid w:val="7E902EB8"/>
    <w:multiLevelType w:val="hybridMultilevel"/>
    <w:tmpl w:val="1F0A0B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4858944">
    <w:abstractNumId w:val="37"/>
  </w:num>
  <w:num w:numId="2" w16cid:durableId="413861651">
    <w:abstractNumId w:val="8"/>
  </w:num>
  <w:num w:numId="3" w16cid:durableId="1764378395">
    <w:abstractNumId w:val="27"/>
  </w:num>
  <w:num w:numId="4" w16cid:durableId="139929595">
    <w:abstractNumId w:val="13"/>
  </w:num>
  <w:num w:numId="5" w16cid:durableId="848250552">
    <w:abstractNumId w:val="40"/>
  </w:num>
  <w:num w:numId="6" w16cid:durableId="438374001">
    <w:abstractNumId w:val="23"/>
  </w:num>
  <w:num w:numId="7" w16cid:durableId="1281573352">
    <w:abstractNumId w:val="2"/>
  </w:num>
  <w:num w:numId="8" w16cid:durableId="1381859272">
    <w:abstractNumId w:val="14"/>
  </w:num>
  <w:num w:numId="9" w16cid:durableId="1105732171">
    <w:abstractNumId w:val="4"/>
  </w:num>
  <w:num w:numId="10" w16cid:durableId="908425871">
    <w:abstractNumId w:val="21"/>
  </w:num>
  <w:num w:numId="11" w16cid:durableId="1022131117">
    <w:abstractNumId w:val="34"/>
  </w:num>
  <w:num w:numId="12" w16cid:durableId="577054804">
    <w:abstractNumId w:val="15"/>
  </w:num>
  <w:num w:numId="13" w16cid:durableId="1193763324">
    <w:abstractNumId w:val="20"/>
  </w:num>
  <w:num w:numId="14" w16cid:durableId="1222710767">
    <w:abstractNumId w:val="19"/>
  </w:num>
  <w:num w:numId="15" w16cid:durableId="514073795">
    <w:abstractNumId w:val="16"/>
  </w:num>
  <w:num w:numId="16" w16cid:durableId="2114936800">
    <w:abstractNumId w:val="25"/>
  </w:num>
  <w:num w:numId="17" w16cid:durableId="1558589349">
    <w:abstractNumId w:val="17"/>
  </w:num>
  <w:num w:numId="18" w16cid:durableId="1270626345">
    <w:abstractNumId w:val="7"/>
  </w:num>
  <w:num w:numId="19" w16cid:durableId="1677927004">
    <w:abstractNumId w:val="33"/>
  </w:num>
  <w:num w:numId="20" w16cid:durableId="1303077732">
    <w:abstractNumId w:val="1"/>
  </w:num>
  <w:num w:numId="21" w16cid:durableId="1082221962">
    <w:abstractNumId w:val="32"/>
  </w:num>
  <w:num w:numId="22" w16cid:durableId="514539010">
    <w:abstractNumId w:val="29"/>
  </w:num>
  <w:num w:numId="23" w16cid:durableId="276916849">
    <w:abstractNumId w:val="35"/>
  </w:num>
  <w:num w:numId="24" w16cid:durableId="1906913771">
    <w:abstractNumId w:val="28"/>
  </w:num>
  <w:num w:numId="25" w16cid:durableId="1263874445">
    <w:abstractNumId w:val="0"/>
  </w:num>
  <w:num w:numId="26" w16cid:durableId="2043019634">
    <w:abstractNumId w:val="22"/>
  </w:num>
  <w:num w:numId="27" w16cid:durableId="1152480098">
    <w:abstractNumId w:val="10"/>
  </w:num>
  <w:num w:numId="28" w16cid:durableId="677658881">
    <w:abstractNumId w:val="5"/>
  </w:num>
  <w:num w:numId="29" w16cid:durableId="843207810">
    <w:abstractNumId w:val="9"/>
  </w:num>
  <w:num w:numId="30" w16cid:durableId="2086685782">
    <w:abstractNumId w:val="30"/>
  </w:num>
  <w:num w:numId="31" w16cid:durableId="1983147464">
    <w:abstractNumId w:val="26"/>
  </w:num>
  <w:num w:numId="32" w16cid:durableId="1234584362">
    <w:abstractNumId w:val="31"/>
  </w:num>
  <w:num w:numId="33" w16cid:durableId="330648135">
    <w:abstractNumId w:val="6"/>
  </w:num>
  <w:num w:numId="34" w16cid:durableId="1388188898">
    <w:abstractNumId w:val="11"/>
  </w:num>
  <w:num w:numId="35" w16cid:durableId="1160074723">
    <w:abstractNumId w:val="12"/>
  </w:num>
  <w:num w:numId="36" w16cid:durableId="435060164">
    <w:abstractNumId w:val="18"/>
  </w:num>
  <w:num w:numId="37" w16cid:durableId="729235735">
    <w:abstractNumId w:val="24"/>
  </w:num>
  <w:num w:numId="38" w16cid:durableId="1707488081">
    <w:abstractNumId w:val="39"/>
  </w:num>
  <w:num w:numId="39" w16cid:durableId="2006398362">
    <w:abstractNumId w:val="13"/>
  </w:num>
  <w:num w:numId="40" w16cid:durableId="1883398478">
    <w:abstractNumId w:val="3"/>
  </w:num>
  <w:num w:numId="41" w16cid:durableId="818614478">
    <w:abstractNumId w:val="36"/>
  </w:num>
  <w:num w:numId="42" w16cid:durableId="1719471373">
    <w:abstractNumId w:val="13"/>
  </w:num>
  <w:num w:numId="43" w16cid:durableId="1705247847">
    <w:abstractNumId w:val="13"/>
  </w:num>
  <w:num w:numId="44" w16cid:durableId="7799386">
    <w:abstractNumId w:val="13"/>
  </w:num>
  <w:num w:numId="45" w16cid:durableId="560940967">
    <w:abstractNumId w:val="3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1EB"/>
    <w:rsid w:val="00002D6E"/>
    <w:rsid w:val="000040AB"/>
    <w:rsid w:val="000054CB"/>
    <w:rsid w:val="0001430C"/>
    <w:rsid w:val="00014DBB"/>
    <w:rsid w:val="00020566"/>
    <w:rsid w:val="00025F2D"/>
    <w:rsid w:val="00027D7F"/>
    <w:rsid w:val="00030996"/>
    <w:rsid w:val="00045A45"/>
    <w:rsid w:val="00047985"/>
    <w:rsid w:val="000664C0"/>
    <w:rsid w:val="00077571"/>
    <w:rsid w:val="00080006"/>
    <w:rsid w:val="00081702"/>
    <w:rsid w:val="000906FC"/>
    <w:rsid w:val="00091847"/>
    <w:rsid w:val="00091F9F"/>
    <w:rsid w:val="00093637"/>
    <w:rsid w:val="00094D36"/>
    <w:rsid w:val="00097EA5"/>
    <w:rsid w:val="000B2C75"/>
    <w:rsid w:val="000B4125"/>
    <w:rsid w:val="000B57E9"/>
    <w:rsid w:val="000B67BD"/>
    <w:rsid w:val="000B70BB"/>
    <w:rsid w:val="000C3890"/>
    <w:rsid w:val="000C6E00"/>
    <w:rsid w:val="000D23A5"/>
    <w:rsid w:val="000D3A1B"/>
    <w:rsid w:val="000D4ED6"/>
    <w:rsid w:val="000D6395"/>
    <w:rsid w:val="000E017D"/>
    <w:rsid w:val="000E029B"/>
    <w:rsid w:val="000F6BC1"/>
    <w:rsid w:val="001067E1"/>
    <w:rsid w:val="00107B46"/>
    <w:rsid w:val="00111A08"/>
    <w:rsid w:val="00112696"/>
    <w:rsid w:val="00112D49"/>
    <w:rsid w:val="0011397F"/>
    <w:rsid w:val="00116AF8"/>
    <w:rsid w:val="001201B8"/>
    <w:rsid w:val="001234D8"/>
    <w:rsid w:val="00124233"/>
    <w:rsid w:val="00127248"/>
    <w:rsid w:val="001276DA"/>
    <w:rsid w:val="00127A39"/>
    <w:rsid w:val="0013693E"/>
    <w:rsid w:val="00137BF4"/>
    <w:rsid w:val="00143768"/>
    <w:rsid w:val="00143D0F"/>
    <w:rsid w:val="001464F8"/>
    <w:rsid w:val="001523D4"/>
    <w:rsid w:val="0015304A"/>
    <w:rsid w:val="00156650"/>
    <w:rsid w:val="00162230"/>
    <w:rsid w:val="001631EB"/>
    <w:rsid w:val="00165662"/>
    <w:rsid w:val="00166C8F"/>
    <w:rsid w:val="001670A7"/>
    <w:rsid w:val="00194466"/>
    <w:rsid w:val="00194C51"/>
    <w:rsid w:val="001A0F67"/>
    <w:rsid w:val="001A2D71"/>
    <w:rsid w:val="001B02D2"/>
    <w:rsid w:val="001B274A"/>
    <w:rsid w:val="001B304A"/>
    <w:rsid w:val="001B337F"/>
    <w:rsid w:val="001B5434"/>
    <w:rsid w:val="001C19EF"/>
    <w:rsid w:val="001C1A34"/>
    <w:rsid w:val="001C2E03"/>
    <w:rsid w:val="001C2FB4"/>
    <w:rsid w:val="001C3AC2"/>
    <w:rsid w:val="001C5416"/>
    <w:rsid w:val="001C6F8B"/>
    <w:rsid w:val="001D0DB5"/>
    <w:rsid w:val="001D10B0"/>
    <w:rsid w:val="001D521A"/>
    <w:rsid w:val="001E071A"/>
    <w:rsid w:val="001E4330"/>
    <w:rsid w:val="001E4590"/>
    <w:rsid w:val="001E562F"/>
    <w:rsid w:val="001E645F"/>
    <w:rsid w:val="002008B0"/>
    <w:rsid w:val="002009C9"/>
    <w:rsid w:val="00204375"/>
    <w:rsid w:val="00207B34"/>
    <w:rsid w:val="00214656"/>
    <w:rsid w:val="00227145"/>
    <w:rsid w:val="002300B0"/>
    <w:rsid w:val="00237388"/>
    <w:rsid w:val="0024030B"/>
    <w:rsid w:val="00242C49"/>
    <w:rsid w:val="00245C50"/>
    <w:rsid w:val="00250D11"/>
    <w:rsid w:val="0025304C"/>
    <w:rsid w:val="00255082"/>
    <w:rsid w:val="00255CEE"/>
    <w:rsid w:val="00256252"/>
    <w:rsid w:val="002634AA"/>
    <w:rsid w:val="00263562"/>
    <w:rsid w:val="00270479"/>
    <w:rsid w:val="00271C26"/>
    <w:rsid w:val="002762E6"/>
    <w:rsid w:val="002812C4"/>
    <w:rsid w:val="00281372"/>
    <w:rsid w:val="00283AA4"/>
    <w:rsid w:val="002863A1"/>
    <w:rsid w:val="002953F5"/>
    <w:rsid w:val="002A2487"/>
    <w:rsid w:val="002A522A"/>
    <w:rsid w:val="002B0261"/>
    <w:rsid w:val="002B3F27"/>
    <w:rsid w:val="002B4849"/>
    <w:rsid w:val="002B72E8"/>
    <w:rsid w:val="002C4E09"/>
    <w:rsid w:val="002D0026"/>
    <w:rsid w:val="002D0F25"/>
    <w:rsid w:val="002D3B57"/>
    <w:rsid w:val="002D4322"/>
    <w:rsid w:val="002D5D20"/>
    <w:rsid w:val="002D6266"/>
    <w:rsid w:val="002D779D"/>
    <w:rsid w:val="002E481E"/>
    <w:rsid w:val="002E7EF9"/>
    <w:rsid w:val="002F6A89"/>
    <w:rsid w:val="00300C82"/>
    <w:rsid w:val="00303BEC"/>
    <w:rsid w:val="00323320"/>
    <w:rsid w:val="00331486"/>
    <w:rsid w:val="00332602"/>
    <w:rsid w:val="003333D6"/>
    <w:rsid w:val="00334102"/>
    <w:rsid w:val="0033607E"/>
    <w:rsid w:val="0033635B"/>
    <w:rsid w:val="003478C5"/>
    <w:rsid w:val="0035737F"/>
    <w:rsid w:val="003574EA"/>
    <w:rsid w:val="00357F55"/>
    <w:rsid w:val="00365681"/>
    <w:rsid w:val="003676E5"/>
    <w:rsid w:val="0037310F"/>
    <w:rsid w:val="0037496B"/>
    <w:rsid w:val="00376500"/>
    <w:rsid w:val="003773CE"/>
    <w:rsid w:val="00380A50"/>
    <w:rsid w:val="00381301"/>
    <w:rsid w:val="0039002B"/>
    <w:rsid w:val="003916DE"/>
    <w:rsid w:val="003927AC"/>
    <w:rsid w:val="0039444D"/>
    <w:rsid w:val="003A01A7"/>
    <w:rsid w:val="003A7CE1"/>
    <w:rsid w:val="003A7DAA"/>
    <w:rsid w:val="003B35AD"/>
    <w:rsid w:val="003B6643"/>
    <w:rsid w:val="003C1003"/>
    <w:rsid w:val="003C31E5"/>
    <w:rsid w:val="003C69D0"/>
    <w:rsid w:val="003D03D7"/>
    <w:rsid w:val="003D26A5"/>
    <w:rsid w:val="003D2F27"/>
    <w:rsid w:val="003E4C7E"/>
    <w:rsid w:val="003E7046"/>
    <w:rsid w:val="003E70BD"/>
    <w:rsid w:val="003E79C8"/>
    <w:rsid w:val="003F0CD7"/>
    <w:rsid w:val="003F6EEA"/>
    <w:rsid w:val="0040021B"/>
    <w:rsid w:val="00400D5E"/>
    <w:rsid w:val="00401B82"/>
    <w:rsid w:val="00411A98"/>
    <w:rsid w:val="00411FE6"/>
    <w:rsid w:val="00412142"/>
    <w:rsid w:val="00416119"/>
    <w:rsid w:val="00424E11"/>
    <w:rsid w:val="00431349"/>
    <w:rsid w:val="0043452D"/>
    <w:rsid w:val="004360F3"/>
    <w:rsid w:val="00436D3D"/>
    <w:rsid w:val="00436F7F"/>
    <w:rsid w:val="00436F94"/>
    <w:rsid w:val="004504A9"/>
    <w:rsid w:val="00453BB3"/>
    <w:rsid w:val="004579DD"/>
    <w:rsid w:val="00476141"/>
    <w:rsid w:val="004860F4"/>
    <w:rsid w:val="0049492F"/>
    <w:rsid w:val="00494BB4"/>
    <w:rsid w:val="004978C5"/>
    <w:rsid w:val="004A5665"/>
    <w:rsid w:val="004A77C5"/>
    <w:rsid w:val="004B1643"/>
    <w:rsid w:val="004C4660"/>
    <w:rsid w:val="004C4807"/>
    <w:rsid w:val="004C5489"/>
    <w:rsid w:val="004D1E14"/>
    <w:rsid w:val="004D201E"/>
    <w:rsid w:val="004D514D"/>
    <w:rsid w:val="004D7A46"/>
    <w:rsid w:val="004D7AF7"/>
    <w:rsid w:val="004E4A4B"/>
    <w:rsid w:val="004E5270"/>
    <w:rsid w:val="004E5388"/>
    <w:rsid w:val="004E5EE0"/>
    <w:rsid w:val="004E73EC"/>
    <w:rsid w:val="004E78C2"/>
    <w:rsid w:val="004F3DA6"/>
    <w:rsid w:val="004F4000"/>
    <w:rsid w:val="004F6768"/>
    <w:rsid w:val="005016D9"/>
    <w:rsid w:val="00501B1D"/>
    <w:rsid w:val="005020F8"/>
    <w:rsid w:val="0050394E"/>
    <w:rsid w:val="0050541C"/>
    <w:rsid w:val="00511AEE"/>
    <w:rsid w:val="005235B4"/>
    <w:rsid w:val="00524D4E"/>
    <w:rsid w:val="00531FEA"/>
    <w:rsid w:val="005345F6"/>
    <w:rsid w:val="00537A56"/>
    <w:rsid w:val="00542832"/>
    <w:rsid w:val="00550354"/>
    <w:rsid w:val="0055150F"/>
    <w:rsid w:val="00551BD7"/>
    <w:rsid w:val="00552AEA"/>
    <w:rsid w:val="00557C1C"/>
    <w:rsid w:val="00557CDF"/>
    <w:rsid w:val="00564119"/>
    <w:rsid w:val="00567985"/>
    <w:rsid w:val="00572C97"/>
    <w:rsid w:val="0058362D"/>
    <w:rsid w:val="0058363F"/>
    <w:rsid w:val="005842DA"/>
    <w:rsid w:val="00585AA5"/>
    <w:rsid w:val="00594B82"/>
    <w:rsid w:val="005975D4"/>
    <w:rsid w:val="005A143E"/>
    <w:rsid w:val="005A3031"/>
    <w:rsid w:val="005A46DB"/>
    <w:rsid w:val="005A6826"/>
    <w:rsid w:val="005A7317"/>
    <w:rsid w:val="005A78D7"/>
    <w:rsid w:val="005B61DF"/>
    <w:rsid w:val="005C706B"/>
    <w:rsid w:val="005D0BDC"/>
    <w:rsid w:val="005D4AFA"/>
    <w:rsid w:val="005E4327"/>
    <w:rsid w:val="005E476D"/>
    <w:rsid w:val="005E77D5"/>
    <w:rsid w:val="005E7B11"/>
    <w:rsid w:val="005F22A6"/>
    <w:rsid w:val="005F49EB"/>
    <w:rsid w:val="005F75EC"/>
    <w:rsid w:val="00611EDA"/>
    <w:rsid w:val="00612D66"/>
    <w:rsid w:val="00617528"/>
    <w:rsid w:val="00617C97"/>
    <w:rsid w:val="00621721"/>
    <w:rsid w:val="00624599"/>
    <w:rsid w:val="00626474"/>
    <w:rsid w:val="00627C04"/>
    <w:rsid w:val="006303B4"/>
    <w:rsid w:val="006309D1"/>
    <w:rsid w:val="00634EB2"/>
    <w:rsid w:val="00644CD4"/>
    <w:rsid w:val="0065373B"/>
    <w:rsid w:val="00655974"/>
    <w:rsid w:val="00661029"/>
    <w:rsid w:val="00665994"/>
    <w:rsid w:val="0067043D"/>
    <w:rsid w:val="006746F6"/>
    <w:rsid w:val="0068139F"/>
    <w:rsid w:val="00681A3B"/>
    <w:rsid w:val="006907F3"/>
    <w:rsid w:val="006940EF"/>
    <w:rsid w:val="006A103B"/>
    <w:rsid w:val="006A19A6"/>
    <w:rsid w:val="006A5C07"/>
    <w:rsid w:val="006B49D3"/>
    <w:rsid w:val="006C023B"/>
    <w:rsid w:val="006C1EF4"/>
    <w:rsid w:val="006C2297"/>
    <w:rsid w:val="006C3A4A"/>
    <w:rsid w:val="006C6146"/>
    <w:rsid w:val="006C695C"/>
    <w:rsid w:val="006D3034"/>
    <w:rsid w:val="006D3385"/>
    <w:rsid w:val="006D4E2B"/>
    <w:rsid w:val="006D58A8"/>
    <w:rsid w:val="006D6C24"/>
    <w:rsid w:val="006D7281"/>
    <w:rsid w:val="006D7A89"/>
    <w:rsid w:val="006E74B9"/>
    <w:rsid w:val="006E78B6"/>
    <w:rsid w:val="00701590"/>
    <w:rsid w:val="00704A4A"/>
    <w:rsid w:val="00722EE8"/>
    <w:rsid w:val="00726BD9"/>
    <w:rsid w:val="00726E01"/>
    <w:rsid w:val="007275A0"/>
    <w:rsid w:val="00735CE1"/>
    <w:rsid w:val="00736425"/>
    <w:rsid w:val="0073786E"/>
    <w:rsid w:val="0074086E"/>
    <w:rsid w:val="007435F7"/>
    <w:rsid w:val="00744385"/>
    <w:rsid w:val="00744973"/>
    <w:rsid w:val="00745367"/>
    <w:rsid w:val="007462A1"/>
    <w:rsid w:val="007467B6"/>
    <w:rsid w:val="00746C7A"/>
    <w:rsid w:val="00753811"/>
    <w:rsid w:val="00761F11"/>
    <w:rsid w:val="0076267C"/>
    <w:rsid w:val="0077040F"/>
    <w:rsid w:val="00770685"/>
    <w:rsid w:val="00770BA9"/>
    <w:rsid w:val="007779C7"/>
    <w:rsid w:val="007811DD"/>
    <w:rsid w:val="00784477"/>
    <w:rsid w:val="00785866"/>
    <w:rsid w:val="00793209"/>
    <w:rsid w:val="00795FBA"/>
    <w:rsid w:val="0079752A"/>
    <w:rsid w:val="007A49DD"/>
    <w:rsid w:val="007A7B3E"/>
    <w:rsid w:val="007B262B"/>
    <w:rsid w:val="007B272F"/>
    <w:rsid w:val="007B3AFD"/>
    <w:rsid w:val="007B459E"/>
    <w:rsid w:val="007B5259"/>
    <w:rsid w:val="007B6FDC"/>
    <w:rsid w:val="007B72E5"/>
    <w:rsid w:val="007C7E15"/>
    <w:rsid w:val="007D216F"/>
    <w:rsid w:val="007D2B23"/>
    <w:rsid w:val="007E0822"/>
    <w:rsid w:val="007E6C8C"/>
    <w:rsid w:val="007E6D02"/>
    <w:rsid w:val="007F0507"/>
    <w:rsid w:val="007F4A9A"/>
    <w:rsid w:val="007F60D0"/>
    <w:rsid w:val="007F7E0D"/>
    <w:rsid w:val="00800523"/>
    <w:rsid w:val="00802FC0"/>
    <w:rsid w:val="0080709C"/>
    <w:rsid w:val="00807E77"/>
    <w:rsid w:val="00817812"/>
    <w:rsid w:val="00827741"/>
    <w:rsid w:val="00865DF2"/>
    <w:rsid w:val="008676B9"/>
    <w:rsid w:val="00876B21"/>
    <w:rsid w:val="008776A4"/>
    <w:rsid w:val="008829D7"/>
    <w:rsid w:val="0088423E"/>
    <w:rsid w:val="00886443"/>
    <w:rsid w:val="00887C79"/>
    <w:rsid w:val="00895B01"/>
    <w:rsid w:val="008965BE"/>
    <w:rsid w:val="008B0D22"/>
    <w:rsid w:val="008B2CDE"/>
    <w:rsid w:val="008B4172"/>
    <w:rsid w:val="008B51DA"/>
    <w:rsid w:val="008B5212"/>
    <w:rsid w:val="008B5802"/>
    <w:rsid w:val="008C0E02"/>
    <w:rsid w:val="008C3E84"/>
    <w:rsid w:val="008C56EF"/>
    <w:rsid w:val="008C5A18"/>
    <w:rsid w:val="008C5B32"/>
    <w:rsid w:val="008D6DF8"/>
    <w:rsid w:val="008E07DA"/>
    <w:rsid w:val="008E4110"/>
    <w:rsid w:val="008E6AD3"/>
    <w:rsid w:val="008E7D72"/>
    <w:rsid w:val="008F1F60"/>
    <w:rsid w:val="008F5C02"/>
    <w:rsid w:val="009000C7"/>
    <w:rsid w:val="009009D4"/>
    <w:rsid w:val="00904C23"/>
    <w:rsid w:val="009054E7"/>
    <w:rsid w:val="00906DE3"/>
    <w:rsid w:val="00906FA8"/>
    <w:rsid w:val="00907248"/>
    <w:rsid w:val="00907E4C"/>
    <w:rsid w:val="0091340B"/>
    <w:rsid w:val="00913884"/>
    <w:rsid w:val="00916940"/>
    <w:rsid w:val="0091741D"/>
    <w:rsid w:val="00940E4F"/>
    <w:rsid w:val="00940F7F"/>
    <w:rsid w:val="00941BDD"/>
    <w:rsid w:val="00950BA1"/>
    <w:rsid w:val="00952502"/>
    <w:rsid w:val="00953380"/>
    <w:rsid w:val="00953D25"/>
    <w:rsid w:val="0096026F"/>
    <w:rsid w:val="009623AE"/>
    <w:rsid w:val="00965019"/>
    <w:rsid w:val="0097238D"/>
    <w:rsid w:val="0097254B"/>
    <w:rsid w:val="0097317D"/>
    <w:rsid w:val="00973A86"/>
    <w:rsid w:val="00973C23"/>
    <w:rsid w:val="00974FC4"/>
    <w:rsid w:val="00984BF4"/>
    <w:rsid w:val="00986E8A"/>
    <w:rsid w:val="00994E41"/>
    <w:rsid w:val="00995CEF"/>
    <w:rsid w:val="009A0BAA"/>
    <w:rsid w:val="009A0D7F"/>
    <w:rsid w:val="009A7407"/>
    <w:rsid w:val="009A74FF"/>
    <w:rsid w:val="009B1AC6"/>
    <w:rsid w:val="009B49FE"/>
    <w:rsid w:val="009B7DE7"/>
    <w:rsid w:val="009C666F"/>
    <w:rsid w:val="009D1220"/>
    <w:rsid w:val="009D19F5"/>
    <w:rsid w:val="009D2D7B"/>
    <w:rsid w:val="009D4E88"/>
    <w:rsid w:val="009E0396"/>
    <w:rsid w:val="009E0A50"/>
    <w:rsid w:val="009E111A"/>
    <w:rsid w:val="009E11EE"/>
    <w:rsid w:val="009E17D5"/>
    <w:rsid w:val="009E2FCA"/>
    <w:rsid w:val="009E44A7"/>
    <w:rsid w:val="009F42EB"/>
    <w:rsid w:val="009F6537"/>
    <w:rsid w:val="00A02B26"/>
    <w:rsid w:val="00A050AB"/>
    <w:rsid w:val="00A12D49"/>
    <w:rsid w:val="00A148E5"/>
    <w:rsid w:val="00A16118"/>
    <w:rsid w:val="00A21A18"/>
    <w:rsid w:val="00A22441"/>
    <w:rsid w:val="00A30241"/>
    <w:rsid w:val="00A304A9"/>
    <w:rsid w:val="00A31B71"/>
    <w:rsid w:val="00A37C20"/>
    <w:rsid w:val="00A37FBF"/>
    <w:rsid w:val="00A4356D"/>
    <w:rsid w:val="00A44C9D"/>
    <w:rsid w:val="00A50EE7"/>
    <w:rsid w:val="00A528A5"/>
    <w:rsid w:val="00A5714D"/>
    <w:rsid w:val="00A57B01"/>
    <w:rsid w:val="00A64D56"/>
    <w:rsid w:val="00A650EC"/>
    <w:rsid w:val="00A67A13"/>
    <w:rsid w:val="00A74789"/>
    <w:rsid w:val="00A74831"/>
    <w:rsid w:val="00A75180"/>
    <w:rsid w:val="00A76F40"/>
    <w:rsid w:val="00A76F42"/>
    <w:rsid w:val="00A77FDB"/>
    <w:rsid w:val="00A843D2"/>
    <w:rsid w:val="00A8510D"/>
    <w:rsid w:val="00A8536F"/>
    <w:rsid w:val="00A86D06"/>
    <w:rsid w:val="00A90AA0"/>
    <w:rsid w:val="00A91CF3"/>
    <w:rsid w:val="00A9258B"/>
    <w:rsid w:val="00AA0460"/>
    <w:rsid w:val="00AA297F"/>
    <w:rsid w:val="00AA4023"/>
    <w:rsid w:val="00AB0966"/>
    <w:rsid w:val="00AB4D35"/>
    <w:rsid w:val="00AB6B62"/>
    <w:rsid w:val="00AC03B8"/>
    <w:rsid w:val="00AC46C4"/>
    <w:rsid w:val="00AC475E"/>
    <w:rsid w:val="00AC63DE"/>
    <w:rsid w:val="00AD1CB8"/>
    <w:rsid w:val="00AD393E"/>
    <w:rsid w:val="00AD4E32"/>
    <w:rsid w:val="00AE04AA"/>
    <w:rsid w:val="00AE39F4"/>
    <w:rsid w:val="00AE6626"/>
    <w:rsid w:val="00AF7659"/>
    <w:rsid w:val="00B01C5F"/>
    <w:rsid w:val="00B04AE9"/>
    <w:rsid w:val="00B0687E"/>
    <w:rsid w:val="00B07AEB"/>
    <w:rsid w:val="00B130B9"/>
    <w:rsid w:val="00B132EE"/>
    <w:rsid w:val="00B2034F"/>
    <w:rsid w:val="00B23E37"/>
    <w:rsid w:val="00B24259"/>
    <w:rsid w:val="00B250BF"/>
    <w:rsid w:val="00B31459"/>
    <w:rsid w:val="00B41E62"/>
    <w:rsid w:val="00B42B4B"/>
    <w:rsid w:val="00B46EB3"/>
    <w:rsid w:val="00B515BF"/>
    <w:rsid w:val="00B555C1"/>
    <w:rsid w:val="00B56801"/>
    <w:rsid w:val="00B647AF"/>
    <w:rsid w:val="00B72A0B"/>
    <w:rsid w:val="00B7342B"/>
    <w:rsid w:val="00B75501"/>
    <w:rsid w:val="00B80BD0"/>
    <w:rsid w:val="00B82E95"/>
    <w:rsid w:val="00B8446E"/>
    <w:rsid w:val="00B91A13"/>
    <w:rsid w:val="00B93D9E"/>
    <w:rsid w:val="00B93F34"/>
    <w:rsid w:val="00B952A6"/>
    <w:rsid w:val="00B96C54"/>
    <w:rsid w:val="00BA1C49"/>
    <w:rsid w:val="00BA35E9"/>
    <w:rsid w:val="00BA52AA"/>
    <w:rsid w:val="00BC3191"/>
    <w:rsid w:val="00BC3192"/>
    <w:rsid w:val="00BC68FB"/>
    <w:rsid w:val="00BC691A"/>
    <w:rsid w:val="00BD1D40"/>
    <w:rsid w:val="00BD629A"/>
    <w:rsid w:val="00BD68F5"/>
    <w:rsid w:val="00BD7DCA"/>
    <w:rsid w:val="00BE100B"/>
    <w:rsid w:val="00BE6C04"/>
    <w:rsid w:val="00BF2F90"/>
    <w:rsid w:val="00BF726F"/>
    <w:rsid w:val="00C01282"/>
    <w:rsid w:val="00C0717C"/>
    <w:rsid w:val="00C0765F"/>
    <w:rsid w:val="00C10580"/>
    <w:rsid w:val="00C122C8"/>
    <w:rsid w:val="00C12487"/>
    <w:rsid w:val="00C125A8"/>
    <w:rsid w:val="00C12F8A"/>
    <w:rsid w:val="00C142CC"/>
    <w:rsid w:val="00C22B52"/>
    <w:rsid w:val="00C26B83"/>
    <w:rsid w:val="00C30AC3"/>
    <w:rsid w:val="00C41EFC"/>
    <w:rsid w:val="00C420A6"/>
    <w:rsid w:val="00C4493B"/>
    <w:rsid w:val="00C46A2E"/>
    <w:rsid w:val="00C5284C"/>
    <w:rsid w:val="00C52DF1"/>
    <w:rsid w:val="00C53397"/>
    <w:rsid w:val="00C66452"/>
    <w:rsid w:val="00C76845"/>
    <w:rsid w:val="00C80691"/>
    <w:rsid w:val="00C8587A"/>
    <w:rsid w:val="00C85CEE"/>
    <w:rsid w:val="00C87C8B"/>
    <w:rsid w:val="00C925DE"/>
    <w:rsid w:val="00C92F06"/>
    <w:rsid w:val="00CA0F5A"/>
    <w:rsid w:val="00CA3899"/>
    <w:rsid w:val="00CA4F68"/>
    <w:rsid w:val="00CB42F8"/>
    <w:rsid w:val="00CC372C"/>
    <w:rsid w:val="00CD3C04"/>
    <w:rsid w:val="00CF440F"/>
    <w:rsid w:val="00CF5F9E"/>
    <w:rsid w:val="00CF6E8A"/>
    <w:rsid w:val="00D01B98"/>
    <w:rsid w:val="00D1005E"/>
    <w:rsid w:val="00D124A2"/>
    <w:rsid w:val="00D159A0"/>
    <w:rsid w:val="00D21300"/>
    <w:rsid w:val="00D26BC8"/>
    <w:rsid w:val="00D339B3"/>
    <w:rsid w:val="00D34B3B"/>
    <w:rsid w:val="00D36495"/>
    <w:rsid w:val="00D364B3"/>
    <w:rsid w:val="00D4172B"/>
    <w:rsid w:val="00D4527A"/>
    <w:rsid w:val="00D45B38"/>
    <w:rsid w:val="00D51168"/>
    <w:rsid w:val="00D56719"/>
    <w:rsid w:val="00D62A05"/>
    <w:rsid w:val="00D63BFF"/>
    <w:rsid w:val="00D64502"/>
    <w:rsid w:val="00D66C7B"/>
    <w:rsid w:val="00D67100"/>
    <w:rsid w:val="00D673B6"/>
    <w:rsid w:val="00D67BA5"/>
    <w:rsid w:val="00D73CC1"/>
    <w:rsid w:val="00D74D55"/>
    <w:rsid w:val="00D76724"/>
    <w:rsid w:val="00D806BB"/>
    <w:rsid w:val="00D84CB8"/>
    <w:rsid w:val="00D85E65"/>
    <w:rsid w:val="00D90BF5"/>
    <w:rsid w:val="00D91073"/>
    <w:rsid w:val="00D91E3E"/>
    <w:rsid w:val="00D9573F"/>
    <w:rsid w:val="00DA45B4"/>
    <w:rsid w:val="00DC1F29"/>
    <w:rsid w:val="00DC325D"/>
    <w:rsid w:val="00DC3949"/>
    <w:rsid w:val="00DC5422"/>
    <w:rsid w:val="00DC66C8"/>
    <w:rsid w:val="00DC7917"/>
    <w:rsid w:val="00DD207E"/>
    <w:rsid w:val="00DD368D"/>
    <w:rsid w:val="00DD3D29"/>
    <w:rsid w:val="00DD582F"/>
    <w:rsid w:val="00DD675E"/>
    <w:rsid w:val="00DD6A94"/>
    <w:rsid w:val="00DD7ED5"/>
    <w:rsid w:val="00DE2F99"/>
    <w:rsid w:val="00DE37D1"/>
    <w:rsid w:val="00DE66AB"/>
    <w:rsid w:val="00DE7C85"/>
    <w:rsid w:val="00DE7CBA"/>
    <w:rsid w:val="00E044E7"/>
    <w:rsid w:val="00E04725"/>
    <w:rsid w:val="00E05F37"/>
    <w:rsid w:val="00E11465"/>
    <w:rsid w:val="00E13935"/>
    <w:rsid w:val="00E16FC8"/>
    <w:rsid w:val="00E208B4"/>
    <w:rsid w:val="00E238F7"/>
    <w:rsid w:val="00E23BEC"/>
    <w:rsid w:val="00E256F1"/>
    <w:rsid w:val="00E31193"/>
    <w:rsid w:val="00E33DF5"/>
    <w:rsid w:val="00E429AD"/>
    <w:rsid w:val="00E4610D"/>
    <w:rsid w:val="00E4731D"/>
    <w:rsid w:val="00E47498"/>
    <w:rsid w:val="00E54AC9"/>
    <w:rsid w:val="00E61A32"/>
    <w:rsid w:val="00E63023"/>
    <w:rsid w:val="00E723F6"/>
    <w:rsid w:val="00E73908"/>
    <w:rsid w:val="00E774CD"/>
    <w:rsid w:val="00E77573"/>
    <w:rsid w:val="00E80DEE"/>
    <w:rsid w:val="00E834C2"/>
    <w:rsid w:val="00E923EF"/>
    <w:rsid w:val="00EA0E83"/>
    <w:rsid w:val="00EA5AE7"/>
    <w:rsid w:val="00EC19F1"/>
    <w:rsid w:val="00EC29F2"/>
    <w:rsid w:val="00ED0404"/>
    <w:rsid w:val="00ED0C72"/>
    <w:rsid w:val="00ED2827"/>
    <w:rsid w:val="00ED4D9B"/>
    <w:rsid w:val="00ED61DE"/>
    <w:rsid w:val="00EE3F13"/>
    <w:rsid w:val="00F0005C"/>
    <w:rsid w:val="00F00C1A"/>
    <w:rsid w:val="00F00DBA"/>
    <w:rsid w:val="00F16CB2"/>
    <w:rsid w:val="00F16F7B"/>
    <w:rsid w:val="00F30300"/>
    <w:rsid w:val="00F323D6"/>
    <w:rsid w:val="00F33417"/>
    <w:rsid w:val="00F34772"/>
    <w:rsid w:val="00F34FEC"/>
    <w:rsid w:val="00F42765"/>
    <w:rsid w:val="00F4454D"/>
    <w:rsid w:val="00F45891"/>
    <w:rsid w:val="00F4671C"/>
    <w:rsid w:val="00F511D0"/>
    <w:rsid w:val="00F52700"/>
    <w:rsid w:val="00F60CDA"/>
    <w:rsid w:val="00F62B3B"/>
    <w:rsid w:val="00F639CF"/>
    <w:rsid w:val="00F64E8F"/>
    <w:rsid w:val="00F67342"/>
    <w:rsid w:val="00F7483E"/>
    <w:rsid w:val="00F75008"/>
    <w:rsid w:val="00F76F58"/>
    <w:rsid w:val="00F80E61"/>
    <w:rsid w:val="00F81E68"/>
    <w:rsid w:val="00F84D19"/>
    <w:rsid w:val="00F85035"/>
    <w:rsid w:val="00F85C7E"/>
    <w:rsid w:val="00F878A1"/>
    <w:rsid w:val="00F92B71"/>
    <w:rsid w:val="00F9725B"/>
    <w:rsid w:val="00FA1DC5"/>
    <w:rsid w:val="00FB5003"/>
    <w:rsid w:val="00FB6589"/>
    <w:rsid w:val="00FB72AA"/>
    <w:rsid w:val="00FC1830"/>
    <w:rsid w:val="00FC4303"/>
    <w:rsid w:val="00FC61AE"/>
    <w:rsid w:val="00FC67FE"/>
    <w:rsid w:val="00FC6B81"/>
    <w:rsid w:val="00FC6DA3"/>
    <w:rsid w:val="00FD18EC"/>
    <w:rsid w:val="00FD4A49"/>
    <w:rsid w:val="00FE3EED"/>
    <w:rsid w:val="00FF1845"/>
    <w:rsid w:val="00FF20C5"/>
    <w:rsid w:val="00FF403B"/>
  </w:rsids>
  <m:mathPr>
    <m:mathFont m:val="Cambria Math"/>
    <m:brkBin m:val="before"/>
    <m:brkBinSub m:val="--"/>
    <m:smallFrac/>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64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si-LK"/>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212"/>
  </w:style>
  <w:style w:type="paragraph" w:styleId="Heading1">
    <w:name w:val="heading 1"/>
    <w:basedOn w:val="Normal"/>
    <w:next w:val="Normal"/>
    <w:link w:val="Heading1Char"/>
    <w:uiPriority w:val="9"/>
    <w:qFormat/>
    <w:rsid w:val="00802FC0"/>
    <w:pPr>
      <w:keepNext/>
      <w:keepLines/>
      <w:spacing w:before="480" w:after="0" w:line="276" w:lineRule="auto"/>
      <w:outlineLvl w:val="0"/>
    </w:pPr>
    <w:rPr>
      <w:rFonts w:asciiTheme="majorHAnsi" w:eastAsiaTheme="majorEastAsia" w:hAnsiTheme="majorHAnsi" w:cstheme="majorBidi"/>
      <w:b/>
      <w:bCs/>
      <w:sz w:val="28"/>
      <w:szCs w:val="28"/>
      <w:lang w:bidi="ar-SA"/>
    </w:rPr>
  </w:style>
  <w:style w:type="paragraph" w:styleId="Heading2">
    <w:name w:val="heading 2"/>
    <w:basedOn w:val="Normal"/>
    <w:next w:val="Normal"/>
    <w:link w:val="Heading2Char"/>
    <w:uiPriority w:val="9"/>
    <w:unhideWhenUsed/>
    <w:qFormat/>
    <w:rsid w:val="00400D5E"/>
    <w:pPr>
      <w:keepNext/>
      <w:keepLines/>
      <w:numPr>
        <w:ilvl w:val="1"/>
        <w:numId w:val="4"/>
      </w:numPr>
      <w:spacing w:before="480" w:after="0" w:line="276" w:lineRule="auto"/>
      <w:outlineLvl w:val="1"/>
    </w:pPr>
    <w:rPr>
      <w:rFonts w:ascii="Cambria" w:eastAsia="Times New Roman" w:hAnsi="Cambria" w:cs="Latha"/>
      <w:b/>
      <w:bCs/>
      <w:sz w:val="28"/>
      <w:szCs w:val="28"/>
      <w:lang w:bidi="ar-SA"/>
    </w:rPr>
  </w:style>
  <w:style w:type="paragraph" w:styleId="Heading3">
    <w:name w:val="heading 3"/>
    <w:basedOn w:val="Normal"/>
    <w:next w:val="Normal"/>
    <w:link w:val="Heading3Char"/>
    <w:uiPriority w:val="9"/>
    <w:unhideWhenUsed/>
    <w:qFormat/>
    <w:rsid w:val="00DE2F99"/>
    <w:pPr>
      <w:keepNext/>
      <w:keepLines/>
      <w:spacing w:before="40" w:after="0"/>
      <w:outlineLvl w:val="2"/>
    </w:pPr>
    <w:rPr>
      <w:rFonts w:ascii="Times New Roman" w:eastAsia="Arial" w:hAnsi="Times New Roman" w:cs="Times New Roman"/>
      <w:b/>
      <w:bCs/>
      <w:sz w:val="28"/>
      <w:szCs w:val="28"/>
      <w:lang w:bidi="ar-SA"/>
    </w:rPr>
  </w:style>
  <w:style w:type="paragraph" w:styleId="Heading4">
    <w:name w:val="heading 4"/>
    <w:aliases w:val=" Sub-Clause Sub-paragraph,ClauseSubSub_No&amp;Name,Sub-Clause Sub-paragraph"/>
    <w:basedOn w:val="Normal"/>
    <w:next w:val="Normal"/>
    <w:link w:val="Heading4Char"/>
    <w:qFormat/>
    <w:rsid w:val="000B4125"/>
    <w:pPr>
      <w:numPr>
        <w:ilvl w:val="3"/>
        <w:numId w:val="17"/>
      </w:numPr>
      <w:spacing w:after="200" w:line="240" w:lineRule="auto"/>
      <w:jc w:val="both"/>
      <w:outlineLvl w:val="3"/>
    </w:pPr>
    <w:rPr>
      <w:rFonts w:ascii="Times New Roman" w:eastAsia="Times New Roman" w:hAnsi="Times New Roman" w:cs="Times New Roman"/>
      <w:sz w:val="24"/>
      <w:szCs w:val="20"/>
      <w:lang w:bidi="ar-SA"/>
    </w:rPr>
  </w:style>
  <w:style w:type="paragraph" w:styleId="Heading5">
    <w:name w:val="heading 5"/>
    <w:basedOn w:val="Heading3"/>
    <w:next w:val="Normal"/>
    <w:link w:val="Heading5Char"/>
    <w:qFormat/>
    <w:rsid w:val="001E071A"/>
    <w:pPr>
      <w:outlineLvl w:val="4"/>
    </w:pPr>
    <w:rPr>
      <w:noProof/>
      <w:sz w:val="24"/>
      <w:szCs w:val="24"/>
    </w:rPr>
  </w:style>
  <w:style w:type="paragraph" w:styleId="Heading6">
    <w:name w:val="heading 6"/>
    <w:basedOn w:val="Normal"/>
    <w:next w:val="Normal"/>
    <w:link w:val="Heading6Char"/>
    <w:qFormat/>
    <w:rsid w:val="000B4125"/>
    <w:pPr>
      <w:numPr>
        <w:ilvl w:val="5"/>
        <w:numId w:val="17"/>
      </w:numPr>
      <w:spacing w:before="240" w:after="60" w:line="240" w:lineRule="auto"/>
      <w:jc w:val="both"/>
      <w:outlineLvl w:val="5"/>
    </w:pPr>
    <w:rPr>
      <w:rFonts w:ascii="Times New Roman" w:eastAsia="Times New Roman" w:hAnsi="Times New Roman" w:cs="Times New Roman"/>
      <w:i/>
      <w:szCs w:val="20"/>
      <w:lang w:bidi="ar-SA"/>
    </w:rPr>
  </w:style>
  <w:style w:type="paragraph" w:styleId="Heading7">
    <w:name w:val="heading 7"/>
    <w:basedOn w:val="Normal"/>
    <w:next w:val="Normal"/>
    <w:link w:val="Heading7Char"/>
    <w:qFormat/>
    <w:rsid w:val="000B4125"/>
    <w:pPr>
      <w:numPr>
        <w:ilvl w:val="6"/>
        <w:numId w:val="17"/>
      </w:numPr>
      <w:spacing w:before="240" w:after="60" w:line="240" w:lineRule="auto"/>
      <w:jc w:val="both"/>
      <w:outlineLvl w:val="6"/>
    </w:pPr>
    <w:rPr>
      <w:rFonts w:ascii="Arial" w:eastAsia="Times New Roman" w:hAnsi="Arial" w:cs="Times New Roman"/>
      <w:sz w:val="20"/>
      <w:szCs w:val="20"/>
      <w:lang w:bidi="ar-SA"/>
    </w:rPr>
  </w:style>
  <w:style w:type="paragraph" w:styleId="Heading8">
    <w:name w:val="heading 8"/>
    <w:basedOn w:val="Normal"/>
    <w:next w:val="Normal"/>
    <w:link w:val="Heading8Char"/>
    <w:qFormat/>
    <w:rsid w:val="000B4125"/>
    <w:pPr>
      <w:numPr>
        <w:ilvl w:val="7"/>
        <w:numId w:val="17"/>
      </w:numPr>
      <w:spacing w:before="240" w:after="60" w:line="240" w:lineRule="auto"/>
      <w:jc w:val="both"/>
      <w:outlineLvl w:val="7"/>
    </w:pPr>
    <w:rPr>
      <w:rFonts w:ascii="Arial" w:eastAsia="Times New Roman" w:hAnsi="Arial" w:cs="Times New Roman"/>
      <w:i/>
      <w:sz w:val="20"/>
      <w:szCs w:val="20"/>
      <w:lang w:bidi="ar-SA"/>
    </w:rPr>
  </w:style>
  <w:style w:type="paragraph" w:styleId="Heading9">
    <w:name w:val="heading 9"/>
    <w:basedOn w:val="Normal"/>
    <w:next w:val="Normal"/>
    <w:link w:val="Heading9Char"/>
    <w:qFormat/>
    <w:rsid w:val="000B4125"/>
    <w:pPr>
      <w:numPr>
        <w:ilvl w:val="8"/>
        <w:numId w:val="17"/>
      </w:numPr>
      <w:spacing w:before="240" w:after="60" w:line="240" w:lineRule="auto"/>
      <w:jc w:val="both"/>
      <w:outlineLvl w:val="8"/>
    </w:pPr>
    <w:rPr>
      <w:rFonts w:ascii="Arial" w:eastAsia="Times New Roman" w:hAnsi="Arial" w:cs="Times New Roman"/>
      <w:b/>
      <w:i/>
      <w:sz w:val="18"/>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986E8A"/>
    <w:pPr>
      <w:spacing w:after="0" w:line="240" w:lineRule="auto"/>
    </w:pPr>
    <w:rPr>
      <w:lang w:bidi="ta-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986E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Char Char,List Paragraph1,lp1,List Paragraph11,List Paragraph1 Char Char,Figure_name,Colorful List - Accent 11,Normal 2,List Paragraph (numbered (a)),Bullets,Graphic,Table of contents numbered,Resume Title,Ha"/>
    <w:basedOn w:val="Normal"/>
    <w:link w:val="ListParagraphChar"/>
    <w:uiPriority w:val="34"/>
    <w:qFormat/>
    <w:rsid w:val="00D4172B"/>
    <w:pPr>
      <w:ind w:left="720"/>
      <w:contextualSpacing/>
    </w:pPr>
  </w:style>
  <w:style w:type="character" w:customStyle="1" w:styleId="NoSpacingChar">
    <w:name w:val="No Spacing Char"/>
    <w:link w:val="NoSpacing"/>
    <w:uiPriority w:val="99"/>
    <w:locked/>
    <w:rsid w:val="00916940"/>
  </w:style>
  <w:style w:type="paragraph" w:styleId="NoSpacing">
    <w:name w:val="No Spacing"/>
    <w:link w:val="NoSpacingChar"/>
    <w:uiPriority w:val="99"/>
    <w:qFormat/>
    <w:rsid w:val="00916940"/>
    <w:pPr>
      <w:spacing w:after="0" w:line="240" w:lineRule="auto"/>
    </w:pPr>
  </w:style>
  <w:style w:type="paragraph" w:styleId="BalloonText">
    <w:name w:val="Balloon Text"/>
    <w:basedOn w:val="Normal"/>
    <w:link w:val="BalloonTextChar"/>
    <w:uiPriority w:val="99"/>
    <w:unhideWhenUsed/>
    <w:rsid w:val="00E739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73908"/>
    <w:rPr>
      <w:rFonts w:ascii="Tahoma" w:hAnsi="Tahoma" w:cs="Tahoma"/>
      <w:sz w:val="16"/>
      <w:szCs w:val="16"/>
    </w:rPr>
  </w:style>
  <w:style w:type="paragraph" w:styleId="Header">
    <w:name w:val="header"/>
    <w:basedOn w:val="Normal"/>
    <w:link w:val="HeaderChar"/>
    <w:uiPriority w:val="99"/>
    <w:unhideWhenUsed/>
    <w:rsid w:val="004D7A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7A46"/>
  </w:style>
  <w:style w:type="paragraph" w:styleId="Footer">
    <w:name w:val="footer"/>
    <w:basedOn w:val="Normal"/>
    <w:link w:val="FooterChar"/>
    <w:uiPriority w:val="99"/>
    <w:unhideWhenUsed/>
    <w:rsid w:val="004D7A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A46"/>
  </w:style>
  <w:style w:type="character" w:styleId="CommentReference">
    <w:name w:val="annotation reference"/>
    <w:basedOn w:val="DefaultParagraphFont"/>
    <w:uiPriority w:val="99"/>
    <w:unhideWhenUsed/>
    <w:rsid w:val="000040AB"/>
    <w:rPr>
      <w:sz w:val="16"/>
      <w:szCs w:val="16"/>
    </w:rPr>
  </w:style>
  <w:style w:type="paragraph" w:styleId="CommentText">
    <w:name w:val="annotation text"/>
    <w:basedOn w:val="Normal"/>
    <w:link w:val="CommentTextChar"/>
    <w:uiPriority w:val="99"/>
    <w:unhideWhenUsed/>
    <w:rsid w:val="000040AB"/>
    <w:pPr>
      <w:spacing w:after="0" w:line="240" w:lineRule="auto"/>
    </w:pPr>
    <w:rPr>
      <w:rFonts w:ascii="Times New Roman" w:eastAsia="Times New Roman" w:hAnsi="Times New Roman" w:cs="Times New Roman"/>
      <w:sz w:val="20"/>
      <w:szCs w:val="20"/>
      <w:lang w:val="en-GB" w:eastAsia="en-GB" w:bidi="ar-SA"/>
    </w:rPr>
  </w:style>
  <w:style w:type="character" w:customStyle="1" w:styleId="CommentTextChar">
    <w:name w:val="Comment Text Char"/>
    <w:basedOn w:val="DefaultParagraphFont"/>
    <w:link w:val="CommentText"/>
    <w:uiPriority w:val="99"/>
    <w:rsid w:val="000040AB"/>
    <w:rPr>
      <w:rFonts w:ascii="Times New Roman" w:eastAsia="Times New Roman" w:hAnsi="Times New Roman" w:cs="Times New Roman"/>
      <w:sz w:val="20"/>
      <w:szCs w:val="20"/>
      <w:lang w:val="en-GB" w:eastAsia="en-GB" w:bidi="ar-SA"/>
    </w:rPr>
  </w:style>
  <w:style w:type="character" w:styleId="Hyperlink">
    <w:name w:val="Hyperlink"/>
    <w:basedOn w:val="DefaultParagraphFont"/>
    <w:uiPriority w:val="99"/>
    <w:unhideWhenUsed/>
    <w:rsid w:val="001C2E03"/>
    <w:rPr>
      <w:color w:val="0563C1" w:themeColor="hyperlink"/>
      <w:u w:val="single"/>
    </w:rPr>
  </w:style>
  <w:style w:type="paragraph" w:styleId="NormalWeb">
    <w:name w:val="Normal (Web)"/>
    <w:basedOn w:val="Normal"/>
    <w:uiPriority w:val="99"/>
    <w:unhideWhenUsed/>
    <w:rsid w:val="00865DF2"/>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865DF2"/>
    <w:rPr>
      <w:b/>
      <w:bCs/>
    </w:rPr>
  </w:style>
  <w:style w:type="paragraph" w:customStyle="1" w:styleId="BodyText1">
    <w:name w:val="Body Text1"/>
    <w:link w:val="BodytextCharChar"/>
    <w:qFormat/>
    <w:rsid w:val="00A76F40"/>
    <w:pPr>
      <w:spacing w:after="0" w:line="240" w:lineRule="auto"/>
      <w:ind w:left="709"/>
    </w:pPr>
    <w:rPr>
      <w:rFonts w:ascii="Times New Roman" w:eastAsia="Times New Roman" w:hAnsi="Times New Roman" w:cs="Times New Roman"/>
      <w:snapToGrid w:val="0"/>
      <w:szCs w:val="20"/>
      <w:lang w:val="en-AU" w:bidi="ar-SA"/>
    </w:rPr>
  </w:style>
  <w:style w:type="character" w:customStyle="1" w:styleId="BodytextCharChar">
    <w:name w:val="Body text Char Char"/>
    <w:link w:val="BodyText1"/>
    <w:rsid w:val="00A76F40"/>
    <w:rPr>
      <w:rFonts w:ascii="Times New Roman" w:eastAsia="Times New Roman" w:hAnsi="Times New Roman" w:cs="Times New Roman"/>
      <w:snapToGrid w:val="0"/>
      <w:szCs w:val="20"/>
      <w:lang w:val="en-AU" w:bidi="ar-SA"/>
    </w:rPr>
  </w:style>
  <w:style w:type="character" w:customStyle="1" w:styleId="ListParagraphChar">
    <w:name w:val="List Paragraph Char"/>
    <w:aliases w:val="Citation List Char,List Paragraph Char Char Char,List Paragraph1 Char,lp1 Char,List Paragraph11 Char,List Paragraph1 Char Char Char,Figure_name Char,Colorful List - Accent 11 Char,Normal 2 Char,List Paragraph (numbered (a)) Char"/>
    <w:link w:val="ListParagraph"/>
    <w:uiPriority w:val="34"/>
    <w:qFormat/>
    <w:rsid w:val="002863A1"/>
  </w:style>
  <w:style w:type="character" w:customStyle="1" w:styleId="Heading1Char">
    <w:name w:val="Heading 1 Char"/>
    <w:basedOn w:val="DefaultParagraphFont"/>
    <w:link w:val="Heading1"/>
    <w:uiPriority w:val="9"/>
    <w:rsid w:val="00802FC0"/>
    <w:rPr>
      <w:rFonts w:asciiTheme="majorHAnsi" w:eastAsiaTheme="majorEastAsia" w:hAnsiTheme="majorHAnsi" w:cstheme="majorBidi"/>
      <w:b/>
      <w:bCs/>
      <w:sz w:val="28"/>
      <w:szCs w:val="28"/>
      <w:lang w:bidi="ar-SA"/>
    </w:rPr>
  </w:style>
  <w:style w:type="character" w:customStyle="1" w:styleId="Heading2Char">
    <w:name w:val="Heading 2 Char"/>
    <w:basedOn w:val="DefaultParagraphFont"/>
    <w:link w:val="Heading2"/>
    <w:uiPriority w:val="9"/>
    <w:rsid w:val="00400D5E"/>
    <w:rPr>
      <w:rFonts w:ascii="Cambria" w:eastAsia="Times New Roman" w:hAnsi="Cambria" w:cs="Latha"/>
      <w:b/>
      <w:bCs/>
      <w:sz w:val="28"/>
      <w:szCs w:val="28"/>
      <w:lang w:bidi="ar-SA"/>
    </w:rPr>
  </w:style>
  <w:style w:type="paragraph" w:customStyle="1" w:styleId="SectionHeader31">
    <w:name w:val="Section Header31"/>
    <w:basedOn w:val="Normal"/>
    <w:next w:val="Normal"/>
    <w:uiPriority w:val="9"/>
    <w:unhideWhenUsed/>
    <w:qFormat/>
    <w:rsid w:val="000B4125"/>
    <w:pPr>
      <w:keepNext/>
      <w:keepLines/>
      <w:spacing w:before="200" w:after="0" w:line="276" w:lineRule="auto"/>
      <w:outlineLvl w:val="2"/>
    </w:pPr>
    <w:rPr>
      <w:rFonts w:ascii="Cambria" w:eastAsia="Times New Roman" w:hAnsi="Cambria" w:cs="Latha"/>
      <w:b/>
      <w:bCs/>
      <w:color w:val="4F81BD"/>
      <w:lang w:bidi="ar-SA"/>
    </w:rPr>
  </w:style>
  <w:style w:type="character" w:customStyle="1" w:styleId="Heading4Char">
    <w:name w:val="Heading 4 Char"/>
    <w:aliases w:val=" Sub-Clause Sub-paragraph Char,ClauseSubSub_No&amp;Name Char,Sub-Clause Sub-paragraph Char"/>
    <w:basedOn w:val="DefaultParagraphFont"/>
    <w:link w:val="Heading4"/>
    <w:rsid w:val="000B4125"/>
    <w:rPr>
      <w:rFonts w:ascii="Times New Roman" w:eastAsia="Times New Roman" w:hAnsi="Times New Roman" w:cs="Times New Roman"/>
      <w:sz w:val="24"/>
      <w:szCs w:val="20"/>
      <w:lang w:bidi="ar-SA"/>
    </w:rPr>
  </w:style>
  <w:style w:type="character" w:customStyle="1" w:styleId="Heading5Char">
    <w:name w:val="Heading 5 Char"/>
    <w:basedOn w:val="DefaultParagraphFont"/>
    <w:link w:val="Heading5"/>
    <w:rsid w:val="001E071A"/>
    <w:rPr>
      <w:rFonts w:ascii="Times New Roman" w:eastAsia="Arial" w:hAnsi="Times New Roman" w:cs="Times New Roman"/>
      <w:b/>
      <w:bCs/>
      <w:noProof/>
      <w:sz w:val="24"/>
      <w:szCs w:val="24"/>
      <w:lang w:bidi="ar-SA"/>
    </w:rPr>
  </w:style>
  <w:style w:type="character" w:customStyle="1" w:styleId="Heading6Char">
    <w:name w:val="Heading 6 Char"/>
    <w:basedOn w:val="DefaultParagraphFont"/>
    <w:link w:val="Heading6"/>
    <w:rsid w:val="000B4125"/>
    <w:rPr>
      <w:rFonts w:ascii="Times New Roman" w:eastAsia="Times New Roman" w:hAnsi="Times New Roman" w:cs="Times New Roman"/>
      <w:i/>
      <w:szCs w:val="20"/>
      <w:lang w:bidi="ar-SA"/>
    </w:rPr>
  </w:style>
  <w:style w:type="character" w:customStyle="1" w:styleId="Heading7Char">
    <w:name w:val="Heading 7 Char"/>
    <w:basedOn w:val="DefaultParagraphFont"/>
    <w:link w:val="Heading7"/>
    <w:rsid w:val="000B4125"/>
    <w:rPr>
      <w:rFonts w:ascii="Arial" w:eastAsia="Times New Roman" w:hAnsi="Arial" w:cs="Times New Roman"/>
      <w:sz w:val="20"/>
      <w:szCs w:val="20"/>
      <w:lang w:bidi="ar-SA"/>
    </w:rPr>
  </w:style>
  <w:style w:type="character" w:customStyle="1" w:styleId="Heading8Char">
    <w:name w:val="Heading 8 Char"/>
    <w:basedOn w:val="DefaultParagraphFont"/>
    <w:link w:val="Heading8"/>
    <w:rsid w:val="000B4125"/>
    <w:rPr>
      <w:rFonts w:ascii="Arial" w:eastAsia="Times New Roman" w:hAnsi="Arial" w:cs="Times New Roman"/>
      <w:i/>
      <w:sz w:val="20"/>
      <w:szCs w:val="20"/>
      <w:lang w:bidi="ar-SA"/>
    </w:rPr>
  </w:style>
  <w:style w:type="character" w:customStyle="1" w:styleId="Heading9Char">
    <w:name w:val="Heading 9 Char"/>
    <w:basedOn w:val="DefaultParagraphFont"/>
    <w:link w:val="Heading9"/>
    <w:rsid w:val="000B4125"/>
    <w:rPr>
      <w:rFonts w:ascii="Arial" w:eastAsia="Times New Roman" w:hAnsi="Arial" w:cs="Times New Roman"/>
      <w:b/>
      <w:i/>
      <w:sz w:val="18"/>
      <w:szCs w:val="20"/>
      <w:lang w:bidi="ar-SA"/>
    </w:rPr>
  </w:style>
  <w:style w:type="numbering" w:customStyle="1" w:styleId="NoList1">
    <w:name w:val="No List1"/>
    <w:next w:val="NoList"/>
    <w:uiPriority w:val="99"/>
    <w:semiHidden/>
    <w:unhideWhenUsed/>
    <w:rsid w:val="000B4125"/>
  </w:style>
  <w:style w:type="character" w:customStyle="1" w:styleId="Heading3Char">
    <w:name w:val="Heading 3 Char"/>
    <w:basedOn w:val="DefaultParagraphFont"/>
    <w:link w:val="Heading3"/>
    <w:uiPriority w:val="9"/>
    <w:rsid w:val="00DE2F99"/>
    <w:rPr>
      <w:rFonts w:ascii="Times New Roman" w:eastAsia="Arial" w:hAnsi="Times New Roman" w:cs="Times New Roman"/>
      <w:b/>
      <w:bCs/>
      <w:sz w:val="28"/>
      <w:szCs w:val="28"/>
      <w:lang w:bidi="ar-SA"/>
    </w:rPr>
  </w:style>
  <w:style w:type="table" w:customStyle="1" w:styleId="TableGrid2">
    <w:name w:val="Table Grid2"/>
    <w:basedOn w:val="TableNormal"/>
    <w:next w:val="TableGrid"/>
    <w:uiPriority w:val="59"/>
    <w:rsid w:val="000B4125"/>
    <w:pPr>
      <w:spacing w:after="0" w:line="240" w:lineRule="auto"/>
    </w:pPr>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Clauses">
    <w:name w:val="Header 1 - Clauses"/>
    <w:basedOn w:val="Normal"/>
    <w:rsid w:val="000B4125"/>
    <w:pPr>
      <w:numPr>
        <w:ilvl w:val="2"/>
        <w:numId w:val="17"/>
      </w:numPr>
      <w:tabs>
        <w:tab w:val="clear" w:pos="864"/>
        <w:tab w:val="num" w:pos="432"/>
      </w:tabs>
      <w:spacing w:after="0" w:line="240" w:lineRule="auto"/>
      <w:ind w:left="432" w:hanging="432"/>
    </w:pPr>
    <w:rPr>
      <w:rFonts w:ascii="Times New Roman" w:eastAsia="Times New Roman" w:hAnsi="Times New Roman" w:cs="Times New Roman"/>
      <w:b/>
      <w:sz w:val="24"/>
      <w:szCs w:val="20"/>
      <w:lang w:bidi="ar-SA"/>
    </w:rPr>
  </w:style>
  <w:style w:type="paragraph" w:customStyle="1" w:styleId="P3Header1-Clauses">
    <w:name w:val="P3 Header1-Clauses"/>
    <w:basedOn w:val="Header1-Clauses"/>
    <w:rsid w:val="000B4125"/>
    <w:pPr>
      <w:numPr>
        <w:numId w:val="14"/>
      </w:numPr>
    </w:pPr>
  </w:style>
  <w:style w:type="paragraph" w:customStyle="1" w:styleId="S1-Header2">
    <w:name w:val="S1-Header2"/>
    <w:basedOn w:val="Normal"/>
    <w:autoRedefine/>
    <w:rsid w:val="000B4125"/>
    <w:pPr>
      <w:numPr>
        <w:ilvl w:val="1"/>
        <w:numId w:val="16"/>
      </w:numPr>
      <w:tabs>
        <w:tab w:val="clear" w:pos="576"/>
        <w:tab w:val="num" w:pos="432"/>
      </w:tabs>
      <w:spacing w:before="120" w:after="120" w:line="240" w:lineRule="auto"/>
      <w:ind w:left="432" w:hanging="432"/>
    </w:pPr>
    <w:rPr>
      <w:rFonts w:ascii="Arial" w:eastAsia="Times New Roman" w:hAnsi="Arial" w:cs="Arial"/>
      <w:b/>
      <w:sz w:val="20"/>
      <w:szCs w:val="20"/>
      <w:lang w:bidi="ar-SA"/>
    </w:rPr>
  </w:style>
  <w:style w:type="paragraph" w:customStyle="1" w:styleId="S1-subpara">
    <w:name w:val="S1-sub para"/>
    <w:basedOn w:val="Normal"/>
    <w:link w:val="S1-subparaChar"/>
    <w:rsid w:val="000B4125"/>
    <w:pPr>
      <w:tabs>
        <w:tab w:val="num" w:pos="576"/>
      </w:tabs>
      <w:spacing w:after="200" w:line="240" w:lineRule="auto"/>
      <w:ind w:left="576" w:hanging="576"/>
      <w:jc w:val="both"/>
    </w:pPr>
    <w:rPr>
      <w:rFonts w:ascii="Times New Roman" w:eastAsia="Times New Roman" w:hAnsi="Times New Roman" w:cs="Times New Roman"/>
      <w:sz w:val="24"/>
      <w:szCs w:val="20"/>
      <w:lang w:bidi="ar-SA"/>
    </w:rPr>
  </w:style>
  <w:style w:type="character" w:customStyle="1" w:styleId="S1-subparaChar">
    <w:name w:val="S1-sub para Char"/>
    <w:basedOn w:val="DefaultParagraphFont"/>
    <w:link w:val="S1-subpara"/>
    <w:rsid w:val="000B4125"/>
    <w:rPr>
      <w:rFonts w:ascii="Times New Roman" w:eastAsia="Times New Roman" w:hAnsi="Times New Roman" w:cs="Times New Roman"/>
      <w:sz w:val="24"/>
      <w:szCs w:val="20"/>
      <w:lang w:bidi="ar-SA"/>
    </w:rPr>
  </w:style>
  <w:style w:type="paragraph" w:styleId="Revision">
    <w:name w:val="Revision"/>
    <w:hidden/>
    <w:uiPriority w:val="99"/>
    <w:rsid w:val="000B4125"/>
    <w:pPr>
      <w:spacing w:after="0" w:line="240" w:lineRule="auto"/>
    </w:pPr>
    <w:rPr>
      <w:rFonts w:eastAsia="Times New Roman"/>
      <w:lang w:bidi="ar-SA"/>
    </w:rPr>
  </w:style>
  <w:style w:type="paragraph" w:customStyle="1" w:styleId="S4-header1">
    <w:name w:val="S4-header1"/>
    <w:basedOn w:val="Normal"/>
    <w:rsid w:val="000B4125"/>
    <w:pPr>
      <w:spacing w:before="120" w:after="240" w:line="240" w:lineRule="auto"/>
      <w:jc w:val="center"/>
    </w:pPr>
    <w:rPr>
      <w:rFonts w:ascii="Times New Roman" w:eastAsia="Times New Roman" w:hAnsi="Times New Roman" w:cs="Times New Roman"/>
      <w:b/>
      <w:sz w:val="36"/>
      <w:szCs w:val="20"/>
      <w:lang w:bidi="ar-SA"/>
    </w:rPr>
  </w:style>
  <w:style w:type="character" w:styleId="FootnoteReference">
    <w:name w:val="footnote reference"/>
    <w:basedOn w:val="DefaultParagraphFont"/>
    <w:semiHidden/>
    <w:rsid w:val="000B4125"/>
    <w:rPr>
      <w:rFonts w:ascii="Times New Roman" w:hAnsi="Times New Roman"/>
      <w:spacing w:val="0"/>
      <w:kern w:val="0"/>
      <w:position w:val="0"/>
      <w:sz w:val="20"/>
      <w:vertAlign w:val="superscript"/>
    </w:rPr>
  </w:style>
  <w:style w:type="paragraph" w:styleId="FootnoteText">
    <w:name w:val="footnote text"/>
    <w:basedOn w:val="Normal"/>
    <w:link w:val="FootnoteTextChar"/>
    <w:semiHidden/>
    <w:rsid w:val="000B4125"/>
    <w:pPr>
      <w:suppressAutoHyphens/>
      <w:spacing w:after="120" w:line="240" w:lineRule="auto"/>
      <w:ind w:left="360" w:hanging="360"/>
    </w:pPr>
    <w:rPr>
      <w:rFonts w:ascii="Arial" w:eastAsia="Times New Roman" w:hAnsi="Arial" w:cs="Times New Roman"/>
      <w:sz w:val="20"/>
      <w:szCs w:val="20"/>
      <w:lang w:bidi="ar-SA"/>
    </w:rPr>
  </w:style>
  <w:style w:type="character" w:customStyle="1" w:styleId="FootnoteTextChar">
    <w:name w:val="Footnote Text Char"/>
    <w:basedOn w:val="DefaultParagraphFont"/>
    <w:link w:val="FootnoteText"/>
    <w:semiHidden/>
    <w:rsid w:val="000B4125"/>
    <w:rPr>
      <w:rFonts w:ascii="Arial" w:eastAsia="Times New Roman" w:hAnsi="Arial" w:cs="Times New Roman"/>
      <w:sz w:val="20"/>
      <w:szCs w:val="20"/>
      <w:lang w:bidi="ar-SA"/>
    </w:rPr>
  </w:style>
  <w:style w:type="character" w:customStyle="1" w:styleId="preparersnote">
    <w:name w:val="preparer's note"/>
    <w:basedOn w:val="DefaultParagraphFont"/>
    <w:rsid w:val="000B4125"/>
    <w:rPr>
      <w:b/>
      <w:i/>
      <w:iCs/>
    </w:rPr>
  </w:style>
  <w:style w:type="paragraph" w:customStyle="1" w:styleId="S4Header">
    <w:name w:val="S4 Header"/>
    <w:basedOn w:val="Normal"/>
    <w:next w:val="Normal"/>
    <w:link w:val="S4HeaderChar"/>
    <w:rsid w:val="000B4125"/>
    <w:pPr>
      <w:spacing w:before="120" w:after="240" w:line="240" w:lineRule="auto"/>
      <w:jc w:val="center"/>
    </w:pPr>
    <w:rPr>
      <w:rFonts w:ascii="Times New Roman" w:eastAsia="Times New Roman" w:hAnsi="Times New Roman" w:cs="Times New Roman"/>
      <w:b/>
      <w:sz w:val="32"/>
      <w:szCs w:val="20"/>
      <w:lang w:bidi="ar-SA"/>
    </w:rPr>
  </w:style>
  <w:style w:type="character" w:customStyle="1" w:styleId="S4HeaderChar">
    <w:name w:val="S4 Header Char"/>
    <w:basedOn w:val="DefaultParagraphFont"/>
    <w:link w:val="S4Header"/>
    <w:rsid w:val="000B4125"/>
    <w:rPr>
      <w:rFonts w:ascii="Times New Roman" w:eastAsia="Times New Roman" w:hAnsi="Times New Roman" w:cs="Times New Roman"/>
      <w:b/>
      <w:sz w:val="32"/>
      <w:szCs w:val="20"/>
      <w:lang w:bidi="ar-SA"/>
    </w:rPr>
  </w:style>
  <w:style w:type="paragraph" w:styleId="CommentSubject">
    <w:name w:val="annotation subject"/>
    <w:basedOn w:val="CommentText"/>
    <w:next w:val="CommentText"/>
    <w:link w:val="CommentSubjectChar"/>
    <w:uiPriority w:val="99"/>
    <w:unhideWhenUsed/>
    <w:rsid w:val="000B4125"/>
    <w:pPr>
      <w:spacing w:after="200"/>
    </w:pPr>
    <w:rPr>
      <w:rFonts w:ascii="Calibri" w:hAnsi="Calibri" w:cs="Latha"/>
      <w:b/>
      <w:bCs/>
      <w:lang w:val="en-US" w:eastAsia="en-US"/>
    </w:rPr>
  </w:style>
  <w:style w:type="character" w:customStyle="1" w:styleId="CommentSubjectChar">
    <w:name w:val="Comment Subject Char"/>
    <w:basedOn w:val="CommentTextChar"/>
    <w:link w:val="CommentSubject"/>
    <w:uiPriority w:val="99"/>
    <w:rsid w:val="000B4125"/>
    <w:rPr>
      <w:rFonts w:ascii="Calibri" w:eastAsia="Times New Roman" w:hAnsi="Calibri" w:cs="Latha"/>
      <w:b/>
      <w:bCs/>
      <w:sz w:val="20"/>
      <w:szCs w:val="20"/>
      <w:lang w:val="en-GB" w:eastAsia="en-GB" w:bidi="ar-SA"/>
    </w:rPr>
  </w:style>
  <w:style w:type="character" w:styleId="EndnoteReference">
    <w:name w:val="endnote reference"/>
    <w:basedOn w:val="DefaultParagraphFont"/>
    <w:semiHidden/>
    <w:rsid w:val="000B4125"/>
    <w:rPr>
      <w:vertAlign w:val="superscript"/>
    </w:rPr>
  </w:style>
  <w:style w:type="paragraph" w:styleId="EndnoteText">
    <w:name w:val="endnote text"/>
    <w:basedOn w:val="Normal"/>
    <w:link w:val="EndnoteTextChar"/>
    <w:semiHidden/>
    <w:rsid w:val="000B4125"/>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120" w:line="240" w:lineRule="auto"/>
      <w:jc w:val="both"/>
    </w:pPr>
    <w:rPr>
      <w:rFonts w:ascii="Times New Roman" w:eastAsia="Times New Roman" w:hAnsi="Times New Roman" w:cs="Times New Roman"/>
      <w:sz w:val="24"/>
      <w:szCs w:val="20"/>
      <w:lang w:bidi="ar-SA"/>
    </w:rPr>
  </w:style>
  <w:style w:type="character" w:customStyle="1" w:styleId="EndnoteTextChar">
    <w:name w:val="Endnote Text Char"/>
    <w:basedOn w:val="DefaultParagraphFont"/>
    <w:link w:val="EndnoteText"/>
    <w:semiHidden/>
    <w:rsid w:val="000B4125"/>
    <w:rPr>
      <w:rFonts w:ascii="Times New Roman" w:eastAsia="Times New Roman" w:hAnsi="Times New Roman" w:cs="Times New Roman"/>
      <w:sz w:val="24"/>
      <w:szCs w:val="20"/>
      <w:lang w:bidi="ar-SA"/>
    </w:rPr>
  </w:style>
  <w:style w:type="paragraph" w:styleId="NormalIndent">
    <w:name w:val="Normal Indent"/>
    <w:basedOn w:val="Normal"/>
    <w:uiPriority w:val="99"/>
    <w:rsid w:val="000B4125"/>
    <w:pPr>
      <w:suppressAutoHyphens/>
      <w:spacing w:after="120" w:line="240" w:lineRule="auto"/>
      <w:ind w:left="720"/>
      <w:jc w:val="both"/>
    </w:pPr>
    <w:rPr>
      <w:rFonts w:ascii="Times New Roman" w:eastAsia="Times New Roman" w:hAnsi="Times New Roman" w:cs="Times New Roman"/>
      <w:sz w:val="24"/>
      <w:szCs w:val="20"/>
      <w:lang w:bidi="ar-SA"/>
    </w:rPr>
  </w:style>
  <w:style w:type="character" w:styleId="PageNumber">
    <w:name w:val="page number"/>
    <w:basedOn w:val="DefaultParagraphFont"/>
    <w:rsid w:val="000B4125"/>
    <w:rPr>
      <w:rFonts w:ascii="Times New Roman" w:hAnsi="Times New Roman"/>
      <w:spacing w:val="0"/>
      <w:position w:val="0"/>
      <w:sz w:val="20"/>
      <w:vertAlign w:val="baseline"/>
    </w:rPr>
  </w:style>
  <w:style w:type="paragraph" w:styleId="ListBullet">
    <w:name w:val="List Bullet"/>
    <w:basedOn w:val="Normal"/>
    <w:rsid w:val="000B4125"/>
    <w:pPr>
      <w:suppressAutoHyphens/>
      <w:spacing w:after="120" w:line="240" w:lineRule="auto"/>
      <w:ind w:left="360" w:hanging="360"/>
      <w:jc w:val="both"/>
    </w:pPr>
    <w:rPr>
      <w:rFonts w:ascii="Times New Roman" w:eastAsia="Times New Roman" w:hAnsi="Times New Roman" w:cs="Times New Roman"/>
      <w:sz w:val="24"/>
      <w:szCs w:val="20"/>
      <w:lang w:bidi="ar-SA"/>
    </w:rPr>
  </w:style>
  <w:style w:type="paragraph" w:styleId="TOC4">
    <w:name w:val="toc 4"/>
    <w:basedOn w:val="Normal"/>
    <w:next w:val="Normal"/>
    <w:uiPriority w:val="39"/>
    <w:rsid w:val="000B4125"/>
    <w:pPr>
      <w:suppressAutoHyphens/>
      <w:spacing w:after="0" w:line="240" w:lineRule="auto"/>
      <w:ind w:left="720"/>
    </w:pPr>
    <w:rPr>
      <w:rFonts w:ascii="Times New Roman" w:eastAsia="Times New Roman" w:hAnsi="Times New Roman" w:cs="Times New Roman"/>
      <w:sz w:val="18"/>
      <w:szCs w:val="20"/>
      <w:lang w:bidi="ar-SA"/>
    </w:rPr>
  </w:style>
  <w:style w:type="paragraph" w:styleId="TOC1">
    <w:name w:val="toc 1"/>
    <w:basedOn w:val="Normal"/>
    <w:next w:val="TOC2"/>
    <w:uiPriority w:val="39"/>
    <w:rsid w:val="000B4125"/>
    <w:pPr>
      <w:tabs>
        <w:tab w:val="right" w:leader="dot" w:pos="9000"/>
      </w:tabs>
      <w:suppressAutoHyphens/>
      <w:spacing w:before="120" w:after="120" w:line="240" w:lineRule="auto"/>
    </w:pPr>
    <w:rPr>
      <w:rFonts w:ascii="Arial" w:eastAsia="Times New Roman" w:hAnsi="Arial" w:cs="Times New Roman"/>
      <w:b/>
      <w:szCs w:val="20"/>
      <w:lang w:bidi="ar-SA"/>
    </w:rPr>
  </w:style>
  <w:style w:type="paragraph" w:styleId="TOC2">
    <w:name w:val="toc 2"/>
    <w:basedOn w:val="Normal"/>
    <w:uiPriority w:val="39"/>
    <w:rsid w:val="000B4125"/>
    <w:pPr>
      <w:tabs>
        <w:tab w:val="left" w:pos="900"/>
        <w:tab w:val="right" w:leader="dot" w:pos="9000"/>
      </w:tabs>
      <w:suppressAutoHyphens/>
      <w:spacing w:after="0" w:line="240" w:lineRule="auto"/>
      <w:ind w:left="907" w:hanging="547"/>
    </w:pPr>
    <w:rPr>
      <w:rFonts w:ascii="Arial" w:eastAsia="Times New Roman" w:hAnsi="Arial" w:cs="Times New Roman"/>
      <w:noProof/>
      <w:sz w:val="20"/>
      <w:szCs w:val="20"/>
      <w:lang w:bidi="ar-SA"/>
    </w:rPr>
  </w:style>
  <w:style w:type="paragraph" w:styleId="TOC3">
    <w:name w:val="toc 3"/>
    <w:basedOn w:val="Normal"/>
    <w:next w:val="Normal"/>
    <w:uiPriority w:val="39"/>
    <w:rsid w:val="000B4125"/>
    <w:pPr>
      <w:suppressAutoHyphens/>
      <w:spacing w:after="0" w:line="240" w:lineRule="auto"/>
      <w:ind w:left="480"/>
    </w:pPr>
    <w:rPr>
      <w:rFonts w:ascii="Times New Roman" w:eastAsia="Times New Roman" w:hAnsi="Times New Roman" w:cs="Times New Roman"/>
      <w:i/>
      <w:sz w:val="20"/>
      <w:szCs w:val="20"/>
      <w:lang w:bidi="ar-SA"/>
    </w:rPr>
  </w:style>
  <w:style w:type="paragraph" w:customStyle="1" w:styleId="Head21">
    <w:name w:val="Head 2.1"/>
    <w:basedOn w:val="Normal"/>
    <w:rsid w:val="000B4125"/>
    <w:pPr>
      <w:keepNext/>
      <w:pBdr>
        <w:bottom w:val="single" w:sz="24" w:space="3" w:color="auto"/>
      </w:pBdr>
      <w:suppressAutoHyphens/>
      <w:spacing w:before="480" w:after="120" w:line="240" w:lineRule="auto"/>
      <w:jc w:val="center"/>
    </w:pPr>
    <w:rPr>
      <w:rFonts w:ascii="Times New Roman Bold" w:eastAsia="Times New Roman" w:hAnsi="Times New Roman Bold" w:cs="Times New Roman"/>
      <w:b/>
      <w:smallCaps/>
      <w:sz w:val="32"/>
      <w:szCs w:val="20"/>
      <w:lang w:bidi="ar-SA"/>
    </w:rPr>
  </w:style>
  <w:style w:type="paragraph" w:customStyle="1" w:styleId="Head22">
    <w:name w:val="Head 2.2"/>
    <w:basedOn w:val="Normal"/>
    <w:rsid w:val="000B4125"/>
    <w:pPr>
      <w:tabs>
        <w:tab w:val="left" w:pos="360"/>
      </w:tabs>
      <w:suppressAutoHyphens/>
      <w:spacing w:after="120" w:line="240" w:lineRule="auto"/>
      <w:ind w:left="360" w:hanging="360"/>
    </w:pPr>
    <w:rPr>
      <w:rFonts w:ascii="Times New Roman" w:eastAsia="Times New Roman" w:hAnsi="Times New Roman" w:cs="Times New Roman"/>
      <w:b/>
      <w:sz w:val="24"/>
      <w:szCs w:val="20"/>
      <w:lang w:bidi="ar-SA"/>
    </w:rPr>
  </w:style>
  <w:style w:type="paragraph" w:customStyle="1" w:styleId="HeadB21">
    <w:name w:val="Head B2.1"/>
    <w:basedOn w:val="Normal"/>
    <w:rsid w:val="000B4125"/>
    <w:pPr>
      <w:suppressAutoHyphens/>
      <w:spacing w:after="120" w:line="240" w:lineRule="auto"/>
      <w:jc w:val="center"/>
    </w:pPr>
    <w:rPr>
      <w:rFonts w:ascii="Times New Roman" w:eastAsia="Times New Roman" w:hAnsi="Times New Roman" w:cs="Times New Roman"/>
      <w:b/>
      <w:sz w:val="28"/>
      <w:szCs w:val="20"/>
      <w:lang w:bidi="ar-SA"/>
    </w:rPr>
  </w:style>
  <w:style w:type="paragraph" w:customStyle="1" w:styleId="HeadB22">
    <w:name w:val="Head B2.2"/>
    <w:basedOn w:val="Normal"/>
    <w:rsid w:val="000B4125"/>
    <w:pPr>
      <w:suppressAutoHyphens/>
      <w:spacing w:after="120" w:line="240" w:lineRule="auto"/>
      <w:ind w:left="360" w:hanging="360"/>
    </w:pPr>
    <w:rPr>
      <w:rFonts w:ascii="Times New Roman" w:eastAsia="Times New Roman" w:hAnsi="Times New Roman" w:cs="Times New Roman"/>
      <w:b/>
      <w:sz w:val="24"/>
      <w:szCs w:val="20"/>
      <w:lang w:bidi="ar-SA"/>
    </w:rPr>
  </w:style>
  <w:style w:type="paragraph" w:styleId="TOC5">
    <w:name w:val="toc 5"/>
    <w:basedOn w:val="Normal"/>
    <w:next w:val="Normal"/>
    <w:uiPriority w:val="39"/>
    <w:rsid w:val="000B4125"/>
    <w:pPr>
      <w:suppressAutoHyphens/>
      <w:spacing w:after="0" w:line="240" w:lineRule="auto"/>
      <w:ind w:left="960"/>
    </w:pPr>
    <w:rPr>
      <w:rFonts w:ascii="Times New Roman" w:eastAsia="Times New Roman" w:hAnsi="Times New Roman" w:cs="Times New Roman"/>
      <w:sz w:val="18"/>
      <w:szCs w:val="20"/>
      <w:lang w:bidi="ar-SA"/>
    </w:rPr>
  </w:style>
  <w:style w:type="paragraph" w:styleId="TOC6">
    <w:name w:val="toc 6"/>
    <w:basedOn w:val="Normal"/>
    <w:next w:val="Normal"/>
    <w:uiPriority w:val="39"/>
    <w:rsid w:val="000B4125"/>
    <w:pPr>
      <w:suppressAutoHyphens/>
      <w:spacing w:after="0" w:line="240" w:lineRule="auto"/>
      <w:ind w:left="1200"/>
    </w:pPr>
    <w:rPr>
      <w:rFonts w:ascii="Times New Roman" w:eastAsia="Times New Roman" w:hAnsi="Times New Roman" w:cs="Times New Roman"/>
      <w:sz w:val="18"/>
      <w:szCs w:val="20"/>
      <w:lang w:bidi="ar-SA"/>
    </w:rPr>
  </w:style>
  <w:style w:type="paragraph" w:styleId="TOC7">
    <w:name w:val="toc 7"/>
    <w:basedOn w:val="Normal"/>
    <w:next w:val="Normal"/>
    <w:uiPriority w:val="39"/>
    <w:rsid w:val="000B4125"/>
    <w:pPr>
      <w:suppressAutoHyphens/>
      <w:spacing w:after="0" w:line="240" w:lineRule="auto"/>
      <w:ind w:left="1440"/>
    </w:pPr>
    <w:rPr>
      <w:rFonts w:ascii="Times New Roman" w:eastAsia="Times New Roman" w:hAnsi="Times New Roman" w:cs="Times New Roman"/>
      <w:sz w:val="18"/>
      <w:szCs w:val="20"/>
      <w:lang w:bidi="ar-SA"/>
    </w:rPr>
  </w:style>
  <w:style w:type="paragraph" w:styleId="TOC8">
    <w:name w:val="toc 8"/>
    <w:basedOn w:val="Normal"/>
    <w:next w:val="Normal"/>
    <w:uiPriority w:val="39"/>
    <w:rsid w:val="000B4125"/>
    <w:pPr>
      <w:suppressAutoHyphens/>
      <w:spacing w:after="0" w:line="240" w:lineRule="auto"/>
      <w:ind w:left="1680"/>
    </w:pPr>
    <w:rPr>
      <w:rFonts w:ascii="Times New Roman" w:eastAsia="Times New Roman" w:hAnsi="Times New Roman" w:cs="Times New Roman"/>
      <w:sz w:val="18"/>
      <w:szCs w:val="20"/>
      <w:lang w:bidi="ar-SA"/>
    </w:rPr>
  </w:style>
  <w:style w:type="paragraph" w:styleId="TOC9">
    <w:name w:val="toc 9"/>
    <w:basedOn w:val="Normal"/>
    <w:next w:val="Normal"/>
    <w:uiPriority w:val="39"/>
    <w:rsid w:val="000B4125"/>
    <w:pPr>
      <w:suppressAutoHyphens/>
      <w:spacing w:after="0" w:line="240" w:lineRule="auto"/>
      <w:ind w:left="1920"/>
    </w:pPr>
    <w:rPr>
      <w:rFonts w:ascii="Times New Roman" w:eastAsia="Times New Roman" w:hAnsi="Times New Roman" w:cs="Times New Roman"/>
      <w:sz w:val="18"/>
      <w:szCs w:val="20"/>
      <w:lang w:bidi="ar-SA"/>
    </w:rPr>
  </w:style>
  <w:style w:type="paragraph" w:customStyle="1" w:styleId="Head22b">
    <w:name w:val="Head 2.2b"/>
    <w:basedOn w:val="Normal"/>
    <w:rsid w:val="000B4125"/>
    <w:pPr>
      <w:suppressAutoHyphens/>
      <w:spacing w:after="120" w:line="240" w:lineRule="auto"/>
      <w:ind w:left="360" w:hanging="360"/>
    </w:pPr>
    <w:rPr>
      <w:rFonts w:ascii="Tms Rmn" w:eastAsia="Times New Roman" w:hAnsi="Tms Rmn" w:cs="Times New Roman"/>
      <w:b/>
      <w:sz w:val="24"/>
      <w:szCs w:val="20"/>
      <w:lang w:bidi="ar-SA"/>
    </w:rPr>
  </w:style>
  <w:style w:type="paragraph" w:customStyle="1" w:styleId="Head41">
    <w:name w:val="Head 4.1"/>
    <w:basedOn w:val="Head21"/>
    <w:rsid w:val="000B4125"/>
    <w:pPr>
      <w:spacing w:before="240"/>
    </w:pPr>
  </w:style>
  <w:style w:type="paragraph" w:customStyle="1" w:styleId="Head42">
    <w:name w:val="Head 4.2"/>
    <w:basedOn w:val="Normal"/>
    <w:rsid w:val="000B4125"/>
    <w:pPr>
      <w:suppressAutoHyphens/>
      <w:spacing w:after="120" w:line="240" w:lineRule="auto"/>
      <w:ind w:left="360" w:hanging="360"/>
    </w:pPr>
    <w:rPr>
      <w:rFonts w:ascii="Times New Roman" w:eastAsia="Times New Roman" w:hAnsi="Times New Roman" w:cs="Times New Roman"/>
      <w:b/>
      <w:sz w:val="24"/>
      <w:szCs w:val="20"/>
      <w:lang w:bidi="ar-SA"/>
    </w:rPr>
  </w:style>
  <w:style w:type="paragraph" w:customStyle="1" w:styleId="Head51">
    <w:name w:val="Head 5.1"/>
    <w:basedOn w:val="Head21"/>
    <w:rsid w:val="000B4125"/>
    <w:pPr>
      <w:spacing w:after="0"/>
    </w:pPr>
  </w:style>
  <w:style w:type="paragraph" w:customStyle="1" w:styleId="Head52">
    <w:name w:val="Head 5.2"/>
    <w:basedOn w:val="Normal"/>
    <w:rsid w:val="000B4125"/>
    <w:pPr>
      <w:keepNext/>
      <w:suppressAutoHyphens/>
      <w:spacing w:before="480" w:after="120" w:line="240" w:lineRule="auto"/>
      <w:ind w:left="547" w:hanging="547"/>
      <w:jc w:val="center"/>
    </w:pPr>
    <w:rPr>
      <w:rFonts w:ascii="Times New Roman" w:eastAsia="Times New Roman" w:hAnsi="Times New Roman" w:cs="Times New Roman"/>
      <w:b/>
      <w:sz w:val="24"/>
      <w:szCs w:val="20"/>
      <w:lang w:bidi="ar-SA"/>
    </w:rPr>
  </w:style>
  <w:style w:type="paragraph" w:customStyle="1" w:styleId="Head71">
    <w:name w:val="Head 7.1"/>
    <w:basedOn w:val="Head21"/>
    <w:rsid w:val="000B4125"/>
  </w:style>
  <w:style w:type="character" w:customStyle="1" w:styleId="Style1">
    <w:name w:val="Style1"/>
    <w:basedOn w:val="DefaultParagraphFont"/>
    <w:rsid w:val="000B4125"/>
    <w:rPr>
      <w:rFonts w:ascii="Century Gothic" w:hAnsi="Century Gothic"/>
      <w:b/>
      <w:sz w:val="24"/>
    </w:rPr>
  </w:style>
  <w:style w:type="character" w:customStyle="1" w:styleId="DefaultParagraphFo">
    <w:name w:val="Default Paragraph Fo"/>
    <w:basedOn w:val="DefaultParagraphFont"/>
    <w:rsid w:val="000B4125"/>
  </w:style>
  <w:style w:type="paragraph" w:customStyle="1" w:styleId="tabletxt">
    <w:name w:val="table_txt"/>
    <w:basedOn w:val="Normal"/>
    <w:rsid w:val="000B4125"/>
    <w:pPr>
      <w:suppressAutoHyphens/>
      <w:spacing w:after="120" w:line="240" w:lineRule="auto"/>
    </w:pPr>
    <w:rPr>
      <w:rFonts w:ascii="Times New Roman" w:eastAsia="Times New Roman" w:hAnsi="Times New Roman" w:cs="Times New Roman"/>
      <w:szCs w:val="20"/>
      <w:lang w:bidi="ar-SA"/>
    </w:rPr>
  </w:style>
  <w:style w:type="paragraph" w:customStyle="1" w:styleId="explanatorynotes">
    <w:name w:val="explanatory_notes"/>
    <w:basedOn w:val="Normal"/>
    <w:rsid w:val="000B4125"/>
    <w:pPr>
      <w:suppressAutoHyphens/>
      <w:spacing w:after="120" w:line="360" w:lineRule="exact"/>
      <w:jc w:val="both"/>
    </w:pPr>
    <w:rPr>
      <w:rFonts w:ascii="Arial" w:eastAsia="Times New Roman" w:hAnsi="Arial" w:cs="Times New Roman"/>
      <w:szCs w:val="20"/>
      <w:lang w:bidi="ar-SA"/>
    </w:rPr>
  </w:style>
  <w:style w:type="paragraph" w:customStyle="1" w:styleId="ChapterNumber">
    <w:name w:val="ChapterNumber"/>
    <w:rsid w:val="000B4125"/>
    <w:pPr>
      <w:tabs>
        <w:tab w:val="left" w:pos="-720"/>
      </w:tabs>
      <w:suppressAutoHyphens/>
      <w:spacing w:after="0" w:line="240" w:lineRule="auto"/>
    </w:pPr>
    <w:rPr>
      <w:rFonts w:ascii="CG Times" w:eastAsia="Times New Roman" w:hAnsi="CG Times" w:cs="Times New Roman"/>
      <w:szCs w:val="20"/>
      <w:lang w:bidi="ar-SA"/>
    </w:rPr>
  </w:style>
  <w:style w:type="paragraph" w:customStyle="1" w:styleId="TextBox">
    <w:name w:val="Text Box"/>
    <w:rsid w:val="000B4125"/>
    <w:pPr>
      <w:keepNext/>
      <w:keepLines/>
      <w:tabs>
        <w:tab w:val="left" w:pos="-720"/>
      </w:tabs>
      <w:suppressAutoHyphens/>
      <w:spacing w:after="0" w:line="240" w:lineRule="auto"/>
      <w:jc w:val="both"/>
    </w:pPr>
    <w:rPr>
      <w:rFonts w:ascii="Times New Roman" w:eastAsia="Times New Roman" w:hAnsi="Times New Roman" w:cs="Times New Roman"/>
      <w:spacing w:val="-2"/>
      <w:szCs w:val="20"/>
      <w:lang w:bidi="ar-SA"/>
    </w:rPr>
  </w:style>
  <w:style w:type="paragraph" w:customStyle="1" w:styleId="TextBoxdots">
    <w:name w:val="Text Box (dots)"/>
    <w:rsid w:val="000B4125"/>
    <w:pPr>
      <w:keepNext/>
      <w:keepLines/>
      <w:tabs>
        <w:tab w:val="left" w:pos="-720"/>
      </w:tabs>
      <w:suppressAutoHyphens/>
      <w:spacing w:after="0" w:line="240" w:lineRule="auto"/>
      <w:jc w:val="both"/>
    </w:pPr>
    <w:rPr>
      <w:rFonts w:ascii="Times New Roman" w:eastAsia="Times New Roman" w:hAnsi="Times New Roman" w:cs="Times New Roman"/>
      <w:spacing w:val="-2"/>
      <w:szCs w:val="20"/>
      <w:lang w:bidi="ar-SA"/>
    </w:rPr>
  </w:style>
  <w:style w:type="paragraph" w:customStyle="1" w:styleId="TextBoxFramed">
    <w:name w:val="Text Box Framed"/>
    <w:rsid w:val="000B4125"/>
    <w:pPr>
      <w:keepNext/>
      <w:keepLines/>
      <w:tabs>
        <w:tab w:val="left" w:pos="-720"/>
      </w:tabs>
      <w:suppressAutoHyphens/>
      <w:spacing w:after="0" w:line="240" w:lineRule="auto"/>
    </w:pPr>
    <w:rPr>
      <w:rFonts w:ascii="Times New Roman" w:eastAsia="Times New Roman" w:hAnsi="Times New Roman" w:cs="Times New Roman"/>
      <w:szCs w:val="20"/>
      <w:lang w:bidi="ar-SA"/>
    </w:rPr>
  </w:style>
  <w:style w:type="paragraph" w:customStyle="1" w:styleId="TextBoxUnframed">
    <w:name w:val="Text Box Unframed"/>
    <w:rsid w:val="000B4125"/>
    <w:pPr>
      <w:keepNext/>
      <w:keepLines/>
      <w:tabs>
        <w:tab w:val="left" w:pos="-720"/>
      </w:tabs>
      <w:suppressAutoHyphens/>
      <w:spacing w:after="0" w:line="240" w:lineRule="auto"/>
    </w:pPr>
    <w:rPr>
      <w:rFonts w:ascii="Times New Roman" w:eastAsia="Times New Roman" w:hAnsi="Times New Roman" w:cs="Times New Roman"/>
      <w:szCs w:val="20"/>
      <w:lang w:bidi="ar-SA"/>
    </w:rPr>
  </w:style>
  <w:style w:type="paragraph" w:customStyle="1" w:styleId="TOC11">
    <w:name w:val="TOC 11"/>
    <w:rsid w:val="000B4125"/>
    <w:pPr>
      <w:tabs>
        <w:tab w:val="left" w:pos="360"/>
      </w:tabs>
      <w:suppressAutoHyphens/>
      <w:spacing w:after="0" w:line="240" w:lineRule="auto"/>
    </w:pPr>
    <w:rPr>
      <w:rFonts w:ascii="CG Times" w:eastAsia="Times New Roman" w:hAnsi="CG Times" w:cs="Times New Roman"/>
      <w:smallCaps/>
      <w:szCs w:val="20"/>
      <w:lang w:bidi="ar-SA"/>
    </w:rPr>
  </w:style>
  <w:style w:type="paragraph" w:customStyle="1" w:styleId="BankNormal">
    <w:name w:val="BankNormal"/>
    <w:rsid w:val="000B4125"/>
    <w:pPr>
      <w:tabs>
        <w:tab w:val="left" w:pos="-720"/>
      </w:tabs>
      <w:suppressAutoHyphens/>
      <w:spacing w:after="0" w:line="240" w:lineRule="auto"/>
    </w:pPr>
    <w:rPr>
      <w:rFonts w:ascii="CG Times" w:eastAsia="Times New Roman" w:hAnsi="CG Times" w:cs="Times New Roman"/>
      <w:szCs w:val="20"/>
      <w:lang w:bidi="ar-SA"/>
    </w:rPr>
  </w:style>
  <w:style w:type="paragraph" w:customStyle="1" w:styleId="Heading1a">
    <w:name w:val="Heading 1a"/>
    <w:rsid w:val="000B4125"/>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lang w:bidi="ar-SA"/>
    </w:rPr>
  </w:style>
  <w:style w:type="character" w:customStyle="1" w:styleId="EquationCaption">
    <w:name w:val="_Equation Caption"/>
    <w:rsid w:val="000B4125"/>
  </w:style>
  <w:style w:type="paragraph" w:customStyle="1" w:styleId="explanatoryclause">
    <w:name w:val="explanatory_clause"/>
    <w:basedOn w:val="Normal"/>
    <w:uiPriority w:val="99"/>
    <w:rsid w:val="000B4125"/>
    <w:pPr>
      <w:suppressAutoHyphens/>
      <w:spacing w:after="120" w:line="240" w:lineRule="auto"/>
      <w:ind w:left="738" w:right="-14" w:hanging="738"/>
    </w:pPr>
    <w:rPr>
      <w:rFonts w:ascii="Arial" w:eastAsia="Times New Roman" w:hAnsi="Arial" w:cs="Times New Roman"/>
      <w:szCs w:val="20"/>
      <w:lang w:bidi="ar-SA"/>
    </w:rPr>
  </w:style>
  <w:style w:type="paragraph" w:customStyle="1" w:styleId="heading31">
    <w:name w:val="heading 3.1"/>
    <w:basedOn w:val="Head21"/>
    <w:rsid w:val="000B4125"/>
    <w:pPr>
      <w:pBdr>
        <w:bottom w:val="single" w:sz="30" w:space="6" w:color="auto"/>
      </w:pBdr>
      <w:spacing w:before="960"/>
    </w:pPr>
  </w:style>
  <w:style w:type="paragraph" w:customStyle="1" w:styleId="Head81">
    <w:name w:val="Head 8.1"/>
    <w:basedOn w:val="Heading1"/>
    <w:rsid w:val="000B4125"/>
    <w:pPr>
      <w:keepNext w:val="0"/>
      <w:keepLines w:val="0"/>
      <w:suppressAutoHyphens/>
      <w:spacing w:after="120" w:line="240" w:lineRule="auto"/>
      <w:jc w:val="center"/>
      <w:outlineLvl w:val="9"/>
    </w:pPr>
    <w:rPr>
      <w:rFonts w:ascii="Times New Roman Bold" w:eastAsia="Times New Roman" w:hAnsi="Times New Roman Bold" w:cs="Times New Roman"/>
      <w:bCs w:val="0"/>
      <w:smallCaps/>
      <w:sz w:val="32"/>
      <w:szCs w:val="20"/>
    </w:rPr>
  </w:style>
  <w:style w:type="paragraph" w:customStyle="1" w:styleId="Head31">
    <w:name w:val="Head 3.1"/>
    <w:basedOn w:val="Head21"/>
    <w:rsid w:val="000B4125"/>
  </w:style>
  <w:style w:type="paragraph" w:customStyle="1" w:styleId="Head82">
    <w:name w:val="Head 8.2"/>
    <w:basedOn w:val="Head81"/>
    <w:rsid w:val="000B4125"/>
    <w:rPr>
      <w:smallCaps w:val="0"/>
      <w:sz w:val="28"/>
    </w:rPr>
  </w:style>
  <w:style w:type="paragraph" w:customStyle="1" w:styleId="Head61">
    <w:name w:val="Head 6.1"/>
    <w:basedOn w:val="Head51"/>
    <w:rsid w:val="000B4125"/>
    <w:pPr>
      <w:pBdr>
        <w:bottom w:val="none" w:sz="0" w:space="0" w:color="auto"/>
      </w:pBdr>
      <w:spacing w:before="0" w:after="240"/>
    </w:pPr>
    <w:rPr>
      <w:caps/>
    </w:rPr>
  </w:style>
  <w:style w:type="paragraph" w:customStyle="1" w:styleId="Head72">
    <w:name w:val="Head 7.2"/>
    <w:basedOn w:val="Normal"/>
    <w:rsid w:val="000B4125"/>
    <w:pPr>
      <w:suppressAutoHyphens/>
      <w:spacing w:after="120" w:line="240" w:lineRule="auto"/>
      <w:ind w:left="720" w:hanging="720"/>
    </w:pPr>
    <w:rPr>
      <w:rFonts w:ascii="Times New Roman Bold" w:eastAsia="Times New Roman" w:hAnsi="Times New Roman Bold" w:cs="Times New Roman"/>
      <w:b/>
      <w:sz w:val="28"/>
      <w:szCs w:val="20"/>
      <w:lang w:bidi="ar-SA"/>
    </w:rPr>
  </w:style>
  <w:style w:type="paragraph" w:styleId="BodyText">
    <w:name w:val="Body Text"/>
    <w:basedOn w:val="Normal"/>
    <w:link w:val="BodyTextChar"/>
    <w:rsid w:val="000B4125"/>
    <w:pPr>
      <w:suppressAutoHyphens/>
      <w:spacing w:before="480" w:after="120" w:line="240" w:lineRule="auto"/>
      <w:jc w:val="center"/>
    </w:pPr>
    <w:rPr>
      <w:rFonts w:ascii="Times New Roman Bold" w:eastAsia="Times New Roman" w:hAnsi="Times New Roman Bold" w:cs="Times New Roman"/>
      <w:spacing w:val="20"/>
      <w:sz w:val="64"/>
      <w:szCs w:val="20"/>
      <w:lang w:bidi="ar-SA"/>
    </w:rPr>
  </w:style>
  <w:style w:type="character" w:customStyle="1" w:styleId="BodyTextChar">
    <w:name w:val="Body Text Char"/>
    <w:basedOn w:val="DefaultParagraphFont"/>
    <w:link w:val="BodyText"/>
    <w:rsid w:val="000B4125"/>
    <w:rPr>
      <w:rFonts w:ascii="Times New Roman Bold" w:eastAsia="Times New Roman" w:hAnsi="Times New Roman Bold" w:cs="Times New Roman"/>
      <w:spacing w:val="20"/>
      <w:sz w:val="64"/>
      <w:szCs w:val="20"/>
      <w:lang w:bidi="ar-SA"/>
    </w:rPr>
  </w:style>
  <w:style w:type="paragraph" w:styleId="BlockText">
    <w:name w:val="Block Text"/>
    <w:basedOn w:val="Normal"/>
    <w:rsid w:val="000B4125"/>
    <w:pPr>
      <w:tabs>
        <w:tab w:val="left" w:pos="540"/>
      </w:tabs>
      <w:suppressAutoHyphens/>
      <w:spacing w:after="360" w:line="240" w:lineRule="auto"/>
      <w:ind w:left="547" w:right="-72" w:hanging="547"/>
      <w:jc w:val="both"/>
    </w:pPr>
    <w:rPr>
      <w:rFonts w:ascii="Times New Roman" w:eastAsia="Times New Roman" w:hAnsi="Times New Roman" w:cs="Times New Roman"/>
      <w:sz w:val="24"/>
      <w:szCs w:val="20"/>
      <w:lang w:bidi="ar-SA"/>
    </w:rPr>
  </w:style>
  <w:style w:type="paragraph" w:styleId="BodyText2">
    <w:name w:val="Body Text 2"/>
    <w:basedOn w:val="Normal"/>
    <w:link w:val="BodyText2Char"/>
    <w:rsid w:val="000B4125"/>
    <w:pPr>
      <w:suppressAutoHyphens/>
      <w:spacing w:after="120" w:line="240" w:lineRule="auto"/>
      <w:ind w:left="-25" w:firstLine="25"/>
      <w:jc w:val="both"/>
    </w:pPr>
    <w:rPr>
      <w:rFonts w:ascii="Times New Roman" w:eastAsia="Times New Roman" w:hAnsi="Times New Roman" w:cs="Times New Roman"/>
      <w:sz w:val="24"/>
      <w:szCs w:val="20"/>
      <w:lang w:bidi="ar-SA"/>
    </w:rPr>
  </w:style>
  <w:style w:type="character" w:customStyle="1" w:styleId="BodyText2Char">
    <w:name w:val="Body Text 2 Char"/>
    <w:basedOn w:val="DefaultParagraphFont"/>
    <w:link w:val="BodyText2"/>
    <w:rsid w:val="000B4125"/>
    <w:rPr>
      <w:rFonts w:ascii="Times New Roman" w:eastAsia="Times New Roman" w:hAnsi="Times New Roman" w:cs="Times New Roman"/>
      <w:sz w:val="24"/>
      <w:szCs w:val="20"/>
      <w:lang w:bidi="ar-SA"/>
    </w:rPr>
  </w:style>
  <w:style w:type="paragraph" w:customStyle="1" w:styleId="TOC1a">
    <w:name w:val="TOC 1a"/>
    <w:basedOn w:val="TOC1"/>
    <w:rsid w:val="000B4125"/>
    <w:rPr>
      <w:noProof/>
    </w:rPr>
  </w:style>
  <w:style w:type="paragraph" w:customStyle="1" w:styleId="TOC2a">
    <w:name w:val="TOC 2a"/>
    <w:basedOn w:val="TOC2"/>
    <w:rsid w:val="000B4125"/>
    <w:pPr>
      <w:tabs>
        <w:tab w:val="left" w:pos="720"/>
      </w:tabs>
    </w:pPr>
  </w:style>
  <w:style w:type="paragraph" w:customStyle="1" w:styleId="toc1b">
    <w:name w:val="toc 1b"/>
    <w:basedOn w:val="TOC1"/>
    <w:rsid w:val="000B4125"/>
    <w:pPr>
      <w:tabs>
        <w:tab w:val="right" w:leader="dot" w:pos="8136"/>
      </w:tabs>
    </w:pPr>
    <w:rPr>
      <w:noProof/>
    </w:rPr>
  </w:style>
  <w:style w:type="paragraph" w:customStyle="1" w:styleId="TOC2b">
    <w:name w:val="TOC 2b"/>
    <w:basedOn w:val="TOC2"/>
    <w:rsid w:val="000B4125"/>
    <w:pPr>
      <w:tabs>
        <w:tab w:val="right" w:leader="dot" w:pos="8136"/>
      </w:tabs>
    </w:pPr>
  </w:style>
  <w:style w:type="paragraph" w:styleId="Title">
    <w:name w:val="Title"/>
    <w:basedOn w:val="Normal"/>
    <w:link w:val="TitleChar"/>
    <w:qFormat/>
    <w:rsid w:val="000B4125"/>
    <w:pPr>
      <w:suppressAutoHyphens/>
      <w:spacing w:after="120" w:line="240" w:lineRule="auto"/>
      <w:jc w:val="center"/>
    </w:pPr>
    <w:rPr>
      <w:rFonts w:ascii="Times New Roman" w:eastAsia="Times New Roman" w:hAnsi="Times New Roman" w:cs="Times New Roman"/>
      <w:caps/>
      <w:spacing w:val="80"/>
      <w:sz w:val="36"/>
      <w:szCs w:val="20"/>
      <w:lang w:bidi="ar-SA"/>
    </w:rPr>
  </w:style>
  <w:style w:type="character" w:customStyle="1" w:styleId="TitleChar">
    <w:name w:val="Title Char"/>
    <w:basedOn w:val="DefaultParagraphFont"/>
    <w:link w:val="Title"/>
    <w:rsid w:val="000B4125"/>
    <w:rPr>
      <w:rFonts w:ascii="Times New Roman" w:eastAsia="Times New Roman" w:hAnsi="Times New Roman" w:cs="Times New Roman"/>
      <w:caps/>
      <w:spacing w:val="80"/>
      <w:sz w:val="36"/>
      <w:szCs w:val="20"/>
      <w:lang w:bidi="ar-SA"/>
    </w:rPr>
  </w:style>
  <w:style w:type="paragraph" w:styleId="BodyTextIndent2">
    <w:name w:val="Body Text Indent 2"/>
    <w:basedOn w:val="Normal"/>
    <w:link w:val="BodyTextIndent2Char"/>
    <w:rsid w:val="000B4125"/>
    <w:pPr>
      <w:suppressAutoHyphens/>
      <w:spacing w:after="360" w:line="240" w:lineRule="auto"/>
      <w:ind w:left="-29" w:firstLine="29"/>
      <w:jc w:val="both"/>
    </w:pPr>
    <w:rPr>
      <w:rFonts w:ascii="Times New Roman" w:eastAsia="Times New Roman" w:hAnsi="Times New Roman" w:cs="Times New Roman"/>
      <w:sz w:val="24"/>
      <w:szCs w:val="20"/>
      <w:lang w:bidi="ar-SA"/>
    </w:rPr>
  </w:style>
  <w:style w:type="character" w:customStyle="1" w:styleId="BodyTextIndent2Char">
    <w:name w:val="Body Text Indent 2 Char"/>
    <w:basedOn w:val="DefaultParagraphFont"/>
    <w:link w:val="BodyTextIndent2"/>
    <w:rsid w:val="000B4125"/>
    <w:rPr>
      <w:rFonts w:ascii="Times New Roman" w:eastAsia="Times New Roman" w:hAnsi="Times New Roman" w:cs="Times New Roman"/>
      <w:sz w:val="24"/>
      <w:szCs w:val="20"/>
      <w:lang w:bidi="ar-SA"/>
    </w:rPr>
  </w:style>
  <w:style w:type="paragraph" w:styleId="BodyTextIndent3">
    <w:name w:val="Body Text Indent 3"/>
    <w:basedOn w:val="Normal"/>
    <w:link w:val="BodyTextIndent3Char"/>
    <w:rsid w:val="000B4125"/>
    <w:pPr>
      <w:suppressAutoHyphens/>
      <w:spacing w:after="200" w:line="240" w:lineRule="auto"/>
      <w:ind w:left="1627" w:hanging="547"/>
      <w:jc w:val="both"/>
    </w:pPr>
    <w:rPr>
      <w:rFonts w:ascii="Times New Roman" w:eastAsia="Times New Roman" w:hAnsi="Times New Roman" w:cs="Times New Roman"/>
      <w:sz w:val="24"/>
      <w:szCs w:val="20"/>
      <w:lang w:bidi="ar-SA"/>
    </w:rPr>
  </w:style>
  <w:style w:type="character" w:customStyle="1" w:styleId="BodyTextIndent3Char">
    <w:name w:val="Body Text Indent 3 Char"/>
    <w:basedOn w:val="DefaultParagraphFont"/>
    <w:link w:val="BodyTextIndent3"/>
    <w:rsid w:val="000B4125"/>
    <w:rPr>
      <w:rFonts w:ascii="Times New Roman" w:eastAsia="Times New Roman" w:hAnsi="Times New Roman" w:cs="Times New Roman"/>
      <w:sz w:val="24"/>
      <w:szCs w:val="20"/>
      <w:lang w:bidi="ar-SA"/>
    </w:rPr>
  </w:style>
  <w:style w:type="paragraph" w:customStyle="1" w:styleId="diagramtxt">
    <w:name w:val="diagram_txt"/>
    <w:basedOn w:val="Normal"/>
    <w:rsid w:val="000B4125"/>
    <w:pPr>
      <w:spacing w:after="0" w:line="240" w:lineRule="auto"/>
      <w:jc w:val="center"/>
    </w:pPr>
    <w:rPr>
      <w:rFonts w:ascii="Times New Roman" w:eastAsia="Times New Roman" w:hAnsi="Times New Roman" w:cs="Times New Roman"/>
      <w:szCs w:val="20"/>
      <w:lang w:bidi="ar-SA"/>
    </w:rPr>
  </w:style>
  <w:style w:type="paragraph" w:styleId="Subtitle">
    <w:name w:val="Subtitle"/>
    <w:basedOn w:val="Normal"/>
    <w:link w:val="SubtitleChar"/>
    <w:qFormat/>
    <w:rsid w:val="000B4125"/>
    <w:pPr>
      <w:suppressAutoHyphens/>
      <w:spacing w:before="1200" w:after="120" w:line="240" w:lineRule="auto"/>
      <w:jc w:val="center"/>
    </w:pPr>
    <w:rPr>
      <w:rFonts w:ascii="Times New Roman Bold" w:eastAsia="Times New Roman" w:hAnsi="Times New Roman Bold" w:cs="Times New Roman"/>
      <w:b/>
      <w:spacing w:val="20"/>
      <w:sz w:val="72"/>
      <w:szCs w:val="20"/>
      <w:lang w:bidi="ar-SA"/>
    </w:rPr>
  </w:style>
  <w:style w:type="character" w:customStyle="1" w:styleId="SubtitleChar">
    <w:name w:val="Subtitle Char"/>
    <w:basedOn w:val="DefaultParagraphFont"/>
    <w:link w:val="Subtitle"/>
    <w:rsid w:val="000B4125"/>
    <w:rPr>
      <w:rFonts w:ascii="Times New Roman Bold" w:eastAsia="Times New Roman" w:hAnsi="Times New Roman Bold" w:cs="Times New Roman"/>
      <w:b/>
      <w:spacing w:val="20"/>
      <w:sz w:val="72"/>
      <w:szCs w:val="20"/>
      <w:lang w:bidi="ar-SA"/>
    </w:rPr>
  </w:style>
  <w:style w:type="paragraph" w:styleId="DocumentMap">
    <w:name w:val="Document Map"/>
    <w:basedOn w:val="Normal"/>
    <w:link w:val="DocumentMapChar"/>
    <w:semiHidden/>
    <w:rsid w:val="000B4125"/>
    <w:pPr>
      <w:shd w:val="clear" w:color="auto" w:fill="000080"/>
      <w:suppressAutoHyphens/>
      <w:spacing w:after="120" w:line="240" w:lineRule="auto"/>
      <w:jc w:val="both"/>
    </w:pPr>
    <w:rPr>
      <w:rFonts w:ascii="Tahoma" w:eastAsia="Times New Roman" w:hAnsi="Tahoma" w:cs="Times New Roman"/>
      <w:sz w:val="24"/>
      <w:szCs w:val="20"/>
      <w:lang w:bidi="ar-SA"/>
    </w:rPr>
  </w:style>
  <w:style w:type="character" w:customStyle="1" w:styleId="DocumentMapChar">
    <w:name w:val="Document Map Char"/>
    <w:basedOn w:val="DefaultParagraphFont"/>
    <w:link w:val="DocumentMap"/>
    <w:semiHidden/>
    <w:rsid w:val="000B4125"/>
    <w:rPr>
      <w:rFonts w:ascii="Tahoma" w:eastAsia="Times New Roman" w:hAnsi="Tahoma" w:cs="Times New Roman"/>
      <w:sz w:val="24"/>
      <w:szCs w:val="20"/>
      <w:shd w:val="clear" w:color="auto" w:fill="000080"/>
      <w:lang w:bidi="ar-SA"/>
    </w:rPr>
  </w:style>
  <w:style w:type="paragraph" w:styleId="BodyText3">
    <w:name w:val="Body Text 3"/>
    <w:basedOn w:val="Normal"/>
    <w:link w:val="BodyText3Char"/>
    <w:rsid w:val="000B4125"/>
    <w:pPr>
      <w:suppressAutoHyphens/>
      <w:spacing w:after="120" w:line="240" w:lineRule="auto"/>
      <w:ind w:right="-72"/>
      <w:jc w:val="both"/>
    </w:pPr>
    <w:rPr>
      <w:rFonts w:ascii="Times New Roman" w:eastAsia="Times New Roman" w:hAnsi="Times New Roman" w:cs="Times New Roman"/>
      <w:sz w:val="24"/>
      <w:szCs w:val="20"/>
      <w:lang w:bidi="ar-SA"/>
    </w:rPr>
  </w:style>
  <w:style w:type="character" w:customStyle="1" w:styleId="BodyText3Char">
    <w:name w:val="Body Text 3 Char"/>
    <w:basedOn w:val="DefaultParagraphFont"/>
    <w:link w:val="BodyText3"/>
    <w:rsid w:val="000B4125"/>
    <w:rPr>
      <w:rFonts w:ascii="Times New Roman" w:eastAsia="Times New Roman" w:hAnsi="Times New Roman" w:cs="Times New Roman"/>
      <w:sz w:val="24"/>
      <w:szCs w:val="20"/>
      <w:lang w:bidi="ar-SA"/>
    </w:rPr>
  </w:style>
  <w:style w:type="paragraph" w:styleId="BodyTextIndent">
    <w:name w:val="Body Text Indent"/>
    <w:basedOn w:val="Normal"/>
    <w:link w:val="BodyTextIndentChar"/>
    <w:rsid w:val="000B4125"/>
    <w:pPr>
      <w:suppressAutoHyphens/>
      <w:spacing w:after="120" w:line="240" w:lineRule="auto"/>
      <w:ind w:left="-25" w:firstLine="25"/>
      <w:jc w:val="both"/>
    </w:pPr>
    <w:rPr>
      <w:rFonts w:ascii="Times New Roman" w:eastAsia="Times New Roman" w:hAnsi="Times New Roman" w:cs="Times New Roman"/>
      <w:sz w:val="24"/>
      <w:szCs w:val="20"/>
      <w:lang w:bidi="ar-SA"/>
    </w:rPr>
  </w:style>
  <w:style w:type="character" w:customStyle="1" w:styleId="BodyTextIndentChar">
    <w:name w:val="Body Text Indent Char"/>
    <w:basedOn w:val="DefaultParagraphFont"/>
    <w:link w:val="BodyTextIndent"/>
    <w:rsid w:val="000B4125"/>
    <w:rPr>
      <w:rFonts w:ascii="Times New Roman" w:eastAsia="Times New Roman" w:hAnsi="Times New Roman" w:cs="Times New Roman"/>
      <w:sz w:val="24"/>
      <w:szCs w:val="20"/>
      <w:lang w:bidi="ar-SA"/>
    </w:rPr>
  </w:style>
  <w:style w:type="paragraph" w:styleId="Caption">
    <w:name w:val="caption"/>
    <w:basedOn w:val="Normal"/>
    <w:next w:val="Normal"/>
    <w:qFormat/>
    <w:rsid w:val="000B4125"/>
    <w:pPr>
      <w:suppressAutoHyphens/>
      <w:spacing w:before="120" w:after="120" w:line="240" w:lineRule="auto"/>
      <w:jc w:val="center"/>
    </w:pPr>
    <w:rPr>
      <w:rFonts w:ascii="Times New Roman" w:eastAsia="Times New Roman" w:hAnsi="Times New Roman" w:cs="Times New Roman"/>
      <w:b/>
      <w:szCs w:val="20"/>
      <w:lang w:bidi="ar-SA"/>
    </w:rPr>
  </w:style>
  <w:style w:type="character" w:styleId="FollowedHyperlink">
    <w:name w:val="FollowedHyperlink"/>
    <w:basedOn w:val="DefaultParagraphFont"/>
    <w:uiPriority w:val="99"/>
    <w:rsid w:val="000B4125"/>
    <w:rPr>
      <w:color w:val="800080"/>
      <w:u w:val="single"/>
    </w:rPr>
  </w:style>
  <w:style w:type="paragraph" w:customStyle="1" w:styleId="Indt1">
    <w:name w:val="Indt1"/>
    <w:basedOn w:val="Normal"/>
    <w:rsid w:val="000B4125"/>
    <w:pPr>
      <w:numPr>
        <w:ilvl w:val="12"/>
      </w:numPr>
      <w:suppressAutoHyphens/>
      <w:spacing w:after="120" w:line="240" w:lineRule="auto"/>
      <w:ind w:left="432" w:right="-72" w:hanging="360"/>
      <w:jc w:val="both"/>
    </w:pPr>
    <w:rPr>
      <w:rFonts w:ascii="Times New Roman" w:eastAsia="Times New Roman" w:hAnsi="Times New Roman" w:cs="Times New Roman"/>
      <w:szCs w:val="20"/>
      <w:lang w:bidi="ar-SA"/>
    </w:rPr>
  </w:style>
  <w:style w:type="paragraph" w:customStyle="1" w:styleId="indt2">
    <w:name w:val="indt2"/>
    <w:basedOn w:val="Normal"/>
    <w:rsid w:val="000B4125"/>
    <w:pPr>
      <w:numPr>
        <w:ilvl w:val="12"/>
      </w:numPr>
      <w:suppressAutoHyphens/>
      <w:spacing w:after="120" w:line="240" w:lineRule="auto"/>
      <w:ind w:left="619" w:right="-72" w:hanging="360"/>
      <w:jc w:val="both"/>
    </w:pPr>
    <w:rPr>
      <w:rFonts w:ascii="Times New Roman" w:eastAsia="Times New Roman" w:hAnsi="Times New Roman" w:cs="Times New Roman"/>
      <w:sz w:val="24"/>
      <w:szCs w:val="20"/>
      <w:lang w:bidi="ar-SA"/>
    </w:rPr>
  </w:style>
  <w:style w:type="paragraph" w:customStyle="1" w:styleId="Header3-Paragraph">
    <w:name w:val="Header 3 - Paragraph"/>
    <w:basedOn w:val="Normal"/>
    <w:rsid w:val="000B4125"/>
    <w:pPr>
      <w:tabs>
        <w:tab w:val="num" w:pos="864"/>
      </w:tabs>
      <w:spacing w:after="200" w:line="240" w:lineRule="auto"/>
      <w:ind w:left="1238" w:hanging="619"/>
      <w:jc w:val="both"/>
    </w:pPr>
    <w:rPr>
      <w:rFonts w:ascii="Times New Roman" w:eastAsia="Times New Roman" w:hAnsi="Times New Roman" w:cs="Times New Roman"/>
      <w:sz w:val="24"/>
      <w:szCs w:val="20"/>
      <w:lang w:bidi="ar-SA"/>
    </w:rPr>
  </w:style>
  <w:style w:type="paragraph" w:customStyle="1" w:styleId="Outline2">
    <w:name w:val="Outline2"/>
    <w:basedOn w:val="Normal"/>
    <w:rsid w:val="000B4125"/>
    <w:pPr>
      <w:numPr>
        <w:numId w:val="21"/>
      </w:numPr>
      <w:tabs>
        <w:tab w:val="clear" w:pos="360"/>
        <w:tab w:val="num" w:pos="720"/>
      </w:tabs>
      <w:spacing w:before="120" w:after="0" w:line="240" w:lineRule="auto"/>
      <w:ind w:left="720"/>
    </w:pPr>
    <w:rPr>
      <w:rFonts w:ascii="Times New Roman" w:eastAsia="Times New Roman" w:hAnsi="Times New Roman" w:cs="Times New Roman"/>
      <w:kern w:val="28"/>
      <w:sz w:val="24"/>
      <w:szCs w:val="20"/>
      <w:lang w:bidi="ar-SA"/>
    </w:rPr>
  </w:style>
  <w:style w:type="paragraph" w:styleId="Date">
    <w:name w:val="Date"/>
    <w:basedOn w:val="Normal"/>
    <w:next w:val="Normal"/>
    <w:link w:val="DateChar"/>
    <w:rsid w:val="000B4125"/>
    <w:pPr>
      <w:spacing w:after="0" w:line="240" w:lineRule="auto"/>
      <w:jc w:val="both"/>
    </w:pPr>
    <w:rPr>
      <w:rFonts w:ascii="Times New Roman" w:eastAsia="Times New Roman" w:hAnsi="Times New Roman" w:cs="Times New Roman"/>
      <w:sz w:val="24"/>
      <w:szCs w:val="20"/>
      <w:lang w:bidi="ar-SA"/>
    </w:rPr>
  </w:style>
  <w:style w:type="character" w:customStyle="1" w:styleId="DateChar">
    <w:name w:val="Date Char"/>
    <w:basedOn w:val="DefaultParagraphFont"/>
    <w:link w:val="Date"/>
    <w:rsid w:val="000B4125"/>
    <w:rPr>
      <w:rFonts w:ascii="Times New Roman" w:eastAsia="Times New Roman" w:hAnsi="Times New Roman" w:cs="Times New Roman"/>
      <w:sz w:val="24"/>
      <w:szCs w:val="20"/>
      <w:lang w:bidi="ar-SA"/>
    </w:rPr>
  </w:style>
  <w:style w:type="character" w:customStyle="1" w:styleId="Table">
    <w:name w:val="Table"/>
    <w:rsid w:val="000B4125"/>
    <w:rPr>
      <w:rFonts w:ascii="Times New Roman" w:hAnsi="Times New Roman"/>
      <w:dstrike w:val="0"/>
      <w:color w:val="auto"/>
      <w:sz w:val="24"/>
      <w:vertAlign w:val="baseline"/>
    </w:rPr>
  </w:style>
  <w:style w:type="paragraph" w:customStyle="1" w:styleId="ITBClauseHeader">
    <w:name w:val="ITB Clause Header"/>
    <w:basedOn w:val="Normal"/>
    <w:rsid w:val="000B4125"/>
    <w:pPr>
      <w:keepNext/>
      <w:keepLines/>
      <w:numPr>
        <w:numId w:val="20"/>
      </w:numPr>
      <w:spacing w:before="120" w:after="120" w:line="240" w:lineRule="auto"/>
      <w:outlineLvl w:val="1"/>
    </w:pPr>
    <w:rPr>
      <w:rFonts w:ascii="Times New Roman" w:eastAsia="Times New Roman" w:hAnsi="Times New Roman" w:cs="Times New Roman"/>
      <w:b/>
      <w:sz w:val="24"/>
      <w:szCs w:val="20"/>
      <w:lang w:bidi="ar-SA"/>
    </w:rPr>
  </w:style>
  <w:style w:type="paragraph" w:customStyle="1" w:styleId="ITBSub-Clause">
    <w:name w:val="ITB Sub-Clause"/>
    <w:basedOn w:val="Normal"/>
    <w:rsid w:val="000B4125"/>
    <w:pPr>
      <w:numPr>
        <w:ilvl w:val="1"/>
        <w:numId w:val="20"/>
      </w:numPr>
      <w:tabs>
        <w:tab w:val="clear" w:pos="504"/>
        <w:tab w:val="left" w:pos="1440"/>
      </w:tabs>
      <w:spacing w:after="200" w:line="240" w:lineRule="auto"/>
      <w:ind w:left="1440" w:hanging="684"/>
      <w:jc w:val="both"/>
    </w:pPr>
    <w:rPr>
      <w:rFonts w:ascii="Times New Roman" w:eastAsia="Times New Roman" w:hAnsi="Times New Roman" w:cs="Times New Roman"/>
      <w:sz w:val="24"/>
      <w:szCs w:val="20"/>
      <w:lang w:bidi="ar-SA"/>
    </w:rPr>
  </w:style>
  <w:style w:type="paragraph" w:customStyle="1" w:styleId="ITBSub-ClauseaList">
    <w:name w:val="ITB Sub-Clause (a) List"/>
    <w:basedOn w:val="Normal"/>
    <w:rsid w:val="000B4125"/>
    <w:pPr>
      <w:numPr>
        <w:ilvl w:val="2"/>
        <w:numId w:val="20"/>
      </w:numPr>
      <w:tabs>
        <w:tab w:val="clear" w:pos="936"/>
        <w:tab w:val="num" w:pos="1980"/>
        <w:tab w:val="left" w:pos="2430"/>
      </w:tabs>
      <w:spacing w:line="240" w:lineRule="auto"/>
      <w:ind w:left="1980" w:hanging="522"/>
      <w:jc w:val="both"/>
    </w:pPr>
    <w:rPr>
      <w:rFonts w:ascii="Times New Roman" w:eastAsia="Times New Roman" w:hAnsi="Times New Roman" w:cs="Times New Roman"/>
      <w:sz w:val="24"/>
      <w:szCs w:val="20"/>
      <w:lang w:bidi="ar-SA"/>
    </w:rPr>
  </w:style>
  <w:style w:type="paragraph" w:customStyle="1" w:styleId="ITBSub-ClauseiListinITBGCC">
    <w:name w:val="ITB Sub-Clause (i) List in ITB &amp; GCC"/>
    <w:basedOn w:val="ITBSub-ClauseaList"/>
    <w:rsid w:val="000B4125"/>
    <w:pPr>
      <w:numPr>
        <w:ilvl w:val="3"/>
      </w:numPr>
      <w:tabs>
        <w:tab w:val="clear" w:pos="1656"/>
        <w:tab w:val="clear" w:pos="2430"/>
        <w:tab w:val="num" w:pos="360"/>
        <w:tab w:val="left" w:pos="2520"/>
        <w:tab w:val="num" w:pos="2700"/>
        <w:tab w:val="left" w:pos="3060"/>
      </w:tabs>
      <w:ind w:left="2520"/>
    </w:pPr>
  </w:style>
  <w:style w:type="paragraph" w:customStyle="1" w:styleId="BDSText">
    <w:name w:val="BDS Text"/>
    <w:basedOn w:val="Normal"/>
    <w:rsid w:val="000B4125"/>
    <w:pPr>
      <w:tabs>
        <w:tab w:val="right" w:pos="7272"/>
      </w:tabs>
      <w:spacing w:before="120" w:after="120" w:line="240" w:lineRule="auto"/>
      <w:jc w:val="both"/>
    </w:pPr>
    <w:rPr>
      <w:rFonts w:ascii="Times New Roman" w:eastAsia="Times New Roman" w:hAnsi="Times New Roman" w:cs="Times New Roman"/>
      <w:sz w:val="24"/>
      <w:szCs w:val="20"/>
      <w:lang w:bidi="ar-SA"/>
    </w:rPr>
  </w:style>
  <w:style w:type="paragraph" w:customStyle="1" w:styleId="BDSsubclause1">
    <w:name w:val="BDS subclause(1)"/>
    <w:basedOn w:val="ITBSub-ClauseiListinITBGCC"/>
    <w:rsid w:val="000B4125"/>
    <w:pPr>
      <w:tabs>
        <w:tab w:val="clear" w:pos="360"/>
        <w:tab w:val="clear" w:pos="2520"/>
        <w:tab w:val="clear" w:pos="2700"/>
        <w:tab w:val="left" w:pos="657"/>
        <w:tab w:val="num" w:pos="1656"/>
      </w:tabs>
      <w:ind w:left="657" w:hanging="630"/>
    </w:pPr>
  </w:style>
  <w:style w:type="paragraph" w:customStyle="1" w:styleId="CommentTextContd">
    <w:name w:val="Comment Text Contd"/>
    <w:basedOn w:val="BodyText"/>
    <w:rsid w:val="000B4125"/>
    <w:pPr>
      <w:keepLines/>
      <w:tabs>
        <w:tab w:val="left" w:pos="0"/>
        <w:tab w:val="left" w:pos="1152"/>
        <w:tab w:val="left" w:pos="2016"/>
      </w:tabs>
      <w:suppressAutoHyphens w:val="0"/>
      <w:spacing w:before="120"/>
      <w:ind w:left="864"/>
      <w:jc w:val="both"/>
    </w:pPr>
    <w:rPr>
      <w:rFonts w:ascii="Arial" w:hAnsi="Arial"/>
      <w:spacing w:val="0"/>
      <w:sz w:val="22"/>
    </w:rPr>
  </w:style>
  <w:style w:type="paragraph" w:customStyle="1" w:styleId="SectionVHeader">
    <w:name w:val="Section V. Header"/>
    <w:basedOn w:val="Normal"/>
    <w:rsid w:val="000B4125"/>
    <w:pPr>
      <w:spacing w:after="120" w:line="240" w:lineRule="auto"/>
      <w:jc w:val="center"/>
      <w:outlineLvl w:val="2"/>
    </w:pPr>
    <w:rPr>
      <w:rFonts w:ascii="Times New Roman" w:eastAsia="Times New Roman" w:hAnsi="Times New Roman" w:cs="Times New Roman"/>
      <w:b/>
      <w:sz w:val="36"/>
      <w:szCs w:val="20"/>
      <w:lang w:bidi="ar-SA"/>
    </w:rPr>
  </w:style>
  <w:style w:type="paragraph" w:customStyle="1" w:styleId="SCCRefSuba">
    <w:name w:val="SCC Ref Sub(a)"/>
    <w:basedOn w:val="Normal"/>
    <w:rsid w:val="000B4125"/>
    <w:pPr>
      <w:tabs>
        <w:tab w:val="left" w:pos="1440"/>
        <w:tab w:val="left" w:pos="8640"/>
      </w:tabs>
      <w:spacing w:before="240" w:after="120" w:line="240" w:lineRule="auto"/>
      <w:ind w:left="1454" w:hanging="907"/>
      <w:jc w:val="both"/>
    </w:pPr>
    <w:rPr>
      <w:rFonts w:ascii="Times New Roman" w:eastAsia="Times New Roman" w:hAnsi="Times New Roman" w:cs="Times New Roman"/>
      <w:bCs/>
      <w:sz w:val="24"/>
      <w:szCs w:val="20"/>
      <w:lang w:bidi="ar-SA"/>
    </w:rPr>
  </w:style>
  <w:style w:type="character" w:customStyle="1" w:styleId="PreparersOption">
    <w:name w:val="Preparer's Option"/>
    <w:basedOn w:val="DefaultParagraphFont"/>
    <w:rsid w:val="000B4125"/>
    <w:rPr>
      <w:rFonts w:ascii="Times New Roman" w:hAnsi="Times New Roman"/>
      <w:b/>
      <w:bCs/>
      <w:i/>
      <w:iCs/>
      <w:sz w:val="24"/>
    </w:rPr>
  </w:style>
  <w:style w:type="paragraph" w:customStyle="1" w:styleId="techspecspara">
    <w:name w:val="techspecs para"/>
    <w:basedOn w:val="Normal"/>
    <w:rsid w:val="000B4125"/>
    <w:pPr>
      <w:tabs>
        <w:tab w:val="left" w:pos="1872"/>
      </w:tabs>
      <w:spacing w:after="200" w:line="240" w:lineRule="auto"/>
      <w:jc w:val="both"/>
      <w:outlineLvl w:val="3"/>
    </w:pPr>
    <w:rPr>
      <w:rFonts w:ascii="Times New Roman" w:eastAsia="Times New Roman" w:hAnsi="Times New Roman" w:cs="Times New Roman"/>
      <w:sz w:val="24"/>
      <w:szCs w:val="20"/>
      <w:lang w:bidi="ar-SA"/>
    </w:rPr>
  </w:style>
  <w:style w:type="character" w:customStyle="1" w:styleId="Preparersnotenobold">
    <w:name w:val="Preparer's note (no bold)"/>
    <w:basedOn w:val="DefaultParagraphFont"/>
    <w:rsid w:val="000B4125"/>
    <w:rPr>
      <w:i/>
    </w:rPr>
  </w:style>
  <w:style w:type="paragraph" w:customStyle="1" w:styleId="Sub-ClauseText">
    <w:name w:val="Sub-Clause Text"/>
    <w:basedOn w:val="Normal"/>
    <w:rsid w:val="000B4125"/>
    <w:pPr>
      <w:spacing w:before="120" w:after="120" w:line="240" w:lineRule="auto"/>
      <w:jc w:val="both"/>
    </w:pPr>
    <w:rPr>
      <w:rFonts w:ascii="Times New Roman" w:eastAsia="Times New Roman" w:hAnsi="Times New Roman" w:cs="Times New Roman"/>
      <w:spacing w:val="-4"/>
      <w:sz w:val="24"/>
      <w:szCs w:val="20"/>
      <w:lang w:bidi="ar-SA"/>
    </w:rPr>
  </w:style>
  <w:style w:type="paragraph" w:customStyle="1" w:styleId="StyleHeader1-ClausesAfter0pt">
    <w:name w:val="Style Header 1 - Clauses + After:  0 pt"/>
    <w:basedOn w:val="Normal"/>
    <w:rsid w:val="000B4125"/>
    <w:pPr>
      <w:spacing w:after="200" w:line="240" w:lineRule="auto"/>
      <w:jc w:val="both"/>
    </w:pPr>
    <w:rPr>
      <w:rFonts w:ascii="Times New Roman" w:eastAsia="Times New Roman" w:hAnsi="Times New Roman" w:cs="Times New Roman"/>
      <w:bCs/>
      <w:sz w:val="24"/>
      <w:szCs w:val="20"/>
      <w:lang w:val="es-ES_tradnl" w:bidi="ar-SA"/>
    </w:rPr>
  </w:style>
  <w:style w:type="paragraph" w:customStyle="1" w:styleId="StyleHeader2-SubClausesBold">
    <w:name w:val="Style Header 2 - SubClauses + Bold"/>
    <w:basedOn w:val="Normal"/>
    <w:link w:val="StyleHeader2-SubClausesBoldChar"/>
    <w:autoRedefine/>
    <w:rsid w:val="000B4125"/>
    <w:pPr>
      <w:tabs>
        <w:tab w:val="left" w:pos="576"/>
      </w:tabs>
      <w:spacing w:after="200" w:line="240" w:lineRule="auto"/>
      <w:ind w:left="612"/>
      <w:jc w:val="both"/>
    </w:pPr>
    <w:rPr>
      <w:rFonts w:ascii="Times New Roman" w:eastAsia="Times New Roman" w:hAnsi="Times New Roman" w:cs="Times New Roman"/>
      <w:b/>
      <w:bCs/>
      <w:sz w:val="24"/>
      <w:szCs w:val="20"/>
      <w:lang w:val="es-ES_tradnl" w:bidi="ar-SA"/>
    </w:rPr>
  </w:style>
  <w:style w:type="character" w:customStyle="1" w:styleId="StyleHeader2-SubClausesBoldChar">
    <w:name w:val="Style Header 2 - SubClauses + Bold Char"/>
    <w:basedOn w:val="DefaultParagraphFont"/>
    <w:link w:val="StyleHeader2-SubClausesBold"/>
    <w:rsid w:val="000B4125"/>
    <w:rPr>
      <w:rFonts w:ascii="Times New Roman" w:eastAsia="Times New Roman" w:hAnsi="Times New Roman" w:cs="Times New Roman"/>
      <w:b/>
      <w:bCs/>
      <w:sz w:val="24"/>
      <w:szCs w:val="20"/>
      <w:lang w:val="es-ES_tradnl" w:bidi="ar-SA"/>
    </w:rPr>
  </w:style>
  <w:style w:type="paragraph" w:customStyle="1" w:styleId="StyleHeading2Left">
    <w:name w:val="Style Heading 2 + Left"/>
    <w:basedOn w:val="Heading2"/>
    <w:rsid w:val="000B4125"/>
    <w:pPr>
      <w:keepNext w:val="0"/>
      <w:keepLines w:val="0"/>
      <w:pBdr>
        <w:bottom w:val="single" w:sz="24" w:space="3" w:color="C0C0C0"/>
      </w:pBdr>
      <w:suppressAutoHyphens/>
      <w:spacing w:before="0" w:after="120" w:line="240" w:lineRule="auto"/>
      <w:jc w:val="center"/>
    </w:pPr>
    <w:rPr>
      <w:rFonts w:ascii="Arial" w:hAnsi="Arial" w:cs="Times New Roman"/>
      <w:b w:val="0"/>
      <w:bCs w:val="0"/>
      <w:szCs w:val="20"/>
    </w:rPr>
  </w:style>
  <w:style w:type="paragraph" w:customStyle="1" w:styleId="ParagraphText">
    <w:name w:val="Paragraph Text"/>
    <w:basedOn w:val="Normal"/>
    <w:rsid w:val="000B4125"/>
    <w:pPr>
      <w:spacing w:after="120" w:line="240" w:lineRule="auto"/>
      <w:ind w:left="567"/>
      <w:jc w:val="both"/>
    </w:pPr>
    <w:rPr>
      <w:rFonts w:ascii="Times New Roman" w:eastAsia="Batang" w:hAnsi="Times New Roman" w:cs="Times New Roman"/>
      <w:sz w:val="24"/>
      <w:szCs w:val="24"/>
      <w:lang w:val="en-AU" w:eastAsia="ko-KR" w:bidi="ar-SA"/>
    </w:rPr>
  </w:style>
  <w:style w:type="paragraph" w:customStyle="1" w:styleId="DocumentSubTitle">
    <w:name w:val="Document Sub Title"/>
    <w:basedOn w:val="Normal"/>
    <w:next w:val="ParagraphText"/>
    <w:rsid w:val="000B4125"/>
    <w:pPr>
      <w:spacing w:after="0" w:line="240" w:lineRule="auto"/>
      <w:jc w:val="center"/>
    </w:pPr>
    <w:rPr>
      <w:rFonts w:ascii="Times New Roman Bold" w:eastAsia="Batang" w:hAnsi="Times New Roman Bold" w:cs="Times New Roman"/>
      <w:b/>
      <w:bCs/>
      <w:sz w:val="36"/>
      <w:szCs w:val="36"/>
      <w:lang w:val="en-AU" w:eastAsia="ko-KR" w:bidi="ar-SA"/>
    </w:rPr>
  </w:style>
  <w:style w:type="paragraph" w:customStyle="1" w:styleId="DOCUMENTTITLE">
    <w:name w:val="DOCUMENT TITLE"/>
    <w:basedOn w:val="Normal"/>
    <w:next w:val="ParagraphText"/>
    <w:rsid w:val="000B4125"/>
    <w:pPr>
      <w:spacing w:after="0" w:line="240" w:lineRule="auto"/>
      <w:jc w:val="center"/>
    </w:pPr>
    <w:rPr>
      <w:rFonts w:ascii="Times New Roman Bold" w:eastAsia="Times New Roman" w:hAnsi="Times New Roman Bold" w:cs="Times New Roman"/>
      <w:b/>
      <w:bCs/>
      <w:caps/>
      <w:sz w:val="40"/>
      <w:szCs w:val="20"/>
      <w:lang w:val="en-AU" w:eastAsia="ko-KR" w:bidi="ar-SA"/>
    </w:rPr>
  </w:style>
  <w:style w:type="paragraph" w:customStyle="1" w:styleId="Outline1">
    <w:name w:val="Outline1"/>
    <w:basedOn w:val="Outline"/>
    <w:next w:val="Outline2"/>
    <w:rsid w:val="000B4125"/>
    <w:pPr>
      <w:keepNext/>
      <w:tabs>
        <w:tab w:val="num" w:pos="360"/>
        <w:tab w:val="num" w:pos="720"/>
      </w:tabs>
      <w:ind w:left="360" w:hanging="360"/>
    </w:pPr>
  </w:style>
  <w:style w:type="paragraph" w:customStyle="1" w:styleId="Outline">
    <w:name w:val="Outline"/>
    <w:basedOn w:val="Normal"/>
    <w:rsid w:val="000B4125"/>
    <w:pPr>
      <w:spacing w:before="240" w:after="0" w:line="240" w:lineRule="auto"/>
    </w:pPr>
    <w:rPr>
      <w:rFonts w:ascii="Times New Roman" w:eastAsia="Times New Roman" w:hAnsi="Times New Roman" w:cs="Times New Roman"/>
      <w:kern w:val="28"/>
      <w:sz w:val="24"/>
      <w:szCs w:val="20"/>
      <w:lang w:bidi="ar-SA"/>
    </w:rPr>
  </w:style>
  <w:style w:type="paragraph" w:customStyle="1" w:styleId="Subtitle2">
    <w:name w:val="Subtitle 2"/>
    <w:basedOn w:val="Footer"/>
    <w:autoRedefine/>
    <w:rsid w:val="000B4125"/>
    <w:pPr>
      <w:tabs>
        <w:tab w:val="clear" w:pos="4680"/>
        <w:tab w:val="clear" w:pos="9360"/>
        <w:tab w:val="right" w:leader="underscore" w:pos="9504"/>
      </w:tabs>
      <w:spacing w:before="120" w:after="120"/>
      <w:jc w:val="center"/>
      <w:outlineLvl w:val="1"/>
    </w:pPr>
    <w:rPr>
      <w:rFonts w:ascii="Times New Roman" w:eastAsia="Times New Roman" w:hAnsi="Times New Roman" w:cs="Times New Roman"/>
      <w:b/>
      <w:sz w:val="32"/>
      <w:szCs w:val="20"/>
      <w:lang w:bidi="ar-SA"/>
    </w:rPr>
  </w:style>
  <w:style w:type="paragraph" w:customStyle="1" w:styleId="titulo">
    <w:name w:val="titulo"/>
    <w:basedOn w:val="Heading5"/>
    <w:rsid w:val="000B4125"/>
    <w:pPr>
      <w:keepNext w:val="0"/>
      <w:keepLines w:val="0"/>
      <w:spacing w:before="0" w:after="240"/>
      <w:jc w:val="center"/>
    </w:pPr>
    <w:rPr>
      <w:rFonts w:ascii="Times New Roman Bold" w:hAnsi="Times New Roman Bold"/>
    </w:rPr>
  </w:style>
  <w:style w:type="paragraph" w:styleId="List">
    <w:name w:val="List"/>
    <w:aliases w:val="1. List"/>
    <w:basedOn w:val="Normal"/>
    <w:rsid w:val="000B4125"/>
    <w:pPr>
      <w:spacing w:before="120" w:after="120" w:line="240" w:lineRule="auto"/>
      <w:ind w:left="1440"/>
      <w:jc w:val="both"/>
    </w:pPr>
    <w:rPr>
      <w:rFonts w:ascii="Times New Roman" w:eastAsia="Times New Roman" w:hAnsi="Times New Roman" w:cs="Times New Roman"/>
      <w:sz w:val="24"/>
      <w:szCs w:val="20"/>
      <w:lang w:bidi="ar-SA"/>
    </w:rPr>
  </w:style>
  <w:style w:type="paragraph" w:customStyle="1" w:styleId="StyleDOCUMENTTITLEArial">
    <w:name w:val="Style DOCUMENT TITLE + Arial"/>
    <w:basedOn w:val="Normal"/>
    <w:rsid w:val="000B4125"/>
    <w:pPr>
      <w:spacing w:after="0" w:line="240" w:lineRule="auto"/>
      <w:jc w:val="center"/>
    </w:pPr>
    <w:rPr>
      <w:rFonts w:ascii="Arial" w:eastAsia="Times New Roman" w:hAnsi="Arial" w:cs="Times New Roman"/>
      <w:b/>
      <w:bCs/>
      <w:caps/>
      <w:sz w:val="40"/>
      <w:szCs w:val="20"/>
      <w:lang w:val="en-AU" w:eastAsia="ko-KR" w:bidi="ar-SA"/>
    </w:rPr>
  </w:style>
  <w:style w:type="paragraph" w:customStyle="1" w:styleId="StyleDocumentSubTitle20pt">
    <w:name w:val="Style Document Sub Title + 20 pt"/>
    <w:basedOn w:val="Normal"/>
    <w:rsid w:val="000B4125"/>
    <w:pPr>
      <w:spacing w:after="0" w:line="240" w:lineRule="auto"/>
      <w:jc w:val="center"/>
    </w:pPr>
    <w:rPr>
      <w:rFonts w:ascii="Times New Roman Bold" w:eastAsia="Batang" w:hAnsi="Times New Roman Bold" w:cs="Times New Roman"/>
      <w:b/>
      <w:bCs/>
      <w:sz w:val="40"/>
      <w:szCs w:val="36"/>
      <w:lang w:val="en-AU" w:eastAsia="ko-KR" w:bidi="ar-SA"/>
    </w:rPr>
  </w:style>
  <w:style w:type="paragraph" w:customStyle="1" w:styleId="ClauseSubList">
    <w:name w:val="ClauseSub_List"/>
    <w:rsid w:val="000B4125"/>
    <w:pPr>
      <w:suppressAutoHyphens/>
      <w:spacing w:after="0" w:line="240" w:lineRule="auto"/>
    </w:pPr>
    <w:rPr>
      <w:rFonts w:ascii="Times New Roman" w:eastAsia="Times New Roman" w:hAnsi="Times New Roman" w:cs="Times New Roman"/>
      <w:lang w:bidi="ar-SA"/>
    </w:rPr>
  </w:style>
  <w:style w:type="paragraph" w:customStyle="1" w:styleId="xl63">
    <w:name w:val="xl63"/>
    <w:basedOn w:val="Normal"/>
    <w:rsid w:val="000B4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en-GB" w:bidi="ar-SA"/>
    </w:rPr>
  </w:style>
  <w:style w:type="paragraph" w:customStyle="1" w:styleId="xl64">
    <w:name w:val="xl64"/>
    <w:basedOn w:val="Normal"/>
    <w:rsid w:val="000B4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en-GB" w:bidi="ar-SA"/>
    </w:rPr>
  </w:style>
  <w:style w:type="paragraph" w:customStyle="1" w:styleId="xl65">
    <w:name w:val="xl65"/>
    <w:basedOn w:val="Normal"/>
    <w:rsid w:val="000B4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0"/>
      <w:szCs w:val="20"/>
      <w:lang w:eastAsia="en-GB" w:bidi="ar-SA"/>
    </w:rPr>
  </w:style>
  <w:style w:type="paragraph" w:customStyle="1" w:styleId="xl66">
    <w:name w:val="xl66"/>
    <w:basedOn w:val="Normal"/>
    <w:rsid w:val="000B4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en-GB" w:bidi="ar-SA"/>
    </w:rPr>
  </w:style>
  <w:style w:type="paragraph" w:customStyle="1" w:styleId="xl67">
    <w:name w:val="xl67"/>
    <w:basedOn w:val="Normal"/>
    <w:rsid w:val="000B4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en-GB" w:bidi="ar-SA"/>
    </w:rPr>
  </w:style>
  <w:style w:type="paragraph" w:customStyle="1" w:styleId="xl68">
    <w:name w:val="xl68"/>
    <w:basedOn w:val="Normal"/>
    <w:rsid w:val="000B4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en-GB" w:bidi="ar-SA"/>
    </w:rPr>
  </w:style>
  <w:style w:type="paragraph" w:customStyle="1" w:styleId="xl69">
    <w:name w:val="xl69"/>
    <w:basedOn w:val="Normal"/>
    <w:rsid w:val="000B4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20"/>
      <w:szCs w:val="20"/>
      <w:lang w:eastAsia="en-GB" w:bidi="ar-SA"/>
    </w:rPr>
  </w:style>
  <w:style w:type="paragraph" w:customStyle="1" w:styleId="xl70">
    <w:name w:val="xl70"/>
    <w:basedOn w:val="Normal"/>
    <w:rsid w:val="000B4125"/>
    <w:pPr>
      <w:spacing w:before="100" w:beforeAutospacing="1" w:after="100" w:afterAutospacing="1" w:line="240" w:lineRule="auto"/>
      <w:jc w:val="center"/>
    </w:pPr>
    <w:rPr>
      <w:rFonts w:ascii="Arial" w:eastAsia="Times New Roman" w:hAnsi="Arial" w:cs="Arial"/>
      <w:sz w:val="20"/>
      <w:szCs w:val="20"/>
      <w:lang w:eastAsia="en-GB" w:bidi="ar-SA"/>
    </w:rPr>
  </w:style>
  <w:style w:type="paragraph" w:customStyle="1" w:styleId="xl71">
    <w:name w:val="xl71"/>
    <w:basedOn w:val="Normal"/>
    <w:rsid w:val="000B4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0"/>
      <w:szCs w:val="20"/>
      <w:lang w:eastAsia="en-GB" w:bidi="ar-SA"/>
    </w:rPr>
  </w:style>
  <w:style w:type="paragraph" w:customStyle="1" w:styleId="xl72">
    <w:name w:val="xl72"/>
    <w:basedOn w:val="Normal"/>
    <w:rsid w:val="000B4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0"/>
      <w:szCs w:val="20"/>
      <w:lang w:eastAsia="en-GB" w:bidi="ar-SA"/>
    </w:rPr>
  </w:style>
  <w:style w:type="paragraph" w:customStyle="1" w:styleId="xl73">
    <w:name w:val="xl73"/>
    <w:basedOn w:val="Normal"/>
    <w:rsid w:val="000B4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en-GB" w:bidi="ar-SA"/>
    </w:rPr>
  </w:style>
  <w:style w:type="paragraph" w:customStyle="1" w:styleId="xl74">
    <w:name w:val="xl74"/>
    <w:basedOn w:val="Normal"/>
    <w:rsid w:val="000B4125"/>
    <w:pPr>
      <w:spacing w:before="100" w:beforeAutospacing="1" w:after="100" w:afterAutospacing="1" w:line="240" w:lineRule="auto"/>
    </w:pPr>
    <w:rPr>
      <w:rFonts w:ascii="Arial" w:eastAsia="Times New Roman" w:hAnsi="Arial" w:cs="Arial"/>
      <w:sz w:val="20"/>
      <w:szCs w:val="20"/>
      <w:lang w:eastAsia="en-GB" w:bidi="ar-SA"/>
    </w:rPr>
  </w:style>
  <w:style w:type="paragraph" w:customStyle="1" w:styleId="xl75">
    <w:name w:val="xl75"/>
    <w:basedOn w:val="Normal"/>
    <w:rsid w:val="000B4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en-GB" w:bidi="ar-SA"/>
    </w:rPr>
  </w:style>
  <w:style w:type="paragraph" w:customStyle="1" w:styleId="xl76">
    <w:name w:val="xl76"/>
    <w:basedOn w:val="Normal"/>
    <w:rsid w:val="000B4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en-GB" w:bidi="ar-SA"/>
    </w:rPr>
  </w:style>
  <w:style w:type="paragraph" w:customStyle="1" w:styleId="xl77">
    <w:name w:val="xl77"/>
    <w:basedOn w:val="Normal"/>
    <w:rsid w:val="000B4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en-GB" w:bidi="ar-SA"/>
    </w:rPr>
  </w:style>
  <w:style w:type="paragraph" w:customStyle="1" w:styleId="xl78">
    <w:name w:val="xl78"/>
    <w:basedOn w:val="Normal"/>
    <w:rsid w:val="000B4125"/>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en-GB" w:bidi="ar-SA"/>
    </w:rPr>
  </w:style>
  <w:style w:type="paragraph" w:customStyle="1" w:styleId="xl79">
    <w:name w:val="xl79"/>
    <w:basedOn w:val="Normal"/>
    <w:rsid w:val="000B412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en-GB" w:bidi="ar-SA"/>
    </w:rPr>
  </w:style>
  <w:style w:type="paragraph" w:customStyle="1" w:styleId="xl80">
    <w:name w:val="xl80"/>
    <w:basedOn w:val="Normal"/>
    <w:rsid w:val="000B4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en-GB" w:bidi="ar-SA"/>
    </w:rPr>
  </w:style>
  <w:style w:type="paragraph" w:customStyle="1" w:styleId="xl81">
    <w:name w:val="xl81"/>
    <w:basedOn w:val="Normal"/>
    <w:rsid w:val="000B4125"/>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20"/>
      <w:szCs w:val="20"/>
      <w:lang w:eastAsia="en-GB" w:bidi="ar-SA"/>
    </w:rPr>
  </w:style>
  <w:style w:type="paragraph" w:customStyle="1" w:styleId="xl82">
    <w:name w:val="xl82"/>
    <w:basedOn w:val="Normal"/>
    <w:rsid w:val="000B4125"/>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20"/>
      <w:szCs w:val="20"/>
      <w:lang w:eastAsia="en-GB" w:bidi="ar-SA"/>
    </w:rPr>
  </w:style>
  <w:style w:type="paragraph" w:customStyle="1" w:styleId="xl83">
    <w:name w:val="xl83"/>
    <w:basedOn w:val="Normal"/>
    <w:rsid w:val="000B4125"/>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en-GB" w:bidi="ar-SA"/>
    </w:rPr>
  </w:style>
  <w:style w:type="paragraph" w:customStyle="1" w:styleId="xl84">
    <w:name w:val="xl84"/>
    <w:basedOn w:val="Normal"/>
    <w:rsid w:val="000B4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en-GB" w:bidi="ar-SA"/>
    </w:rPr>
  </w:style>
  <w:style w:type="paragraph" w:customStyle="1" w:styleId="font5">
    <w:name w:val="font5"/>
    <w:basedOn w:val="Normal"/>
    <w:rsid w:val="000B4125"/>
    <w:pPr>
      <w:spacing w:before="100" w:beforeAutospacing="1" w:after="100" w:afterAutospacing="1" w:line="240" w:lineRule="auto"/>
    </w:pPr>
    <w:rPr>
      <w:rFonts w:ascii="Arial" w:eastAsia="Times New Roman" w:hAnsi="Arial" w:cs="Arial"/>
      <w:b/>
      <w:bCs/>
      <w:color w:val="000000"/>
      <w:sz w:val="16"/>
      <w:szCs w:val="16"/>
      <w:lang w:eastAsia="en-GB" w:bidi="ar-SA"/>
    </w:rPr>
  </w:style>
  <w:style w:type="paragraph" w:customStyle="1" w:styleId="S1-OptB-header2">
    <w:name w:val="S1-OptB-header2"/>
    <w:basedOn w:val="Normal"/>
    <w:rsid w:val="000B4125"/>
    <w:pPr>
      <w:numPr>
        <w:numId w:val="24"/>
      </w:numPr>
      <w:spacing w:after="0" w:line="240" w:lineRule="auto"/>
    </w:pPr>
    <w:rPr>
      <w:rFonts w:ascii="Times New Roman" w:eastAsia="Times New Roman" w:hAnsi="Times New Roman" w:cs="Times New Roman"/>
      <w:b/>
      <w:sz w:val="24"/>
      <w:szCs w:val="20"/>
      <w:lang w:bidi="ar-SA"/>
    </w:rPr>
  </w:style>
  <w:style w:type="paragraph" w:customStyle="1" w:styleId="OptB-S1-subpara">
    <w:name w:val="OptB-S1-sub para"/>
    <w:basedOn w:val="Normal"/>
    <w:rsid w:val="000B4125"/>
    <w:pPr>
      <w:numPr>
        <w:ilvl w:val="1"/>
        <w:numId w:val="24"/>
      </w:numPr>
      <w:spacing w:after="200" w:line="240" w:lineRule="auto"/>
      <w:jc w:val="both"/>
    </w:pPr>
    <w:rPr>
      <w:rFonts w:ascii="Times New Roman" w:eastAsia="Times New Roman" w:hAnsi="Times New Roman" w:cs="Times New Roman"/>
      <w:sz w:val="24"/>
      <w:szCs w:val="20"/>
      <w:lang w:bidi="ar-SA"/>
    </w:rPr>
  </w:style>
  <w:style w:type="paragraph" w:styleId="TOCHeading">
    <w:name w:val="TOC Heading"/>
    <w:basedOn w:val="Heading1"/>
    <w:next w:val="Normal"/>
    <w:uiPriority w:val="39"/>
    <w:unhideWhenUsed/>
    <w:qFormat/>
    <w:rsid w:val="000B4125"/>
    <w:pPr>
      <w:spacing w:before="240" w:line="259" w:lineRule="auto"/>
      <w:outlineLvl w:val="9"/>
    </w:pPr>
    <w:rPr>
      <w:b w:val="0"/>
      <w:bCs w:val="0"/>
      <w:sz w:val="32"/>
      <w:szCs w:val="32"/>
    </w:rPr>
  </w:style>
  <w:style w:type="numbering" w:customStyle="1" w:styleId="NoList11">
    <w:name w:val="No List11"/>
    <w:next w:val="NoList"/>
    <w:uiPriority w:val="99"/>
    <w:semiHidden/>
    <w:unhideWhenUsed/>
    <w:rsid w:val="000B4125"/>
  </w:style>
  <w:style w:type="character" w:customStyle="1" w:styleId="WW8Num1z0">
    <w:name w:val="WW8Num1z0"/>
    <w:rsid w:val="000B4125"/>
    <w:rPr>
      <w:rFonts w:ascii="Symbol" w:hAnsi="Symbol" w:cs="Symbol"/>
    </w:rPr>
  </w:style>
  <w:style w:type="character" w:customStyle="1" w:styleId="WW8Num1z1">
    <w:name w:val="WW8Num1z1"/>
    <w:rsid w:val="000B4125"/>
    <w:rPr>
      <w:rFonts w:ascii="Courier New" w:hAnsi="Courier New" w:cs="Courier New"/>
    </w:rPr>
  </w:style>
  <w:style w:type="character" w:customStyle="1" w:styleId="WW8Num1z2">
    <w:name w:val="WW8Num1z2"/>
    <w:rsid w:val="000B4125"/>
    <w:rPr>
      <w:rFonts w:ascii="Wingdings" w:hAnsi="Wingdings" w:cs="Wingdings"/>
    </w:rPr>
  </w:style>
  <w:style w:type="character" w:customStyle="1" w:styleId="WW8Num2z0">
    <w:name w:val="WW8Num2z0"/>
    <w:rsid w:val="000B4125"/>
    <w:rPr>
      <w:rFonts w:ascii="Symbol" w:hAnsi="Symbol" w:cs="Symbol"/>
    </w:rPr>
  </w:style>
  <w:style w:type="character" w:customStyle="1" w:styleId="WW8Num2z1">
    <w:name w:val="WW8Num2z1"/>
    <w:rsid w:val="000B4125"/>
    <w:rPr>
      <w:rFonts w:ascii="Courier New" w:hAnsi="Courier New" w:cs="Courier New"/>
    </w:rPr>
  </w:style>
  <w:style w:type="character" w:customStyle="1" w:styleId="WW8Num2z2">
    <w:name w:val="WW8Num2z2"/>
    <w:rsid w:val="000B4125"/>
    <w:rPr>
      <w:rFonts w:ascii="Wingdings" w:hAnsi="Wingdings" w:cs="Wingdings"/>
    </w:rPr>
  </w:style>
  <w:style w:type="character" w:customStyle="1" w:styleId="WW8Num3z0">
    <w:name w:val="WW8Num3z0"/>
    <w:rsid w:val="000B4125"/>
    <w:rPr>
      <w:rFonts w:cs="Times New Roman"/>
    </w:rPr>
  </w:style>
  <w:style w:type="character" w:customStyle="1" w:styleId="WW8Num4z0">
    <w:name w:val="WW8Num4z0"/>
    <w:rsid w:val="000B4125"/>
    <w:rPr>
      <w:rFonts w:cs="Times New Roman"/>
    </w:rPr>
  </w:style>
  <w:style w:type="character" w:customStyle="1" w:styleId="WW8Num5z0">
    <w:name w:val="WW8Num5z0"/>
    <w:rsid w:val="000B4125"/>
    <w:rPr>
      <w:rFonts w:ascii="Symbol" w:hAnsi="Symbol" w:cs="Symbol"/>
    </w:rPr>
  </w:style>
  <w:style w:type="character" w:customStyle="1" w:styleId="WW8Num5z1">
    <w:name w:val="WW8Num5z1"/>
    <w:rsid w:val="000B4125"/>
    <w:rPr>
      <w:rFonts w:ascii="Courier New" w:hAnsi="Courier New" w:cs="Courier New"/>
    </w:rPr>
  </w:style>
  <w:style w:type="character" w:customStyle="1" w:styleId="WW8Num5z2">
    <w:name w:val="WW8Num5z2"/>
    <w:rsid w:val="000B4125"/>
    <w:rPr>
      <w:rFonts w:ascii="Wingdings" w:hAnsi="Wingdings" w:cs="Wingdings"/>
    </w:rPr>
  </w:style>
  <w:style w:type="character" w:customStyle="1" w:styleId="WW8Num6z0">
    <w:name w:val="WW8Num6z0"/>
    <w:rsid w:val="000B4125"/>
    <w:rPr>
      <w:rFonts w:ascii="Symbol" w:hAnsi="Symbol" w:cs="Symbol"/>
    </w:rPr>
  </w:style>
  <w:style w:type="character" w:customStyle="1" w:styleId="WW8Num6z1">
    <w:name w:val="WW8Num6z1"/>
    <w:rsid w:val="000B4125"/>
    <w:rPr>
      <w:rFonts w:ascii="Courier New" w:hAnsi="Courier New" w:cs="Courier New"/>
    </w:rPr>
  </w:style>
  <w:style w:type="character" w:customStyle="1" w:styleId="WW8Num6z2">
    <w:name w:val="WW8Num6z2"/>
    <w:rsid w:val="000B4125"/>
    <w:rPr>
      <w:rFonts w:ascii="Wingdings" w:hAnsi="Wingdings" w:cs="Wingdings"/>
    </w:rPr>
  </w:style>
  <w:style w:type="character" w:customStyle="1" w:styleId="WW8Num7z0">
    <w:name w:val="WW8Num7z0"/>
    <w:rsid w:val="000B4125"/>
    <w:rPr>
      <w:rFonts w:ascii="Symbol" w:hAnsi="Symbol" w:cs="Symbol"/>
    </w:rPr>
  </w:style>
  <w:style w:type="character" w:customStyle="1" w:styleId="WW8Num7z1">
    <w:name w:val="WW8Num7z1"/>
    <w:rsid w:val="000B4125"/>
    <w:rPr>
      <w:rFonts w:ascii="Courier New" w:hAnsi="Courier New" w:cs="Courier New"/>
    </w:rPr>
  </w:style>
  <w:style w:type="character" w:customStyle="1" w:styleId="WW8Num7z2">
    <w:name w:val="WW8Num7z2"/>
    <w:rsid w:val="000B4125"/>
    <w:rPr>
      <w:rFonts w:ascii="Wingdings" w:hAnsi="Wingdings" w:cs="Wingdings"/>
    </w:rPr>
  </w:style>
  <w:style w:type="character" w:customStyle="1" w:styleId="WW8Num8z0">
    <w:name w:val="WW8Num8z0"/>
    <w:rsid w:val="000B4125"/>
    <w:rPr>
      <w:rFonts w:ascii="Symbol" w:hAnsi="Symbol" w:cs="Symbol"/>
    </w:rPr>
  </w:style>
  <w:style w:type="character" w:customStyle="1" w:styleId="WW8Num8z1">
    <w:name w:val="WW8Num8z1"/>
    <w:rsid w:val="000B4125"/>
    <w:rPr>
      <w:rFonts w:ascii="Courier New" w:hAnsi="Courier New" w:cs="Courier New"/>
    </w:rPr>
  </w:style>
  <w:style w:type="character" w:customStyle="1" w:styleId="WW8Num8z2">
    <w:name w:val="WW8Num8z2"/>
    <w:rsid w:val="000B4125"/>
    <w:rPr>
      <w:rFonts w:ascii="Wingdings" w:hAnsi="Wingdings" w:cs="Wingdings"/>
    </w:rPr>
  </w:style>
  <w:style w:type="character" w:customStyle="1" w:styleId="WW8Num9z0">
    <w:name w:val="WW8Num9z0"/>
    <w:rsid w:val="000B4125"/>
    <w:rPr>
      <w:rFonts w:ascii="Symbol" w:hAnsi="Symbol" w:cs="Symbol"/>
    </w:rPr>
  </w:style>
  <w:style w:type="character" w:customStyle="1" w:styleId="WW8Num9z1">
    <w:name w:val="WW8Num9z1"/>
    <w:rsid w:val="000B4125"/>
    <w:rPr>
      <w:rFonts w:ascii="Courier New" w:hAnsi="Courier New" w:cs="Courier New"/>
    </w:rPr>
  </w:style>
  <w:style w:type="character" w:customStyle="1" w:styleId="WW8Num9z2">
    <w:name w:val="WW8Num9z2"/>
    <w:rsid w:val="000B4125"/>
    <w:rPr>
      <w:rFonts w:ascii="Wingdings" w:hAnsi="Wingdings" w:cs="Wingdings"/>
    </w:rPr>
  </w:style>
  <w:style w:type="character" w:customStyle="1" w:styleId="WW8Num10z0">
    <w:name w:val="WW8Num10z0"/>
    <w:rsid w:val="000B4125"/>
    <w:rPr>
      <w:rFonts w:ascii="Symbol" w:hAnsi="Symbol" w:cs="Symbol"/>
    </w:rPr>
  </w:style>
  <w:style w:type="character" w:customStyle="1" w:styleId="WW8Num10z1">
    <w:name w:val="WW8Num10z1"/>
    <w:rsid w:val="000B4125"/>
    <w:rPr>
      <w:rFonts w:ascii="Courier New" w:hAnsi="Courier New" w:cs="Courier New"/>
    </w:rPr>
  </w:style>
  <w:style w:type="character" w:customStyle="1" w:styleId="WW8Num10z2">
    <w:name w:val="WW8Num10z2"/>
    <w:rsid w:val="000B4125"/>
    <w:rPr>
      <w:rFonts w:ascii="Wingdings" w:hAnsi="Wingdings" w:cs="Wingdings"/>
    </w:rPr>
  </w:style>
  <w:style w:type="character" w:customStyle="1" w:styleId="WW8Num11z0">
    <w:name w:val="WW8Num11z0"/>
    <w:rsid w:val="000B4125"/>
    <w:rPr>
      <w:rFonts w:ascii="Symbol" w:hAnsi="Symbol" w:cs="Symbol"/>
    </w:rPr>
  </w:style>
  <w:style w:type="character" w:customStyle="1" w:styleId="WW8Num11z1">
    <w:name w:val="WW8Num11z1"/>
    <w:rsid w:val="000B4125"/>
    <w:rPr>
      <w:rFonts w:ascii="Courier New" w:hAnsi="Courier New" w:cs="Courier New"/>
    </w:rPr>
  </w:style>
  <w:style w:type="character" w:customStyle="1" w:styleId="WW8Num11z2">
    <w:name w:val="WW8Num11z2"/>
    <w:rsid w:val="000B4125"/>
    <w:rPr>
      <w:rFonts w:ascii="Wingdings" w:hAnsi="Wingdings" w:cs="Wingdings"/>
    </w:rPr>
  </w:style>
  <w:style w:type="character" w:customStyle="1" w:styleId="WW8Num12z0">
    <w:name w:val="WW8Num12z0"/>
    <w:rsid w:val="000B4125"/>
    <w:rPr>
      <w:rFonts w:ascii="Symbol" w:hAnsi="Symbol" w:cs="Symbol"/>
    </w:rPr>
  </w:style>
  <w:style w:type="character" w:customStyle="1" w:styleId="WW8Num12z1">
    <w:name w:val="WW8Num12z1"/>
    <w:rsid w:val="000B4125"/>
    <w:rPr>
      <w:rFonts w:ascii="Courier New" w:hAnsi="Courier New" w:cs="Courier New"/>
    </w:rPr>
  </w:style>
  <w:style w:type="character" w:customStyle="1" w:styleId="WW8Num12z2">
    <w:name w:val="WW8Num12z2"/>
    <w:rsid w:val="000B4125"/>
    <w:rPr>
      <w:rFonts w:ascii="Wingdings" w:hAnsi="Wingdings" w:cs="Wingdings"/>
    </w:rPr>
  </w:style>
  <w:style w:type="character" w:customStyle="1" w:styleId="WW8Num13z0">
    <w:name w:val="WW8Num13z0"/>
    <w:rsid w:val="000B4125"/>
    <w:rPr>
      <w:rFonts w:ascii="Symbol" w:hAnsi="Symbol" w:cs="Symbol"/>
    </w:rPr>
  </w:style>
  <w:style w:type="character" w:customStyle="1" w:styleId="WW8Num13z1">
    <w:name w:val="WW8Num13z1"/>
    <w:rsid w:val="000B4125"/>
    <w:rPr>
      <w:rFonts w:ascii="Courier New" w:hAnsi="Courier New" w:cs="Courier New"/>
    </w:rPr>
  </w:style>
  <w:style w:type="character" w:customStyle="1" w:styleId="WW8Num13z2">
    <w:name w:val="WW8Num13z2"/>
    <w:rsid w:val="000B4125"/>
    <w:rPr>
      <w:rFonts w:ascii="Wingdings" w:hAnsi="Wingdings" w:cs="Wingdings"/>
    </w:rPr>
  </w:style>
  <w:style w:type="character" w:customStyle="1" w:styleId="WW8Num14z0">
    <w:name w:val="WW8Num14z0"/>
    <w:rsid w:val="000B4125"/>
    <w:rPr>
      <w:rFonts w:cs="Times New Roman"/>
    </w:rPr>
  </w:style>
  <w:style w:type="character" w:customStyle="1" w:styleId="WW8Num14z1">
    <w:name w:val="WW8Num14z1"/>
    <w:rsid w:val="000B4125"/>
    <w:rPr>
      <w:rFonts w:ascii="Courier New" w:hAnsi="Courier New" w:cs="Courier New"/>
    </w:rPr>
  </w:style>
  <w:style w:type="character" w:customStyle="1" w:styleId="WW8Num14z3">
    <w:name w:val="WW8Num14z3"/>
    <w:rsid w:val="000B4125"/>
    <w:rPr>
      <w:rFonts w:ascii="Symbol" w:hAnsi="Symbol" w:cs="Symbol"/>
    </w:rPr>
  </w:style>
  <w:style w:type="character" w:customStyle="1" w:styleId="WW8Num14z5">
    <w:name w:val="WW8Num14z5"/>
    <w:rsid w:val="000B4125"/>
    <w:rPr>
      <w:rFonts w:ascii="Wingdings" w:hAnsi="Wingdings" w:cs="Wingdings"/>
    </w:rPr>
  </w:style>
  <w:style w:type="character" w:customStyle="1" w:styleId="WW8Num15z0">
    <w:name w:val="WW8Num15z0"/>
    <w:rsid w:val="000B4125"/>
    <w:rPr>
      <w:rFonts w:ascii="Symbol" w:hAnsi="Symbol" w:cs="Symbol"/>
    </w:rPr>
  </w:style>
  <w:style w:type="character" w:customStyle="1" w:styleId="WW8Num15z1">
    <w:name w:val="WW8Num15z1"/>
    <w:rsid w:val="000B4125"/>
    <w:rPr>
      <w:rFonts w:ascii="Courier New" w:hAnsi="Courier New" w:cs="Courier New"/>
    </w:rPr>
  </w:style>
  <w:style w:type="character" w:customStyle="1" w:styleId="WW8Num15z2">
    <w:name w:val="WW8Num15z2"/>
    <w:rsid w:val="000B4125"/>
    <w:rPr>
      <w:rFonts w:ascii="Wingdings" w:hAnsi="Wingdings" w:cs="Wingdings"/>
    </w:rPr>
  </w:style>
  <w:style w:type="character" w:customStyle="1" w:styleId="WW8Num16z0">
    <w:name w:val="WW8Num16z0"/>
    <w:rsid w:val="000B4125"/>
    <w:rPr>
      <w:rFonts w:ascii="Symbol" w:hAnsi="Symbol" w:cs="Symbol"/>
    </w:rPr>
  </w:style>
  <w:style w:type="character" w:customStyle="1" w:styleId="WW8Num16z1">
    <w:name w:val="WW8Num16z1"/>
    <w:rsid w:val="000B4125"/>
    <w:rPr>
      <w:rFonts w:ascii="Courier New" w:hAnsi="Courier New" w:cs="Courier New"/>
    </w:rPr>
  </w:style>
  <w:style w:type="character" w:customStyle="1" w:styleId="WW8Num16z2">
    <w:name w:val="WW8Num16z2"/>
    <w:rsid w:val="000B4125"/>
    <w:rPr>
      <w:rFonts w:ascii="Wingdings" w:hAnsi="Wingdings" w:cs="Wingdings"/>
    </w:rPr>
  </w:style>
  <w:style w:type="character" w:customStyle="1" w:styleId="WW8Num17z0">
    <w:name w:val="WW8Num17z0"/>
    <w:rsid w:val="000B4125"/>
    <w:rPr>
      <w:rFonts w:cs="Times New Roman"/>
    </w:rPr>
  </w:style>
  <w:style w:type="character" w:customStyle="1" w:styleId="WW8Num18z0">
    <w:name w:val="WW8Num18z0"/>
    <w:rsid w:val="000B4125"/>
    <w:rPr>
      <w:rFonts w:ascii="Symbol" w:hAnsi="Symbol" w:cs="Symbol"/>
    </w:rPr>
  </w:style>
  <w:style w:type="character" w:customStyle="1" w:styleId="WW8Num18z1">
    <w:name w:val="WW8Num18z1"/>
    <w:rsid w:val="000B4125"/>
    <w:rPr>
      <w:rFonts w:ascii="Courier New" w:hAnsi="Courier New" w:cs="Courier New"/>
    </w:rPr>
  </w:style>
  <w:style w:type="character" w:customStyle="1" w:styleId="WW8Num18z2">
    <w:name w:val="WW8Num18z2"/>
    <w:rsid w:val="000B4125"/>
    <w:rPr>
      <w:rFonts w:ascii="Wingdings" w:hAnsi="Wingdings" w:cs="Wingdings"/>
    </w:rPr>
  </w:style>
  <w:style w:type="character" w:customStyle="1" w:styleId="WW8Num19z0">
    <w:name w:val="WW8Num19z0"/>
    <w:rsid w:val="000B4125"/>
    <w:rPr>
      <w:rFonts w:cs="Times New Roman"/>
    </w:rPr>
  </w:style>
  <w:style w:type="character" w:customStyle="1" w:styleId="WW8Num20z0">
    <w:name w:val="WW8Num20z0"/>
    <w:rsid w:val="000B4125"/>
    <w:rPr>
      <w:rFonts w:ascii="Symbol" w:hAnsi="Symbol" w:cs="Symbol"/>
    </w:rPr>
  </w:style>
  <w:style w:type="character" w:customStyle="1" w:styleId="WW8Num20z1">
    <w:name w:val="WW8Num20z1"/>
    <w:rsid w:val="000B4125"/>
    <w:rPr>
      <w:rFonts w:ascii="Courier New" w:hAnsi="Courier New" w:cs="Courier New"/>
    </w:rPr>
  </w:style>
  <w:style w:type="character" w:customStyle="1" w:styleId="WW8Num20z2">
    <w:name w:val="WW8Num20z2"/>
    <w:rsid w:val="000B4125"/>
    <w:rPr>
      <w:rFonts w:ascii="Wingdings" w:hAnsi="Wingdings" w:cs="Wingdings"/>
    </w:rPr>
  </w:style>
  <w:style w:type="character" w:customStyle="1" w:styleId="WW8Num21z0">
    <w:name w:val="WW8Num21z0"/>
    <w:rsid w:val="000B4125"/>
    <w:rPr>
      <w:rFonts w:ascii="Symbol" w:hAnsi="Symbol" w:cs="Symbol"/>
    </w:rPr>
  </w:style>
  <w:style w:type="character" w:customStyle="1" w:styleId="WW8Num21z1">
    <w:name w:val="WW8Num21z1"/>
    <w:rsid w:val="000B4125"/>
    <w:rPr>
      <w:rFonts w:ascii="Courier New" w:hAnsi="Courier New" w:cs="Courier New"/>
    </w:rPr>
  </w:style>
  <w:style w:type="character" w:customStyle="1" w:styleId="WW8Num21z2">
    <w:name w:val="WW8Num21z2"/>
    <w:rsid w:val="000B4125"/>
    <w:rPr>
      <w:rFonts w:ascii="Wingdings" w:hAnsi="Wingdings" w:cs="Wingdings"/>
    </w:rPr>
  </w:style>
  <w:style w:type="character" w:customStyle="1" w:styleId="WW8Num22z0">
    <w:name w:val="WW8Num22z0"/>
    <w:rsid w:val="000B4125"/>
    <w:rPr>
      <w:rFonts w:ascii="Symbol" w:hAnsi="Symbol" w:cs="Symbol"/>
    </w:rPr>
  </w:style>
  <w:style w:type="character" w:customStyle="1" w:styleId="WW8Num22z1">
    <w:name w:val="WW8Num22z1"/>
    <w:rsid w:val="000B4125"/>
    <w:rPr>
      <w:rFonts w:ascii="Times New Roman" w:eastAsia="Times New Roman" w:hAnsi="Times New Roman" w:cs="Times New Roman"/>
    </w:rPr>
  </w:style>
  <w:style w:type="character" w:customStyle="1" w:styleId="WW8Num22z2">
    <w:name w:val="WW8Num22z2"/>
    <w:rsid w:val="000B4125"/>
    <w:rPr>
      <w:rFonts w:ascii="Wingdings" w:hAnsi="Wingdings" w:cs="Wingdings"/>
    </w:rPr>
  </w:style>
  <w:style w:type="character" w:customStyle="1" w:styleId="WW8Num22z4">
    <w:name w:val="WW8Num22z4"/>
    <w:rsid w:val="000B4125"/>
    <w:rPr>
      <w:rFonts w:ascii="Courier New" w:hAnsi="Courier New" w:cs="Courier New"/>
    </w:rPr>
  </w:style>
  <w:style w:type="character" w:customStyle="1" w:styleId="WW8Num23z0">
    <w:name w:val="WW8Num23z0"/>
    <w:rsid w:val="000B4125"/>
    <w:rPr>
      <w:rFonts w:ascii="Symbol" w:hAnsi="Symbol" w:cs="Symbol"/>
    </w:rPr>
  </w:style>
  <w:style w:type="character" w:customStyle="1" w:styleId="WW8Num23z1">
    <w:name w:val="WW8Num23z1"/>
    <w:rsid w:val="000B4125"/>
    <w:rPr>
      <w:rFonts w:ascii="Courier New" w:hAnsi="Courier New" w:cs="Courier New"/>
    </w:rPr>
  </w:style>
  <w:style w:type="character" w:customStyle="1" w:styleId="WW8Num23z2">
    <w:name w:val="WW8Num23z2"/>
    <w:rsid w:val="000B4125"/>
    <w:rPr>
      <w:rFonts w:ascii="Wingdings" w:hAnsi="Wingdings" w:cs="Wingdings"/>
    </w:rPr>
  </w:style>
  <w:style w:type="character" w:customStyle="1" w:styleId="WW8Num24z0">
    <w:name w:val="WW8Num24z0"/>
    <w:rsid w:val="000B4125"/>
    <w:rPr>
      <w:rFonts w:cs="Times New Roman"/>
    </w:rPr>
  </w:style>
  <w:style w:type="character" w:customStyle="1" w:styleId="WW8Num25z0">
    <w:name w:val="WW8Num25z0"/>
    <w:rsid w:val="000B4125"/>
    <w:rPr>
      <w:rFonts w:cs="Times New Roman"/>
    </w:rPr>
  </w:style>
  <w:style w:type="character" w:customStyle="1" w:styleId="WW8Num26z0">
    <w:name w:val="WW8Num26z0"/>
    <w:rsid w:val="000B4125"/>
    <w:rPr>
      <w:rFonts w:ascii="Symbol" w:hAnsi="Symbol" w:cs="Symbol"/>
    </w:rPr>
  </w:style>
  <w:style w:type="character" w:customStyle="1" w:styleId="WW8Num26z1">
    <w:name w:val="WW8Num26z1"/>
    <w:rsid w:val="000B4125"/>
    <w:rPr>
      <w:rFonts w:ascii="Courier New" w:hAnsi="Courier New" w:cs="Courier New"/>
    </w:rPr>
  </w:style>
  <w:style w:type="character" w:customStyle="1" w:styleId="WW8Num26z2">
    <w:name w:val="WW8Num26z2"/>
    <w:rsid w:val="000B4125"/>
    <w:rPr>
      <w:rFonts w:ascii="Wingdings" w:hAnsi="Wingdings" w:cs="Wingdings"/>
    </w:rPr>
  </w:style>
  <w:style w:type="character" w:customStyle="1" w:styleId="WW8Num27z0">
    <w:name w:val="WW8Num27z0"/>
    <w:rsid w:val="000B4125"/>
    <w:rPr>
      <w:rFonts w:ascii="Symbol" w:hAnsi="Symbol" w:cs="Symbol"/>
    </w:rPr>
  </w:style>
  <w:style w:type="character" w:customStyle="1" w:styleId="WW8Num27z1">
    <w:name w:val="WW8Num27z1"/>
    <w:rsid w:val="000B4125"/>
    <w:rPr>
      <w:rFonts w:ascii="Courier New" w:hAnsi="Courier New" w:cs="Courier New"/>
    </w:rPr>
  </w:style>
  <w:style w:type="character" w:customStyle="1" w:styleId="WW8Num27z2">
    <w:name w:val="WW8Num27z2"/>
    <w:rsid w:val="000B4125"/>
    <w:rPr>
      <w:rFonts w:ascii="Wingdings" w:hAnsi="Wingdings" w:cs="Wingdings"/>
    </w:rPr>
  </w:style>
  <w:style w:type="character" w:customStyle="1" w:styleId="WW8Num28z0">
    <w:name w:val="WW8Num28z0"/>
    <w:rsid w:val="000B4125"/>
    <w:rPr>
      <w:rFonts w:ascii="Symbol" w:hAnsi="Symbol" w:cs="Symbol"/>
    </w:rPr>
  </w:style>
  <w:style w:type="character" w:customStyle="1" w:styleId="WW8Num28z1">
    <w:name w:val="WW8Num28z1"/>
    <w:rsid w:val="000B4125"/>
    <w:rPr>
      <w:rFonts w:ascii="Courier New" w:hAnsi="Courier New" w:cs="Courier New"/>
    </w:rPr>
  </w:style>
  <w:style w:type="character" w:customStyle="1" w:styleId="WW8Num28z2">
    <w:name w:val="WW8Num28z2"/>
    <w:rsid w:val="000B4125"/>
    <w:rPr>
      <w:rFonts w:ascii="Wingdings" w:hAnsi="Wingdings" w:cs="Wingdings"/>
    </w:rPr>
  </w:style>
  <w:style w:type="character" w:customStyle="1" w:styleId="WW8Num29z0">
    <w:name w:val="WW8Num29z0"/>
    <w:rsid w:val="000B4125"/>
    <w:rPr>
      <w:rFonts w:cs="Times New Roman"/>
    </w:rPr>
  </w:style>
  <w:style w:type="character" w:customStyle="1" w:styleId="WW8Num30z0">
    <w:name w:val="WW8Num30z0"/>
    <w:rsid w:val="000B4125"/>
    <w:rPr>
      <w:rFonts w:cs="Times New Roman"/>
    </w:rPr>
  </w:style>
  <w:style w:type="character" w:customStyle="1" w:styleId="WW8Num31z0">
    <w:name w:val="WW8Num31z0"/>
    <w:rsid w:val="000B4125"/>
    <w:rPr>
      <w:rFonts w:ascii="Symbol" w:hAnsi="Symbol" w:cs="Symbol"/>
    </w:rPr>
  </w:style>
  <w:style w:type="character" w:customStyle="1" w:styleId="WW8Num31z1">
    <w:name w:val="WW8Num31z1"/>
    <w:rsid w:val="000B4125"/>
    <w:rPr>
      <w:rFonts w:ascii="Courier New" w:hAnsi="Courier New" w:cs="Courier New"/>
    </w:rPr>
  </w:style>
  <w:style w:type="character" w:customStyle="1" w:styleId="WW8Num31z2">
    <w:name w:val="WW8Num31z2"/>
    <w:rsid w:val="000B4125"/>
    <w:rPr>
      <w:rFonts w:ascii="Wingdings" w:hAnsi="Wingdings" w:cs="Wingdings"/>
    </w:rPr>
  </w:style>
  <w:style w:type="character" w:customStyle="1" w:styleId="WW8Num32z0">
    <w:name w:val="WW8Num32z0"/>
    <w:rsid w:val="000B4125"/>
    <w:rPr>
      <w:rFonts w:ascii="Symbol" w:hAnsi="Symbol" w:cs="Symbol"/>
      <w:b/>
    </w:rPr>
  </w:style>
  <w:style w:type="character" w:customStyle="1" w:styleId="WW8Num32z1">
    <w:name w:val="WW8Num32z1"/>
    <w:rsid w:val="000B4125"/>
    <w:rPr>
      <w:rFonts w:cs="Times New Roman"/>
    </w:rPr>
  </w:style>
  <w:style w:type="character" w:customStyle="1" w:styleId="WW8Num33z0">
    <w:name w:val="WW8Num33z0"/>
    <w:rsid w:val="000B4125"/>
    <w:rPr>
      <w:rFonts w:cs="Times New Roman"/>
    </w:rPr>
  </w:style>
  <w:style w:type="character" w:customStyle="1" w:styleId="WW8Num34z0">
    <w:name w:val="WW8Num34z0"/>
    <w:rsid w:val="000B4125"/>
    <w:rPr>
      <w:rFonts w:ascii="Symbol" w:hAnsi="Symbol" w:cs="Symbol"/>
    </w:rPr>
  </w:style>
  <w:style w:type="character" w:customStyle="1" w:styleId="WW8Num34z1">
    <w:name w:val="WW8Num34z1"/>
    <w:rsid w:val="000B4125"/>
    <w:rPr>
      <w:rFonts w:ascii="Courier New" w:hAnsi="Courier New" w:cs="Courier New"/>
    </w:rPr>
  </w:style>
  <w:style w:type="character" w:customStyle="1" w:styleId="WW8Num34z2">
    <w:name w:val="WW8Num34z2"/>
    <w:rsid w:val="000B4125"/>
    <w:rPr>
      <w:rFonts w:ascii="Wingdings" w:hAnsi="Wingdings" w:cs="Wingdings"/>
    </w:rPr>
  </w:style>
  <w:style w:type="character" w:customStyle="1" w:styleId="WW8Num35z0">
    <w:name w:val="WW8Num35z0"/>
    <w:rsid w:val="000B4125"/>
    <w:rPr>
      <w:rFonts w:ascii="Symbol" w:hAnsi="Symbol" w:cs="Symbol"/>
    </w:rPr>
  </w:style>
  <w:style w:type="character" w:customStyle="1" w:styleId="WW8Num35z1">
    <w:name w:val="WW8Num35z1"/>
    <w:rsid w:val="000B4125"/>
    <w:rPr>
      <w:rFonts w:ascii="Courier New" w:hAnsi="Courier New" w:cs="Courier New"/>
    </w:rPr>
  </w:style>
  <w:style w:type="character" w:customStyle="1" w:styleId="WW8Num35z2">
    <w:name w:val="WW8Num35z2"/>
    <w:rsid w:val="000B4125"/>
    <w:rPr>
      <w:rFonts w:ascii="Wingdings" w:hAnsi="Wingdings" w:cs="Wingdings"/>
    </w:rPr>
  </w:style>
  <w:style w:type="character" w:styleId="PlaceholderText">
    <w:name w:val="Placeholder Text"/>
    <w:rsid w:val="000B4125"/>
    <w:rPr>
      <w:rFonts w:cs="Times New Roman"/>
      <w:color w:val="808080"/>
    </w:rPr>
  </w:style>
  <w:style w:type="character" w:customStyle="1" w:styleId="e-NIC-SecCoverPageChar">
    <w:name w:val="e-NIC-Sec_CoverPage Char"/>
    <w:uiPriority w:val="99"/>
    <w:rsid w:val="000B4125"/>
    <w:rPr>
      <w:rFonts w:ascii="Times New Roman" w:hAnsi="Times New Roman" w:cs="Times New Roman"/>
      <w:sz w:val="48"/>
      <w:szCs w:val="48"/>
    </w:rPr>
  </w:style>
  <w:style w:type="character" w:customStyle="1" w:styleId="e-NIC-SecHeadingChar">
    <w:name w:val="e-NIC-Sec_Heading Char"/>
    <w:rsid w:val="000B4125"/>
    <w:rPr>
      <w:rFonts w:ascii="Times New Roman" w:hAnsi="Times New Roman" w:cs="Times New Roman"/>
      <w:sz w:val="28"/>
      <w:szCs w:val="28"/>
    </w:rPr>
  </w:style>
  <w:style w:type="character" w:customStyle="1" w:styleId="e-NICBodyChar">
    <w:name w:val="e-NIC Body Char"/>
    <w:uiPriority w:val="99"/>
    <w:rsid w:val="000B4125"/>
    <w:rPr>
      <w:rFonts w:ascii="Times New Roman" w:hAnsi="Times New Roman" w:cs="Iskoola Pota"/>
    </w:rPr>
  </w:style>
  <w:style w:type="character" w:customStyle="1" w:styleId="TR-SubHead-1Char">
    <w:name w:val="TR-SubHead-1 Char"/>
    <w:uiPriority w:val="99"/>
    <w:rsid w:val="000B4125"/>
    <w:rPr>
      <w:rFonts w:ascii="Calibri" w:hAnsi="Calibri" w:cs="Times New Roman"/>
      <w:b/>
      <w:bCs/>
      <w:sz w:val="28"/>
      <w:szCs w:val="28"/>
    </w:rPr>
  </w:style>
  <w:style w:type="character" w:styleId="Emphasis">
    <w:name w:val="Emphasis"/>
    <w:uiPriority w:val="99"/>
    <w:qFormat/>
    <w:rsid w:val="000B4125"/>
    <w:rPr>
      <w:rFonts w:cs="Times New Roman"/>
      <w:i/>
      <w:iCs/>
    </w:rPr>
  </w:style>
  <w:style w:type="paragraph" w:customStyle="1" w:styleId="Heading">
    <w:name w:val="Heading"/>
    <w:basedOn w:val="Normal"/>
    <w:next w:val="BodyText"/>
    <w:rsid w:val="000B4125"/>
    <w:pPr>
      <w:keepNext/>
      <w:suppressAutoHyphens/>
      <w:spacing w:before="240" w:after="120" w:line="276" w:lineRule="auto"/>
      <w:jc w:val="both"/>
    </w:pPr>
    <w:rPr>
      <w:rFonts w:ascii="Liberation Sans" w:eastAsia="WenQuanYi Micro Hei" w:hAnsi="Liberation Sans" w:cs="Lohit Hindi"/>
      <w:sz w:val="28"/>
      <w:szCs w:val="28"/>
      <w:lang w:eastAsia="ar-SA" w:bidi="ar-SA"/>
    </w:rPr>
  </w:style>
  <w:style w:type="paragraph" w:customStyle="1" w:styleId="Index">
    <w:name w:val="Index"/>
    <w:basedOn w:val="Normal"/>
    <w:rsid w:val="000B4125"/>
    <w:pPr>
      <w:suppressLineNumbers/>
      <w:suppressAutoHyphens/>
      <w:spacing w:before="120" w:after="120" w:line="276" w:lineRule="auto"/>
      <w:jc w:val="both"/>
    </w:pPr>
    <w:rPr>
      <w:rFonts w:ascii="Times New Roman" w:eastAsia="Calibri" w:hAnsi="Times New Roman" w:cs="Lohit Hindi"/>
      <w:sz w:val="24"/>
      <w:lang w:eastAsia="ar-SA" w:bidi="ar-SA"/>
    </w:rPr>
  </w:style>
  <w:style w:type="paragraph" w:customStyle="1" w:styleId="e-NIC-SecCoverPage">
    <w:name w:val="e-NIC-Sec_CoverPage"/>
    <w:basedOn w:val="Normal"/>
    <w:uiPriority w:val="99"/>
    <w:rsid w:val="000B4125"/>
    <w:pPr>
      <w:suppressAutoHyphens/>
      <w:spacing w:before="120" w:after="120" w:line="240" w:lineRule="auto"/>
      <w:jc w:val="center"/>
    </w:pPr>
    <w:rPr>
      <w:rFonts w:ascii="Times New Roman" w:eastAsia="Times New Roman" w:hAnsi="Times New Roman" w:cs="Times New Roman"/>
      <w:sz w:val="48"/>
      <w:szCs w:val="48"/>
      <w:lang w:eastAsia="ar-SA" w:bidi="ar-SA"/>
    </w:rPr>
  </w:style>
  <w:style w:type="paragraph" w:customStyle="1" w:styleId="e-NIC-SecHeading">
    <w:name w:val="e-NIC-Sec_Heading"/>
    <w:basedOn w:val="Normal"/>
    <w:rsid w:val="000B4125"/>
    <w:pPr>
      <w:suppressAutoHyphens/>
      <w:spacing w:before="120" w:after="120" w:line="276" w:lineRule="auto"/>
      <w:jc w:val="center"/>
    </w:pPr>
    <w:rPr>
      <w:rFonts w:ascii="Times New Roman" w:eastAsia="Times New Roman" w:hAnsi="Times New Roman" w:cs="Times New Roman"/>
      <w:sz w:val="28"/>
      <w:szCs w:val="28"/>
      <w:lang w:eastAsia="ar-SA" w:bidi="ar-SA"/>
    </w:rPr>
  </w:style>
  <w:style w:type="paragraph" w:customStyle="1" w:styleId="e-NICBody">
    <w:name w:val="e-NIC Body"/>
    <w:basedOn w:val="Normal"/>
    <w:uiPriority w:val="99"/>
    <w:qFormat/>
    <w:rsid w:val="000B4125"/>
    <w:pPr>
      <w:suppressAutoHyphens/>
      <w:spacing w:before="120" w:after="360" w:line="240" w:lineRule="auto"/>
      <w:ind w:left="864"/>
      <w:jc w:val="both"/>
    </w:pPr>
    <w:rPr>
      <w:rFonts w:ascii="Times New Roman" w:eastAsia="Times New Roman" w:hAnsi="Times New Roman" w:cs="Times New Roman"/>
      <w:sz w:val="24"/>
      <w:lang w:eastAsia="ar-SA" w:bidi="ar-SA"/>
    </w:rPr>
  </w:style>
  <w:style w:type="paragraph" w:customStyle="1" w:styleId="TR-SubHead-1">
    <w:name w:val="TR-SubHead-1"/>
    <w:basedOn w:val="Normal"/>
    <w:uiPriority w:val="99"/>
    <w:qFormat/>
    <w:rsid w:val="000B4125"/>
    <w:pPr>
      <w:suppressAutoHyphens/>
      <w:spacing w:before="120" w:after="120" w:line="240" w:lineRule="auto"/>
      <w:jc w:val="both"/>
    </w:pPr>
    <w:rPr>
      <w:rFonts w:ascii="Times New Roman" w:eastAsia="Times New Roman" w:hAnsi="Times New Roman" w:cs="Times New Roman"/>
      <w:b/>
      <w:bCs/>
      <w:sz w:val="28"/>
      <w:szCs w:val="28"/>
      <w:lang w:eastAsia="ar-SA" w:bidi="ar-SA"/>
    </w:rPr>
  </w:style>
  <w:style w:type="paragraph" w:customStyle="1" w:styleId="title6">
    <w:name w:val="title6"/>
    <w:basedOn w:val="Normal"/>
    <w:next w:val="Normal"/>
    <w:uiPriority w:val="99"/>
    <w:rsid w:val="000B4125"/>
    <w:pPr>
      <w:suppressAutoHyphens/>
      <w:spacing w:before="120" w:after="120" w:line="240" w:lineRule="auto"/>
      <w:jc w:val="both"/>
    </w:pPr>
    <w:rPr>
      <w:rFonts w:ascii="Times New Roman" w:eastAsia="PMingLiU" w:hAnsi="Times New Roman" w:cs="Times New Roman"/>
      <w:kern w:val="1"/>
      <w:sz w:val="24"/>
      <w:szCs w:val="24"/>
      <w:lang w:eastAsia="ar-SA" w:bidi="ar-SA"/>
    </w:rPr>
  </w:style>
  <w:style w:type="paragraph" w:customStyle="1" w:styleId="TableContents">
    <w:name w:val="Table Contents"/>
    <w:basedOn w:val="Normal"/>
    <w:rsid w:val="000B4125"/>
    <w:pPr>
      <w:suppressLineNumbers/>
      <w:suppressAutoHyphens/>
      <w:spacing w:before="120" w:after="120" w:line="276" w:lineRule="auto"/>
      <w:jc w:val="both"/>
    </w:pPr>
    <w:rPr>
      <w:rFonts w:ascii="Times New Roman" w:eastAsia="Calibri" w:hAnsi="Times New Roman" w:cs="Iskoola Pota"/>
      <w:sz w:val="24"/>
      <w:lang w:eastAsia="ar-SA" w:bidi="ar-SA"/>
    </w:rPr>
  </w:style>
  <w:style w:type="paragraph" w:customStyle="1" w:styleId="TableHeading">
    <w:name w:val="Table Heading"/>
    <w:basedOn w:val="TableContents"/>
    <w:rsid w:val="000B4125"/>
    <w:pPr>
      <w:jc w:val="center"/>
    </w:pPr>
    <w:rPr>
      <w:b/>
      <w:bCs/>
    </w:rPr>
  </w:style>
  <w:style w:type="paragraph" w:customStyle="1" w:styleId="Standard">
    <w:name w:val="Standard"/>
    <w:uiPriority w:val="99"/>
    <w:rsid w:val="000B4125"/>
    <w:pPr>
      <w:widowControl w:val="0"/>
      <w:suppressAutoHyphens/>
      <w:autoSpaceDN w:val="0"/>
      <w:spacing w:after="0" w:line="240" w:lineRule="auto"/>
      <w:textAlignment w:val="baseline"/>
    </w:pPr>
    <w:rPr>
      <w:rFonts w:ascii="Calibri" w:eastAsia="Times New Roman" w:hAnsi="Calibri" w:cs="Times New Roman"/>
      <w:kern w:val="3"/>
      <w:sz w:val="24"/>
      <w:szCs w:val="24"/>
      <w:lang w:bidi="ar-SA"/>
    </w:rPr>
  </w:style>
  <w:style w:type="table" w:customStyle="1" w:styleId="TableGrid11">
    <w:name w:val="Table Grid11"/>
    <w:basedOn w:val="TableNormal"/>
    <w:next w:val="TableGrid"/>
    <w:uiPriority w:val="59"/>
    <w:rsid w:val="000B4125"/>
    <w:pPr>
      <w:spacing w:after="0" w:line="240" w:lineRule="auto"/>
    </w:pPr>
    <w:rPr>
      <w:rFonts w:ascii="Calibri" w:eastAsia="Times New Roman"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uiPriority w:val="99"/>
    <w:semiHidden/>
    <w:rsid w:val="000B4125"/>
    <w:rPr>
      <w:rFonts w:ascii="Calibri" w:eastAsia="Times New Roman" w:hAnsi="Calibri" w:cs="Times New Roman"/>
      <w:sz w:val="20"/>
      <w:szCs w:val="20"/>
    </w:rPr>
  </w:style>
  <w:style w:type="character" w:customStyle="1" w:styleId="DocumentMapChar1">
    <w:name w:val="Document Map Char1"/>
    <w:uiPriority w:val="99"/>
    <w:semiHidden/>
    <w:rsid w:val="000B4125"/>
    <w:rPr>
      <w:rFonts w:ascii="Tahoma" w:eastAsia="Times New Roman" w:hAnsi="Tahoma" w:cs="Tahoma"/>
      <w:sz w:val="16"/>
      <w:szCs w:val="16"/>
    </w:rPr>
  </w:style>
  <w:style w:type="character" w:styleId="IntenseEmphasis">
    <w:name w:val="Intense Emphasis"/>
    <w:uiPriority w:val="21"/>
    <w:qFormat/>
    <w:rsid w:val="000B4125"/>
    <w:rPr>
      <w:b/>
      <w:bCs/>
      <w:i/>
      <w:iCs/>
      <w:color w:val="4F81BD"/>
    </w:rPr>
  </w:style>
  <w:style w:type="character" w:customStyle="1" w:styleId="InstructiontoDelete">
    <w:name w:val="Instruction to Delete"/>
    <w:rsid w:val="000B4125"/>
    <w:rPr>
      <w:rFonts w:ascii="Times New Roman" w:hAnsi="Times New Roman"/>
      <w:sz w:val="22"/>
    </w:rPr>
  </w:style>
  <w:style w:type="paragraph" w:customStyle="1" w:styleId="Default">
    <w:name w:val="Default"/>
    <w:rsid w:val="000B4125"/>
    <w:pPr>
      <w:autoSpaceDE w:val="0"/>
      <w:autoSpaceDN w:val="0"/>
      <w:adjustRightInd w:val="0"/>
      <w:spacing w:after="0" w:line="240" w:lineRule="auto"/>
    </w:pPr>
    <w:rPr>
      <w:rFonts w:ascii="Times New Roman" w:eastAsia="Calibri" w:hAnsi="Times New Roman" w:cs="Times New Roman"/>
      <w:color w:val="000000"/>
      <w:sz w:val="24"/>
      <w:szCs w:val="24"/>
      <w:lang w:bidi="ar-SA"/>
    </w:rPr>
  </w:style>
  <w:style w:type="numbering" w:customStyle="1" w:styleId="NoList2">
    <w:name w:val="No List2"/>
    <w:next w:val="NoList"/>
    <w:uiPriority w:val="99"/>
    <w:semiHidden/>
    <w:unhideWhenUsed/>
    <w:rsid w:val="000B4125"/>
  </w:style>
  <w:style w:type="table" w:customStyle="1" w:styleId="TableGrid21">
    <w:name w:val="Table Grid21"/>
    <w:basedOn w:val="TableNormal"/>
    <w:next w:val="TableGrid"/>
    <w:uiPriority w:val="59"/>
    <w:rsid w:val="000B4125"/>
    <w:pPr>
      <w:spacing w:after="0" w:line="240" w:lineRule="auto"/>
    </w:pPr>
    <w:rPr>
      <w:rFonts w:ascii="Calibri" w:eastAsia="Times New Roman"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uiPriority w:val="33"/>
    <w:rsid w:val="000B4125"/>
    <w:rPr>
      <w:b/>
      <w:bCs/>
      <w:smallCaps/>
      <w:spacing w:val="5"/>
    </w:rPr>
  </w:style>
  <w:style w:type="character" w:customStyle="1" w:styleId="UnresolvedMention1">
    <w:name w:val="Unresolved Mention1"/>
    <w:basedOn w:val="DefaultParagraphFont"/>
    <w:uiPriority w:val="99"/>
    <w:semiHidden/>
    <w:unhideWhenUsed/>
    <w:rsid w:val="000B4125"/>
    <w:rPr>
      <w:color w:val="605E5C"/>
      <w:shd w:val="clear" w:color="auto" w:fill="E1DFDD"/>
    </w:rPr>
  </w:style>
  <w:style w:type="paragraph" w:customStyle="1" w:styleId="TableParagraph">
    <w:name w:val="Table Paragraph"/>
    <w:basedOn w:val="Normal"/>
    <w:uiPriority w:val="1"/>
    <w:qFormat/>
    <w:rsid w:val="000B4125"/>
    <w:pPr>
      <w:widowControl w:val="0"/>
      <w:spacing w:after="0" w:line="240" w:lineRule="auto"/>
    </w:pPr>
    <w:rPr>
      <w:rFonts w:ascii="Arial" w:eastAsia="Arial" w:hAnsi="Arial" w:cs="Arial"/>
      <w:lang w:val="en-GB" w:eastAsia="en-GB"/>
    </w:rPr>
  </w:style>
  <w:style w:type="table" w:customStyle="1" w:styleId="GridTable4-Accent22">
    <w:name w:val="Grid Table 4 - Accent 22"/>
    <w:basedOn w:val="TableNormal"/>
    <w:uiPriority w:val="49"/>
    <w:rsid w:val="000B4125"/>
    <w:pPr>
      <w:spacing w:after="0" w:line="240" w:lineRule="auto"/>
    </w:pPr>
    <w:rPr>
      <w:lang w:val="en-GB" w:bidi="ar-SA"/>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character" w:customStyle="1" w:styleId="SubtleEmphasis1">
    <w:name w:val="Subtle Emphasis1"/>
    <w:basedOn w:val="DefaultParagraphFont"/>
    <w:uiPriority w:val="19"/>
    <w:qFormat/>
    <w:rsid w:val="000B4125"/>
    <w:rPr>
      <w:i/>
      <w:iCs/>
      <w:color w:val="404040"/>
    </w:rPr>
  </w:style>
  <w:style w:type="character" w:customStyle="1" w:styleId="Heading3Char1">
    <w:name w:val="Heading 3 Char1"/>
    <w:basedOn w:val="DefaultParagraphFont"/>
    <w:uiPriority w:val="9"/>
    <w:semiHidden/>
    <w:rsid w:val="000B4125"/>
    <w:rPr>
      <w:rFonts w:asciiTheme="majorHAnsi" w:eastAsiaTheme="majorEastAsia" w:hAnsiTheme="majorHAnsi" w:cstheme="majorBidi"/>
      <w:color w:val="1F4D78" w:themeColor="accent1" w:themeShade="7F"/>
      <w:sz w:val="24"/>
      <w:szCs w:val="24"/>
    </w:rPr>
  </w:style>
  <w:style w:type="character" w:styleId="SubtleEmphasis">
    <w:name w:val="Subtle Emphasis"/>
    <w:basedOn w:val="DefaultParagraphFont"/>
    <w:uiPriority w:val="19"/>
    <w:qFormat/>
    <w:rsid w:val="000B4125"/>
    <w:rPr>
      <w:i/>
      <w:iCs/>
      <w:color w:val="404040" w:themeColor="text1" w:themeTint="BF"/>
    </w:rPr>
  </w:style>
  <w:style w:type="table" w:customStyle="1" w:styleId="PwCTableText">
    <w:name w:val="PwC Table Text"/>
    <w:basedOn w:val="TableNormal"/>
    <w:uiPriority w:val="99"/>
    <w:qFormat/>
    <w:rsid w:val="007B3AFD"/>
    <w:pPr>
      <w:spacing w:before="60" w:after="60" w:line="240" w:lineRule="auto"/>
    </w:pPr>
    <w:rPr>
      <w:rFonts w:ascii="Georgia" w:eastAsia="Calibri" w:hAnsi="Georgia" w:cs="Iskoola Pota"/>
      <w:sz w:val="20"/>
      <w:szCs w:val="20"/>
      <w:lang w:val="en-GB" w:bidi="ar-SA"/>
    </w:rPr>
    <w:tblPr>
      <w:tblStyleRowBandSize w:val="1"/>
      <w:tblBorders>
        <w:insideH w:val="dotted" w:sz="4" w:space="0" w:color="44546A"/>
      </w:tblBorders>
    </w:tblPr>
    <w:tblStylePr w:type="firstRow">
      <w:rPr>
        <w:b/>
      </w:rPr>
      <w:tblPr/>
      <w:tcPr>
        <w:tcBorders>
          <w:top w:val="single" w:sz="6" w:space="0" w:color="44546A"/>
          <w:bottom w:val="single" w:sz="6" w:space="0" w:color="44546A"/>
        </w:tcBorders>
      </w:tcPr>
    </w:tblStylePr>
    <w:tblStylePr w:type="lastRow">
      <w:rPr>
        <w:b/>
      </w:rPr>
      <w:tblPr/>
      <w:tcPr>
        <w:tcBorders>
          <w:top w:val="single" w:sz="6" w:space="0" w:color="44546A"/>
          <w:bottom w:val="single" w:sz="6" w:space="0" w:color="44546A"/>
        </w:tcBorders>
      </w:tcPr>
    </w:tblStylePr>
    <w:tblStylePr w:type="band1Horz">
      <w:tblPr/>
      <w:tcPr>
        <w:tcBorders>
          <w:bottom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9685">
      <w:bodyDiv w:val="1"/>
      <w:marLeft w:val="0"/>
      <w:marRight w:val="0"/>
      <w:marTop w:val="0"/>
      <w:marBottom w:val="0"/>
      <w:divBdr>
        <w:top w:val="none" w:sz="0" w:space="0" w:color="auto"/>
        <w:left w:val="none" w:sz="0" w:space="0" w:color="auto"/>
        <w:bottom w:val="none" w:sz="0" w:space="0" w:color="auto"/>
        <w:right w:val="none" w:sz="0" w:space="0" w:color="auto"/>
      </w:divBdr>
      <w:divsChild>
        <w:div w:id="187914032">
          <w:marLeft w:val="0"/>
          <w:marRight w:val="0"/>
          <w:marTop w:val="0"/>
          <w:marBottom w:val="0"/>
          <w:divBdr>
            <w:top w:val="none" w:sz="0" w:space="0" w:color="auto"/>
            <w:left w:val="none" w:sz="0" w:space="0" w:color="auto"/>
            <w:bottom w:val="none" w:sz="0" w:space="0" w:color="auto"/>
            <w:right w:val="none" w:sz="0" w:space="0" w:color="auto"/>
          </w:divBdr>
        </w:div>
      </w:divsChild>
    </w:div>
    <w:div w:id="36635325">
      <w:bodyDiv w:val="1"/>
      <w:marLeft w:val="0"/>
      <w:marRight w:val="0"/>
      <w:marTop w:val="0"/>
      <w:marBottom w:val="0"/>
      <w:divBdr>
        <w:top w:val="none" w:sz="0" w:space="0" w:color="auto"/>
        <w:left w:val="none" w:sz="0" w:space="0" w:color="auto"/>
        <w:bottom w:val="none" w:sz="0" w:space="0" w:color="auto"/>
        <w:right w:val="none" w:sz="0" w:space="0" w:color="auto"/>
      </w:divBdr>
    </w:div>
    <w:div w:id="246817157">
      <w:bodyDiv w:val="1"/>
      <w:marLeft w:val="0"/>
      <w:marRight w:val="0"/>
      <w:marTop w:val="0"/>
      <w:marBottom w:val="0"/>
      <w:divBdr>
        <w:top w:val="none" w:sz="0" w:space="0" w:color="auto"/>
        <w:left w:val="none" w:sz="0" w:space="0" w:color="auto"/>
        <w:bottom w:val="none" w:sz="0" w:space="0" w:color="auto"/>
        <w:right w:val="none" w:sz="0" w:space="0" w:color="auto"/>
      </w:divBdr>
      <w:divsChild>
        <w:div w:id="77558188">
          <w:marLeft w:val="0"/>
          <w:marRight w:val="0"/>
          <w:marTop w:val="0"/>
          <w:marBottom w:val="0"/>
          <w:divBdr>
            <w:top w:val="none" w:sz="0" w:space="0" w:color="auto"/>
            <w:left w:val="none" w:sz="0" w:space="0" w:color="auto"/>
            <w:bottom w:val="none" w:sz="0" w:space="0" w:color="auto"/>
            <w:right w:val="none" w:sz="0" w:space="0" w:color="auto"/>
          </w:divBdr>
        </w:div>
      </w:divsChild>
    </w:div>
    <w:div w:id="274753599">
      <w:bodyDiv w:val="1"/>
      <w:marLeft w:val="0"/>
      <w:marRight w:val="0"/>
      <w:marTop w:val="0"/>
      <w:marBottom w:val="0"/>
      <w:divBdr>
        <w:top w:val="none" w:sz="0" w:space="0" w:color="auto"/>
        <w:left w:val="none" w:sz="0" w:space="0" w:color="auto"/>
        <w:bottom w:val="none" w:sz="0" w:space="0" w:color="auto"/>
        <w:right w:val="none" w:sz="0" w:space="0" w:color="auto"/>
      </w:divBdr>
      <w:divsChild>
        <w:div w:id="490298285">
          <w:marLeft w:val="0"/>
          <w:marRight w:val="0"/>
          <w:marTop w:val="0"/>
          <w:marBottom w:val="0"/>
          <w:divBdr>
            <w:top w:val="none" w:sz="0" w:space="0" w:color="auto"/>
            <w:left w:val="none" w:sz="0" w:space="0" w:color="auto"/>
            <w:bottom w:val="none" w:sz="0" w:space="0" w:color="auto"/>
            <w:right w:val="none" w:sz="0" w:space="0" w:color="auto"/>
          </w:divBdr>
        </w:div>
      </w:divsChild>
    </w:div>
    <w:div w:id="330375519">
      <w:bodyDiv w:val="1"/>
      <w:marLeft w:val="0"/>
      <w:marRight w:val="0"/>
      <w:marTop w:val="0"/>
      <w:marBottom w:val="0"/>
      <w:divBdr>
        <w:top w:val="none" w:sz="0" w:space="0" w:color="auto"/>
        <w:left w:val="none" w:sz="0" w:space="0" w:color="auto"/>
        <w:bottom w:val="none" w:sz="0" w:space="0" w:color="auto"/>
        <w:right w:val="none" w:sz="0" w:space="0" w:color="auto"/>
      </w:divBdr>
      <w:divsChild>
        <w:div w:id="1261063854">
          <w:marLeft w:val="0"/>
          <w:marRight w:val="0"/>
          <w:marTop w:val="0"/>
          <w:marBottom w:val="0"/>
          <w:divBdr>
            <w:top w:val="none" w:sz="0" w:space="0" w:color="auto"/>
            <w:left w:val="none" w:sz="0" w:space="0" w:color="auto"/>
            <w:bottom w:val="none" w:sz="0" w:space="0" w:color="auto"/>
            <w:right w:val="none" w:sz="0" w:space="0" w:color="auto"/>
          </w:divBdr>
        </w:div>
      </w:divsChild>
    </w:div>
    <w:div w:id="393743699">
      <w:bodyDiv w:val="1"/>
      <w:marLeft w:val="0"/>
      <w:marRight w:val="0"/>
      <w:marTop w:val="0"/>
      <w:marBottom w:val="0"/>
      <w:divBdr>
        <w:top w:val="none" w:sz="0" w:space="0" w:color="auto"/>
        <w:left w:val="none" w:sz="0" w:space="0" w:color="auto"/>
        <w:bottom w:val="none" w:sz="0" w:space="0" w:color="auto"/>
        <w:right w:val="none" w:sz="0" w:space="0" w:color="auto"/>
      </w:divBdr>
      <w:divsChild>
        <w:div w:id="358169491">
          <w:marLeft w:val="0"/>
          <w:marRight w:val="0"/>
          <w:marTop w:val="0"/>
          <w:marBottom w:val="0"/>
          <w:divBdr>
            <w:top w:val="none" w:sz="0" w:space="0" w:color="auto"/>
            <w:left w:val="none" w:sz="0" w:space="0" w:color="auto"/>
            <w:bottom w:val="none" w:sz="0" w:space="0" w:color="auto"/>
            <w:right w:val="none" w:sz="0" w:space="0" w:color="auto"/>
          </w:divBdr>
        </w:div>
      </w:divsChild>
    </w:div>
    <w:div w:id="405884878">
      <w:bodyDiv w:val="1"/>
      <w:marLeft w:val="0"/>
      <w:marRight w:val="0"/>
      <w:marTop w:val="0"/>
      <w:marBottom w:val="0"/>
      <w:divBdr>
        <w:top w:val="none" w:sz="0" w:space="0" w:color="auto"/>
        <w:left w:val="none" w:sz="0" w:space="0" w:color="auto"/>
        <w:bottom w:val="none" w:sz="0" w:space="0" w:color="auto"/>
        <w:right w:val="none" w:sz="0" w:space="0" w:color="auto"/>
      </w:divBdr>
      <w:divsChild>
        <w:div w:id="1459493290">
          <w:marLeft w:val="0"/>
          <w:marRight w:val="0"/>
          <w:marTop w:val="0"/>
          <w:marBottom w:val="0"/>
          <w:divBdr>
            <w:top w:val="none" w:sz="0" w:space="0" w:color="auto"/>
            <w:left w:val="none" w:sz="0" w:space="0" w:color="auto"/>
            <w:bottom w:val="none" w:sz="0" w:space="0" w:color="auto"/>
            <w:right w:val="none" w:sz="0" w:space="0" w:color="auto"/>
          </w:divBdr>
        </w:div>
      </w:divsChild>
    </w:div>
    <w:div w:id="451167131">
      <w:bodyDiv w:val="1"/>
      <w:marLeft w:val="0"/>
      <w:marRight w:val="0"/>
      <w:marTop w:val="0"/>
      <w:marBottom w:val="0"/>
      <w:divBdr>
        <w:top w:val="none" w:sz="0" w:space="0" w:color="auto"/>
        <w:left w:val="none" w:sz="0" w:space="0" w:color="auto"/>
        <w:bottom w:val="none" w:sz="0" w:space="0" w:color="auto"/>
        <w:right w:val="none" w:sz="0" w:space="0" w:color="auto"/>
      </w:divBdr>
    </w:div>
    <w:div w:id="485363543">
      <w:bodyDiv w:val="1"/>
      <w:marLeft w:val="0"/>
      <w:marRight w:val="0"/>
      <w:marTop w:val="0"/>
      <w:marBottom w:val="0"/>
      <w:divBdr>
        <w:top w:val="none" w:sz="0" w:space="0" w:color="auto"/>
        <w:left w:val="none" w:sz="0" w:space="0" w:color="auto"/>
        <w:bottom w:val="none" w:sz="0" w:space="0" w:color="auto"/>
        <w:right w:val="none" w:sz="0" w:space="0" w:color="auto"/>
      </w:divBdr>
      <w:divsChild>
        <w:div w:id="633683933">
          <w:marLeft w:val="0"/>
          <w:marRight w:val="0"/>
          <w:marTop w:val="0"/>
          <w:marBottom w:val="0"/>
          <w:divBdr>
            <w:top w:val="none" w:sz="0" w:space="0" w:color="auto"/>
            <w:left w:val="none" w:sz="0" w:space="0" w:color="auto"/>
            <w:bottom w:val="none" w:sz="0" w:space="0" w:color="auto"/>
            <w:right w:val="none" w:sz="0" w:space="0" w:color="auto"/>
          </w:divBdr>
        </w:div>
      </w:divsChild>
    </w:div>
    <w:div w:id="510491874">
      <w:bodyDiv w:val="1"/>
      <w:marLeft w:val="0"/>
      <w:marRight w:val="0"/>
      <w:marTop w:val="0"/>
      <w:marBottom w:val="0"/>
      <w:divBdr>
        <w:top w:val="none" w:sz="0" w:space="0" w:color="auto"/>
        <w:left w:val="none" w:sz="0" w:space="0" w:color="auto"/>
        <w:bottom w:val="none" w:sz="0" w:space="0" w:color="auto"/>
        <w:right w:val="none" w:sz="0" w:space="0" w:color="auto"/>
      </w:divBdr>
      <w:divsChild>
        <w:div w:id="783155991">
          <w:marLeft w:val="0"/>
          <w:marRight w:val="0"/>
          <w:marTop w:val="0"/>
          <w:marBottom w:val="0"/>
          <w:divBdr>
            <w:top w:val="none" w:sz="0" w:space="0" w:color="auto"/>
            <w:left w:val="none" w:sz="0" w:space="0" w:color="auto"/>
            <w:bottom w:val="none" w:sz="0" w:space="0" w:color="auto"/>
            <w:right w:val="none" w:sz="0" w:space="0" w:color="auto"/>
          </w:divBdr>
        </w:div>
      </w:divsChild>
    </w:div>
    <w:div w:id="518390679">
      <w:bodyDiv w:val="1"/>
      <w:marLeft w:val="0"/>
      <w:marRight w:val="0"/>
      <w:marTop w:val="0"/>
      <w:marBottom w:val="0"/>
      <w:divBdr>
        <w:top w:val="none" w:sz="0" w:space="0" w:color="auto"/>
        <w:left w:val="none" w:sz="0" w:space="0" w:color="auto"/>
        <w:bottom w:val="none" w:sz="0" w:space="0" w:color="auto"/>
        <w:right w:val="none" w:sz="0" w:space="0" w:color="auto"/>
      </w:divBdr>
      <w:divsChild>
        <w:div w:id="710153885">
          <w:marLeft w:val="0"/>
          <w:marRight w:val="0"/>
          <w:marTop w:val="0"/>
          <w:marBottom w:val="0"/>
          <w:divBdr>
            <w:top w:val="none" w:sz="0" w:space="0" w:color="auto"/>
            <w:left w:val="none" w:sz="0" w:space="0" w:color="auto"/>
            <w:bottom w:val="none" w:sz="0" w:space="0" w:color="auto"/>
            <w:right w:val="none" w:sz="0" w:space="0" w:color="auto"/>
          </w:divBdr>
        </w:div>
      </w:divsChild>
    </w:div>
    <w:div w:id="551380961">
      <w:bodyDiv w:val="1"/>
      <w:marLeft w:val="0"/>
      <w:marRight w:val="0"/>
      <w:marTop w:val="0"/>
      <w:marBottom w:val="0"/>
      <w:divBdr>
        <w:top w:val="none" w:sz="0" w:space="0" w:color="auto"/>
        <w:left w:val="none" w:sz="0" w:space="0" w:color="auto"/>
        <w:bottom w:val="none" w:sz="0" w:space="0" w:color="auto"/>
        <w:right w:val="none" w:sz="0" w:space="0" w:color="auto"/>
      </w:divBdr>
      <w:divsChild>
        <w:div w:id="51395756">
          <w:marLeft w:val="0"/>
          <w:marRight w:val="0"/>
          <w:marTop w:val="0"/>
          <w:marBottom w:val="0"/>
          <w:divBdr>
            <w:top w:val="none" w:sz="0" w:space="0" w:color="auto"/>
            <w:left w:val="none" w:sz="0" w:space="0" w:color="auto"/>
            <w:bottom w:val="none" w:sz="0" w:space="0" w:color="auto"/>
            <w:right w:val="none" w:sz="0" w:space="0" w:color="auto"/>
          </w:divBdr>
        </w:div>
      </w:divsChild>
    </w:div>
    <w:div w:id="575825188">
      <w:bodyDiv w:val="1"/>
      <w:marLeft w:val="0"/>
      <w:marRight w:val="0"/>
      <w:marTop w:val="0"/>
      <w:marBottom w:val="0"/>
      <w:divBdr>
        <w:top w:val="none" w:sz="0" w:space="0" w:color="auto"/>
        <w:left w:val="none" w:sz="0" w:space="0" w:color="auto"/>
        <w:bottom w:val="none" w:sz="0" w:space="0" w:color="auto"/>
        <w:right w:val="none" w:sz="0" w:space="0" w:color="auto"/>
      </w:divBdr>
      <w:divsChild>
        <w:div w:id="1922593908">
          <w:marLeft w:val="0"/>
          <w:marRight w:val="0"/>
          <w:marTop w:val="0"/>
          <w:marBottom w:val="0"/>
          <w:divBdr>
            <w:top w:val="none" w:sz="0" w:space="0" w:color="auto"/>
            <w:left w:val="none" w:sz="0" w:space="0" w:color="auto"/>
            <w:bottom w:val="none" w:sz="0" w:space="0" w:color="auto"/>
            <w:right w:val="none" w:sz="0" w:space="0" w:color="auto"/>
          </w:divBdr>
        </w:div>
      </w:divsChild>
    </w:div>
    <w:div w:id="608009522">
      <w:bodyDiv w:val="1"/>
      <w:marLeft w:val="0"/>
      <w:marRight w:val="0"/>
      <w:marTop w:val="0"/>
      <w:marBottom w:val="0"/>
      <w:divBdr>
        <w:top w:val="none" w:sz="0" w:space="0" w:color="auto"/>
        <w:left w:val="none" w:sz="0" w:space="0" w:color="auto"/>
        <w:bottom w:val="none" w:sz="0" w:space="0" w:color="auto"/>
        <w:right w:val="none" w:sz="0" w:space="0" w:color="auto"/>
      </w:divBdr>
      <w:divsChild>
        <w:div w:id="548106572">
          <w:marLeft w:val="0"/>
          <w:marRight w:val="0"/>
          <w:marTop w:val="0"/>
          <w:marBottom w:val="0"/>
          <w:divBdr>
            <w:top w:val="none" w:sz="0" w:space="0" w:color="auto"/>
            <w:left w:val="none" w:sz="0" w:space="0" w:color="auto"/>
            <w:bottom w:val="none" w:sz="0" w:space="0" w:color="auto"/>
            <w:right w:val="none" w:sz="0" w:space="0" w:color="auto"/>
          </w:divBdr>
        </w:div>
      </w:divsChild>
    </w:div>
    <w:div w:id="821460801">
      <w:bodyDiv w:val="1"/>
      <w:marLeft w:val="0"/>
      <w:marRight w:val="0"/>
      <w:marTop w:val="0"/>
      <w:marBottom w:val="0"/>
      <w:divBdr>
        <w:top w:val="none" w:sz="0" w:space="0" w:color="auto"/>
        <w:left w:val="none" w:sz="0" w:space="0" w:color="auto"/>
        <w:bottom w:val="none" w:sz="0" w:space="0" w:color="auto"/>
        <w:right w:val="none" w:sz="0" w:space="0" w:color="auto"/>
      </w:divBdr>
    </w:div>
    <w:div w:id="841509377">
      <w:bodyDiv w:val="1"/>
      <w:marLeft w:val="0"/>
      <w:marRight w:val="0"/>
      <w:marTop w:val="0"/>
      <w:marBottom w:val="0"/>
      <w:divBdr>
        <w:top w:val="none" w:sz="0" w:space="0" w:color="auto"/>
        <w:left w:val="none" w:sz="0" w:space="0" w:color="auto"/>
        <w:bottom w:val="none" w:sz="0" w:space="0" w:color="auto"/>
        <w:right w:val="none" w:sz="0" w:space="0" w:color="auto"/>
      </w:divBdr>
      <w:divsChild>
        <w:div w:id="958102338">
          <w:marLeft w:val="0"/>
          <w:marRight w:val="0"/>
          <w:marTop w:val="0"/>
          <w:marBottom w:val="0"/>
          <w:divBdr>
            <w:top w:val="none" w:sz="0" w:space="0" w:color="auto"/>
            <w:left w:val="none" w:sz="0" w:space="0" w:color="auto"/>
            <w:bottom w:val="none" w:sz="0" w:space="0" w:color="auto"/>
            <w:right w:val="none" w:sz="0" w:space="0" w:color="auto"/>
          </w:divBdr>
        </w:div>
      </w:divsChild>
    </w:div>
    <w:div w:id="879827346">
      <w:bodyDiv w:val="1"/>
      <w:marLeft w:val="0"/>
      <w:marRight w:val="0"/>
      <w:marTop w:val="0"/>
      <w:marBottom w:val="0"/>
      <w:divBdr>
        <w:top w:val="none" w:sz="0" w:space="0" w:color="auto"/>
        <w:left w:val="none" w:sz="0" w:space="0" w:color="auto"/>
        <w:bottom w:val="none" w:sz="0" w:space="0" w:color="auto"/>
        <w:right w:val="none" w:sz="0" w:space="0" w:color="auto"/>
      </w:divBdr>
    </w:div>
    <w:div w:id="916591656">
      <w:bodyDiv w:val="1"/>
      <w:marLeft w:val="0"/>
      <w:marRight w:val="0"/>
      <w:marTop w:val="0"/>
      <w:marBottom w:val="0"/>
      <w:divBdr>
        <w:top w:val="none" w:sz="0" w:space="0" w:color="auto"/>
        <w:left w:val="none" w:sz="0" w:space="0" w:color="auto"/>
        <w:bottom w:val="none" w:sz="0" w:space="0" w:color="auto"/>
        <w:right w:val="none" w:sz="0" w:space="0" w:color="auto"/>
      </w:divBdr>
      <w:divsChild>
        <w:div w:id="1424182135">
          <w:marLeft w:val="0"/>
          <w:marRight w:val="0"/>
          <w:marTop w:val="0"/>
          <w:marBottom w:val="0"/>
          <w:divBdr>
            <w:top w:val="none" w:sz="0" w:space="0" w:color="auto"/>
            <w:left w:val="none" w:sz="0" w:space="0" w:color="auto"/>
            <w:bottom w:val="none" w:sz="0" w:space="0" w:color="auto"/>
            <w:right w:val="none" w:sz="0" w:space="0" w:color="auto"/>
          </w:divBdr>
        </w:div>
      </w:divsChild>
    </w:div>
    <w:div w:id="920720583">
      <w:bodyDiv w:val="1"/>
      <w:marLeft w:val="0"/>
      <w:marRight w:val="0"/>
      <w:marTop w:val="0"/>
      <w:marBottom w:val="0"/>
      <w:divBdr>
        <w:top w:val="none" w:sz="0" w:space="0" w:color="auto"/>
        <w:left w:val="none" w:sz="0" w:space="0" w:color="auto"/>
        <w:bottom w:val="none" w:sz="0" w:space="0" w:color="auto"/>
        <w:right w:val="none" w:sz="0" w:space="0" w:color="auto"/>
      </w:divBdr>
      <w:divsChild>
        <w:div w:id="468743247">
          <w:marLeft w:val="0"/>
          <w:marRight w:val="0"/>
          <w:marTop w:val="0"/>
          <w:marBottom w:val="0"/>
          <w:divBdr>
            <w:top w:val="none" w:sz="0" w:space="0" w:color="auto"/>
            <w:left w:val="none" w:sz="0" w:space="0" w:color="auto"/>
            <w:bottom w:val="none" w:sz="0" w:space="0" w:color="auto"/>
            <w:right w:val="none" w:sz="0" w:space="0" w:color="auto"/>
          </w:divBdr>
        </w:div>
      </w:divsChild>
    </w:div>
    <w:div w:id="935165131">
      <w:bodyDiv w:val="1"/>
      <w:marLeft w:val="0"/>
      <w:marRight w:val="0"/>
      <w:marTop w:val="0"/>
      <w:marBottom w:val="0"/>
      <w:divBdr>
        <w:top w:val="none" w:sz="0" w:space="0" w:color="auto"/>
        <w:left w:val="none" w:sz="0" w:space="0" w:color="auto"/>
        <w:bottom w:val="none" w:sz="0" w:space="0" w:color="auto"/>
        <w:right w:val="none" w:sz="0" w:space="0" w:color="auto"/>
      </w:divBdr>
      <w:divsChild>
        <w:div w:id="284237551">
          <w:marLeft w:val="0"/>
          <w:marRight w:val="0"/>
          <w:marTop w:val="0"/>
          <w:marBottom w:val="0"/>
          <w:divBdr>
            <w:top w:val="none" w:sz="0" w:space="0" w:color="auto"/>
            <w:left w:val="none" w:sz="0" w:space="0" w:color="auto"/>
            <w:bottom w:val="none" w:sz="0" w:space="0" w:color="auto"/>
            <w:right w:val="none" w:sz="0" w:space="0" w:color="auto"/>
          </w:divBdr>
        </w:div>
      </w:divsChild>
    </w:div>
    <w:div w:id="977338484">
      <w:bodyDiv w:val="1"/>
      <w:marLeft w:val="0"/>
      <w:marRight w:val="0"/>
      <w:marTop w:val="0"/>
      <w:marBottom w:val="0"/>
      <w:divBdr>
        <w:top w:val="none" w:sz="0" w:space="0" w:color="auto"/>
        <w:left w:val="none" w:sz="0" w:space="0" w:color="auto"/>
        <w:bottom w:val="none" w:sz="0" w:space="0" w:color="auto"/>
        <w:right w:val="none" w:sz="0" w:space="0" w:color="auto"/>
      </w:divBdr>
    </w:div>
    <w:div w:id="1184247550">
      <w:bodyDiv w:val="1"/>
      <w:marLeft w:val="0"/>
      <w:marRight w:val="0"/>
      <w:marTop w:val="0"/>
      <w:marBottom w:val="0"/>
      <w:divBdr>
        <w:top w:val="none" w:sz="0" w:space="0" w:color="auto"/>
        <w:left w:val="none" w:sz="0" w:space="0" w:color="auto"/>
        <w:bottom w:val="none" w:sz="0" w:space="0" w:color="auto"/>
        <w:right w:val="none" w:sz="0" w:space="0" w:color="auto"/>
      </w:divBdr>
      <w:divsChild>
        <w:div w:id="78019388">
          <w:marLeft w:val="0"/>
          <w:marRight w:val="0"/>
          <w:marTop w:val="0"/>
          <w:marBottom w:val="0"/>
          <w:divBdr>
            <w:top w:val="none" w:sz="0" w:space="0" w:color="auto"/>
            <w:left w:val="none" w:sz="0" w:space="0" w:color="auto"/>
            <w:bottom w:val="none" w:sz="0" w:space="0" w:color="auto"/>
            <w:right w:val="none" w:sz="0" w:space="0" w:color="auto"/>
          </w:divBdr>
        </w:div>
      </w:divsChild>
    </w:div>
    <w:div w:id="1211264950">
      <w:bodyDiv w:val="1"/>
      <w:marLeft w:val="0"/>
      <w:marRight w:val="0"/>
      <w:marTop w:val="0"/>
      <w:marBottom w:val="0"/>
      <w:divBdr>
        <w:top w:val="none" w:sz="0" w:space="0" w:color="auto"/>
        <w:left w:val="none" w:sz="0" w:space="0" w:color="auto"/>
        <w:bottom w:val="none" w:sz="0" w:space="0" w:color="auto"/>
        <w:right w:val="none" w:sz="0" w:space="0" w:color="auto"/>
      </w:divBdr>
      <w:divsChild>
        <w:div w:id="1347248046">
          <w:marLeft w:val="0"/>
          <w:marRight w:val="0"/>
          <w:marTop w:val="0"/>
          <w:marBottom w:val="0"/>
          <w:divBdr>
            <w:top w:val="none" w:sz="0" w:space="0" w:color="auto"/>
            <w:left w:val="none" w:sz="0" w:space="0" w:color="auto"/>
            <w:bottom w:val="none" w:sz="0" w:space="0" w:color="auto"/>
            <w:right w:val="none" w:sz="0" w:space="0" w:color="auto"/>
          </w:divBdr>
        </w:div>
      </w:divsChild>
    </w:div>
    <w:div w:id="1275207373">
      <w:bodyDiv w:val="1"/>
      <w:marLeft w:val="0"/>
      <w:marRight w:val="0"/>
      <w:marTop w:val="0"/>
      <w:marBottom w:val="0"/>
      <w:divBdr>
        <w:top w:val="none" w:sz="0" w:space="0" w:color="auto"/>
        <w:left w:val="none" w:sz="0" w:space="0" w:color="auto"/>
        <w:bottom w:val="none" w:sz="0" w:space="0" w:color="auto"/>
        <w:right w:val="none" w:sz="0" w:space="0" w:color="auto"/>
      </w:divBdr>
      <w:divsChild>
        <w:div w:id="1534609929">
          <w:marLeft w:val="0"/>
          <w:marRight w:val="0"/>
          <w:marTop w:val="0"/>
          <w:marBottom w:val="0"/>
          <w:divBdr>
            <w:top w:val="none" w:sz="0" w:space="0" w:color="auto"/>
            <w:left w:val="none" w:sz="0" w:space="0" w:color="auto"/>
            <w:bottom w:val="none" w:sz="0" w:space="0" w:color="auto"/>
            <w:right w:val="none" w:sz="0" w:space="0" w:color="auto"/>
          </w:divBdr>
        </w:div>
      </w:divsChild>
    </w:div>
    <w:div w:id="1338194581">
      <w:bodyDiv w:val="1"/>
      <w:marLeft w:val="0"/>
      <w:marRight w:val="0"/>
      <w:marTop w:val="0"/>
      <w:marBottom w:val="0"/>
      <w:divBdr>
        <w:top w:val="none" w:sz="0" w:space="0" w:color="auto"/>
        <w:left w:val="none" w:sz="0" w:space="0" w:color="auto"/>
        <w:bottom w:val="none" w:sz="0" w:space="0" w:color="auto"/>
        <w:right w:val="none" w:sz="0" w:space="0" w:color="auto"/>
      </w:divBdr>
      <w:divsChild>
        <w:div w:id="1102191186">
          <w:marLeft w:val="0"/>
          <w:marRight w:val="0"/>
          <w:marTop w:val="0"/>
          <w:marBottom w:val="0"/>
          <w:divBdr>
            <w:top w:val="none" w:sz="0" w:space="0" w:color="auto"/>
            <w:left w:val="none" w:sz="0" w:space="0" w:color="auto"/>
            <w:bottom w:val="none" w:sz="0" w:space="0" w:color="auto"/>
            <w:right w:val="none" w:sz="0" w:space="0" w:color="auto"/>
          </w:divBdr>
        </w:div>
      </w:divsChild>
    </w:div>
    <w:div w:id="1373577476">
      <w:bodyDiv w:val="1"/>
      <w:marLeft w:val="0"/>
      <w:marRight w:val="0"/>
      <w:marTop w:val="0"/>
      <w:marBottom w:val="0"/>
      <w:divBdr>
        <w:top w:val="none" w:sz="0" w:space="0" w:color="auto"/>
        <w:left w:val="none" w:sz="0" w:space="0" w:color="auto"/>
        <w:bottom w:val="none" w:sz="0" w:space="0" w:color="auto"/>
        <w:right w:val="none" w:sz="0" w:space="0" w:color="auto"/>
      </w:divBdr>
      <w:divsChild>
        <w:div w:id="170149595">
          <w:marLeft w:val="0"/>
          <w:marRight w:val="0"/>
          <w:marTop w:val="0"/>
          <w:marBottom w:val="0"/>
          <w:divBdr>
            <w:top w:val="none" w:sz="0" w:space="0" w:color="auto"/>
            <w:left w:val="none" w:sz="0" w:space="0" w:color="auto"/>
            <w:bottom w:val="none" w:sz="0" w:space="0" w:color="auto"/>
            <w:right w:val="none" w:sz="0" w:space="0" w:color="auto"/>
          </w:divBdr>
        </w:div>
      </w:divsChild>
    </w:div>
    <w:div w:id="1384989324">
      <w:bodyDiv w:val="1"/>
      <w:marLeft w:val="0"/>
      <w:marRight w:val="0"/>
      <w:marTop w:val="0"/>
      <w:marBottom w:val="0"/>
      <w:divBdr>
        <w:top w:val="none" w:sz="0" w:space="0" w:color="auto"/>
        <w:left w:val="none" w:sz="0" w:space="0" w:color="auto"/>
        <w:bottom w:val="none" w:sz="0" w:space="0" w:color="auto"/>
        <w:right w:val="none" w:sz="0" w:space="0" w:color="auto"/>
      </w:divBdr>
      <w:divsChild>
        <w:div w:id="1733842332">
          <w:marLeft w:val="0"/>
          <w:marRight w:val="0"/>
          <w:marTop w:val="0"/>
          <w:marBottom w:val="0"/>
          <w:divBdr>
            <w:top w:val="none" w:sz="0" w:space="0" w:color="auto"/>
            <w:left w:val="none" w:sz="0" w:space="0" w:color="auto"/>
            <w:bottom w:val="none" w:sz="0" w:space="0" w:color="auto"/>
            <w:right w:val="none" w:sz="0" w:space="0" w:color="auto"/>
          </w:divBdr>
        </w:div>
      </w:divsChild>
    </w:div>
    <w:div w:id="1398673181">
      <w:bodyDiv w:val="1"/>
      <w:marLeft w:val="0"/>
      <w:marRight w:val="0"/>
      <w:marTop w:val="0"/>
      <w:marBottom w:val="0"/>
      <w:divBdr>
        <w:top w:val="none" w:sz="0" w:space="0" w:color="auto"/>
        <w:left w:val="none" w:sz="0" w:space="0" w:color="auto"/>
        <w:bottom w:val="none" w:sz="0" w:space="0" w:color="auto"/>
        <w:right w:val="none" w:sz="0" w:space="0" w:color="auto"/>
      </w:divBdr>
      <w:divsChild>
        <w:div w:id="1864635525">
          <w:marLeft w:val="0"/>
          <w:marRight w:val="0"/>
          <w:marTop w:val="0"/>
          <w:marBottom w:val="0"/>
          <w:divBdr>
            <w:top w:val="none" w:sz="0" w:space="0" w:color="auto"/>
            <w:left w:val="none" w:sz="0" w:space="0" w:color="auto"/>
            <w:bottom w:val="none" w:sz="0" w:space="0" w:color="auto"/>
            <w:right w:val="none" w:sz="0" w:space="0" w:color="auto"/>
          </w:divBdr>
        </w:div>
      </w:divsChild>
    </w:div>
    <w:div w:id="1403334186">
      <w:bodyDiv w:val="1"/>
      <w:marLeft w:val="0"/>
      <w:marRight w:val="0"/>
      <w:marTop w:val="0"/>
      <w:marBottom w:val="0"/>
      <w:divBdr>
        <w:top w:val="none" w:sz="0" w:space="0" w:color="auto"/>
        <w:left w:val="none" w:sz="0" w:space="0" w:color="auto"/>
        <w:bottom w:val="none" w:sz="0" w:space="0" w:color="auto"/>
        <w:right w:val="none" w:sz="0" w:space="0" w:color="auto"/>
      </w:divBdr>
    </w:div>
    <w:div w:id="1465848652">
      <w:bodyDiv w:val="1"/>
      <w:marLeft w:val="0"/>
      <w:marRight w:val="0"/>
      <w:marTop w:val="0"/>
      <w:marBottom w:val="0"/>
      <w:divBdr>
        <w:top w:val="none" w:sz="0" w:space="0" w:color="auto"/>
        <w:left w:val="none" w:sz="0" w:space="0" w:color="auto"/>
        <w:bottom w:val="none" w:sz="0" w:space="0" w:color="auto"/>
        <w:right w:val="none" w:sz="0" w:space="0" w:color="auto"/>
      </w:divBdr>
      <w:divsChild>
        <w:div w:id="105195558">
          <w:marLeft w:val="0"/>
          <w:marRight w:val="0"/>
          <w:marTop w:val="0"/>
          <w:marBottom w:val="0"/>
          <w:divBdr>
            <w:top w:val="none" w:sz="0" w:space="0" w:color="auto"/>
            <w:left w:val="none" w:sz="0" w:space="0" w:color="auto"/>
            <w:bottom w:val="none" w:sz="0" w:space="0" w:color="auto"/>
            <w:right w:val="none" w:sz="0" w:space="0" w:color="auto"/>
          </w:divBdr>
        </w:div>
      </w:divsChild>
    </w:div>
    <w:div w:id="1536229424">
      <w:bodyDiv w:val="1"/>
      <w:marLeft w:val="0"/>
      <w:marRight w:val="0"/>
      <w:marTop w:val="0"/>
      <w:marBottom w:val="0"/>
      <w:divBdr>
        <w:top w:val="none" w:sz="0" w:space="0" w:color="auto"/>
        <w:left w:val="none" w:sz="0" w:space="0" w:color="auto"/>
        <w:bottom w:val="none" w:sz="0" w:space="0" w:color="auto"/>
        <w:right w:val="none" w:sz="0" w:space="0" w:color="auto"/>
      </w:divBdr>
      <w:divsChild>
        <w:div w:id="1439134964">
          <w:marLeft w:val="0"/>
          <w:marRight w:val="0"/>
          <w:marTop w:val="0"/>
          <w:marBottom w:val="0"/>
          <w:divBdr>
            <w:top w:val="none" w:sz="0" w:space="0" w:color="auto"/>
            <w:left w:val="none" w:sz="0" w:space="0" w:color="auto"/>
            <w:bottom w:val="none" w:sz="0" w:space="0" w:color="auto"/>
            <w:right w:val="none" w:sz="0" w:space="0" w:color="auto"/>
          </w:divBdr>
        </w:div>
      </w:divsChild>
    </w:div>
    <w:div w:id="1607032379">
      <w:bodyDiv w:val="1"/>
      <w:marLeft w:val="0"/>
      <w:marRight w:val="0"/>
      <w:marTop w:val="0"/>
      <w:marBottom w:val="0"/>
      <w:divBdr>
        <w:top w:val="none" w:sz="0" w:space="0" w:color="auto"/>
        <w:left w:val="none" w:sz="0" w:space="0" w:color="auto"/>
        <w:bottom w:val="none" w:sz="0" w:space="0" w:color="auto"/>
        <w:right w:val="none" w:sz="0" w:space="0" w:color="auto"/>
      </w:divBdr>
      <w:divsChild>
        <w:div w:id="1647204801">
          <w:marLeft w:val="0"/>
          <w:marRight w:val="0"/>
          <w:marTop w:val="0"/>
          <w:marBottom w:val="0"/>
          <w:divBdr>
            <w:top w:val="none" w:sz="0" w:space="0" w:color="auto"/>
            <w:left w:val="none" w:sz="0" w:space="0" w:color="auto"/>
            <w:bottom w:val="none" w:sz="0" w:space="0" w:color="auto"/>
            <w:right w:val="none" w:sz="0" w:space="0" w:color="auto"/>
          </w:divBdr>
        </w:div>
      </w:divsChild>
    </w:div>
    <w:div w:id="1642030035">
      <w:bodyDiv w:val="1"/>
      <w:marLeft w:val="0"/>
      <w:marRight w:val="0"/>
      <w:marTop w:val="0"/>
      <w:marBottom w:val="0"/>
      <w:divBdr>
        <w:top w:val="none" w:sz="0" w:space="0" w:color="auto"/>
        <w:left w:val="none" w:sz="0" w:space="0" w:color="auto"/>
        <w:bottom w:val="none" w:sz="0" w:space="0" w:color="auto"/>
        <w:right w:val="none" w:sz="0" w:space="0" w:color="auto"/>
      </w:divBdr>
      <w:divsChild>
        <w:div w:id="1870141424">
          <w:marLeft w:val="0"/>
          <w:marRight w:val="0"/>
          <w:marTop w:val="0"/>
          <w:marBottom w:val="0"/>
          <w:divBdr>
            <w:top w:val="none" w:sz="0" w:space="0" w:color="auto"/>
            <w:left w:val="none" w:sz="0" w:space="0" w:color="auto"/>
            <w:bottom w:val="none" w:sz="0" w:space="0" w:color="auto"/>
            <w:right w:val="none" w:sz="0" w:space="0" w:color="auto"/>
          </w:divBdr>
        </w:div>
      </w:divsChild>
    </w:div>
    <w:div w:id="1826580981">
      <w:bodyDiv w:val="1"/>
      <w:marLeft w:val="0"/>
      <w:marRight w:val="0"/>
      <w:marTop w:val="0"/>
      <w:marBottom w:val="0"/>
      <w:divBdr>
        <w:top w:val="none" w:sz="0" w:space="0" w:color="auto"/>
        <w:left w:val="none" w:sz="0" w:space="0" w:color="auto"/>
        <w:bottom w:val="none" w:sz="0" w:space="0" w:color="auto"/>
        <w:right w:val="none" w:sz="0" w:space="0" w:color="auto"/>
      </w:divBdr>
    </w:div>
    <w:div w:id="1861121877">
      <w:bodyDiv w:val="1"/>
      <w:marLeft w:val="0"/>
      <w:marRight w:val="0"/>
      <w:marTop w:val="0"/>
      <w:marBottom w:val="0"/>
      <w:divBdr>
        <w:top w:val="none" w:sz="0" w:space="0" w:color="auto"/>
        <w:left w:val="none" w:sz="0" w:space="0" w:color="auto"/>
        <w:bottom w:val="none" w:sz="0" w:space="0" w:color="auto"/>
        <w:right w:val="none" w:sz="0" w:space="0" w:color="auto"/>
      </w:divBdr>
    </w:div>
    <w:div w:id="1942835479">
      <w:bodyDiv w:val="1"/>
      <w:marLeft w:val="0"/>
      <w:marRight w:val="0"/>
      <w:marTop w:val="0"/>
      <w:marBottom w:val="0"/>
      <w:divBdr>
        <w:top w:val="none" w:sz="0" w:space="0" w:color="auto"/>
        <w:left w:val="none" w:sz="0" w:space="0" w:color="auto"/>
        <w:bottom w:val="none" w:sz="0" w:space="0" w:color="auto"/>
        <w:right w:val="none" w:sz="0" w:space="0" w:color="auto"/>
      </w:divBdr>
      <w:divsChild>
        <w:div w:id="1927419802">
          <w:marLeft w:val="0"/>
          <w:marRight w:val="0"/>
          <w:marTop w:val="0"/>
          <w:marBottom w:val="0"/>
          <w:divBdr>
            <w:top w:val="none" w:sz="0" w:space="0" w:color="auto"/>
            <w:left w:val="none" w:sz="0" w:space="0" w:color="auto"/>
            <w:bottom w:val="none" w:sz="0" w:space="0" w:color="auto"/>
            <w:right w:val="none" w:sz="0" w:space="0" w:color="auto"/>
          </w:divBdr>
        </w:div>
      </w:divsChild>
    </w:div>
    <w:div w:id="1965573074">
      <w:bodyDiv w:val="1"/>
      <w:marLeft w:val="0"/>
      <w:marRight w:val="0"/>
      <w:marTop w:val="0"/>
      <w:marBottom w:val="0"/>
      <w:divBdr>
        <w:top w:val="none" w:sz="0" w:space="0" w:color="auto"/>
        <w:left w:val="none" w:sz="0" w:space="0" w:color="auto"/>
        <w:bottom w:val="none" w:sz="0" w:space="0" w:color="auto"/>
        <w:right w:val="none" w:sz="0" w:space="0" w:color="auto"/>
      </w:divBdr>
      <w:divsChild>
        <w:div w:id="10028976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7D0F0-7698-46B0-91E5-ABC5BBFF9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6510</Words>
  <Characters>36200</Characters>
  <Application>Microsoft Office Word</Application>
  <DocSecurity>0</DocSecurity>
  <Lines>1905</Lines>
  <Paragraphs>1067</Paragraphs>
  <ScaleCrop>false</ScaleCrop>
  <Company/>
  <LinksUpToDate>false</LinksUpToDate>
  <CharactersWithSpaces>41643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2025-12-04T08:40:00Z</dcterms:created>
  <dcterms:modified xsi:type="dcterms:W3CDTF">2025-12-05T07:09:00Z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6ac557-f879-4314-a0dd-31320f1fd83e_Enabled">
    <vt:lpwstr>true</vt:lpwstr>
  </property>
  <property fmtid="{D5CDD505-2E9C-101B-9397-08002B2CF9AE}" pid="3" name="MSIP_Label_956ac557-f879-4314-a0dd-31320f1fd83e_SetDate">
    <vt:lpwstr>2025-12-04T08:40:46Z</vt:lpwstr>
  </property>
  <property fmtid="{D5CDD505-2E9C-101B-9397-08002B2CF9AE}" pid="4" name="MSIP_Label_956ac557-f879-4314-a0dd-31320f1fd83e_Method">
    <vt:lpwstr>Standard</vt:lpwstr>
  </property>
  <property fmtid="{D5CDD505-2E9C-101B-9397-08002B2CF9AE}" pid="5" name="MSIP_Label_956ac557-f879-4314-a0dd-31320f1fd83e_Name">
    <vt:lpwstr>956ac557-f879-4314-a0dd-31320f1fd83e</vt:lpwstr>
  </property>
  <property fmtid="{D5CDD505-2E9C-101B-9397-08002B2CF9AE}" pid="6" name="MSIP_Label_956ac557-f879-4314-a0dd-31320f1fd83e_SiteId">
    <vt:lpwstr>97424943-93ed-421f-81ce-f245fd53a717</vt:lpwstr>
  </property>
  <property fmtid="{D5CDD505-2E9C-101B-9397-08002B2CF9AE}" pid="7" name="MSIP_Label_956ac557-f879-4314-a0dd-31320f1fd83e_ActionId">
    <vt:lpwstr>7c9cb5ac-57a4-4187-8742-8401823ab3b0</vt:lpwstr>
  </property>
  <property fmtid="{D5CDD505-2E9C-101B-9397-08002B2CF9AE}" pid="8" name="MSIP_Label_956ac557-f879-4314-a0dd-31320f1fd83e_ContentBits">
    <vt:lpwstr>0</vt:lpwstr>
  </property>
  <property fmtid="{D5CDD505-2E9C-101B-9397-08002B2CF9AE}" pid="9" name="MSIP_Label_956ac557-f879-4314-a0dd-31320f1fd83e_Tag">
    <vt:lpwstr>10, 3, 0, 1</vt:lpwstr>
  </property>
</Properties>
</file>